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1A7D3" w14:textId="0F979F1E" w:rsidR="00956AE5" w:rsidRPr="00165083" w:rsidRDefault="00486450" w:rsidP="005F7FF8">
      <w:pPr>
        <w:jc w:val="center"/>
        <w:rPr>
          <w:rFonts w:ascii="Times New Roman" w:hAnsi="Times New Roman" w:cs="Times New Roman"/>
          <w:sz w:val="32"/>
          <w:szCs w:val="32"/>
        </w:rPr>
      </w:pPr>
      <w:r w:rsidRPr="00165083">
        <w:rPr>
          <w:rFonts w:ascii="Times New Roman" w:hAnsi="Times New Roman" w:cs="Times New Roman"/>
          <w:b/>
          <w:bCs/>
          <w:sz w:val="32"/>
          <w:szCs w:val="32"/>
        </w:rPr>
        <w:t>Strengthening U.S. Cybersecurity</w:t>
      </w:r>
      <w:r w:rsidR="00472D93" w:rsidRPr="00165083">
        <w:rPr>
          <w:rFonts w:ascii="Times New Roman" w:hAnsi="Times New Roman" w:cs="Times New Roman"/>
          <w:b/>
          <w:bCs/>
          <w:sz w:val="32"/>
          <w:szCs w:val="32"/>
        </w:rPr>
        <w:t xml:space="preserve"> through Private Sector Collaboration</w:t>
      </w:r>
      <w:r w:rsidR="0043499E" w:rsidRPr="00165083">
        <w:rPr>
          <w:rFonts w:ascii="Times New Roman" w:hAnsi="Times New Roman" w:cs="Times New Roman"/>
          <w:b/>
          <w:bCs/>
          <w:sz w:val="32"/>
          <w:szCs w:val="32"/>
        </w:rPr>
        <w:t xml:space="preserve">, </w:t>
      </w:r>
      <w:r w:rsidR="00F0609D" w:rsidRPr="00165083">
        <w:rPr>
          <w:rFonts w:ascii="Times New Roman" w:hAnsi="Times New Roman" w:cs="Times New Roman"/>
          <w:b/>
          <w:bCs/>
          <w:sz w:val="32"/>
          <w:szCs w:val="32"/>
        </w:rPr>
        <w:t>from</w:t>
      </w:r>
      <w:r w:rsidR="0043499E" w:rsidRPr="00165083">
        <w:rPr>
          <w:rFonts w:ascii="Times New Roman" w:hAnsi="Times New Roman" w:cs="Times New Roman"/>
          <w:b/>
          <w:bCs/>
          <w:sz w:val="32"/>
          <w:szCs w:val="32"/>
        </w:rPr>
        <w:t xml:space="preserve"> a </w:t>
      </w:r>
      <w:r w:rsidR="00675103">
        <w:rPr>
          <w:rFonts w:ascii="Times New Roman" w:hAnsi="Times New Roman" w:cs="Times New Roman"/>
          <w:b/>
          <w:bCs/>
          <w:sz w:val="32"/>
          <w:szCs w:val="32"/>
        </w:rPr>
        <w:t>R</w:t>
      </w:r>
      <w:r w:rsidR="0043499E" w:rsidRPr="00165083">
        <w:rPr>
          <w:rFonts w:ascii="Times New Roman" w:hAnsi="Times New Roman" w:cs="Times New Roman"/>
          <w:b/>
          <w:bCs/>
          <w:sz w:val="32"/>
          <w:szCs w:val="32"/>
        </w:rPr>
        <w:t xml:space="preserve">ed and </w:t>
      </w:r>
      <w:r w:rsidR="00675103">
        <w:rPr>
          <w:rFonts w:ascii="Times New Roman" w:hAnsi="Times New Roman" w:cs="Times New Roman"/>
          <w:b/>
          <w:bCs/>
          <w:sz w:val="32"/>
          <w:szCs w:val="32"/>
        </w:rPr>
        <w:t>Blue</w:t>
      </w:r>
      <w:r w:rsidR="0043499E" w:rsidRPr="00165083">
        <w:rPr>
          <w:rFonts w:ascii="Times New Roman" w:hAnsi="Times New Roman" w:cs="Times New Roman"/>
          <w:b/>
          <w:bCs/>
          <w:sz w:val="32"/>
          <w:szCs w:val="32"/>
        </w:rPr>
        <w:t xml:space="preserve"> </w:t>
      </w:r>
      <w:r w:rsidR="00675103">
        <w:rPr>
          <w:rFonts w:ascii="Times New Roman" w:hAnsi="Times New Roman" w:cs="Times New Roman"/>
          <w:b/>
          <w:bCs/>
          <w:sz w:val="32"/>
          <w:szCs w:val="32"/>
        </w:rPr>
        <w:t>T</w:t>
      </w:r>
      <w:r w:rsidR="0043499E" w:rsidRPr="00165083">
        <w:rPr>
          <w:rFonts w:ascii="Times New Roman" w:hAnsi="Times New Roman" w:cs="Times New Roman"/>
          <w:b/>
          <w:bCs/>
          <w:sz w:val="32"/>
          <w:szCs w:val="32"/>
        </w:rPr>
        <w:t>eam perspective</w:t>
      </w:r>
      <w:r w:rsidR="0043499E" w:rsidRPr="00165083">
        <w:rPr>
          <w:rFonts w:ascii="Times New Roman" w:hAnsi="Times New Roman" w:cs="Times New Roman"/>
          <w:sz w:val="32"/>
          <w:szCs w:val="32"/>
        </w:rPr>
        <w:t>.</w:t>
      </w:r>
    </w:p>
    <w:p w14:paraId="1FDC6C33" w14:textId="77777777" w:rsidR="005F7FF8" w:rsidRPr="008F4136" w:rsidRDefault="005F7FF8" w:rsidP="005F7FF8">
      <w:pPr>
        <w:rPr>
          <w:rFonts w:ascii="Times New Roman" w:hAnsi="Times New Roman" w:cs="Times New Roman"/>
        </w:rPr>
      </w:pPr>
    </w:p>
    <w:p w14:paraId="4D643878" w14:textId="7F7DAF0B" w:rsidR="005F7FF8" w:rsidRPr="008F4136" w:rsidRDefault="005F7FF8" w:rsidP="005F7FF8">
      <w:pPr>
        <w:rPr>
          <w:rFonts w:ascii="Times New Roman" w:hAnsi="Times New Roman" w:cs="Times New Roman"/>
          <w:b/>
          <w:bCs/>
        </w:rPr>
      </w:pPr>
      <w:r w:rsidRPr="008F4136">
        <w:rPr>
          <w:rFonts w:ascii="Times New Roman" w:hAnsi="Times New Roman" w:cs="Times New Roman"/>
          <w:b/>
          <w:bCs/>
        </w:rPr>
        <w:t>Introduction</w:t>
      </w:r>
    </w:p>
    <w:p w14:paraId="12BAF661" w14:textId="6B2A31D2" w:rsidR="005F7FF8" w:rsidRPr="008F4136" w:rsidRDefault="000F1694" w:rsidP="002A4D5F">
      <w:pPr>
        <w:rPr>
          <w:rFonts w:ascii="Times New Roman" w:hAnsi="Times New Roman" w:cs="Times New Roman"/>
        </w:rPr>
      </w:pPr>
      <w:r w:rsidRPr="008F4136">
        <w:rPr>
          <w:rFonts w:ascii="Times New Roman" w:hAnsi="Times New Roman" w:cs="Times New Roman"/>
        </w:rPr>
        <w:t>As the modern cyber world increasingly moves at</w:t>
      </w:r>
      <w:r w:rsidR="00985777" w:rsidRPr="008F4136">
        <w:rPr>
          <w:rFonts w:ascii="Times New Roman" w:hAnsi="Times New Roman" w:cs="Times New Roman"/>
        </w:rPr>
        <w:t xml:space="preserve"> </w:t>
      </w:r>
      <w:r w:rsidR="001B7488" w:rsidRPr="008F4136">
        <w:rPr>
          <w:rFonts w:ascii="Times New Roman" w:hAnsi="Times New Roman" w:cs="Times New Roman"/>
        </w:rPr>
        <w:t xml:space="preserve">the speed </w:t>
      </w:r>
      <w:r w:rsidR="00985777" w:rsidRPr="008F4136">
        <w:rPr>
          <w:rFonts w:ascii="Times New Roman" w:hAnsi="Times New Roman" w:cs="Times New Roman"/>
        </w:rPr>
        <w:t>of light (fiber networks)</w:t>
      </w:r>
      <w:r w:rsidR="00313BA6">
        <w:rPr>
          <w:rFonts w:ascii="Times New Roman" w:hAnsi="Times New Roman" w:cs="Times New Roman"/>
        </w:rPr>
        <w:t xml:space="preserve">, </w:t>
      </w:r>
      <w:r w:rsidR="00805C0D" w:rsidRPr="008F4136">
        <w:rPr>
          <w:rFonts w:ascii="Times New Roman" w:hAnsi="Times New Roman" w:cs="Times New Roman"/>
        </w:rPr>
        <w:t>b</w:t>
      </w:r>
      <w:r w:rsidR="00435023" w:rsidRPr="008F4136">
        <w:rPr>
          <w:rFonts w:ascii="Times New Roman" w:hAnsi="Times New Roman" w:cs="Times New Roman"/>
        </w:rPr>
        <w:t xml:space="preserve">orders that once took days or months to cross are now traversed </w:t>
      </w:r>
      <w:r w:rsidR="001D71FD" w:rsidRPr="008F4136">
        <w:rPr>
          <w:rFonts w:ascii="Times New Roman" w:hAnsi="Times New Roman" w:cs="Times New Roman"/>
        </w:rPr>
        <w:t>instantaneously</w:t>
      </w:r>
      <w:r w:rsidR="005767C3" w:rsidRPr="008F4136">
        <w:rPr>
          <w:rFonts w:ascii="Times New Roman" w:hAnsi="Times New Roman" w:cs="Times New Roman"/>
        </w:rPr>
        <w:t xml:space="preserve">. </w:t>
      </w:r>
      <w:proofErr w:type="gramStart"/>
      <w:r w:rsidR="00F609EA" w:rsidRPr="008F4136">
        <w:rPr>
          <w:rFonts w:ascii="Times New Roman" w:hAnsi="Times New Roman" w:cs="Times New Roman"/>
        </w:rPr>
        <w:t>That being said, protecting</w:t>
      </w:r>
      <w:proofErr w:type="gramEnd"/>
      <w:r w:rsidR="00F609EA" w:rsidRPr="008F4136">
        <w:rPr>
          <w:rFonts w:ascii="Times New Roman" w:hAnsi="Times New Roman" w:cs="Times New Roman"/>
        </w:rPr>
        <w:t xml:space="preserve"> </w:t>
      </w:r>
      <w:r w:rsidR="0045785C" w:rsidRPr="008F4136">
        <w:rPr>
          <w:rFonts w:ascii="Times New Roman" w:hAnsi="Times New Roman" w:cs="Times New Roman"/>
        </w:rPr>
        <w:t>sovereignty</w:t>
      </w:r>
      <w:r w:rsidR="00F609EA" w:rsidRPr="008F4136">
        <w:rPr>
          <w:rFonts w:ascii="Times New Roman" w:hAnsi="Times New Roman" w:cs="Times New Roman"/>
        </w:rPr>
        <w:t xml:space="preserve"> and </w:t>
      </w:r>
      <w:r w:rsidR="0045785C" w:rsidRPr="008F4136">
        <w:rPr>
          <w:rFonts w:ascii="Times New Roman" w:hAnsi="Times New Roman" w:cs="Times New Roman"/>
        </w:rPr>
        <w:t xml:space="preserve">citizens has emerged as a </w:t>
      </w:r>
      <w:r w:rsidR="003F4714" w:rsidRPr="008F4136">
        <w:rPr>
          <w:rFonts w:ascii="Times New Roman" w:hAnsi="Times New Roman" w:cs="Times New Roman"/>
        </w:rPr>
        <w:t>broad</w:t>
      </w:r>
      <w:r w:rsidR="00CD012B">
        <w:rPr>
          <w:rFonts w:ascii="Times New Roman" w:hAnsi="Times New Roman" w:cs="Times New Roman"/>
        </w:rPr>
        <w:t xml:space="preserve"> yet important challenge </w:t>
      </w:r>
      <w:r w:rsidR="00DF1729">
        <w:rPr>
          <w:rFonts w:ascii="Times New Roman" w:hAnsi="Times New Roman" w:cs="Times New Roman"/>
        </w:rPr>
        <w:t>in</w:t>
      </w:r>
      <w:r w:rsidR="00CD012B">
        <w:rPr>
          <w:rFonts w:ascii="Times New Roman" w:hAnsi="Times New Roman" w:cs="Times New Roman"/>
        </w:rPr>
        <w:t xml:space="preserve"> an interconnected world. In 2015, Barack Obama said</w:t>
      </w:r>
      <w:r w:rsidR="00FA4D5F">
        <w:rPr>
          <w:rFonts w:ascii="Times New Roman" w:hAnsi="Times New Roman" w:cs="Times New Roman"/>
        </w:rPr>
        <w:t>,</w:t>
      </w:r>
      <w:r w:rsidR="00E424D8" w:rsidRPr="008F4136">
        <w:rPr>
          <w:rFonts w:ascii="Times New Roman" w:hAnsi="Times New Roman" w:cs="Times New Roman"/>
        </w:rPr>
        <w:t xml:space="preserve"> “The cyber world is sort of the Wild, Wild West, and to some degree, we’re asked to be the sheriff.”</w:t>
      </w:r>
      <w:sdt>
        <w:sdtPr>
          <w:rPr>
            <w:rFonts w:ascii="Times New Roman" w:hAnsi="Times New Roman" w:cs="Times New Roman"/>
          </w:rPr>
          <w:id w:val="-1048374336"/>
          <w:citation/>
        </w:sdtPr>
        <w:sdtContent>
          <w:r w:rsidR="0012523F" w:rsidRPr="008F4136">
            <w:rPr>
              <w:rFonts w:ascii="Times New Roman" w:hAnsi="Times New Roman" w:cs="Times New Roman"/>
            </w:rPr>
            <w:fldChar w:fldCharType="begin"/>
          </w:r>
          <w:r w:rsidR="0012523F" w:rsidRPr="008F4136">
            <w:rPr>
              <w:rFonts w:ascii="Times New Roman" w:hAnsi="Times New Roman" w:cs="Times New Roman"/>
            </w:rPr>
            <w:instrText xml:space="preserve"> CITATION The15 \l 1033 </w:instrText>
          </w:r>
          <w:r w:rsidR="0012523F"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w:t>
          </w:r>
          <w:r w:rsidR="0012523F" w:rsidRPr="008F4136">
            <w:rPr>
              <w:rFonts w:ascii="Times New Roman" w:hAnsi="Times New Roman" w:cs="Times New Roman"/>
            </w:rPr>
            <w:fldChar w:fldCharType="end"/>
          </w:r>
        </w:sdtContent>
      </w:sdt>
      <w:r w:rsidR="00D8521C" w:rsidRPr="008F4136">
        <w:rPr>
          <w:rFonts w:ascii="Times New Roman" w:hAnsi="Times New Roman" w:cs="Times New Roman"/>
        </w:rPr>
        <w:t xml:space="preserve"> </w:t>
      </w:r>
      <w:r w:rsidR="001D71FD" w:rsidRPr="008F4136">
        <w:rPr>
          <w:rFonts w:ascii="Times New Roman" w:hAnsi="Times New Roman" w:cs="Times New Roman"/>
        </w:rPr>
        <w:t>Just a few years later</w:t>
      </w:r>
      <w:r w:rsidR="00D8521C" w:rsidRPr="008F4136">
        <w:rPr>
          <w:rFonts w:ascii="Times New Roman" w:hAnsi="Times New Roman" w:cs="Times New Roman"/>
        </w:rPr>
        <w:t xml:space="preserve">, </w:t>
      </w:r>
      <w:r w:rsidR="00EC66C0" w:rsidRPr="008F4136">
        <w:rPr>
          <w:rFonts w:ascii="Times New Roman" w:hAnsi="Times New Roman" w:cs="Times New Roman"/>
        </w:rPr>
        <w:t>U.N. Secretary-General</w:t>
      </w:r>
      <w:r w:rsidR="00CF5D59" w:rsidRPr="008F4136">
        <w:rPr>
          <w:rFonts w:ascii="Times New Roman" w:hAnsi="Times New Roman" w:cs="Times New Roman"/>
        </w:rPr>
        <w:t xml:space="preserve"> Guterres</w:t>
      </w:r>
      <w:r w:rsidR="00151110" w:rsidRPr="008F4136">
        <w:rPr>
          <w:rFonts w:ascii="Times New Roman" w:hAnsi="Times New Roman" w:cs="Times New Roman"/>
        </w:rPr>
        <w:t xml:space="preserve"> illustrated the importance of changing this</w:t>
      </w:r>
      <w:r w:rsidR="00940527" w:rsidRPr="008F4136">
        <w:rPr>
          <w:rFonts w:ascii="Times New Roman" w:hAnsi="Times New Roman" w:cs="Times New Roman"/>
        </w:rPr>
        <w:t xml:space="preserve"> when he</w:t>
      </w:r>
      <w:r w:rsidR="00CF5D59" w:rsidRPr="008F4136">
        <w:rPr>
          <w:rFonts w:ascii="Times New Roman" w:hAnsi="Times New Roman" w:cs="Times New Roman"/>
        </w:rPr>
        <w:t xml:space="preserve"> made the statement about ushering in </w:t>
      </w:r>
      <w:r w:rsidR="00686163" w:rsidRPr="008F4136">
        <w:rPr>
          <w:rFonts w:ascii="Times New Roman" w:hAnsi="Times New Roman" w:cs="Times New Roman"/>
        </w:rPr>
        <w:t>order</w:t>
      </w:r>
      <w:r w:rsidR="00864510">
        <w:rPr>
          <w:rFonts w:ascii="Times New Roman" w:hAnsi="Times New Roman" w:cs="Times New Roman"/>
        </w:rPr>
        <w:t>,</w:t>
      </w:r>
      <w:r w:rsidR="00686163" w:rsidRPr="008F4136">
        <w:rPr>
          <w:rFonts w:ascii="Times New Roman" w:hAnsi="Times New Roman" w:cs="Times New Roman"/>
        </w:rPr>
        <w:t xml:space="preserve"> to the Wild West of cyberspace in 2020</w:t>
      </w:r>
      <w:sdt>
        <w:sdtPr>
          <w:rPr>
            <w:rFonts w:ascii="Times New Roman" w:hAnsi="Times New Roman" w:cs="Times New Roman"/>
          </w:rPr>
          <w:id w:val="562305639"/>
          <w:citation/>
        </w:sdtPr>
        <w:sdtContent>
          <w:r w:rsidR="00686163" w:rsidRPr="008F4136">
            <w:rPr>
              <w:rFonts w:ascii="Times New Roman" w:hAnsi="Times New Roman" w:cs="Times New Roman"/>
            </w:rPr>
            <w:fldChar w:fldCharType="begin"/>
          </w:r>
          <w:r w:rsidR="00686163" w:rsidRPr="008F4136">
            <w:rPr>
              <w:rFonts w:ascii="Times New Roman" w:hAnsi="Times New Roman" w:cs="Times New Roman"/>
            </w:rPr>
            <w:instrText xml:space="preserve"> CITATION Uni20 \l 1033 </w:instrText>
          </w:r>
          <w:r w:rsidR="00686163"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[2]</w:t>
          </w:r>
          <w:r w:rsidR="00686163" w:rsidRPr="008F4136">
            <w:rPr>
              <w:rFonts w:ascii="Times New Roman" w:hAnsi="Times New Roman" w:cs="Times New Roman"/>
            </w:rPr>
            <w:fldChar w:fldCharType="end"/>
          </w:r>
        </w:sdtContent>
      </w:sdt>
      <w:r w:rsidR="00686163" w:rsidRPr="008F4136">
        <w:rPr>
          <w:rFonts w:ascii="Times New Roman" w:hAnsi="Times New Roman" w:cs="Times New Roman"/>
        </w:rPr>
        <w:t>.</w:t>
      </w:r>
      <w:r w:rsidR="00940527" w:rsidRPr="008F4136">
        <w:rPr>
          <w:rFonts w:ascii="Times New Roman" w:hAnsi="Times New Roman" w:cs="Times New Roman"/>
        </w:rPr>
        <w:t xml:space="preserve"> </w:t>
      </w:r>
      <w:r w:rsidR="00A24788" w:rsidRPr="008F4136">
        <w:rPr>
          <w:rFonts w:ascii="Times New Roman" w:hAnsi="Times New Roman" w:cs="Times New Roman"/>
        </w:rPr>
        <w:t xml:space="preserve">Recognizing </w:t>
      </w:r>
      <w:r w:rsidR="00CA6E12" w:rsidRPr="008F4136">
        <w:rPr>
          <w:rFonts w:ascii="Times New Roman" w:hAnsi="Times New Roman" w:cs="Times New Roman"/>
        </w:rPr>
        <w:t>the emerging challenges</w:t>
      </w:r>
      <w:r w:rsidR="006611D1">
        <w:rPr>
          <w:rFonts w:ascii="Times New Roman" w:hAnsi="Times New Roman" w:cs="Times New Roman"/>
        </w:rPr>
        <w:t xml:space="preserve">, </w:t>
      </w:r>
      <w:r w:rsidR="00CA6E12" w:rsidRPr="008F4136">
        <w:rPr>
          <w:rFonts w:ascii="Times New Roman" w:hAnsi="Times New Roman" w:cs="Times New Roman"/>
        </w:rPr>
        <w:t>before Guterres’s call for order, t</w:t>
      </w:r>
      <w:r w:rsidR="00940527" w:rsidRPr="008F4136">
        <w:rPr>
          <w:rFonts w:ascii="Times New Roman" w:hAnsi="Times New Roman" w:cs="Times New Roman"/>
        </w:rPr>
        <w:t xml:space="preserve">he U.S. </w:t>
      </w:r>
      <w:r w:rsidR="00A678EE" w:rsidRPr="008F4136">
        <w:rPr>
          <w:rFonts w:ascii="Times New Roman" w:hAnsi="Times New Roman" w:cs="Times New Roman"/>
        </w:rPr>
        <w:t>had begun</w:t>
      </w:r>
      <w:r w:rsidR="00940527" w:rsidRPr="008F4136">
        <w:rPr>
          <w:rFonts w:ascii="Times New Roman" w:hAnsi="Times New Roman" w:cs="Times New Roman"/>
        </w:rPr>
        <w:t xml:space="preserve"> </w:t>
      </w:r>
      <w:r w:rsidR="00F60377" w:rsidRPr="008F4136">
        <w:rPr>
          <w:rFonts w:ascii="Times New Roman" w:hAnsi="Times New Roman" w:cs="Times New Roman"/>
        </w:rPr>
        <w:t xml:space="preserve">working towards this before the </w:t>
      </w:r>
      <w:r w:rsidR="00C72B9F" w:rsidRPr="008F4136">
        <w:rPr>
          <w:rFonts w:ascii="Times New Roman" w:hAnsi="Times New Roman" w:cs="Times New Roman"/>
        </w:rPr>
        <w:t>speech</w:t>
      </w:r>
      <w:r w:rsidR="00F60377" w:rsidRPr="008F4136">
        <w:rPr>
          <w:rFonts w:ascii="Times New Roman" w:hAnsi="Times New Roman" w:cs="Times New Roman"/>
        </w:rPr>
        <w:t xml:space="preserve"> by </w:t>
      </w:r>
      <w:r w:rsidR="00C73733" w:rsidRPr="008F4136">
        <w:rPr>
          <w:rFonts w:ascii="Times New Roman" w:hAnsi="Times New Roman" w:cs="Times New Roman"/>
        </w:rPr>
        <w:t xml:space="preserve">establishing the </w:t>
      </w:r>
      <w:r w:rsidR="00636662" w:rsidRPr="008F4136">
        <w:rPr>
          <w:rFonts w:ascii="Times New Roman" w:hAnsi="Times New Roman" w:cs="Times New Roman"/>
        </w:rPr>
        <w:t>C</w:t>
      </w:r>
      <w:r w:rsidR="00C73733" w:rsidRPr="008F4136">
        <w:rPr>
          <w:rFonts w:ascii="Times New Roman" w:hAnsi="Times New Roman" w:cs="Times New Roman"/>
        </w:rPr>
        <w:t>yberspace Solarium Commission</w:t>
      </w:r>
      <w:r w:rsidR="009B138F" w:rsidRPr="008F4136">
        <w:rPr>
          <w:rFonts w:ascii="Times New Roman" w:hAnsi="Times New Roman" w:cs="Times New Roman"/>
        </w:rPr>
        <w:t xml:space="preserve"> (CSC)</w:t>
      </w:r>
      <w:r w:rsidR="00636662" w:rsidRPr="008F4136">
        <w:rPr>
          <w:rFonts w:ascii="Times New Roman" w:hAnsi="Times New Roman" w:cs="Times New Roman"/>
        </w:rPr>
        <w:t xml:space="preserve">. </w:t>
      </w:r>
      <w:r w:rsidR="00C56590" w:rsidRPr="008F4136">
        <w:rPr>
          <w:rFonts w:ascii="Times New Roman" w:hAnsi="Times New Roman" w:cs="Times New Roman"/>
        </w:rPr>
        <w:t>The C</w:t>
      </w:r>
      <w:r w:rsidR="009A1DB2" w:rsidRPr="008F4136">
        <w:rPr>
          <w:rFonts w:ascii="Times New Roman" w:hAnsi="Times New Roman" w:cs="Times New Roman"/>
        </w:rPr>
        <w:t>SC</w:t>
      </w:r>
      <w:r w:rsidR="00C56590" w:rsidRPr="008F4136">
        <w:rPr>
          <w:rFonts w:ascii="Times New Roman" w:hAnsi="Times New Roman" w:cs="Times New Roman"/>
        </w:rPr>
        <w:t xml:space="preserve"> was </w:t>
      </w:r>
      <w:r w:rsidR="00252314" w:rsidRPr="008F4136">
        <w:rPr>
          <w:rFonts w:ascii="Times New Roman" w:hAnsi="Times New Roman" w:cs="Times New Roman"/>
        </w:rPr>
        <w:t xml:space="preserve">established in 2019 </w:t>
      </w:r>
      <w:r w:rsidR="008B53E3" w:rsidRPr="008F4136">
        <w:rPr>
          <w:rFonts w:ascii="Times New Roman" w:hAnsi="Times New Roman" w:cs="Times New Roman"/>
        </w:rPr>
        <w:t>by</w:t>
      </w:r>
      <w:r w:rsidR="00252314" w:rsidRPr="008F4136">
        <w:rPr>
          <w:rFonts w:ascii="Times New Roman" w:hAnsi="Times New Roman" w:cs="Times New Roman"/>
        </w:rPr>
        <w:t xml:space="preserve"> the National Defense Authorization Act. </w:t>
      </w:r>
      <w:r w:rsidR="00CC79A4">
        <w:rPr>
          <w:rFonts w:ascii="Times New Roman" w:hAnsi="Times New Roman" w:cs="Times New Roman"/>
        </w:rPr>
        <w:t xml:space="preserve">The Act recognized that, in a sense, the government and citizens must unite and act together to battle what Admiral Mike Gilday stated was a conflict that occurs day in and day out in the cyber realm. This paper focuses on Pillar 5, Operationalize Cybersecurity Collaboration with the Private Sector. It examines the key recommendations within this category, evaluating their successes, shortcomings, and essential role through the dual perspectives of </w:t>
      </w:r>
      <w:r w:rsidR="00E055F8">
        <w:rPr>
          <w:rFonts w:ascii="Times New Roman" w:hAnsi="Times New Roman" w:cs="Times New Roman"/>
        </w:rPr>
        <w:t>R</w:t>
      </w:r>
      <w:r w:rsidR="00CC79A4">
        <w:rPr>
          <w:rFonts w:ascii="Times New Roman" w:hAnsi="Times New Roman" w:cs="Times New Roman"/>
        </w:rPr>
        <w:t xml:space="preserve">ed </w:t>
      </w:r>
      <w:r w:rsidR="00E055F8">
        <w:rPr>
          <w:rFonts w:ascii="Times New Roman" w:hAnsi="Times New Roman" w:cs="Times New Roman"/>
        </w:rPr>
        <w:t>T</w:t>
      </w:r>
      <w:r w:rsidR="00CC79A4">
        <w:rPr>
          <w:rFonts w:ascii="Times New Roman" w:hAnsi="Times New Roman" w:cs="Times New Roman"/>
        </w:rPr>
        <w:t xml:space="preserve">eam (offensive) and </w:t>
      </w:r>
      <w:r w:rsidR="00E055F8">
        <w:rPr>
          <w:rFonts w:ascii="Times New Roman" w:hAnsi="Times New Roman" w:cs="Times New Roman"/>
        </w:rPr>
        <w:t>B</w:t>
      </w:r>
      <w:r w:rsidR="00CC79A4">
        <w:rPr>
          <w:rFonts w:ascii="Times New Roman" w:hAnsi="Times New Roman" w:cs="Times New Roman"/>
        </w:rPr>
        <w:t xml:space="preserve">lue </w:t>
      </w:r>
      <w:r w:rsidR="00E055F8">
        <w:rPr>
          <w:rFonts w:ascii="Times New Roman" w:hAnsi="Times New Roman" w:cs="Times New Roman"/>
        </w:rPr>
        <w:t>T</w:t>
      </w:r>
      <w:r w:rsidR="00CC79A4">
        <w:rPr>
          <w:rFonts w:ascii="Times New Roman" w:hAnsi="Times New Roman" w:cs="Times New Roman"/>
        </w:rPr>
        <w:t>eam (defensive) cybersecurity operations.</w:t>
      </w:r>
    </w:p>
    <w:p w14:paraId="34AE8AD5" w14:textId="77777777" w:rsidR="00C203B1" w:rsidRPr="008F4136" w:rsidRDefault="00C203B1" w:rsidP="005F7FF8">
      <w:pPr>
        <w:rPr>
          <w:rFonts w:ascii="Times New Roman" w:hAnsi="Times New Roman" w:cs="Times New Roman"/>
        </w:rPr>
      </w:pPr>
    </w:p>
    <w:p w14:paraId="3EE0BB11" w14:textId="77E971A4" w:rsidR="005A26E6" w:rsidRPr="008F4136" w:rsidRDefault="00FB10B3" w:rsidP="005F7FF8">
      <w:pPr>
        <w:rPr>
          <w:rFonts w:ascii="Times New Roman" w:hAnsi="Times New Roman" w:cs="Times New Roman"/>
          <w:b/>
          <w:bCs/>
        </w:rPr>
      </w:pPr>
      <w:r w:rsidRPr="008F4136">
        <w:rPr>
          <w:rFonts w:ascii="Times New Roman" w:hAnsi="Times New Roman" w:cs="Times New Roman"/>
          <w:b/>
          <w:bCs/>
        </w:rPr>
        <w:t xml:space="preserve">Overview of </w:t>
      </w:r>
      <w:r w:rsidR="009B138F" w:rsidRPr="008F4136">
        <w:rPr>
          <w:rFonts w:ascii="Times New Roman" w:hAnsi="Times New Roman" w:cs="Times New Roman"/>
          <w:b/>
          <w:bCs/>
        </w:rPr>
        <w:t>the CSC</w:t>
      </w:r>
      <w:r w:rsidR="009A1DB2" w:rsidRPr="008F4136">
        <w:rPr>
          <w:rFonts w:ascii="Times New Roman" w:hAnsi="Times New Roman" w:cs="Times New Roman"/>
          <w:b/>
          <w:bCs/>
        </w:rPr>
        <w:t xml:space="preserve"> Pillar</w:t>
      </w:r>
      <w:r w:rsidR="00320F54">
        <w:rPr>
          <w:rFonts w:ascii="Times New Roman" w:hAnsi="Times New Roman" w:cs="Times New Roman"/>
          <w:b/>
          <w:bCs/>
        </w:rPr>
        <w:t xml:space="preserve"> 5</w:t>
      </w:r>
      <w:r w:rsidR="009A1DB2" w:rsidRPr="008F4136">
        <w:rPr>
          <w:rFonts w:ascii="Times New Roman" w:hAnsi="Times New Roman" w:cs="Times New Roman"/>
          <w:b/>
          <w:bCs/>
        </w:rPr>
        <w:t xml:space="preserve">: </w:t>
      </w:r>
      <w:r w:rsidR="00C203B1" w:rsidRPr="008F4136">
        <w:rPr>
          <w:rFonts w:ascii="Times New Roman" w:hAnsi="Times New Roman" w:cs="Times New Roman"/>
          <w:b/>
          <w:bCs/>
        </w:rPr>
        <w:t>Private Sector Collaboration</w:t>
      </w:r>
    </w:p>
    <w:p w14:paraId="01217BA9" w14:textId="7F63BD24" w:rsidR="00A64BC3" w:rsidRPr="008F4136" w:rsidRDefault="008A18DB" w:rsidP="005F7FF8">
      <w:pPr>
        <w:rPr>
          <w:rFonts w:ascii="Times New Roman" w:hAnsi="Times New Roman" w:cs="Times New Roman"/>
        </w:rPr>
      </w:pPr>
      <w:r w:rsidRPr="008F4136">
        <w:rPr>
          <w:rFonts w:ascii="Times New Roman" w:hAnsi="Times New Roman" w:cs="Times New Roman"/>
        </w:rPr>
        <w:t>The</w:t>
      </w:r>
      <w:r w:rsidR="002B5BBB" w:rsidRPr="008F4136">
        <w:rPr>
          <w:rFonts w:ascii="Times New Roman" w:hAnsi="Times New Roman" w:cs="Times New Roman"/>
        </w:rPr>
        <w:t xml:space="preserve"> CSC recognizes that most of what is considered critical infrastructure is owned by the private sector</w:t>
      </w:r>
      <w:sdt>
        <w:sdtPr>
          <w:rPr>
            <w:rFonts w:ascii="Times New Roman" w:hAnsi="Times New Roman" w:cs="Times New Roman"/>
          </w:rPr>
          <w:id w:val="721090759"/>
          <w:citation/>
        </w:sdtPr>
        <w:sdtContent>
          <w:r w:rsidR="005E6C9A" w:rsidRPr="008F4136">
            <w:rPr>
              <w:rFonts w:ascii="Times New Roman" w:hAnsi="Times New Roman" w:cs="Times New Roman"/>
            </w:rPr>
            <w:fldChar w:fldCharType="begin"/>
          </w:r>
          <w:r w:rsidR="005E6C9A" w:rsidRPr="008F4136">
            <w:rPr>
              <w:rFonts w:ascii="Times New Roman" w:hAnsi="Times New Roman" w:cs="Times New Roman"/>
            </w:rPr>
            <w:instrText xml:space="preserve"> CITATION Uni201 \l 1033 </w:instrText>
          </w:r>
          <w:r w:rsidR="005E6C9A"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5E6C9A" w:rsidRPr="008F4136">
            <w:rPr>
              <w:rFonts w:ascii="Times New Roman" w:hAnsi="Times New Roman" w:cs="Times New Roman"/>
            </w:rPr>
            <w:fldChar w:fldCharType="end"/>
          </w:r>
        </w:sdtContent>
      </w:sdt>
      <w:r w:rsidR="002B5BBB" w:rsidRPr="008F4136">
        <w:rPr>
          <w:rFonts w:ascii="Times New Roman" w:hAnsi="Times New Roman" w:cs="Times New Roman"/>
        </w:rPr>
        <w:t xml:space="preserve">. </w:t>
      </w:r>
      <w:r w:rsidR="00CF4FE1" w:rsidRPr="008F4136">
        <w:rPr>
          <w:rFonts w:ascii="Times New Roman" w:hAnsi="Times New Roman" w:cs="Times New Roman"/>
        </w:rPr>
        <w:t>Because of this</w:t>
      </w:r>
      <w:r w:rsidR="000065B6" w:rsidRPr="008F4136">
        <w:rPr>
          <w:rFonts w:ascii="Times New Roman" w:hAnsi="Times New Roman" w:cs="Times New Roman"/>
        </w:rPr>
        <w:t>,</w:t>
      </w:r>
      <w:r w:rsidR="00734204" w:rsidRPr="008F4136">
        <w:rPr>
          <w:rFonts w:ascii="Times New Roman" w:hAnsi="Times New Roman" w:cs="Times New Roman"/>
        </w:rPr>
        <w:t xml:space="preserve"> the government is not the primary actor</w:t>
      </w:r>
      <w:r w:rsidR="00CF4FE1" w:rsidRPr="008F4136">
        <w:rPr>
          <w:rFonts w:ascii="Times New Roman" w:hAnsi="Times New Roman" w:cs="Times New Roman"/>
        </w:rPr>
        <w:t>.</w:t>
      </w:r>
      <w:r w:rsidR="000F4A3E" w:rsidRPr="008F4136">
        <w:rPr>
          <w:rFonts w:ascii="Times New Roman" w:hAnsi="Times New Roman" w:cs="Times New Roman"/>
        </w:rPr>
        <w:t xml:space="preserve"> </w:t>
      </w:r>
      <w:r w:rsidR="00B932FA" w:rsidRPr="008F4136">
        <w:rPr>
          <w:rFonts w:ascii="Times New Roman" w:hAnsi="Times New Roman" w:cs="Times New Roman"/>
        </w:rPr>
        <w:t>Private companies</w:t>
      </w:r>
      <w:r w:rsidR="00C55340" w:rsidRPr="008F4136">
        <w:rPr>
          <w:rFonts w:ascii="Times New Roman" w:hAnsi="Times New Roman" w:cs="Times New Roman"/>
        </w:rPr>
        <w:t xml:space="preserve"> (</w:t>
      </w:r>
      <w:r w:rsidR="00852D72" w:rsidRPr="008F4136">
        <w:rPr>
          <w:rFonts w:ascii="Times New Roman" w:hAnsi="Times New Roman" w:cs="Times New Roman"/>
        </w:rPr>
        <w:t>f</w:t>
      </w:r>
      <w:r w:rsidR="00B932FA" w:rsidRPr="008F4136">
        <w:rPr>
          <w:rFonts w:ascii="Times New Roman" w:hAnsi="Times New Roman" w:cs="Times New Roman"/>
        </w:rPr>
        <w:t>inance, healthcare, energy, and transportation</w:t>
      </w:r>
      <w:r w:rsidR="00C55340" w:rsidRPr="008F4136">
        <w:rPr>
          <w:rFonts w:ascii="Times New Roman" w:hAnsi="Times New Roman" w:cs="Times New Roman"/>
        </w:rPr>
        <w:t>)</w:t>
      </w:r>
      <w:r w:rsidR="00852D72" w:rsidRPr="008F4136">
        <w:rPr>
          <w:rFonts w:ascii="Times New Roman" w:hAnsi="Times New Roman" w:cs="Times New Roman"/>
        </w:rPr>
        <w:t xml:space="preserve"> </w:t>
      </w:r>
      <w:r w:rsidR="00B468FA" w:rsidRPr="008F4136">
        <w:rPr>
          <w:rFonts w:ascii="Times New Roman" w:hAnsi="Times New Roman" w:cs="Times New Roman"/>
        </w:rPr>
        <w:t xml:space="preserve">are often the first to detect and defend against these attacks. </w:t>
      </w:r>
      <w:r w:rsidR="00CF4FE1" w:rsidRPr="008F4136">
        <w:rPr>
          <w:rFonts w:ascii="Times New Roman" w:hAnsi="Times New Roman" w:cs="Times New Roman"/>
        </w:rPr>
        <w:t xml:space="preserve"> The CSC </w:t>
      </w:r>
      <w:r w:rsidR="003F1E0F" w:rsidRPr="008F4136">
        <w:rPr>
          <w:rFonts w:ascii="Times New Roman" w:hAnsi="Times New Roman" w:cs="Times New Roman"/>
        </w:rPr>
        <w:t xml:space="preserve">mentioned that </w:t>
      </w:r>
      <w:r w:rsidR="00F16D2D" w:rsidRPr="008F4136">
        <w:rPr>
          <w:rFonts w:ascii="Times New Roman" w:hAnsi="Times New Roman" w:cs="Times New Roman"/>
        </w:rPr>
        <w:t xml:space="preserve">success </w:t>
      </w:r>
      <w:r w:rsidR="00647AB1" w:rsidRPr="008F4136">
        <w:rPr>
          <w:rFonts w:ascii="Times New Roman" w:hAnsi="Times New Roman" w:cs="Times New Roman"/>
        </w:rPr>
        <w:t>in</w:t>
      </w:r>
      <w:r w:rsidR="00F16D2D" w:rsidRPr="008F4136">
        <w:rPr>
          <w:rFonts w:ascii="Times New Roman" w:hAnsi="Times New Roman" w:cs="Times New Roman"/>
        </w:rPr>
        <w:t xml:space="preserve"> countering </w:t>
      </w:r>
      <w:r w:rsidR="00E54879" w:rsidRPr="008F4136">
        <w:rPr>
          <w:rFonts w:ascii="Times New Roman" w:hAnsi="Times New Roman" w:cs="Times New Roman"/>
        </w:rPr>
        <w:t>malicious</w:t>
      </w:r>
      <w:r w:rsidR="00AA1CCD" w:rsidRPr="008F4136">
        <w:rPr>
          <w:rFonts w:ascii="Times New Roman" w:hAnsi="Times New Roman" w:cs="Times New Roman"/>
        </w:rPr>
        <w:t xml:space="preserve"> actors depends highly on </w:t>
      </w:r>
      <w:r w:rsidR="003F1E0F" w:rsidRPr="008F4136">
        <w:rPr>
          <w:rFonts w:ascii="Times New Roman" w:hAnsi="Times New Roman" w:cs="Times New Roman"/>
        </w:rPr>
        <w:t xml:space="preserve">how the private sector </w:t>
      </w:r>
      <w:r w:rsidR="00AA1CCD" w:rsidRPr="008F4136">
        <w:rPr>
          <w:rFonts w:ascii="Times New Roman" w:hAnsi="Times New Roman" w:cs="Times New Roman"/>
        </w:rPr>
        <w:t xml:space="preserve">responds with their </w:t>
      </w:r>
      <w:r w:rsidR="00F55A78" w:rsidRPr="008F4136">
        <w:rPr>
          <w:rFonts w:ascii="Times New Roman" w:hAnsi="Times New Roman" w:cs="Times New Roman"/>
        </w:rPr>
        <w:t xml:space="preserve">underlying </w:t>
      </w:r>
      <w:r w:rsidR="001771C7" w:rsidRPr="008F4136">
        <w:rPr>
          <w:rFonts w:ascii="Times New Roman" w:hAnsi="Times New Roman" w:cs="Times New Roman"/>
        </w:rPr>
        <w:t>efforts</w:t>
      </w:r>
      <w:sdt>
        <w:sdtPr>
          <w:rPr>
            <w:rFonts w:ascii="Times New Roman" w:hAnsi="Times New Roman" w:cs="Times New Roman"/>
          </w:rPr>
          <w:id w:val="625893419"/>
          <w:citation/>
        </w:sdtPr>
        <w:sdtContent>
          <w:r w:rsidR="00F55A78" w:rsidRPr="008F4136">
            <w:rPr>
              <w:rFonts w:ascii="Times New Roman" w:hAnsi="Times New Roman" w:cs="Times New Roman"/>
            </w:rPr>
            <w:fldChar w:fldCharType="begin"/>
          </w:r>
          <w:r w:rsidR="00F55A78" w:rsidRPr="008F4136">
            <w:rPr>
              <w:rFonts w:ascii="Times New Roman" w:hAnsi="Times New Roman" w:cs="Times New Roman"/>
            </w:rPr>
            <w:instrText xml:space="preserve"> CITATION Uni201 \l 1033 </w:instrText>
          </w:r>
          <w:r w:rsidR="00F55A78"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F55A78" w:rsidRPr="008F4136">
            <w:rPr>
              <w:rFonts w:ascii="Times New Roman" w:hAnsi="Times New Roman" w:cs="Times New Roman"/>
            </w:rPr>
            <w:fldChar w:fldCharType="end"/>
          </w:r>
        </w:sdtContent>
      </w:sdt>
      <w:r w:rsidR="00F55A78" w:rsidRPr="008F4136">
        <w:rPr>
          <w:rFonts w:ascii="Times New Roman" w:hAnsi="Times New Roman" w:cs="Times New Roman"/>
        </w:rPr>
        <w:t xml:space="preserve">. </w:t>
      </w:r>
      <w:r w:rsidR="00250568" w:rsidRPr="008F4136">
        <w:rPr>
          <w:rFonts w:ascii="Times New Roman" w:hAnsi="Times New Roman" w:cs="Times New Roman"/>
        </w:rPr>
        <w:t>Admiral</w:t>
      </w:r>
      <w:r w:rsidR="003A3B3A" w:rsidRPr="008F4136">
        <w:rPr>
          <w:rFonts w:ascii="Times New Roman" w:hAnsi="Times New Roman" w:cs="Times New Roman"/>
        </w:rPr>
        <w:t xml:space="preserve"> </w:t>
      </w:r>
      <w:r w:rsidR="00250568" w:rsidRPr="008F4136">
        <w:rPr>
          <w:rFonts w:ascii="Times New Roman" w:hAnsi="Times New Roman" w:cs="Times New Roman"/>
        </w:rPr>
        <w:t>Mike Gilday</w:t>
      </w:r>
      <w:r w:rsidR="009B30AF" w:rsidRPr="008F4136">
        <w:rPr>
          <w:rFonts w:ascii="Times New Roman" w:hAnsi="Times New Roman" w:cs="Times New Roman"/>
        </w:rPr>
        <w:t xml:space="preserve"> made two </w:t>
      </w:r>
      <w:r w:rsidR="00250568" w:rsidRPr="008F4136">
        <w:rPr>
          <w:rFonts w:ascii="Times New Roman" w:hAnsi="Times New Roman" w:cs="Times New Roman"/>
        </w:rPr>
        <w:t>statement</w:t>
      </w:r>
      <w:r w:rsidR="009B30AF" w:rsidRPr="008F4136">
        <w:rPr>
          <w:rFonts w:ascii="Times New Roman" w:hAnsi="Times New Roman" w:cs="Times New Roman"/>
        </w:rPr>
        <w:t>s that</w:t>
      </w:r>
      <w:r w:rsidR="00250568" w:rsidRPr="008F4136">
        <w:rPr>
          <w:rFonts w:ascii="Times New Roman" w:hAnsi="Times New Roman" w:cs="Times New Roman"/>
        </w:rPr>
        <w:t xml:space="preserve"> said it best. </w:t>
      </w:r>
      <w:r w:rsidR="00A257F4" w:rsidRPr="008F4136">
        <w:rPr>
          <w:rFonts w:ascii="Times New Roman" w:hAnsi="Times New Roman" w:cs="Times New Roman"/>
        </w:rPr>
        <w:t>“We are not fighting an enemy that people can see</w:t>
      </w:r>
      <w:r w:rsidR="00CB2C3D">
        <w:rPr>
          <w:rFonts w:ascii="Times New Roman" w:hAnsi="Times New Roman" w:cs="Times New Roman"/>
        </w:rPr>
        <w:t>,</w:t>
      </w:r>
      <w:r w:rsidR="00A257F4" w:rsidRPr="008F4136">
        <w:rPr>
          <w:rFonts w:ascii="Times New Roman" w:hAnsi="Times New Roman" w:cs="Times New Roman"/>
        </w:rPr>
        <w:t xml:space="preserve">” and </w:t>
      </w:r>
      <w:r w:rsidR="00D21326" w:rsidRPr="008F4136">
        <w:rPr>
          <w:rFonts w:ascii="Times New Roman" w:hAnsi="Times New Roman" w:cs="Times New Roman"/>
        </w:rPr>
        <w:t xml:space="preserve">“we’re not fighting a war where international norms exist. But make no mistake, we are in a </w:t>
      </w:r>
      <w:r w:rsidR="00B4568C" w:rsidRPr="008F4136">
        <w:rPr>
          <w:rFonts w:ascii="Times New Roman" w:hAnsi="Times New Roman" w:cs="Times New Roman"/>
        </w:rPr>
        <w:t>conflict</w:t>
      </w:r>
      <w:r w:rsidR="008327EA" w:rsidRPr="008F4136">
        <w:rPr>
          <w:rFonts w:ascii="Times New Roman" w:hAnsi="Times New Roman" w:cs="Times New Roman"/>
        </w:rPr>
        <w:t xml:space="preserve"> day-in and day-out in the cyber realm</w:t>
      </w:r>
      <w:r w:rsidR="00CB2C3D">
        <w:rPr>
          <w:rFonts w:ascii="Times New Roman" w:hAnsi="Times New Roman" w:cs="Times New Roman"/>
        </w:rPr>
        <w:t>,</w:t>
      </w:r>
      <w:r w:rsidR="008327EA" w:rsidRPr="008F4136">
        <w:rPr>
          <w:rFonts w:ascii="Times New Roman" w:hAnsi="Times New Roman" w:cs="Times New Roman"/>
        </w:rPr>
        <w:t xml:space="preserve"> and you are all on the front lines</w:t>
      </w:r>
      <w:r w:rsidR="00A51232" w:rsidRPr="008F4136">
        <w:rPr>
          <w:rFonts w:ascii="Times New Roman" w:hAnsi="Times New Roman" w:cs="Times New Roman"/>
        </w:rPr>
        <w:t>.</w:t>
      </w:r>
      <w:r w:rsidR="008327EA" w:rsidRPr="008F4136">
        <w:rPr>
          <w:rFonts w:ascii="Times New Roman" w:hAnsi="Times New Roman" w:cs="Times New Roman"/>
        </w:rPr>
        <w:t>”</w:t>
      </w:r>
      <w:sdt>
        <w:sdtPr>
          <w:rPr>
            <w:rFonts w:ascii="Times New Roman" w:hAnsi="Times New Roman" w:cs="Times New Roman"/>
          </w:rPr>
          <w:id w:val="550737327"/>
          <w:citation/>
        </w:sdtPr>
        <w:sdtContent>
          <w:r w:rsidR="00A51232" w:rsidRPr="008F4136">
            <w:rPr>
              <w:rFonts w:ascii="Times New Roman" w:hAnsi="Times New Roman" w:cs="Times New Roman"/>
            </w:rPr>
            <w:fldChar w:fldCharType="begin"/>
          </w:r>
          <w:r w:rsidR="00A51232" w:rsidRPr="008F4136">
            <w:rPr>
              <w:rFonts w:ascii="Times New Roman" w:hAnsi="Times New Roman" w:cs="Times New Roman"/>
            </w:rPr>
            <w:instrText xml:space="preserve"> CITATION Pet20 \l 1033 </w:instrText>
          </w:r>
          <w:r w:rsidR="00A51232"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[4]</w:t>
          </w:r>
          <w:r w:rsidR="00A51232" w:rsidRPr="008F4136">
            <w:rPr>
              <w:rFonts w:ascii="Times New Roman" w:hAnsi="Times New Roman" w:cs="Times New Roman"/>
            </w:rPr>
            <w:fldChar w:fldCharType="end"/>
          </w:r>
        </w:sdtContent>
      </w:sdt>
      <w:r w:rsidR="00096C16" w:rsidRPr="008F4136">
        <w:rPr>
          <w:rFonts w:ascii="Times New Roman" w:hAnsi="Times New Roman" w:cs="Times New Roman"/>
        </w:rPr>
        <w:t xml:space="preserve"> This is recognized in the</w:t>
      </w:r>
      <w:r w:rsidR="009A6934" w:rsidRPr="008F4136">
        <w:rPr>
          <w:rFonts w:ascii="Times New Roman" w:hAnsi="Times New Roman" w:cs="Times New Roman"/>
        </w:rPr>
        <w:t xml:space="preserve"> CSC report</w:t>
      </w:r>
      <w:r w:rsidR="00A54729">
        <w:rPr>
          <w:rFonts w:ascii="Times New Roman" w:hAnsi="Times New Roman" w:cs="Times New Roman"/>
        </w:rPr>
        <w:t>,</w:t>
      </w:r>
      <w:r w:rsidR="009A6934" w:rsidRPr="008F4136">
        <w:rPr>
          <w:rFonts w:ascii="Times New Roman" w:hAnsi="Times New Roman" w:cs="Times New Roman"/>
        </w:rPr>
        <w:t xml:space="preserve"> also stating in the </w:t>
      </w:r>
      <w:r w:rsidR="00B4568C" w:rsidRPr="008F4136">
        <w:rPr>
          <w:rFonts w:ascii="Times New Roman" w:hAnsi="Times New Roman" w:cs="Times New Roman"/>
        </w:rPr>
        <w:t>executive summary, “We are not the Chinese Communist Party</w:t>
      </w:r>
      <w:r w:rsidR="00A54729">
        <w:rPr>
          <w:rFonts w:ascii="Times New Roman" w:hAnsi="Times New Roman" w:cs="Times New Roman"/>
        </w:rPr>
        <w:t>.</w:t>
      </w:r>
      <w:r w:rsidR="00F068F7" w:rsidRPr="008F4136">
        <w:rPr>
          <w:rFonts w:ascii="Times New Roman" w:hAnsi="Times New Roman" w:cs="Times New Roman"/>
        </w:rPr>
        <w:t>”</w:t>
      </w:r>
      <w:sdt>
        <w:sdtPr>
          <w:rPr>
            <w:rFonts w:ascii="Times New Roman" w:hAnsi="Times New Roman" w:cs="Times New Roman"/>
          </w:rPr>
          <w:id w:val="1654802924"/>
          <w:citation/>
        </w:sdtPr>
        <w:sdtContent>
          <w:r w:rsidR="004259C5" w:rsidRPr="008F4136">
            <w:rPr>
              <w:rFonts w:ascii="Times New Roman" w:hAnsi="Times New Roman" w:cs="Times New Roman"/>
            </w:rPr>
            <w:fldChar w:fldCharType="begin"/>
          </w:r>
          <w:r w:rsidR="004259C5" w:rsidRPr="008F4136">
            <w:rPr>
              <w:rFonts w:ascii="Times New Roman" w:hAnsi="Times New Roman" w:cs="Times New Roman"/>
            </w:rPr>
            <w:instrText xml:space="preserve"> CITATION Cyb20 \l 1033 </w:instrText>
          </w:r>
          <w:r w:rsidR="004259C5"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[5]</w:t>
          </w:r>
          <w:r w:rsidR="004259C5" w:rsidRPr="008F4136">
            <w:rPr>
              <w:rFonts w:ascii="Times New Roman" w:hAnsi="Times New Roman" w:cs="Times New Roman"/>
            </w:rPr>
            <w:fldChar w:fldCharType="end"/>
          </w:r>
        </w:sdtContent>
      </w:sdt>
      <w:r w:rsidR="00F068F7" w:rsidRPr="008F4136">
        <w:rPr>
          <w:rFonts w:ascii="Times New Roman" w:hAnsi="Times New Roman" w:cs="Times New Roman"/>
        </w:rPr>
        <w:t xml:space="preserve">. There needs to be a balance between </w:t>
      </w:r>
      <w:r w:rsidR="008717B2" w:rsidRPr="008F4136">
        <w:rPr>
          <w:rFonts w:ascii="Times New Roman" w:hAnsi="Times New Roman" w:cs="Times New Roman"/>
        </w:rPr>
        <w:t>s</w:t>
      </w:r>
      <w:r w:rsidR="00292E93" w:rsidRPr="008F4136">
        <w:rPr>
          <w:rFonts w:ascii="Times New Roman" w:hAnsi="Times New Roman" w:cs="Times New Roman"/>
        </w:rPr>
        <w:t xml:space="preserve">addling the private sector with </w:t>
      </w:r>
      <w:r w:rsidR="008717B2" w:rsidRPr="008F4136">
        <w:rPr>
          <w:rFonts w:ascii="Times New Roman" w:hAnsi="Times New Roman" w:cs="Times New Roman"/>
        </w:rPr>
        <w:t>onerous and counterproductive regulations</w:t>
      </w:r>
      <w:r w:rsidR="009D427F" w:rsidRPr="008F4136">
        <w:rPr>
          <w:rFonts w:ascii="Times New Roman" w:hAnsi="Times New Roman" w:cs="Times New Roman"/>
        </w:rPr>
        <w:t xml:space="preserve"> and </w:t>
      </w:r>
      <w:r w:rsidR="005B3FB3" w:rsidRPr="008F4136">
        <w:rPr>
          <w:rFonts w:ascii="Times New Roman" w:hAnsi="Times New Roman" w:cs="Times New Roman"/>
        </w:rPr>
        <w:t>forcing companies to hand over their data to the federal government</w:t>
      </w:r>
      <w:sdt>
        <w:sdtPr>
          <w:rPr>
            <w:rFonts w:ascii="Times New Roman" w:hAnsi="Times New Roman" w:cs="Times New Roman"/>
          </w:rPr>
          <w:id w:val="-1059630487"/>
          <w:citation/>
        </w:sdtPr>
        <w:sdtContent>
          <w:r w:rsidR="005B3FB3" w:rsidRPr="008F4136">
            <w:rPr>
              <w:rFonts w:ascii="Times New Roman" w:hAnsi="Times New Roman" w:cs="Times New Roman"/>
            </w:rPr>
            <w:fldChar w:fldCharType="begin"/>
          </w:r>
          <w:r w:rsidR="005B3FB3" w:rsidRPr="008F4136">
            <w:rPr>
              <w:rFonts w:ascii="Times New Roman" w:hAnsi="Times New Roman" w:cs="Times New Roman"/>
            </w:rPr>
            <w:instrText xml:space="preserve"> CITATION Cyb20 \l 1033 </w:instrText>
          </w:r>
          <w:r w:rsidR="005B3FB3"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[5]</w:t>
          </w:r>
          <w:r w:rsidR="005B3FB3" w:rsidRPr="008F4136">
            <w:rPr>
              <w:rFonts w:ascii="Times New Roman" w:hAnsi="Times New Roman" w:cs="Times New Roman"/>
            </w:rPr>
            <w:fldChar w:fldCharType="end"/>
          </w:r>
        </w:sdtContent>
      </w:sdt>
      <w:r w:rsidR="005B3FB3" w:rsidRPr="008F4136">
        <w:rPr>
          <w:rFonts w:ascii="Times New Roman" w:hAnsi="Times New Roman" w:cs="Times New Roman"/>
        </w:rPr>
        <w:t xml:space="preserve">. </w:t>
      </w:r>
      <w:r w:rsidR="00E90901" w:rsidRPr="008F4136">
        <w:rPr>
          <w:rFonts w:ascii="Times New Roman" w:hAnsi="Times New Roman" w:cs="Times New Roman"/>
        </w:rPr>
        <w:t>Instead, t</w:t>
      </w:r>
      <w:r w:rsidR="00E85247" w:rsidRPr="008F4136">
        <w:rPr>
          <w:rFonts w:ascii="Times New Roman" w:hAnsi="Times New Roman" w:cs="Times New Roman"/>
        </w:rPr>
        <w:t xml:space="preserve">he government must </w:t>
      </w:r>
      <w:r w:rsidR="00CD66AB" w:rsidRPr="008F4136">
        <w:rPr>
          <w:rFonts w:ascii="Times New Roman" w:hAnsi="Times New Roman" w:cs="Times New Roman"/>
        </w:rPr>
        <w:t xml:space="preserve">work to accomplish this through support </w:t>
      </w:r>
      <w:r w:rsidR="0029676C">
        <w:rPr>
          <w:rFonts w:ascii="Times New Roman" w:hAnsi="Times New Roman" w:cs="Times New Roman"/>
        </w:rPr>
        <w:t>(</w:t>
      </w:r>
      <w:r w:rsidR="002F4E6F">
        <w:rPr>
          <w:rFonts w:ascii="Times New Roman" w:hAnsi="Times New Roman" w:cs="Times New Roman"/>
        </w:rPr>
        <w:t>leg</w:t>
      </w:r>
      <w:r w:rsidR="00CA1CA1">
        <w:rPr>
          <w:rFonts w:ascii="Times New Roman" w:hAnsi="Times New Roman" w:cs="Times New Roman"/>
        </w:rPr>
        <w:t xml:space="preserve">islative </w:t>
      </w:r>
      <w:r w:rsidR="000432BD">
        <w:rPr>
          <w:rFonts w:ascii="Times New Roman" w:hAnsi="Times New Roman" w:cs="Times New Roman"/>
        </w:rPr>
        <w:t>policy and unique assets)</w:t>
      </w:r>
      <w:r w:rsidR="00D5311D">
        <w:rPr>
          <w:rFonts w:ascii="Times New Roman" w:hAnsi="Times New Roman" w:cs="Times New Roman"/>
        </w:rPr>
        <w:t>,</w:t>
      </w:r>
      <w:r w:rsidR="000432BD">
        <w:rPr>
          <w:rFonts w:ascii="Times New Roman" w:hAnsi="Times New Roman" w:cs="Times New Roman"/>
        </w:rPr>
        <w:t xml:space="preserve"> </w:t>
      </w:r>
      <w:r w:rsidR="000B5EF3">
        <w:rPr>
          <w:rFonts w:ascii="Times New Roman" w:hAnsi="Times New Roman" w:cs="Times New Roman"/>
        </w:rPr>
        <w:t>therefore</w:t>
      </w:r>
      <w:r w:rsidR="00CD66AB" w:rsidRPr="008F4136">
        <w:rPr>
          <w:rFonts w:ascii="Times New Roman" w:hAnsi="Times New Roman" w:cs="Times New Roman"/>
        </w:rPr>
        <w:t xml:space="preserve"> enabling the private sector</w:t>
      </w:r>
      <w:sdt>
        <w:sdtPr>
          <w:rPr>
            <w:rFonts w:ascii="Times New Roman" w:hAnsi="Times New Roman" w:cs="Times New Roman"/>
          </w:rPr>
          <w:id w:val="-1961571899"/>
          <w:citation/>
        </w:sdtPr>
        <w:sdtContent>
          <w:r w:rsidR="00CD66AB" w:rsidRPr="008F4136">
            <w:rPr>
              <w:rFonts w:ascii="Times New Roman" w:hAnsi="Times New Roman" w:cs="Times New Roman"/>
            </w:rPr>
            <w:fldChar w:fldCharType="begin"/>
          </w:r>
          <w:r w:rsidR="00CD66AB" w:rsidRPr="008F4136">
            <w:rPr>
              <w:rFonts w:ascii="Times New Roman" w:hAnsi="Times New Roman" w:cs="Times New Roman"/>
            </w:rPr>
            <w:instrText xml:space="preserve"> CITATION Uni201 \l 1033 </w:instrText>
          </w:r>
          <w:r w:rsidR="00CD66AB"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CD66AB" w:rsidRPr="008F4136">
            <w:rPr>
              <w:rFonts w:ascii="Times New Roman" w:hAnsi="Times New Roman" w:cs="Times New Roman"/>
            </w:rPr>
            <w:fldChar w:fldCharType="end"/>
          </w:r>
        </w:sdtContent>
      </w:sdt>
      <w:r w:rsidR="00CD66AB" w:rsidRPr="008F4136">
        <w:rPr>
          <w:rFonts w:ascii="Times New Roman" w:hAnsi="Times New Roman" w:cs="Times New Roman"/>
        </w:rPr>
        <w:t xml:space="preserve">. </w:t>
      </w:r>
      <w:r w:rsidR="008C077F" w:rsidRPr="008F4136">
        <w:rPr>
          <w:rFonts w:ascii="Times New Roman" w:hAnsi="Times New Roman" w:cs="Times New Roman"/>
        </w:rPr>
        <w:t xml:space="preserve">This Pillar has three </w:t>
      </w:r>
      <w:r w:rsidR="009861EA" w:rsidRPr="008F4136">
        <w:rPr>
          <w:rFonts w:ascii="Times New Roman" w:hAnsi="Times New Roman" w:cs="Times New Roman"/>
        </w:rPr>
        <w:t>major parts</w:t>
      </w:r>
      <w:r w:rsidR="00A64BC3" w:rsidRPr="008F4136">
        <w:rPr>
          <w:rFonts w:ascii="Times New Roman" w:hAnsi="Times New Roman" w:cs="Times New Roman"/>
        </w:rPr>
        <w:t>:</w:t>
      </w:r>
    </w:p>
    <w:p w14:paraId="4CFC329A" w14:textId="46A5373C" w:rsidR="00C203B1" w:rsidRPr="008F4136" w:rsidRDefault="009861EA" w:rsidP="005F7FF8">
      <w:pPr>
        <w:rPr>
          <w:rFonts w:ascii="Times New Roman" w:hAnsi="Times New Roman" w:cs="Times New Roman"/>
        </w:rPr>
      </w:pPr>
      <w:r w:rsidRPr="008F4136">
        <w:rPr>
          <w:rFonts w:ascii="Times New Roman" w:hAnsi="Times New Roman" w:cs="Times New Roman"/>
        </w:rPr>
        <w:lastRenderedPageBreak/>
        <w:t xml:space="preserve"> </w:t>
      </w:r>
      <w:r w:rsidR="00ED0C54" w:rsidRPr="008F4136">
        <w:rPr>
          <w:rFonts w:ascii="Times New Roman" w:hAnsi="Times New Roman" w:cs="Times New Roman"/>
        </w:rPr>
        <w:t xml:space="preserve">Creating a framework </w:t>
      </w:r>
      <w:r w:rsidR="007511AC" w:rsidRPr="008F4136">
        <w:rPr>
          <w:rFonts w:ascii="Times New Roman" w:hAnsi="Times New Roman" w:cs="Times New Roman"/>
        </w:rPr>
        <w:t xml:space="preserve">for improving and prioritizing governmental </w:t>
      </w:r>
      <w:r w:rsidR="00CD0EEC" w:rsidRPr="008F4136">
        <w:rPr>
          <w:rFonts w:ascii="Times New Roman" w:hAnsi="Times New Roman" w:cs="Times New Roman"/>
        </w:rPr>
        <w:t>cybersecurity support to critical elements in the private sector</w:t>
      </w:r>
      <w:sdt>
        <w:sdtPr>
          <w:rPr>
            <w:rFonts w:ascii="Times New Roman" w:hAnsi="Times New Roman" w:cs="Times New Roman"/>
          </w:rPr>
          <w:id w:val="1655558911"/>
          <w:citation/>
        </w:sdtPr>
        <w:sdtContent>
          <w:r w:rsidR="00912FDF" w:rsidRPr="008F4136">
            <w:rPr>
              <w:rFonts w:ascii="Times New Roman" w:hAnsi="Times New Roman" w:cs="Times New Roman"/>
            </w:rPr>
            <w:fldChar w:fldCharType="begin"/>
          </w:r>
          <w:r w:rsidR="00912FDF" w:rsidRPr="008F4136">
            <w:rPr>
              <w:rFonts w:ascii="Times New Roman" w:hAnsi="Times New Roman" w:cs="Times New Roman"/>
            </w:rPr>
            <w:instrText xml:space="preserve"> CITATION Uni201 \l 1033 </w:instrText>
          </w:r>
          <w:r w:rsidR="00912FDF"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912FDF" w:rsidRPr="008F4136">
            <w:rPr>
              <w:rFonts w:ascii="Times New Roman" w:hAnsi="Times New Roman" w:cs="Times New Roman"/>
            </w:rPr>
            <w:fldChar w:fldCharType="end"/>
          </w:r>
        </w:sdtContent>
      </w:sdt>
      <w:r w:rsidR="00912FDF" w:rsidRPr="008F4136">
        <w:rPr>
          <w:rFonts w:ascii="Times New Roman" w:hAnsi="Times New Roman" w:cs="Times New Roman"/>
        </w:rPr>
        <w:t xml:space="preserve">. It recognizes that the government is limited in </w:t>
      </w:r>
      <w:r w:rsidR="00533BF0">
        <w:rPr>
          <w:rFonts w:ascii="Times New Roman" w:hAnsi="Times New Roman" w:cs="Times New Roman"/>
        </w:rPr>
        <w:t xml:space="preserve">its </w:t>
      </w:r>
      <w:r w:rsidR="00912FDF" w:rsidRPr="008F4136">
        <w:rPr>
          <w:rFonts w:ascii="Times New Roman" w:hAnsi="Times New Roman" w:cs="Times New Roman"/>
        </w:rPr>
        <w:t>ability</w:t>
      </w:r>
      <w:r w:rsidR="00CE4D7A">
        <w:rPr>
          <w:rFonts w:ascii="Times New Roman" w:hAnsi="Times New Roman" w:cs="Times New Roman"/>
        </w:rPr>
        <w:t>,</w:t>
      </w:r>
      <w:r w:rsidR="00912FDF" w:rsidRPr="008F4136">
        <w:rPr>
          <w:rFonts w:ascii="Times New Roman" w:hAnsi="Times New Roman" w:cs="Times New Roman"/>
        </w:rPr>
        <w:t xml:space="preserve"> </w:t>
      </w:r>
      <w:r w:rsidR="00031473" w:rsidRPr="008F4136">
        <w:rPr>
          <w:rFonts w:ascii="Times New Roman" w:hAnsi="Times New Roman" w:cs="Times New Roman"/>
        </w:rPr>
        <w:t xml:space="preserve">so it </w:t>
      </w:r>
      <w:r w:rsidR="00BE466C" w:rsidRPr="008F4136">
        <w:rPr>
          <w:rFonts w:ascii="Times New Roman" w:hAnsi="Times New Roman" w:cs="Times New Roman"/>
        </w:rPr>
        <w:t xml:space="preserve">works to focus on what </w:t>
      </w:r>
      <w:r w:rsidR="00CB1257" w:rsidRPr="008F4136">
        <w:rPr>
          <w:rFonts w:ascii="Times New Roman" w:hAnsi="Times New Roman" w:cs="Times New Roman"/>
        </w:rPr>
        <w:t>could</w:t>
      </w:r>
      <w:r w:rsidR="00BE466C" w:rsidRPr="008F4136">
        <w:rPr>
          <w:rFonts w:ascii="Times New Roman" w:hAnsi="Times New Roman" w:cs="Times New Roman"/>
        </w:rPr>
        <w:t xml:space="preserve"> cause a </w:t>
      </w:r>
      <w:r w:rsidR="00F60DBC" w:rsidRPr="008F4136">
        <w:rPr>
          <w:rFonts w:ascii="Times New Roman" w:hAnsi="Times New Roman" w:cs="Times New Roman"/>
        </w:rPr>
        <w:t>cascading</w:t>
      </w:r>
      <w:r w:rsidR="00CB1257" w:rsidRPr="008F4136">
        <w:rPr>
          <w:rFonts w:ascii="Times New Roman" w:hAnsi="Times New Roman" w:cs="Times New Roman"/>
        </w:rPr>
        <w:t xml:space="preserve">, </w:t>
      </w:r>
      <w:r w:rsidR="00F60DBC" w:rsidRPr="008F4136">
        <w:rPr>
          <w:rFonts w:ascii="Times New Roman" w:hAnsi="Times New Roman" w:cs="Times New Roman"/>
        </w:rPr>
        <w:t>destabilizing</w:t>
      </w:r>
      <w:r w:rsidR="00CB1257" w:rsidRPr="008F4136">
        <w:rPr>
          <w:rFonts w:ascii="Times New Roman" w:hAnsi="Times New Roman" w:cs="Times New Roman"/>
        </w:rPr>
        <w:t xml:space="preserve"> effect on </w:t>
      </w:r>
      <w:r w:rsidR="00CE4D7A">
        <w:rPr>
          <w:rFonts w:ascii="Times New Roman" w:hAnsi="Times New Roman" w:cs="Times New Roman"/>
        </w:rPr>
        <w:t>national security</w:t>
      </w:r>
      <w:r w:rsidR="004A0241" w:rsidRPr="008F4136">
        <w:rPr>
          <w:rFonts w:ascii="Times New Roman" w:hAnsi="Times New Roman" w:cs="Times New Roman"/>
        </w:rPr>
        <w:t xml:space="preserve"> and economically, and </w:t>
      </w:r>
      <w:r w:rsidR="0036495A">
        <w:rPr>
          <w:rFonts w:ascii="Times New Roman" w:hAnsi="Times New Roman" w:cs="Times New Roman"/>
        </w:rPr>
        <w:t xml:space="preserve">on </w:t>
      </w:r>
      <w:r w:rsidR="004A0241" w:rsidRPr="008F4136">
        <w:rPr>
          <w:rFonts w:ascii="Times New Roman" w:hAnsi="Times New Roman" w:cs="Times New Roman"/>
        </w:rPr>
        <w:t>public health and safety</w:t>
      </w:r>
      <w:sdt>
        <w:sdtPr>
          <w:rPr>
            <w:rFonts w:ascii="Times New Roman" w:hAnsi="Times New Roman" w:cs="Times New Roman"/>
          </w:rPr>
          <w:id w:val="-836072092"/>
          <w:citation/>
        </w:sdtPr>
        <w:sdtContent>
          <w:r w:rsidR="00F60DBC" w:rsidRPr="008F4136">
            <w:rPr>
              <w:rFonts w:ascii="Times New Roman" w:hAnsi="Times New Roman" w:cs="Times New Roman"/>
            </w:rPr>
            <w:fldChar w:fldCharType="begin"/>
          </w:r>
          <w:r w:rsidR="00F60DBC" w:rsidRPr="008F4136">
            <w:rPr>
              <w:rFonts w:ascii="Times New Roman" w:hAnsi="Times New Roman" w:cs="Times New Roman"/>
            </w:rPr>
            <w:instrText xml:space="preserve"> CITATION Uni201 \l 1033 </w:instrText>
          </w:r>
          <w:r w:rsidR="00F60DBC"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F60DBC" w:rsidRPr="008F4136">
            <w:rPr>
              <w:rFonts w:ascii="Times New Roman" w:hAnsi="Times New Roman" w:cs="Times New Roman"/>
            </w:rPr>
            <w:fldChar w:fldCharType="end"/>
          </w:r>
        </w:sdtContent>
      </w:sdt>
      <w:r w:rsidR="004A0241" w:rsidRPr="008F4136">
        <w:rPr>
          <w:rFonts w:ascii="Times New Roman" w:hAnsi="Times New Roman" w:cs="Times New Roman"/>
        </w:rPr>
        <w:t xml:space="preserve">. </w:t>
      </w:r>
      <w:r w:rsidR="00292F29" w:rsidRPr="008F4136">
        <w:rPr>
          <w:rFonts w:ascii="Times New Roman" w:hAnsi="Times New Roman" w:cs="Times New Roman"/>
        </w:rPr>
        <w:t>To</w:t>
      </w:r>
      <w:r w:rsidR="00036890" w:rsidRPr="008F4136">
        <w:rPr>
          <w:rFonts w:ascii="Times New Roman" w:hAnsi="Times New Roman" w:cs="Times New Roman"/>
        </w:rPr>
        <w:t xml:space="preserve"> accomplish this</w:t>
      </w:r>
      <w:r w:rsidR="00CE4D7A">
        <w:rPr>
          <w:rFonts w:ascii="Times New Roman" w:hAnsi="Times New Roman" w:cs="Times New Roman"/>
        </w:rPr>
        <w:t>,</w:t>
      </w:r>
      <w:r w:rsidR="00036890" w:rsidRPr="008F4136">
        <w:rPr>
          <w:rFonts w:ascii="Times New Roman" w:hAnsi="Times New Roman" w:cs="Times New Roman"/>
        </w:rPr>
        <w:t xml:space="preserve"> the CSC </w:t>
      </w:r>
      <w:r w:rsidR="00B67CD2" w:rsidRPr="008F4136">
        <w:rPr>
          <w:rFonts w:ascii="Times New Roman" w:hAnsi="Times New Roman" w:cs="Times New Roman"/>
        </w:rPr>
        <w:t xml:space="preserve">wants to </w:t>
      </w:r>
      <w:r w:rsidR="00AB40CB" w:rsidRPr="008F4136">
        <w:rPr>
          <w:rFonts w:ascii="Times New Roman" w:hAnsi="Times New Roman" w:cs="Times New Roman"/>
        </w:rPr>
        <w:t>offer governmental resources</w:t>
      </w:r>
      <w:r w:rsidR="0036495A">
        <w:rPr>
          <w:rFonts w:ascii="Times New Roman" w:hAnsi="Times New Roman" w:cs="Times New Roman"/>
        </w:rPr>
        <w:t>,</w:t>
      </w:r>
      <w:r w:rsidR="00AB40CB" w:rsidRPr="008F4136">
        <w:rPr>
          <w:rFonts w:ascii="Times New Roman" w:hAnsi="Times New Roman" w:cs="Times New Roman"/>
        </w:rPr>
        <w:t xml:space="preserve"> </w:t>
      </w:r>
      <w:r w:rsidR="00C45871">
        <w:rPr>
          <w:rFonts w:ascii="Times New Roman" w:hAnsi="Times New Roman" w:cs="Times New Roman"/>
        </w:rPr>
        <w:t>such as</w:t>
      </w:r>
      <w:r w:rsidR="00AB40CB" w:rsidRPr="008F4136">
        <w:rPr>
          <w:rFonts w:ascii="Times New Roman" w:hAnsi="Times New Roman" w:cs="Times New Roman"/>
        </w:rPr>
        <w:t xml:space="preserve"> intelligence, military</w:t>
      </w:r>
      <w:r w:rsidR="0036495A">
        <w:rPr>
          <w:rFonts w:ascii="Times New Roman" w:hAnsi="Times New Roman" w:cs="Times New Roman"/>
        </w:rPr>
        <w:t>,</w:t>
      </w:r>
      <w:r w:rsidR="00AB40CB" w:rsidRPr="008F4136">
        <w:rPr>
          <w:rFonts w:ascii="Times New Roman" w:hAnsi="Times New Roman" w:cs="Times New Roman"/>
        </w:rPr>
        <w:t xml:space="preserve"> and law</w:t>
      </w:r>
      <w:r w:rsidR="00A22B47" w:rsidRPr="008F4136">
        <w:rPr>
          <w:rFonts w:ascii="Times New Roman" w:hAnsi="Times New Roman" w:cs="Times New Roman"/>
        </w:rPr>
        <w:t xml:space="preserve"> enforcement capabilities</w:t>
      </w:r>
      <w:r w:rsidR="00D21FD2">
        <w:rPr>
          <w:rFonts w:ascii="Times New Roman" w:hAnsi="Times New Roman" w:cs="Times New Roman"/>
        </w:rPr>
        <w:t>,</w:t>
      </w:r>
      <w:r w:rsidR="00A22B47" w:rsidRPr="008F4136">
        <w:rPr>
          <w:rFonts w:ascii="Times New Roman" w:hAnsi="Times New Roman" w:cs="Times New Roman"/>
        </w:rPr>
        <w:t xml:space="preserve"> to the private sector</w:t>
      </w:r>
      <w:sdt>
        <w:sdtPr>
          <w:rPr>
            <w:rFonts w:ascii="Times New Roman" w:hAnsi="Times New Roman" w:cs="Times New Roman"/>
          </w:rPr>
          <w:id w:val="-1443606665"/>
          <w:citation/>
        </w:sdtPr>
        <w:sdtContent>
          <w:r w:rsidR="00190B35" w:rsidRPr="008F4136">
            <w:rPr>
              <w:rFonts w:ascii="Times New Roman" w:hAnsi="Times New Roman" w:cs="Times New Roman"/>
            </w:rPr>
            <w:fldChar w:fldCharType="begin"/>
          </w:r>
          <w:r w:rsidR="00190B35" w:rsidRPr="008F4136">
            <w:rPr>
              <w:rFonts w:ascii="Times New Roman" w:hAnsi="Times New Roman" w:cs="Times New Roman"/>
            </w:rPr>
            <w:instrText xml:space="preserve"> CITATION Uni201 \l 1033 </w:instrText>
          </w:r>
          <w:r w:rsidR="00190B35"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190B35" w:rsidRPr="008F4136">
            <w:rPr>
              <w:rFonts w:ascii="Times New Roman" w:hAnsi="Times New Roman" w:cs="Times New Roman"/>
            </w:rPr>
            <w:fldChar w:fldCharType="end"/>
          </w:r>
        </w:sdtContent>
      </w:sdt>
      <w:r w:rsidR="00190B35" w:rsidRPr="008F4136">
        <w:rPr>
          <w:rFonts w:ascii="Times New Roman" w:hAnsi="Times New Roman" w:cs="Times New Roman"/>
        </w:rPr>
        <w:t>.</w:t>
      </w:r>
    </w:p>
    <w:p w14:paraId="43571A61" w14:textId="6489C8A6" w:rsidR="00591B32" w:rsidRPr="008F4136" w:rsidRDefault="00FC4D8A" w:rsidP="005F7FF8">
      <w:pPr>
        <w:rPr>
          <w:rFonts w:ascii="Times New Roman" w:hAnsi="Times New Roman" w:cs="Times New Roman"/>
        </w:rPr>
      </w:pPr>
      <w:r w:rsidRPr="008F4136">
        <w:rPr>
          <w:rFonts w:ascii="Times New Roman" w:hAnsi="Times New Roman" w:cs="Times New Roman"/>
        </w:rPr>
        <w:t xml:space="preserve">Focus the governmental abilities where </w:t>
      </w:r>
      <w:r w:rsidR="00130DF2">
        <w:rPr>
          <w:rFonts w:ascii="Times New Roman" w:hAnsi="Times New Roman" w:cs="Times New Roman"/>
        </w:rPr>
        <w:t>they</w:t>
      </w:r>
      <w:r w:rsidRPr="008F4136">
        <w:rPr>
          <w:rFonts w:ascii="Times New Roman" w:hAnsi="Times New Roman" w:cs="Times New Roman"/>
        </w:rPr>
        <w:t xml:space="preserve"> can add the most value</w:t>
      </w:r>
      <w:sdt>
        <w:sdtPr>
          <w:rPr>
            <w:rFonts w:ascii="Times New Roman" w:hAnsi="Times New Roman" w:cs="Times New Roman"/>
          </w:rPr>
          <w:id w:val="1806807363"/>
          <w:citation/>
        </w:sdtPr>
        <w:sdtContent>
          <w:r w:rsidR="00A92C52" w:rsidRPr="008F4136">
            <w:rPr>
              <w:rFonts w:ascii="Times New Roman" w:hAnsi="Times New Roman" w:cs="Times New Roman"/>
            </w:rPr>
            <w:fldChar w:fldCharType="begin"/>
          </w:r>
          <w:r w:rsidR="00A92C52" w:rsidRPr="008F4136">
            <w:rPr>
              <w:rFonts w:ascii="Times New Roman" w:hAnsi="Times New Roman" w:cs="Times New Roman"/>
            </w:rPr>
            <w:instrText xml:space="preserve"> CITATION Uni201 \l 1033 </w:instrText>
          </w:r>
          <w:r w:rsidR="00A92C52"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A92C52" w:rsidRPr="008F4136">
            <w:rPr>
              <w:rFonts w:ascii="Times New Roman" w:hAnsi="Times New Roman" w:cs="Times New Roman"/>
            </w:rPr>
            <w:fldChar w:fldCharType="end"/>
          </w:r>
        </w:sdtContent>
      </w:sdt>
      <w:r w:rsidR="00A92C52" w:rsidRPr="008F4136">
        <w:rPr>
          <w:rFonts w:ascii="Times New Roman" w:hAnsi="Times New Roman" w:cs="Times New Roman"/>
        </w:rPr>
        <w:t xml:space="preserve">. </w:t>
      </w:r>
      <w:r w:rsidR="00595A22" w:rsidRPr="008F4136">
        <w:rPr>
          <w:rFonts w:ascii="Times New Roman" w:hAnsi="Times New Roman" w:cs="Times New Roman"/>
        </w:rPr>
        <w:t>All</w:t>
      </w:r>
      <w:r w:rsidR="003F7AD7" w:rsidRPr="008F4136">
        <w:rPr>
          <w:rFonts w:ascii="Times New Roman" w:hAnsi="Times New Roman" w:cs="Times New Roman"/>
        </w:rPr>
        <w:t xml:space="preserve"> those abilities </w:t>
      </w:r>
      <w:r w:rsidR="00075619" w:rsidRPr="008F4136">
        <w:rPr>
          <w:rFonts w:ascii="Times New Roman" w:hAnsi="Times New Roman" w:cs="Times New Roman"/>
        </w:rPr>
        <w:t xml:space="preserve">can aid in achieving </w:t>
      </w:r>
      <w:r w:rsidR="00292F29" w:rsidRPr="008F4136">
        <w:rPr>
          <w:rFonts w:ascii="Times New Roman" w:hAnsi="Times New Roman" w:cs="Times New Roman"/>
        </w:rPr>
        <w:t>better</w:t>
      </w:r>
      <w:r w:rsidR="00075619" w:rsidRPr="008F4136">
        <w:rPr>
          <w:rFonts w:ascii="Times New Roman" w:hAnsi="Times New Roman" w:cs="Times New Roman"/>
        </w:rPr>
        <w:t xml:space="preserve"> situational awareness</w:t>
      </w:r>
      <w:r w:rsidR="002958CD" w:rsidRPr="008F4136">
        <w:rPr>
          <w:rFonts w:ascii="Times New Roman" w:hAnsi="Times New Roman" w:cs="Times New Roman"/>
        </w:rPr>
        <w:t xml:space="preserve">, providing </w:t>
      </w:r>
      <w:r w:rsidR="00E66C55" w:rsidRPr="008F4136">
        <w:rPr>
          <w:rFonts w:ascii="Times New Roman" w:hAnsi="Times New Roman" w:cs="Times New Roman"/>
        </w:rPr>
        <w:t xml:space="preserve">combined </w:t>
      </w:r>
      <w:r w:rsidR="0089122E" w:rsidRPr="008F4136">
        <w:rPr>
          <w:rFonts w:ascii="Times New Roman" w:hAnsi="Times New Roman" w:cs="Times New Roman"/>
        </w:rPr>
        <w:t>knowledge from places like the intelligence community</w:t>
      </w:r>
      <w:sdt>
        <w:sdtPr>
          <w:rPr>
            <w:rFonts w:ascii="Times New Roman" w:hAnsi="Times New Roman" w:cs="Times New Roman"/>
          </w:rPr>
          <w:id w:val="348222357"/>
          <w:citation/>
        </w:sdtPr>
        <w:sdtContent>
          <w:r w:rsidR="00091840" w:rsidRPr="008F4136">
            <w:rPr>
              <w:rFonts w:ascii="Times New Roman" w:hAnsi="Times New Roman" w:cs="Times New Roman"/>
            </w:rPr>
            <w:fldChar w:fldCharType="begin"/>
          </w:r>
          <w:r w:rsidR="00091840" w:rsidRPr="008F4136">
            <w:rPr>
              <w:rFonts w:ascii="Times New Roman" w:hAnsi="Times New Roman" w:cs="Times New Roman"/>
            </w:rPr>
            <w:instrText xml:space="preserve"> CITATION Uni201 \l 1033 </w:instrText>
          </w:r>
          <w:r w:rsidR="00091840"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091840" w:rsidRPr="008F4136">
            <w:rPr>
              <w:rFonts w:ascii="Times New Roman" w:hAnsi="Times New Roman" w:cs="Times New Roman"/>
            </w:rPr>
            <w:fldChar w:fldCharType="end"/>
          </w:r>
        </w:sdtContent>
      </w:sdt>
      <w:r w:rsidR="0089122E" w:rsidRPr="008F4136">
        <w:rPr>
          <w:rFonts w:ascii="Times New Roman" w:hAnsi="Times New Roman" w:cs="Times New Roman"/>
        </w:rPr>
        <w:t>.</w:t>
      </w:r>
      <w:r w:rsidR="00B908F8" w:rsidRPr="008F4136">
        <w:rPr>
          <w:rFonts w:ascii="Times New Roman" w:hAnsi="Times New Roman" w:cs="Times New Roman"/>
        </w:rPr>
        <w:t xml:space="preserve"> Behind the scenes</w:t>
      </w:r>
      <w:r w:rsidR="003C0336" w:rsidRPr="008F4136">
        <w:rPr>
          <w:rFonts w:ascii="Times New Roman" w:hAnsi="Times New Roman" w:cs="Times New Roman"/>
        </w:rPr>
        <w:t xml:space="preserve">, the government can also impose costs to deter </w:t>
      </w:r>
      <w:r w:rsidR="004F3481" w:rsidRPr="008F4136">
        <w:rPr>
          <w:rFonts w:ascii="Times New Roman" w:hAnsi="Times New Roman" w:cs="Times New Roman"/>
        </w:rPr>
        <w:t>further</w:t>
      </w:r>
      <w:r w:rsidR="003C0336" w:rsidRPr="008F4136">
        <w:rPr>
          <w:rFonts w:ascii="Times New Roman" w:hAnsi="Times New Roman" w:cs="Times New Roman"/>
        </w:rPr>
        <w:t xml:space="preserve"> malicious </w:t>
      </w:r>
      <w:r w:rsidR="004F3481" w:rsidRPr="008F4136">
        <w:rPr>
          <w:rFonts w:ascii="Times New Roman" w:hAnsi="Times New Roman" w:cs="Times New Roman"/>
        </w:rPr>
        <w:t>behavior</w:t>
      </w:r>
      <w:r w:rsidR="003C0336" w:rsidRPr="008F4136">
        <w:rPr>
          <w:rFonts w:ascii="Times New Roman" w:hAnsi="Times New Roman" w:cs="Times New Roman"/>
        </w:rPr>
        <w:t xml:space="preserve"> </w:t>
      </w:r>
      <w:r w:rsidR="00187509" w:rsidRPr="008F4136">
        <w:rPr>
          <w:rFonts w:ascii="Times New Roman" w:hAnsi="Times New Roman" w:cs="Times New Roman"/>
        </w:rPr>
        <w:t>by bringing all instruments of power to the defense of cyberspace</w:t>
      </w:r>
      <w:r w:rsidR="00540D82">
        <w:rPr>
          <w:rFonts w:ascii="Times New Roman" w:hAnsi="Times New Roman" w:cs="Times New Roman"/>
        </w:rPr>
        <w:t>,</w:t>
      </w:r>
      <w:r w:rsidR="000F4148" w:rsidRPr="008F4136">
        <w:rPr>
          <w:rFonts w:ascii="Times New Roman" w:hAnsi="Times New Roman" w:cs="Times New Roman"/>
        </w:rPr>
        <w:t xml:space="preserve"> acting against the adversaries</w:t>
      </w:r>
      <w:sdt>
        <w:sdtPr>
          <w:rPr>
            <w:rFonts w:ascii="Times New Roman" w:hAnsi="Times New Roman" w:cs="Times New Roman"/>
          </w:rPr>
          <w:id w:val="-1327889109"/>
          <w:citation/>
        </w:sdtPr>
        <w:sdtContent>
          <w:r w:rsidR="00E21979" w:rsidRPr="008F4136">
            <w:rPr>
              <w:rFonts w:ascii="Times New Roman" w:hAnsi="Times New Roman" w:cs="Times New Roman"/>
            </w:rPr>
            <w:fldChar w:fldCharType="begin"/>
          </w:r>
          <w:r w:rsidR="00E21979" w:rsidRPr="008F4136">
            <w:rPr>
              <w:rFonts w:ascii="Times New Roman" w:hAnsi="Times New Roman" w:cs="Times New Roman"/>
            </w:rPr>
            <w:instrText xml:space="preserve"> CITATION Cyb20 \l 1033 </w:instrText>
          </w:r>
          <w:r w:rsidR="00E21979"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[5]</w:t>
          </w:r>
          <w:r w:rsidR="00E21979" w:rsidRPr="008F4136">
            <w:rPr>
              <w:rFonts w:ascii="Times New Roman" w:hAnsi="Times New Roman" w:cs="Times New Roman"/>
            </w:rPr>
            <w:fldChar w:fldCharType="end"/>
          </w:r>
        </w:sdtContent>
      </w:sdt>
      <w:r w:rsidR="000F4148" w:rsidRPr="008F4136">
        <w:rPr>
          <w:rFonts w:ascii="Times New Roman" w:hAnsi="Times New Roman" w:cs="Times New Roman"/>
        </w:rPr>
        <w:t xml:space="preserve">. </w:t>
      </w:r>
      <w:r w:rsidR="00A4450F">
        <w:rPr>
          <w:rFonts w:ascii="Times New Roman" w:hAnsi="Times New Roman" w:cs="Times New Roman"/>
        </w:rPr>
        <w:t>Lastly</w:t>
      </w:r>
      <w:r w:rsidR="00B12E6B" w:rsidRPr="008F4136">
        <w:rPr>
          <w:rFonts w:ascii="Times New Roman" w:hAnsi="Times New Roman" w:cs="Times New Roman"/>
        </w:rPr>
        <w:t>,</w:t>
      </w:r>
      <w:r w:rsidR="00553F23">
        <w:rPr>
          <w:rFonts w:ascii="Times New Roman" w:hAnsi="Times New Roman" w:cs="Times New Roman"/>
        </w:rPr>
        <w:t xml:space="preserve"> </w:t>
      </w:r>
      <w:r w:rsidR="00540D82">
        <w:rPr>
          <w:rFonts w:ascii="Times New Roman" w:hAnsi="Times New Roman" w:cs="Times New Roman"/>
        </w:rPr>
        <w:t xml:space="preserve">lowering </w:t>
      </w:r>
      <w:r w:rsidR="00AE7CF0" w:rsidRPr="008F4136">
        <w:rPr>
          <w:rFonts w:ascii="Times New Roman" w:hAnsi="Times New Roman" w:cs="Times New Roman"/>
        </w:rPr>
        <w:t xml:space="preserve">barriers to collaboration between the government and </w:t>
      </w:r>
      <w:r w:rsidR="00540D82">
        <w:rPr>
          <w:rFonts w:ascii="Times New Roman" w:hAnsi="Times New Roman" w:cs="Times New Roman"/>
        </w:rPr>
        <w:t xml:space="preserve">the </w:t>
      </w:r>
      <w:r w:rsidR="00AE7CF0" w:rsidRPr="008F4136">
        <w:rPr>
          <w:rFonts w:ascii="Times New Roman" w:hAnsi="Times New Roman" w:cs="Times New Roman"/>
        </w:rPr>
        <w:t xml:space="preserve">private sector. </w:t>
      </w:r>
      <w:r w:rsidR="00B34DDA">
        <w:rPr>
          <w:rFonts w:ascii="Times New Roman" w:hAnsi="Times New Roman" w:cs="Times New Roman"/>
        </w:rPr>
        <w:t xml:space="preserve">The </w:t>
      </w:r>
      <w:r w:rsidR="00AE1D4F" w:rsidRPr="008F4136">
        <w:rPr>
          <w:rFonts w:ascii="Times New Roman" w:hAnsi="Times New Roman" w:cs="Times New Roman"/>
        </w:rPr>
        <w:t xml:space="preserve">CSC also recommends that </w:t>
      </w:r>
      <w:r w:rsidR="00540D82">
        <w:rPr>
          <w:rFonts w:ascii="Times New Roman" w:hAnsi="Times New Roman" w:cs="Times New Roman"/>
        </w:rPr>
        <w:t>Congress</w:t>
      </w:r>
      <w:r w:rsidR="00AE1D4F" w:rsidRPr="008F4136">
        <w:rPr>
          <w:rFonts w:ascii="Times New Roman" w:hAnsi="Times New Roman" w:cs="Times New Roman"/>
        </w:rPr>
        <w:t xml:space="preserve"> should direct the executive branch to </w:t>
      </w:r>
      <w:r w:rsidR="001500DC" w:rsidRPr="008F4136">
        <w:rPr>
          <w:rFonts w:ascii="Times New Roman" w:hAnsi="Times New Roman" w:cs="Times New Roman"/>
        </w:rPr>
        <w:t xml:space="preserve">strengthen CISA </w:t>
      </w:r>
      <w:r w:rsidR="00234A95" w:rsidRPr="008F4136">
        <w:rPr>
          <w:rFonts w:ascii="Times New Roman" w:hAnsi="Times New Roman" w:cs="Times New Roman"/>
        </w:rPr>
        <w:t xml:space="preserve">to support </w:t>
      </w:r>
      <w:r w:rsidR="00FE4AB4" w:rsidRPr="008F4136">
        <w:rPr>
          <w:rFonts w:ascii="Times New Roman" w:hAnsi="Times New Roman" w:cs="Times New Roman"/>
        </w:rPr>
        <w:t xml:space="preserve">infrastructure security and </w:t>
      </w:r>
      <w:proofErr w:type="gramStart"/>
      <w:r w:rsidR="006F0B13" w:rsidRPr="008F4136">
        <w:rPr>
          <w:rFonts w:ascii="Times New Roman" w:hAnsi="Times New Roman" w:cs="Times New Roman"/>
        </w:rPr>
        <w:t>resilience</w:t>
      </w:r>
      <w:r w:rsidR="004343C7">
        <w:rPr>
          <w:rFonts w:ascii="Times New Roman" w:hAnsi="Times New Roman" w:cs="Times New Roman"/>
        </w:rPr>
        <w:t>,</w:t>
      </w:r>
      <w:r w:rsidR="006F0B13">
        <w:rPr>
          <w:rFonts w:ascii="Times New Roman" w:hAnsi="Times New Roman" w:cs="Times New Roman"/>
        </w:rPr>
        <w:t xml:space="preserve"> and</w:t>
      </w:r>
      <w:proofErr w:type="gramEnd"/>
      <w:r w:rsidR="000F3EA8" w:rsidRPr="008F4136">
        <w:rPr>
          <w:rFonts w:ascii="Times New Roman" w:hAnsi="Times New Roman" w:cs="Times New Roman"/>
        </w:rPr>
        <w:t xml:space="preserve"> </w:t>
      </w:r>
      <w:r w:rsidR="00D235A9" w:rsidRPr="008F4136">
        <w:rPr>
          <w:rFonts w:ascii="Times New Roman" w:hAnsi="Times New Roman" w:cs="Times New Roman"/>
        </w:rPr>
        <w:t>establish a Joint Cyber Planning Cell under CISA</w:t>
      </w:r>
      <w:sdt>
        <w:sdtPr>
          <w:rPr>
            <w:rFonts w:ascii="Times New Roman" w:hAnsi="Times New Roman" w:cs="Times New Roman"/>
          </w:rPr>
          <w:id w:val="-960570258"/>
          <w:citation/>
        </w:sdtPr>
        <w:sdtContent>
          <w:r w:rsidR="00D235A9" w:rsidRPr="008F4136">
            <w:rPr>
              <w:rFonts w:ascii="Times New Roman" w:hAnsi="Times New Roman" w:cs="Times New Roman"/>
            </w:rPr>
            <w:fldChar w:fldCharType="begin"/>
          </w:r>
          <w:r w:rsidR="00D235A9" w:rsidRPr="008F4136">
            <w:rPr>
              <w:rFonts w:ascii="Times New Roman" w:hAnsi="Times New Roman" w:cs="Times New Roman"/>
            </w:rPr>
            <w:instrText xml:space="preserve"> CITATION Cyb20 \l 1033 </w:instrText>
          </w:r>
          <w:r w:rsidR="00D235A9"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[5]</w:t>
          </w:r>
          <w:r w:rsidR="00D235A9" w:rsidRPr="008F4136">
            <w:rPr>
              <w:rFonts w:ascii="Times New Roman" w:hAnsi="Times New Roman" w:cs="Times New Roman"/>
            </w:rPr>
            <w:fldChar w:fldCharType="end"/>
          </w:r>
        </w:sdtContent>
      </w:sdt>
      <w:r w:rsidR="00D235A9" w:rsidRPr="008F4136">
        <w:rPr>
          <w:rFonts w:ascii="Times New Roman" w:hAnsi="Times New Roman" w:cs="Times New Roman"/>
        </w:rPr>
        <w:t xml:space="preserve">. </w:t>
      </w:r>
      <w:r w:rsidR="00F44DD0">
        <w:rPr>
          <w:rFonts w:ascii="Times New Roman" w:hAnsi="Times New Roman" w:cs="Times New Roman"/>
        </w:rPr>
        <w:t xml:space="preserve">In addition, </w:t>
      </w:r>
      <w:r w:rsidR="00553F23">
        <w:rPr>
          <w:rFonts w:ascii="Times New Roman" w:hAnsi="Times New Roman" w:cs="Times New Roman"/>
        </w:rPr>
        <w:t>t</w:t>
      </w:r>
      <w:r w:rsidR="008B05CF" w:rsidRPr="008F4136">
        <w:rPr>
          <w:rFonts w:ascii="Times New Roman" w:hAnsi="Times New Roman" w:cs="Times New Roman"/>
        </w:rPr>
        <w:t xml:space="preserve">he CSC also recommends </w:t>
      </w:r>
      <w:r w:rsidR="00E14BDC" w:rsidRPr="008F4136">
        <w:rPr>
          <w:rFonts w:ascii="Times New Roman" w:hAnsi="Times New Roman" w:cs="Times New Roman"/>
        </w:rPr>
        <w:t>improving legal protections</w:t>
      </w:r>
      <w:r w:rsidR="00A37B4E" w:rsidRPr="008F4136">
        <w:rPr>
          <w:rFonts w:ascii="Times New Roman" w:hAnsi="Times New Roman" w:cs="Times New Roman"/>
        </w:rPr>
        <w:t xml:space="preserve"> to facilitate collaboration and joint exercises</w:t>
      </w:r>
      <w:sdt>
        <w:sdtPr>
          <w:rPr>
            <w:rFonts w:ascii="Times New Roman" w:hAnsi="Times New Roman" w:cs="Times New Roman"/>
          </w:rPr>
          <w:id w:val="-875467171"/>
          <w:citation/>
        </w:sdtPr>
        <w:sdtContent>
          <w:r w:rsidR="00740FCA" w:rsidRPr="008F4136">
            <w:rPr>
              <w:rFonts w:ascii="Times New Roman" w:hAnsi="Times New Roman" w:cs="Times New Roman"/>
            </w:rPr>
            <w:fldChar w:fldCharType="begin"/>
          </w:r>
          <w:r w:rsidR="00740FCA" w:rsidRPr="008F4136">
            <w:rPr>
              <w:rFonts w:ascii="Times New Roman" w:hAnsi="Times New Roman" w:cs="Times New Roman"/>
            </w:rPr>
            <w:instrText xml:space="preserve"> CITATION Uni201 \l 1033 </w:instrText>
          </w:r>
          <w:r w:rsidR="00740FCA"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[3]</w:t>
          </w:r>
          <w:r w:rsidR="00740FCA" w:rsidRPr="008F4136">
            <w:rPr>
              <w:rFonts w:ascii="Times New Roman" w:hAnsi="Times New Roman" w:cs="Times New Roman"/>
            </w:rPr>
            <w:fldChar w:fldCharType="end"/>
          </w:r>
        </w:sdtContent>
      </w:sdt>
      <w:r w:rsidR="00740FCA" w:rsidRPr="008F4136">
        <w:rPr>
          <w:rFonts w:ascii="Times New Roman" w:hAnsi="Times New Roman" w:cs="Times New Roman"/>
        </w:rPr>
        <w:t>.</w:t>
      </w:r>
    </w:p>
    <w:p w14:paraId="1ED39EEB" w14:textId="77777777" w:rsidR="00E07DC0" w:rsidRPr="008F4136" w:rsidRDefault="00E07DC0" w:rsidP="005F7FF8">
      <w:pPr>
        <w:rPr>
          <w:rFonts w:ascii="Times New Roman" w:hAnsi="Times New Roman" w:cs="Times New Roman"/>
          <w:b/>
          <w:bCs/>
        </w:rPr>
      </w:pPr>
    </w:p>
    <w:p w14:paraId="776AA021" w14:textId="5EBC12DD" w:rsidR="00EA3947" w:rsidRPr="008F4136" w:rsidRDefault="00E07DC0" w:rsidP="005F7FF8">
      <w:pPr>
        <w:rPr>
          <w:rFonts w:ascii="Times New Roman" w:hAnsi="Times New Roman" w:cs="Times New Roman"/>
        </w:rPr>
      </w:pPr>
      <w:r w:rsidRPr="008F4136">
        <w:rPr>
          <w:rFonts w:ascii="Times New Roman" w:hAnsi="Times New Roman" w:cs="Times New Roman"/>
          <w:b/>
          <w:bCs/>
        </w:rPr>
        <w:t>Analysis of Recommendations</w:t>
      </w:r>
    </w:p>
    <w:p w14:paraId="74454B8D" w14:textId="5EBA9677" w:rsidR="00754109" w:rsidRPr="008F4136" w:rsidRDefault="00EA3947" w:rsidP="005F7FF8">
      <w:pPr>
        <w:rPr>
          <w:rFonts w:ascii="Times New Roman" w:hAnsi="Times New Roman" w:cs="Times New Roman"/>
        </w:rPr>
      </w:pPr>
      <w:r w:rsidRPr="008F4136">
        <w:rPr>
          <w:rFonts w:ascii="Times New Roman" w:hAnsi="Times New Roman" w:cs="Times New Roman"/>
        </w:rPr>
        <w:t xml:space="preserve">The Joint Cyber Defense </w:t>
      </w:r>
      <w:r w:rsidR="0089682F" w:rsidRPr="008F4136">
        <w:rPr>
          <w:rFonts w:ascii="Times New Roman" w:hAnsi="Times New Roman" w:cs="Times New Roman"/>
        </w:rPr>
        <w:t>Collaborative</w:t>
      </w:r>
      <w:r w:rsidR="008B1537" w:rsidRPr="008F4136">
        <w:rPr>
          <w:rFonts w:ascii="Times New Roman" w:hAnsi="Times New Roman" w:cs="Times New Roman"/>
        </w:rPr>
        <w:t xml:space="preserve"> </w:t>
      </w:r>
      <w:r w:rsidR="009B4024" w:rsidRPr="008F4136">
        <w:rPr>
          <w:rFonts w:ascii="Times New Roman" w:hAnsi="Times New Roman" w:cs="Times New Roman"/>
        </w:rPr>
        <w:t>under CISA openly states that “No one entity can secure cyberspace alone</w:t>
      </w:r>
      <w:r w:rsidR="00817D47">
        <w:rPr>
          <w:rFonts w:ascii="Times New Roman" w:hAnsi="Times New Roman" w:cs="Times New Roman"/>
        </w:rPr>
        <w:t>.</w:t>
      </w:r>
      <w:r w:rsidR="009B4024" w:rsidRPr="008F4136">
        <w:rPr>
          <w:rFonts w:ascii="Times New Roman" w:hAnsi="Times New Roman" w:cs="Times New Roman"/>
        </w:rPr>
        <w:t>”</w:t>
      </w:r>
      <w:sdt>
        <w:sdtPr>
          <w:rPr>
            <w:rFonts w:ascii="Times New Roman" w:hAnsi="Times New Roman" w:cs="Times New Roman"/>
          </w:rPr>
          <w:id w:val="-871304770"/>
          <w:citation/>
        </w:sdtPr>
        <w:sdtContent>
          <w:r w:rsidR="00B27EB5" w:rsidRPr="008F4136">
            <w:rPr>
              <w:rFonts w:ascii="Times New Roman" w:hAnsi="Times New Roman" w:cs="Times New Roman"/>
            </w:rPr>
            <w:fldChar w:fldCharType="begin"/>
          </w:r>
          <w:r w:rsidR="00B27EB5" w:rsidRPr="008F4136">
            <w:rPr>
              <w:rFonts w:ascii="Times New Roman" w:hAnsi="Times New Roman" w:cs="Times New Roman"/>
            </w:rPr>
            <w:instrText xml:space="preserve"> CITATION Cyb25 \l 1033 </w:instrText>
          </w:r>
          <w:r w:rsidR="00B27EB5"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[6]</w:t>
          </w:r>
          <w:r w:rsidR="00B27EB5" w:rsidRPr="008F4136">
            <w:rPr>
              <w:rFonts w:ascii="Times New Roman" w:hAnsi="Times New Roman" w:cs="Times New Roman"/>
            </w:rPr>
            <w:fldChar w:fldCharType="end"/>
          </w:r>
        </w:sdtContent>
      </w:sdt>
      <w:r w:rsidR="00EF326A" w:rsidRPr="008F4136">
        <w:rPr>
          <w:rFonts w:ascii="Times New Roman" w:hAnsi="Times New Roman" w:cs="Times New Roman"/>
        </w:rPr>
        <w:t xml:space="preserve">. </w:t>
      </w:r>
      <w:r w:rsidR="00553E07" w:rsidRPr="008F4136">
        <w:rPr>
          <w:rFonts w:ascii="Times New Roman" w:hAnsi="Times New Roman" w:cs="Times New Roman"/>
        </w:rPr>
        <w:t xml:space="preserve">Bad actors </w:t>
      </w:r>
      <w:r w:rsidR="00371604" w:rsidRPr="008F4136">
        <w:rPr>
          <w:rFonts w:ascii="Times New Roman" w:hAnsi="Times New Roman" w:cs="Times New Roman"/>
        </w:rPr>
        <w:t>are increasingly adopting a</w:t>
      </w:r>
      <w:r w:rsidR="00553E07" w:rsidRPr="008F4136">
        <w:rPr>
          <w:rFonts w:ascii="Times New Roman" w:hAnsi="Times New Roman" w:cs="Times New Roman"/>
        </w:rPr>
        <w:t xml:space="preserve"> “crime-as-a-service”</w:t>
      </w:r>
      <w:r w:rsidR="00371604" w:rsidRPr="008F4136">
        <w:rPr>
          <w:rFonts w:ascii="Times New Roman" w:hAnsi="Times New Roman" w:cs="Times New Roman"/>
        </w:rPr>
        <w:t xml:space="preserve"> model</w:t>
      </w:r>
      <w:sdt>
        <w:sdtPr>
          <w:rPr>
            <w:rFonts w:ascii="Times New Roman" w:hAnsi="Times New Roman" w:cs="Times New Roman"/>
          </w:rPr>
          <w:id w:val="-1686515862"/>
          <w:citation/>
        </w:sdtPr>
        <w:sdtContent>
          <w:r w:rsidR="00553E07" w:rsidRPr="008F4136">
            <w:rPr>
              <w:rFonts w:ascii="Times New Roman" w:hAnsi="Times New Roman" w:cs="Times New Roman"/>
            </w:rPr>
            <w:fldChar w:fldCharType="begin"/>
          </w:r>
          <w:r w:rsidR="00553E07" w:rsidRPr="008F4136">
            <w:rPr>
              <w:rFonts w:ascii="Times New Roman" w:hAnsi="Times New Roman" w:cs="Times New Roman"/>
            </w:rPr>
            <w:instrText xml:space="preserve"> CITATION Sen20 \l 1033 </w:instrText>
          </w:r>
          <w:r w:rsidR="00553E07"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[7]</w:t>
          </w:r>
          <w:r w:rsidR="00553E07" w:rsidRPr="008F4136">
            <w:rPr>
              <w:rFonts w:ascii="Times New Roman" w:hAnsi="Times New Roman" w:cs="Times New Roman"/>
            </w:rPr>
            <w:fldChar w:fldCharType="end"/>
          </w:r>
        </w:sdtContent>
      </w:sdt>
      <w:r w:rsidR="00553E07" w:rsidRPr="008F4136">
        <w:rPr>
          <w:rFonts w:ascii="Times New Roman" w:hAnsi="Times New Roman" w:cs="Times New Roman"/>
        </w:rPr>
        <w:t xml:space="preserve">. </w:t>
      </w:r>
      <w:r w:rsidR="00EF326A" w:rsidRPr="008F4136">
        <w:rPr>
          <w:rFonts w:ascii="Times New Roman" w:hAnsi="Times New Roman" w:cs="Times New Roman"/>
        </w:rPr>
        <w:t>With this</w:t>
      </w:r>
      <w:r w:rsidR="004343C7">
        <w:rPr>
          <w:rFonts w:ascii="Times New Roman" w:hAnsi="Times New Roman" w:cs="Times New Roman"/>
        </w:rPr>
        <w:t>,</w:t>
      </w:r>
      <w:r w:rsidR="00EF326A" w:rsidRPr="008F4136">
        <w:rPr>
          <w:rFonts w:ascii="Times New Roman" w:hAnsi="Times New Roman" w:cs="Times New Roman"/>
        </w:rPr>
        <w:t xml:space="preserve"> there are </w:t>
      </w:r>
      <w:r w:rsidR="00154D81" w:rsidRPr="008F4136">
        <w:rPr>
          <w:rFonts w:ascii="Times New Roman" w:hAnsi="Times New Roman" w:cs="Times New Roman"/>
        </w:rPr>
        <w:t xml:space="preserve">four </w:t>
      </w:r>
      <w:r w:rsidR="00075DB8" w:rsidRPr="008F4136">
        <w:rPr>
          <w:rFonts w:ascii="Times New Roman" w:hAnsi="Times New Roman" w:cs="Times New Roman"/>
        </w:rPr>
        <w:t xml:space="preserve">points that </w:t>
      </w:r>
      <w:r w:rsidR="00754109" w:rsidRPr="008F4136">
        <w:rPr>
          <w:rFonts w:ascii="Times New Roman" w:hAnsi="Times New Roman" w:cs="Times New Roman"/>
        </w:rPr>
        <w:t>the JCDC uses to facilitate this. These are</w:t>
      </w:r>
      <w:sdt>
        <w:sdtPr>
          <w:rPr>
            <w:rFonts w:ascii="Times New Roman" w:hAnsi="Times New Roman" w:cs="Times New Roman"/>
          </w:rPr>
          <w:id w:val="-1763825359"/>
          <w:citation/>
        </w:sdtPr>
        <w:sdtContent>
          <w:r w:rsidR="007B5C93" w:rsidRPr="008F4136">
            <w:rPr>
              <w:rFonts w:ascii="Times New Roman" w:hAnsi="Times New Roman" w:cs="Times New Roman"/>
            </w:rPr>
            <w:fldChar w:fldCharType="begin"/>
          </w:r>
          <w:r w:rsidR="007B5C93" w:rsidRPr="008F4136">
            <w:rPr>
              <w:rFonts w:ascii="Times New Roman" w:hAnsi="Times New Roman" w:cs="Times New Roman"/>
            </w:rPr>
            <w:instrText xml:space="preserve"> CITATION Cyb25 \l 1033 </w:instrText>
          </w:r>
          <w:r w:rsidR="007B5C93"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[6]</w:t>
          </w:r>
          <w:r w:rsidR="007B5C93" w:rsidRPr="008F4136">
            <w:rPr>
              <w:rFonts w:ascii="Times New Roman" w:hAnsi="Times New Roman" w:cs="Times New Roman"/>
            </w:rPr>
            <w:fldChar w:fldCharType="end"/>
          </w:r>
        </w:sdtContent>
      </w:sdt>
      <w:r w:rsidR="00307A09" w:rsidRPr="008F4136">
        <w:rPr>
          <w:rFonts w:ascii="Times New Roman" w:hAnsi="Times New Roman" w:cs="Times New Roman"/>
        </w:rPr>
        <w:t>:</w:t>
      </w:r>
    </w:p>
    <w:p w14:paraId="1308CB01" w14:textId="57E9565B" w:rsidR="00307A09" w:rsidRPr="008F4136" w:rsidRDefault="00307A09" w:rsidP="005F231E">
      <w:pPr>
        <w:pStyle w:val="ListParagraph"/>
        <w:numPr>
          <w:ilvl w:val="0"/>
          <w:numId w:val="1"/>
        </w:numPr>
        <w:rPr>
          <w:rFonts w:ascii="Times New Roman" w:hAnsi="Times New Roman" w:cs="Times New Roman"/>
        </w:rPr>
      </w:pPr>
      <w:r w:rsidRPr="008F4136">
        <w:rPr>
          <w:rFonts w:ascii="Times New Roman" w:hAnsi="Times New Roman" w:cs="Times New Roman"/>
        </w:rPr>
        <w:t xml:space="preserve">Synchronization of National Cyber Incident Management &amp; </w:t>
      </w:r>
      <w:r w:rsidR="00B11679" w:rsidRPr="008F4136">
        <w:rPr>
          <w:rFonts w:ascii="Times New Roman" w:hAnsi="Times New Roman" w:cs="Times New Roman"/>
        </w:rPr>
        <w:t>Campaigns</w:t>
      </w:r>
    </w:p>
    <w:p w14:paraId="48B720AA" w14:textId="64D04AF9" w:rsidR="0053519F" w:rsidRPr="008F4136" w:rsidRDefault="0053519F" w:rsidP="005F231E">
      <w:pPr>
        <w:pStyle w:val="ListParagraph"/>
        <w:numPr>
          <w:ilvl w:val="0"/>
          <w:numId w:val="1"/>
        </w:numPr>
        <w:rPr>
          <w:rFonts w:ascii="Times New Roman" w:hAnsi="Times New Roman" w:cs="Times New Roman"/>
        </w:rPr>
      </w:pPr>
      <w:r w:rsidRPr="008F4136">
        <w:rPr>
          <w:rFonts w:ascii="Times New Roman" w:hAnsi="Times New Roman" w:cs="Times New Roman"/>
        </w:rPr>
        <w:t>Exchange of unique threat and vulnerability information</w:t>
      </w:r>
    </w:p>
    <w:p w14:paraId="16AE2D6F" w14:textId="62F1CCA9" w:rsidR="00DC0B20" w:rsidRPr="008F4136" w:rsidRDefault="00DC0B20" w:rsidP="005F231E">
      <w:pPr>
        <w:pStyle w:val="ListParagraph"/>
        <w:numPr>
          <w:ilvl w:val="0"/>
          <w:numId w:val="1"/>
        </w:numPr>
        <w:rPr>
          <w:rFonts w:ascii="Times New Roman" w:hAnsi="Times New Roman" w:cs="Times New Roman"/>
        </w:rPr>
      </w:pPr>
      <w:r w:rsidRPr="008F4136">
        <w:rPr>
          <w:rFonts w:ascii="Times New Roman" w:hAnsi="Times New Roman" w:cs="Times New Roman"/>
        </w:rPr>
        <w:t xml:space="preserve">Creation of world-class cybersecurity </w:t>
      </w:r>
      <w:r w:rsidR="005F231E" w:rsidRPr="008F4136">
        <w:rPr>
          <w:rFonts w:ascii="Times New Roman" w:hAnsi="Times New Roman" w:cs="Times New Roman"/>
        </w:rPr>
        <w:t>guidance</w:t>
      </w:r>
    </w:p>
    <w:p w14:paraId="32CB0950" w14:textId="142F4079" w:rsidR="00DC0B20" w:rsidRPr="008F4136" w:rsidRDefault="00DC0B20" w:rsidP="005F231E">
      <w:pPr>
        <w:pStyle w:val="ListParagraph"/>
        <w:numPr>
          <w:ilvl w:val="0"/>
          <w:numId w:val="1"/>
        </w:numPr>
        <w:rPr>
          <w:rFonts w:ascii="Times New Roman" w:hAnsi="Times New Roman" w:cs="Times New Roman"/>
        </w:rPr>
      </w:pPr>
      <w:r w:rsidRPr="008F4136">
        <w:rPr>
          <w:rFonts w:ascii="Times New Roman" w:hAnsi="Times New Roman" w:cs="Times New Roman"/>
        </w:rPr>
        <w:t>Execution of plans that counter adversaries and reduce risk</w:t>
      </w:r>
    </w:p>
    <w:p w14:paraId="3F1AD970" w14:textId="7D0F8FBF" w:rsidR="0055336A" w:rsidRPr="008F4136" w:rsidRDefault="00120E2B" w:rsidP="005F7FF8">
      <w:pPr>
        <w:rPr>
          <w:rFonts w:ascii="Times New Roman" w:hAnsi="Times New Roman" w:cs="Times New Roman"/>
        </w:rPr>
      </w:pPr>
      <w:r w:rsidRPr="008F4136">
        <w:rPr>
          <w:rFonts w:ascii="Times New Roman" w:hAnsi="Times New Roman" w:cs="Times New Roman"/>
        </w:rPr>
        <w:t xml:space="preserve">As a </w:t>
      </w:r>
      <w:r w:rsidR="00E31AF4">
        <w:rPr>
          <w:rFonts w:ascii="Times New Roman" w:hAnsi="Times New Roman" w:cs="Times New Roman"/>
        </w:rPr>
        <w:t>R</w:t>
      </w:r>
      <w:r w:rsidRPr="008F4136">
        <w:rPr>
          <w:rFonts w:ascii="Times New Roman" w:hAnsi="Times New Roman" w:cs="Times New Roman"/>
        </w:rPr>
        <w:t xml:space="preserve">ed </w:t>
      </w:r>
      <w:r w:rsidR="00E31AF4">
        <w:rPr>
          <w:rFonts w:ascii="Times New Roman" w:hAnsi="Times New Roman" w:cs="Times New Roman"/>
        </w:rPr>
        <w:t>T</w:t>
      </w:r>
      <w:r w:rsidRPr="008F4136">
        <w:rPr>
          <w:rFonts w:ascii="Times New Roman" w:hAnsi="Times New Roman" w:cs="Times New Roman"/>
        </w:rPr>
        <w:t>eamer</w:t>
      </w:r>
      <w:r w:rsidR="00A1373F">
        <w:rPr>
          <w:rFonts w:ascii="Times New Roman" w:hAnsi="Times New Roman" w:cs="Times New Roman"/>
        </w:rPr>
        <w:t>,</w:t>
      </w:r>
      <w:r w:rsidRPr="008F4136">
        <w:rPr>
          <w:rFonts w:ascii="Times New Roman" w:hAnsi="Times New Roman" w:cs="Times New Roman"/>
        </w:rPr>
        <w:t xml:space="preserve"> </w:t>
      </w:r>
      <w:r w:rsidR="007F4F5E" w:rsidRPr="008F4136">
        <w:rPr>
          <w:rFonts w:ascii="Times New Roman" w:hAnsi="Times New Roman" w:cs="Times New Roman"/>
        </w:rPr>
        <w:t>the JCDC</w:t>
      </w:r>
      <w:r w:rsidR="002F3712" w:rsidRPr="008F4136">
        <w:rPr>
          <w:rFonts w:ascii="Times New Roman" w:hAnsi="Times New Roman" w:cs="Times New Roman"/>
        </w:rPr>
        <w:t xml:space="preserve"> helps</w:t>
      </w:r>
      <w:r w:rsidR="007F4F5E" w:rsidRPr="008F4136">
        <w:rPr>
          <w:rFonts w:ascii="Times New Roman" w:hAnsi="Times New Roman" w:cs="Times New Roman"/>
        </w:rPr>
        <w:t xml:space="preserve"> better prepare </w:t>
      </w:r>
      <w:r w:rsidR="00E7193B" w:rsidRPr="008F4136">
        <w:rPr>
          <w:rFonts w:ascii="Times New Roman" w:hAnsi="Times New Roman" w:cs="Times New Roman"/>
        </w:rPr>
        <w:t>companies’</w:t>
      </w:r>
      <w:r w:rsidR="009A0E34" w:rsidRPr="008F4136">
        <w:rPr>
          <w:rFonts w:ascii="Times New Roman" w:hAnsi="Times New Roman" w:cs="Times New Roman"/>
        </w:rPr>
        <w:t xml:space="preserve"> defenses by aiding in simulating attacks. </w:t>
      </w:r>
      <w:r w:rsidR="00846F8E" w:rsidRPr="008F4136">
        <w:rPr>
          <w:rFonts w:ascii="Times New Roman" w:hAnsi="Times New Roman" w:cs="Times New Roman"/>
        </w:rPr>
        <w:t>Th</w:t>
      </w:r>
      <w:r w:rsidR="009125F4" w:rsidRPr="008F4136">
        <w:rPr>
          <w:rFonts w:ascii="Times New Roman" w:hAnsi="Times New Roman" w:cs="Times New Roman"/>
        </w:rPr>
        <w:t>is</w:t>
      </w:r>
      <w:r w:rsidR="00846F8E" w:rsidRPr="008F4136">
        <w:rPr>
          <w:rFonts w:ascii="Times New Roman" w:hAnsi="Times New Roman" w:cs="Times New Roman"/>
        </w:rPr>
        <w:t xml:space="preserve"> </w:t>
      </w:r>
      <w:r w:rsidR="002773AE" w:rsidRPr="008F4136">
        <w:rPr>
          <w:rFonts w:ascii="Times New Roman" w:hAnsi="Times New Roman" w:cs="Times New Roman"/>
        </w:rPr>
        <w:t xml:space="preserve">guidance provides both red and blue teams </w:t>
      </w:r>
      <w:r w:rsidR="00575CDA" w:rsidRPr="008F4136">
        <w:rPr>
          <w:rFonts w:ascii="Times New Roman" w:hAnsi="Times New Roman" w:cs="Times New Roman"/>
        </w:rPr>
        <w:t xml:space="preserve">with advanced planning. </w:t>
      </w:r>
      <w:r w:rsidR="00E7193B" w:rsidRPr="008F4136">
        <w:rPr>
          <w:rFonts w:ascii="Times New Roman" w:hAnsi="Times New Roman" w:cs="Times New Roman"/>
        </w:rPr>
        <w:t>Some</w:t>
      </w:r>
      <w:r w:rsidR="009B7F10" w:rsidRPr="008F4136">
        <w:rPr>
          <w:rFonts w:ascii="Times New Roman" w:hAnsi="Times New Roman" w:cs="Times New Roman"/>
        </w:rPr>
        <w:t xml:space="preserve"> criticisms of </w:t>
      </w:r>
      <w:r w:rsidR="00C148F1" w:rsidRPr="008F4136">
        <w:rPr>
          <w:rFonts w:ascii="Times New Roman" w:hAnsi="Times New Roman" w:cs="Times New Roman"/>
        </w:rPr>
        <w:t>information</w:t>
      </w:r>
      <w:r w:rsidR="00095CC6" w:rsidRPr="008F4136">
        <w:rPr>
          <w:rFonts w:ascii="Times New Roman" w:hAnsi="Times New Roman" w:cs="Times New Roman"/>
        </w:rPr>
        <w:t xml:space="preserve"> sharing </w:t>
      </w:r>
      <w:r w:rsidR="004445D5" w:rsidRPr="008F4136">
        <w:rPr>
          <w:rFonts w:ascii="Times New Roman" w:hAnsi="Times New Roman" w:cs="Times New Roman"/>
        </w:rPr>
        <w:t>are</w:t>
      </w:r>
      <w:r w:rsidR="00095CC6" w:rsidRPr="008F4136">
        <w:rPr>
          <w:rFonts w:ascii="Times New Roman" w:hAnsi="Times New Roman" w:cs="Times New Roman"/>
        </w:rPr>
        <w:t xml:space="preserve"> that some say that it is </w:t>
      </w:r>
      <w:r w:rsidR="006F277D" w:rsidRPr="008F4136">
        <w:rPr>
          <w:rFonts w:ascii="Times New Roman" w:hAnsi="Times New Roman" w:cs="Times New Roman"/>
        </w:rPr>
        <w:t xml:space="preserve">too slow. </w:t>
      </w:r>
      <w:r w:rsidR="006A3D29" w:rsidRPr="008F4136">
        <w:rPr>
          <w:rFonts w:ascii="Times New Roman" w:hAnsi="Times New Roman" w:cs="Times New Roman"/>
        </w:rPr>
        <w:t xml:space="preserve">The newest rules </w:t>
      </w:r>
      <w:r w:rsidR="004445D5" w:rsidRPr="008F4136">
        <w:rPr>
          <w:rFonts w:ascii="Times New Roman" w:hAnsi="Times New Roman" w:cs="Times New Roman"/>
        </w:rPr>
        <w:t>have</w:t>
      </w:r>
      <w:r w:rsidR="006A3D29" w:rsidRPr="008F4136">
        <w:rPr>
          <w:rFonts w:ascii="Times New Roman" w:hAnsi="Times New Roman" w:cs="Times New Roman"/>
        </w:rPr>
        <w:t xml:space="preserve"> changed to giving information sharing </w:t>
      </w:r>
      <w:r w:rsidR="00872BAE" w:rsidRPr="008F4136">
        <w:rPr>
          <w:rFonts w:ascii="Times New Roman" w:hAnsi="Times New Roman" w:cs="Times New Roman"/>
        </w:rPr>
        <w:t>as 30 days for the upper limit</w:t>
      </w:r>
      <w:sdt>
        <w:sdtPr>
          <w:rPr>
            <w:rFonts w:ascii="Times New Roman" w:hAnsi="Times New Roman" w:cs="Times New Roman"/>
          </w:rPr>
          <w:id w:val="-534424400"/>
          <w:citation/>
        </w:sdtPr>
        <w:sdtContent>
          <w:r w:rsidR="00014591" w:rsidRPr="008F4136">
            <w:rPr>
              <w:rFonts w:ascii="Times New Roman" w:hAnsi="Times New Roman" w:cs="Times New Roman"/>
            </w:rPr>
            <w:fldChar w:fldCharType="begin"/>
          </w:r>
          <w:r w:rsidR="00014591" w:rsidRPr="008F4136">
            <w:rPr>
              <w:rFonts w:ascii="Times New Roman" w:hAnsi="Times New Roman" w:cs="Times New Roman"/>
            </w:rPr>
            <w:instrText xml:space="preserve"> CITATION Sen20 \l 1033 </w:instrText>
          </w:r>
          <w:r w:rsidR="00014591"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[7]</w:t>
          </w:r>
          <w:r w:rsidR="00014591" w:rsidRPr="008F4136">
            <w:rPr>
              <w:rFonts w:ascii="Times New Roman" w:hAnsi="Times New Roman" w:cs="Times New Roman"/>
            </w:rPr>
            <w:fldChar w:fldCharType="end"/>
          </w:r>
        </w:sdtContent>
      </w:sdt>
      <w:r w:rsidR="00B34DF0" w:rsidRPr="008F4136">
        <w:rPr>
          <w:rFonts w:ascii="Times New Roman" w:hAnsi="Times New Roman" w:cs="Times New Roman"/>
        </w:rPr>
        <w:t xml:space="preserve">. </w:t>
      </w:r>
      <w:r w:rsidR="00C148F1" w:rsidRPr="008F4136">
        <w:rPr>
          <w:rFonts w:ascii="Times New Roman" w:hAnsi="Times New Roman" w:cs="Times New Roman"/>
        </w:rPr>
        <w:t>It</w:t>
      </w:r>
      <w:r w:rsidR="00335A56" w:rsidRPr="008F4136">
        <w:rPr>
          <w:rFonts w:ascii="Times New Roman" w:hAnsi="Times New Roman" w:cs="Times New Roman"/>
        </w:rPr>
        <w:t xml:space="preserve"> is known that the NSA </w:t>
      </w:r>
      <w:r w:rsidR="00F1548D" w:rsidRPr="008F4136">
        <w:rPr>
          <w:rFonts w:ascii="Times New Roman" w:hAnsi="Times New Roman" w:cs="Times New Roman"/>
        </w:rPr>
        <w:t>will withhold certain zero-day vulnerabilities for potential use in cyberoperations</w:t>
      </w:r>
      <w:r w:rsidR="00A1373F">
        <w:rPr>
          <w:rFonts w:ascii="Times New Roman" w:hAnsi="Times New Roman" w:cs="Times New Roman"/>
        </w:rPr>
        <w:t>,</w:t>
      </w:r>
      <w:r w:rsidR="00FF4FCF" w:rsidRPr="008F4136">
        <w:rPr>
          <w:rFonts w:ascii="Times New Roman" w:hAnsi="Times New Roman" w:cs="Times New Roman"/>
        </w:rPr>
        <w:t xml:space="preserve"> which gives </w:t>
      </w:r>
      <w:r w:rsidR="00E7193B" w:rsidRPr="008F4136">
        <w:rPr>
          <w:rFonts w:ascii="Times New Roman" w:hAnsi="Times New Roman" w:cs="Times New Roman"/>
        </w:rPr>
        <w:t>an</w:t>
      </w:r>
      <w:r w:rsidR="00FF4FCF" w:rsidRPr="008F4136">
        <w:rPr>
          <w:rFonts w:ascii="Times New Roman" w:hAnsi="Times New Roman" w:cs="Times New Roman"/>
        </w:rPr>
        <w:t xml:space="preserve"> exception to the </w:t>
      </w:r>
      <w:r w:rsidR="00E7193B" w:rsidRPr="008F4136">
        <w:rPr>
          <w:rFonts w:ascii="Times New Roman" w:hAnsi="Times New Roman" w:cs="Times New Roman"/>
        </w:rPr>
        <w:t>30-day</w:t>
      </w:r>
      <w:r w:rsidR="00FF4FCF" w:rsidRPr="008F4136">
        <w:rPr>
          <w:rFonts w:ascii="Times New Roman" w:hAnsi="Times New Roman" w:cs="Times New Roman"/>
        </w:rPr>
        <w:t xml:space="preserve"> rule</w:t>
      </w:r>
      <w:r w:rsidR="00F1548D" w:rsidRPr="008F4136">
        <w:rPr>
          <w:rFonts w:ascii="Times New Roman" w:hAnsi="Times New Roman" w:cs="Times New Roman"/>
        </w:rPr>
        <w:t xml:space="preserve">. </w:t>
      </w:r>
      <w:r w:rsidR="008C7FEC" w:rsidRPr="008F4136">
        <w:rPr>
          <w:rFonts w:ascii="Times New Roman" w:hAnsi="Times New Roman" w:cs="Times New Roman"/>
        </w:rPr>
        <w:t xml:space="preserve">A version of this withholding is called </w:t>
      </w:r>
      <w:r w:rsidR="00632745" w:rsidRPr="008F4136">
        <w:rPr>
          <w:rFonts w:ascii="Times New Roman" w:hAnsi="Times New Roman" w:cs="Times New Roman"/>
        </w:rPr>
        <w:t xml:space="preserve">the </w:t>
      </w:r>
      <w:r w:rsidR="008C7FEC" w:rsidRPr="008F4136">
        <w:rPr>
          <w:rFonts w:ascii="Times New Roman" w:hAnsi="Times New Roman" w:cs="Times New Roman"/>
        </w:rPr>
        <w:t>N</w:t>
      </w:r>
      <w:r w:rsidR="00632745" w:rsidRPr="008F4136">
        <w:rPr>
          <w:rFonts w:ascii="Times New Roman" w:hAnsi="Times New Roman" w:cs="Times New Roman"/>
        </w:rPr>
        <w:t xml:space="preserve">OBUS </w:t>
      </w:r>
      <w:r w:rsidR="000865AD" w:rsidRPr="008F4136">
        <w:rPr>
          <w:rFonts w:ascii="Times New Roman" w:hAnsi="Times New Roman" w:cs="Times New Roman"/>
        </w:rPr>
        <w:t>Doctrine</w:t>
      </w:r>
      <w:sdt>
        <w:sdtPr>
          <w:rPr>
            <w:rFonts w:ascii="Times New Roman" w:hAnsi="Times New Roman" w:cs="Times New Roman"/>
          </w:rPr>
          <w:id w:val="-1358882286"/>
          <w:citation/>
        </w:sdtPr>
        <w:sdtContent>
          <w:r w:rsidR="000865AD" w:rsidRPr="008F4136">
            <w:rPr>
              <w:rFonts w:ascii="Times New Roman" w:hAnsi="Times New Roman" w:cs="Times New Roman"/>
            </w:rPr>
            <w:fldChar w:fldCharType="begin"/>
          </w:r>
          <w:r w:rsidR="000865AD" w:rsidRPr="008F4136">
            <w:rPr>
              <w:rFonts w:ascii="Times New Roman" w:hAnsi="Times New Roman" w:cs="Times New Roman"/>
            </w:rPr>
            <w:instrText xml:space="preserve"> CITATION Ben17 \l 1033 </w:instrText>
          </w:r>
          <w:r w:rsidR="000865AD"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[8]</w:t>
          </w:r>
          <w:r w:rsidR="000865AD" w:rsidRPr="008F4136">
            <w:rPr>
              <w:rFonts w:ascii="Times New Roman" w:hAnsi="Times New Roman" w:cs="Times New Roman"/>
            </w:rPr>
            <w:fldChar w:fldCharType="end"/>
          </w:r>
        </w:sdtContent>
      </w:sdt>
      <w:r w:rsidR="000865AD" w:rsidRPr="008F4136">
        <w:rPr>
          <w:rFonts w:ascii="Times New Roman" w:hAnsi="Times New Roman" w:cs="Times New Roman"/>
        </w:rPr>
        <w:t xml:space="preserve">. </w:t>
      </w:r>
      <w:r w:rsidR="008566AB" w:rsidRPr="008F4136">
        <w:rPr>
          <w:rFonts w:ascii="Times New Roman" w:hAnsi="Times New Roman" w:cs="Times New Roman"/>
        </w:rPr>
        <w:t xml:space="preserve">A </w:t>
      </w:r>
      <w:r w:rsidR="006F7C22" w:rsidRPr="008F4136">
        <w:rPr>
          <w:rFonts w:ascii="Times New Roman" w:hAnsi="Times New Roman" w:cs="Times New Roman"/>
        </w:rPr>
        <w:t xml:space="preserve">concern from this approach was given </w:t>
      </w:r>
      <w:r w:rsidR="00DB0BC8" w:rsidRPr="008F4136">
        <w:rPr>
          <w:rFonts w:ascii="Times New Roman" w:hAnsi="Times New Roman" w:cs="Times New Roman"/>
        </w:rPr>
        <w:t xml:space="preserve">standing with the real-world example of the </w:t>
      </w:r>
      <w:r w:rsidR="008D5C14" w:rsidRPr="008F4136">
        <w:rPr>
          <w:rFonts w:ascii="Times New Roman" w:hAnsi="Times New Roman" w:cs="Times New Roman"/>
        </w:rPr>
        <w:t>EternalBlue exploit</w:t>
      </w:r>
      <w:sdt>
        <w:sdtPr>
          <w:rPr>
            <w:rFonts w:ascii="Times New Roman" w:hAnsi="Times New Roman" w:cs="Times New Roman"/>
          </w:rPr>
          <w:id w:val="973253477"/>
          <w:citation/>
        </w:sdtPr>
        <w:sdtContent>
          <w:r w:rsidR="004445D5" w:rsidRPr="008F4136">
            <w:rPr>
              <w:rFonts w:ascii="Times New Roman" w:hAnsi="Times New Roman" w:cs="Times New Roman"/>
            </w:rPr>
            <w:fldChar w:fldCharType="begin"/>
          </w:r>
          <w:r w:rsidR="004445D5" w:rsidRPr="008F4136">
            <w:rPr>
              <w:rFonts w:ascii="Times New Roman" w:hAnsi="Times New Roman" w:cs="Times New Roman"/>
            </w:rPr>
            <w:instrText xml:space="preserve"> CITATION Ben17 \l 1033 </w:instrText>
          </w:r>
          <w:r w:rsidR="004445D5"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[8]</w:t>
          </w:r>
          <w:r w:rsidR="004445D5" w:rsidRPr="008F4136">
            <w:rPr>
              <w:rFonts w:ascii="Times New Roman" w:hAnsi="Times New Roman" w:cs="Times New Roman"/>
            </w:rPr>
            <w:fldChar w:fldCharType="end"/>
          </w:r>
        </w:sdtContent>
      </w:sdt>
      <w:r w:rsidR="008D5C14" w:rsidRPr="008F4136">
        <w:rPr>
          <w:rFonts w:ascii="Times New Roman" w:hAnsi="Times New Roman" w:cs="Times New Roman"/>
        </w:rPr>
        <w:t>.</w:t>
      </w:r>
      <w:r w:rsidR="0063510F" w:rsidRPr="008F4136">
        <w:rPr>
          <w:rFonts w:ascii="Times New Roman" w:hAnsi="Times New Roman" w:cs="Times New Roman"/>
        </w:rPr>
        <w:t xml:space="preserve"> </w:t>
      </w:r>
    </w:p>
    <w:p w14:paraId="73374F7A" w14:textId="2D2D1880" w:rsidR="004A258A" w:rsidRPr="008F4136" w:rsidRDefault="002249A9" w:rsidP="005F7FF8">
      <w:pPr>
        <w:rPr>
          <w:rFonts w:ascii="Times New Roman" w:hAnsi="Times New Roman" w:cs="Times New Roman"/>
        </w:rPr>
      </w:pPr>
      <w:r w:rsidRPr="008F4136">
        <w:rPr>
          <w:rFonts w:ascii="Times New Roman" w:hAnsi="Times New Roman" w:cs="Times New Roman"/>
        </w:rPr>
        <w:t xml:space="preserve">The JCDC shows progress </w:t>
      </w:r>
      <w:r w:rsidR="00672F83" w:rsidRPr="008F4136">
        <w:rPr>
          <w:rFonts w:ascii="Times New Roman" w:hAnsi="Times New Roman" w:cs="Times New Roman"/>
        </w:rPr>
        <w:t>forward with operational collaboration, other recommendations</w:t>
      </w:r>
      <w:r w:rsidR="00A1373F">
        <w:rPr>
          <w:rFonts w:ascii="Times New Roman" w:hAnsi="Times New Roman" w:cs="Times New Roman"/>
        </w:rPr>
        <w:t>,</w:t>
      </w:r>
      <w:r w:rsidR="0055336A" w:rsidRPr="008F4136">
        <w:rPr>
          <w:rFonts w:ascii="Times New Roman" w:hAnsi="Times New Roman" w:cs="Times New Roman"/>
        </w:rPr>
        <w:t xml:space="preserve"> though </w:t>
      </w:r>
      <w:r w:rsidR="00A1373F">
        <w:rPr>
          <w:rFonts w:ascii="Times New Roman" w:hAnsi="Times New Roman" w:cs="Times New Roman"/>
        </w:rPr>
        <w:t>it has</w:t>
      </w:r>
      <w:r w:rsidR="0055336A" w:rsidRPr="008F4136">
        <w:rPr>
          <w:rFonts w:ascii="Times New Roman" w:hAnsi="Times New Roman" w:cs="Times New Roman"/>
        </w:rPr>
        <w:t xml:space="preserve"> faced slower adoption with potentially even more controversy. </w:t>
      </w:r>
      <w:r w:rsidR="007D0439" w:rsidRPr="008F4136">
        <w:rPr>
          <w:rFonts w:ascii="Times New Roman" w:hAnsi="Times New Roman" w:cs="Times New Roman"/>
        </w:rPr>
        <w:t>The Cyber Incident Reporting for Critical Infrastructure Act</w:t>
      </w:r>
      <w:r w:rsidR="000161E3" w:rsidRPr="008F4136">
        <w:rPr>
          <w:rFonts w:ascii="Times New Roman" w:hAnsi="Times New Roman" w:cs="Times New Roman"/>
        </w:rPr>
        <w:t xml:space="preserve"> of 2022</w:t>
      </w:r>
      <w:r w:rsidR="007D0439" w:rsidRPr="008F4136">
        <w:rPr>
          <w:rFonts w:ascii="Times New Roman" w:hAnsi="Times New Roman" w:cs="Times New Roman"/>
        </w:rPr>
        <w:t xml:space="preserve"> </w:t>
      </w:r>
      <w:r w:rsidR="001A2390" w:rsidRPr="008F4136">
        <w:rPr>
          <w:rFonts w:ascii="Times New Roman" w:hAnsi="Times New Roman" w:cs="Times New Roman"/>
        </w:rPr>
        <w:t>(</w:t>
      </w:r>
      <w:r w:rsidR="007D0439" w:rsidRPr="008F4136">
        <w:rPr>
          <w:rFonts w:ascii="Times New Roman" w:hAnsi="Times New Roman" w:cs="Times New Roman"/>
        </w:rPr>
        <w:t>CIRCIA</w:t>
      </w:r>
      <w:r w:rsidR="001A2390" w:rsidRPr="008F4136">
        <w:rPr>
          <w:rFonts w:ascii="Times New Roman" w:hAnsi="Times New Roman" w:cs="Times New Roman"/>
        </w:rPr>
        <w:t>)</w:t>
      </w:r>
      <w:r w:rsidR="000161E3" w:rsidRPr="008F4136">
        <w:rPr>
          <w:rFonts w:ascii="Times New Roman" w:hAnsi="Times New Roman" w:cs="Times New Roman"/>
        </w:rPr>
        <w:t>. It was</w:t>
      </w:r>
      <w:r w:rsidR="006C3C99" w:rsidRPr="008F4136">
        <w:rPr>
          <w:rFonts w:ascii="Times New Roman" w:hAnsi="Times New Roman" w:cs="Times New Roman"/>
        </w:rPr>
        <w:t xml:space="preserve"> made to help</w:t>
      </w:r>
      <w:r w:rsidR="00F02510" w:rsidRPr="008F4136">
        <w:rPr>
          <w:rFonts w:ascii="Times New Roman" w:hAnsi="Times New Roman" w:cs="Times New Roman"/>
        </w:rPr>
        <w:t xml:space="preserve"> improve cybersecurity by requiring reporting of </w:t>
      </w:r>
      <w:r w:rsidR="001A1F22" w:rsidRPr="008F4136">
        <w:rPr>
          <w:rFonts w:ascii="Times New Roman" w:hAnsi="Times New Roman" w:cs="Times New Roman"/>
        </w:rPr>
        <w:t>cyber incidents and ransomware payments to CISA</w:t>
      </w:r>
      <w:sdt>
        <w:sdtPr>
          <w:rPr>
            <w:rFonts w:ascii="Times New Roman" w:hAnsi="Times New Roman" w:cs="Times New Roman"/>
          </w:rPr>
          <w:id w:val="1838886464"/>
          <w:citation/>
        </w:sdtPr>
        <w:sdtContent>
          <w:r w:rsidR="006E6D45" w:rsidRPr="008F4136">
            <w:rPr>
              <w:rFonts w:ascii="Times New Roman" w:hAnsi="Times New Roman" w:cs="Times New Roman"/>
            </w:rPr>
            <w:fldChar w:fldCharType="begin"/>
          </w:r>
          <w:r w:rsidR="006E6D45" w:rsidRPr="008F4136">
            <w:rPr>
              <w:rFonts w:ascii="Times New Roman" w:hAnsi="Times New Roman" w:cs="Times New Roman"/>
            </w:rPr>
            <w:instrText xml:space="preserve"> CITATION Cyb22 \l 1033 </w:instrText>
          </w:r>
          <w:r w:rsidR="006E6D45"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[9]</w:t>
          </w:r>
          <w:r w:rsidR="006E6D45" w:rsidRPr="008F4136">
            <w:rPr>
              <w:rFonts w:ascii="Times New Roman" w:hAnsi="Times New Roman" w:cs="Times New Roman"/>
            </w:rPr>
            <w:fldChar w:fldCharType="end"/>
          </w:r>
        </w:sdtContent>
      </w:sdt>
      <w:r w:rsidR="00A15709" w:rsidRPr="008F4136">
        <w:rPr>
          <w:rFonts w:ascii="Times New Roman" w:hAnsi="Times New Roman" w:cs="Times New Roman"/>
        </w:rPr>
        <w:t>.</w:t>
      </w:r>
      <w:r w:rsidR="002D0F79" w:rsidRPr="008F4136">
        <w:rPr>
          <w:rFonts w:ascii="Times New Roman" w:hAnsi="Times New Roman" w:cs="Times New Roman"/>
        </w:rPr>
        <w:t xml:space="preserve"> </w:t>
      </w:r>
      <w:r w:rsidR="003B2FAF" w:rsidRPr="008F4136">
        <w:rPr>
          <w:rFonts w:ascii="Times New Roman" w:hAnsi="Times New Roman" w:cs="Times New Roman"/>
        </w:rPr>
        <w:t xml:space="preserve">A </w:t>
      </w:r>
      <w:r w:rsidR="003B2FAF" w:rsidRPr="008F4136">
        <w:rPr>
          <w:rFonts w:ascii="Times New Roman" w:hAnsi="Times New Roman" w:cs="Times New Roman"/>
        </w:rPr>
        <w:lastRenderedPageBreak/>
        <w:t xml:space="preserve">requirement of CIRCIA was that </w:t>
      </w:r>
      <w:r w:rsidR="006156A5" w:rsidRPr="008F4136">
        <w:rPr>
          <w:rFonts w:ascii="Times New Roman" w:hAnsi="Times New Roman" w:cs="Times New Roman"/>
        </w:rPr>
        <w:t xml:space="preserve">CISA </w:t>
      </w:r>
      <w:r w:rsidR="00A1373F">
        <w:rPr>
          <w:rFonts w:ascii="Times New Roman" w:hAnsi="Times New Roman" w:cs="Times New Roman"/>
        </w:rPr>
        <w:t>develop</w:t>
      </w:r>
      <w:r w:rsidR="006156A5" w:rsidRPr="008F4136">
        <w:rPr>
          <w:rFonts w:ascii="Times New Roman" w:hAnsi="Times New Roman" w:cs="Times New Roman"/>
        </w:rPr>
        <w:t xml:space="preserve"> and </w:t>
      </w:r>
      <w:r w:rsidR="00A1373F">
        <w:rPr>
          <w:rFonts w:ascii="Times New Roman" w:hAnsi="Times New Roman" w:cs="Times New Roman"/>
        </w:rPr>
        <w:t>implement</w:t>
      </w:r>
      <w:r w:rsidR="00DE2B0B" w:rsidRPr="008F4136">
        <w:rPr>
          <w:rFonts w:ascii="Times New Roman" w:hAnsi="Times New Roman" w:cs="Times New Roman"/>
        </w:rPr>
        <w:t xml:space="preserve"> regulations </w:t>
      </w:r>
      <w:r w:rsidR="00605FA8" w:rsidRPr="008F4136">
        <w:rPr>
          <w:rFonts w:ascii="Times New Roman" w:hAnsi="Times New Roman" w:cs="Times New Roman"/>
        </w:rPr>
        <w:t xml:space="preserve">for </w:t>
      </w:r>
      <w:r w:rsidR="004264DA" w:rsidRPr="008F4136">
        <w:rPr>
          <w:rFonts w:ascii="Times New Roman" w:hAnsi="Times New Roman" w:cs="Times New Roman"/>
        </w:rPr>
        <w:t>entities to report covered cyber incidents and ransomware payments</w:t>
      </w:r>
      <w:sdt>
        <w:sdtPr>
          <w:rPr>
            <w:rFonts w:ascii="Times New Roman" w:hAnsi="Times New Roman" w:cs="Times New Roman"/>
          </w:rPr>
          <w:id w:val="714852828"/>
          <w:citation/>
        </w:sdtPr>
        <w:sdtContent>
          <w:r w:rsidR="008617BA" w:rsidRPr="008F4136">
            <w:rPr>
              <w:rFonts w:ascii="Times New Roman" w:hAnsi="Times New Roman" w:cs="Times New Roman"/>
            </w:rPr>
            <w:fldChar w:fldCharType="begin"/>
          </w:r>
          <w:r w:rsidR="008617BA" w:rsidRPr="008F4136">
            <w:rPr>
              <w:rFonts w:ascii="Times New Roman" w:hAnsi="Times New Roman" w:cs="Times New Roman"/>
            </w:rPr>
            <w:instrText xml:space="preserve"> CITATION Cyb \l 1033 </w:instrText>
          </w:r>
          <w:r w:rsidR="008617BA"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[10]</w:t>
          </w:r>
          <w:r w:rsidR="008617BA" w:rsidRPr="008F4136">
            <w:rPr>
              <w:rFonts w:ascii="Times New Roman" w:hAnsi="Times New Roman" w:cs="Times New Roman"/>
            </w:rPr>
            <w:fldChar w:fldCharType="end"/>
          </w:r>
        </w:sdtContent>
      </w:sdt>
      <w:r w:rsidR="008617BA" w:rsidRPr="008F4136">
        <w:rPr>
          <w:rFonts w:ascii="Times New Roman" w:hAnsi="Times New Roman" w:cs="Times New Roman"/>
        </w:rPr>
        <w:t>.</w:t>
      </w:r>
      <w:r w:rsidR="00DE562D" w:rsidRPr="008F4136">
        <w:rPr>
          <w:rFonts w:ascii="Times New Roman" w:hAnsi="Times New Roman" w:cs="Times New Roman"/>
        </w:rPr>
        <w:t xml:space="preserve"> There are four </w:t>
      </w:r>
      <w:r w:rsidR="004C6275" w:rsidRPr="008F4136">
        <w:rPr>
          <w:rFonts w:ascii="Times New Roman" w:hAnsi="Times New Roman" w:cs="Times New Roman"/>
        </w:rPr>
        <w:t>aspects of this for CISA</w:t>
      </w:r>
      <w:sdt>
        <w:sdtPr>
          <w:rPr>
            <w:rFonts w:ascii="Times New Roman" w:hAnsi="Times New Roman" w:cs="Times New Roman"/>
          </w:rPr>
          <w:id w:val="1932456870"/>
          <w:citation/>
        </w:sdtPr>
        <w:sdtContent>
          <w:r w:rsidR="00995FAA" w:rsidRPr="008F4136">
            <w:rPr>
              <w:rFonts w:ascii="Times New Roman" w:hAnsi="Times New Roman" w:cs="Times New Roman"/>
            </w:rPr>
            <w:fldChar w:fldCharType="begin"/>
          </w:r>
          <w:r w:rsidR="00995FAA" w:rsidRPr="008F4136">
            <w:rPr>
              <w:rFonts w:ascii="Times New Roman" w:hAnsi="Times New Roman" w:cs="Times New Roman"/>
            </w:rPr>
            <w:instrText xml:space="preserve"> CITATION Cyb \l 1033 </w:instrText>
          </w:r>
          <w:r w:rsidR="00995FAA"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[10]</w:t>
          </w:r>
          <w:r w:rsidR="00995FAA" w:rsidRPr="008F4136">
            <w:rPr>
              <w:rFonts w:ascii="Times New Roman" w:hAnsi="Times New Roman" w:cs="Times New Roman"/>
            </w:rPr>
            <w:fldChar w:fldCharType="end"/>
          </w:r>
        </w:sdtContent>
      </w:sdt>
      <w:r w:rsidR="004C6275" w:rsidRPr="008F4136">
        <w:rPr>
          <w:rFonts w:ascii="Times New Roman" w:hAnsi="Times New Roman" w:cs="Times New Roman"/>
        </w:rPr>
        <w:t>:</w:t>
      </w:r>
    </w:p>
    <w:p w14:paraId="59C99567" w14:textId="37BE14DB" w:rsidR="004C6275" w:rsidRPr="008F4136" w:rsidRDefault="00AE260A" w:rsidP="006A3E18">
      <w:pPr>
        <w:pStyle w:val="ListParagraph"/>
        <w:numPr>
          <w:ilvl w:val="0"/>
          <w:numId w:val="2"/>
        </w:numPr>
        <w:rPr>
          <w:rFonts w:ascii="Times New Roman" w:hAnsi="Times New Roman" w:cs="Times New Roman"/>
        </w:rPr>
      </w:pPr>
      <w:r w:rsidRPr="008F4136">
        <w:rPr>
          <w:rFonts w:ascii="Times New Roman" w:hAnsi="Times New Roman" w:cs="Times New Roman"/>
        </w:rPr>
        <w:t>Mandatory Reporting</w:t>
      </w:r>
    </w:p>
    <w:p w14:paraId="432E9ABB" w14:textId="4430BD6D" w:rsidR="00AE260A" w:rsidRPr="008F4136" w:rsidRDefault="00AE260A" w:rsidP="006A3E18">
      <w:pPr>
        <w:pStyle w:val="ListParagraph"/>
        <w:numPr>
          <w:ilvl w:val="0"/>
          <w:numId w:val="2"/>
        </w:numPr>
        <w:rPr>
          <w:rFonts w:ascii="Times New Roman" w:hAnsi="Times New Roman" w:cs="Times New Roman"/>
        </w:rPr>
      </w:pPr>
      <w:r w:rsidRPr="008F4136">
        <w:rPr>
          <w:rFonts w:ascii="Times New Roman" w:hAnsi="Times New Roman" w:cs="Times New Roman"/>
        </w:rPr>
        <w:t>Rapid Response</w:t>
      </w:r>
    </w:p>
    <w:p w14:paraId="53148BA2" w14:textId="6C3E4BB6" w:rsidR="00AE260A" w:rsidRPr="008F4136" w:rsidRDefault="00AE260A" w:rsidP="006A3E18">
      <w:pPr>
        <w:pStyle w:val="ListParagraph"/>
        <w:numPr>
          <w:ilvl w:val="0"/>
          <w:numId w:val="2"/>
        </w:numPr>
        <w:rPr>
          <w:rFonts w:ascii="Times New Roman" w:hAnsi="Times New Roman" w:cs="Times New Roman"/>
        </w:rPr>
      </w:pPr>
      <w:r w:rsidRPr="008F4136">
        <w:rPr>
          <w:rFonts w:ascii="Times New Roman" w:hAnsi="Times New Roman" w:cs="Times New Roman"/>
        </w:rPr>
        <w:t>Rulemaking Process</w:t>
      </w:r>
    </w:p>
    <w:p w14:paraId="61EDB1F7" w14:textId="3CEE8E20" w:rsidR="00AE260A" w:rsidRPr="008F4136" w:rsidRDefault="00AE260A" w:rsidP="006A3E18">
      <w:pPr>
        <w:pStyle w:val="ListParagraph"/>
        <w:numPr>
          <w:ilvl w:val="0"/>
          <w:numId w:val="2"/>
        </w:numPr>
        <w:rPr>
          <w:rFonts w:ascii="Times New Roman" w:hAnsi="Times New Roman" w:cs="Times New Roman"/>
        </w:rPr>
      </w:pPr>
      <w:r w:rsidRPr="008F4136">
        <w:rPr>
          <w:rFonts w:ascii="Times New Roman" w:hAnsi="Times New Roman" w:cs="Times New Roman"/>
        </w:rPr>
        <w:t>Public Input</w:t>
      </w:r>
    </w:p>
    <w:p w14:paraId="7590E843" w14:textId="30B9FFD8" w:rsidR="00AE260A" w:rsidRPr="008F4136" w:rsidRDefault="00324FC1" w:rsidP="00995FAA">
      <w:pPr>
        <w:rPr>
          <w:rFonts w:ascii="Times New Roman" w:hAnsi="Times New Roman" w:cs="Times New Roman"/>
        </w:rPr>
      </w:pPr>
      <w:r w:rsidRPr="008F4136">
        <w:rPr>
          <w:rFonts w:ascii="Times New Roman" w:hAnsi="Times New Roman" w:cs="Times New Roman"/>
        </w:rPr>
        <w:t xml:space="preserve">Blue </w:t>
      </w:r>
      <w:r w:rsidR="0019609E">
        <w:rPr>
          <w:rFonts w:ascii="Times New Roman" w:hAnsi="Times New Roman" w:cs="Times New Roman"/>
        </w:rPr>
        <w:t>T</w:t>
      </w:r>
      <w:r w:rsidRPr="008F4136">
        <w:rPr>
          <w:rFonts w:ascii="Times New Roman" w:hAnsi="Times New Roman" w:cs="Times New Roman"/>
        </w:rPr>
        <w:t xml:space="preserve">eams </w:t>
      </w:r>
      <w:r w:rsidR="002740ED" w:rsidRPr="008F4136">
        <w:rPr>
          <w:rFonts w:ascii="Times New Roman" w:hAnsi="Times New Roman" w:cs="Times New Roman"/>
        </w:rPr>
        <w:t>will like the list of information t</w:t>
      </w:r>
      <w:r w:rsidR="00D41590" w:rsidRPr="008F4136">
        <w:rPr>
          <w:rFonts w:ascii="Times New Roman" w:hAnsi="Times New Roman" w:cs="Times New Roman"/>
        </w:rPr>
        <w:t>hat CISA requests from critical infrastructure</w:t>
      </w:r>
      <w:r w:rsidR="004343C7">
        <w:rPr>
          <w:rFonts w:ascii="Times New Roman" w:hAnsi="Times New Roman" w:cs="Times New Roman"/>
        </w:rPr>
        <w:t>,</w:t>
      </w:r>
      <w:r w:rsidR="00D41590" w:rsidRPr="008F4136">
        <w:rPr>
          <w:rFonts w:ascii="Times New Roman" w:hAnsi="Times New Roman" w:cs="Times New Roman"/>
        </w:rPr>
        <w:t xml:space="preserve"> so they can better prepare their defenses.</w:t>
      </w:r>
      <w:r w:rsidR="002C5BD7" w:rsidRPr="008F4136">
        <w:rPr>
          <w:rFonts w:ascii="Times New Roman" w:hAnsi="Times New Roman" w:cs="Times New Roman"/>
        </w:rPr>
        <w:t xml:space="preserve"> The</w:t>
      </w:r>
      <w:r w:rsidR="00DE27E3" w:rsidRPr="008F4136">
        <w:rPr>
          <w:rFonts w:ascii="Times New Roman" w:hAnsi="Times New Roman" w:cs="Times New Roman"/>
        </w:rPr>
        <w:t xml:space="preserve"> </w:t>
      </w:r>
      <w:r w:rsidR="00EF63BD" w:rsidRPr="008F4136">
        <w:rPr>
          <w:rFonts w:ascii="Times New Roman" w:hAnsi="Times New Roman" w:cs="Times New Roman"/>
        </w:rPr>
        <w:t xml:space="preserve">activity </w:t>
      </w:r>
      <w:r w:rsidR="00DE27E3" w:rsidRPr="008F4136">
        <w:rPr>
          <w:rFonts w:ascii="Times New Roman" w:hAnsi="Times New Roman" w:cs="Times New Roman"/>
        </w:rPr>
        <w:t>criteria set forth by CISA are:</w:t>
      </w:r>
    </w:p>
    <w:p w14:paraId="3A0C6B10" w14:textId="040D8863" w:rsidR="00DE27E3" w:rsidRPr="008F4136" w:rsidRDefault="00296799" w:rsidP="00DE27E3">
      <w:pPr>
        <w:pStyle w:val="ListParagraph"/>
        <w:numPr>
          <w:ilvl w:val="0"/>
          <w:numId w:val="3"/>
        </w:numPr>
        <w:rPr>
          <w:rFonts w:ascii="Times New Roman" w:hAnsi="Times New Roman" w:cs="Times New Roman"/>
        </w:rPr>
      </w:pPr>
      <w:r w:rsidRPr="008F4136">
        <w:rPr>
          <w:rFonts w:ascii="Times New Roman" w:hAnsi="Times New Roman" w:cs="Times New Roman"/>
        </w:rPr>
        <w:t>Unauthorized access to your system</w:t>
      </w:r>
    </w:p>
    <w:p w14:paraId="3095D58A" w14:textId="4A56468C" w:rsidR="00296799" w:rsidRPr="008F4136" w:rsidRDefault="00296799" w:rsidP="00DE27E3">
      <w:pPr>
        <w:pStyle w:val="ListParagraph"/>
        <w:numPr>
          <w:ilvl w:val="0"/>
          <w:numId w:val="3"/>
        </w:numPr>
        <w:rPr>
          <w:rFonts w:ascii="Times New Roman" w:hAnsi="Times New Roman" w:cs="Times New Roman"/>
        </w:rPr>
      </w:pPr>
      <w:r w:rsidRPr="008F4136">
        <w:rPr>
          <w:rFonts w:ascii="Times New Roman" w:hAnsi="Times New Roman" w:cs="Times New Roman"/>
        </w:rPr>
        <w:t>DoS attacks that last more than 12 hours</w:t>
      </w:r>
    </w:p>
    <w:p w14:paraId="47E6E115" w14:textId="7979A8E1" w:rsidR="00296799" w:rsidRPr="008F4136" w:rsidRDefault="00E178C9" w:rsidP="00DE27E3">
      <w:pPr>
        <w:pStyle w:val="ListParagraph"/>
        <w:numPr>
          <w:ilvl w:val="0"/>
          <w:numId w:val="3"/>
        </w:numPr>
        <w:rPr>
          <w:rFonts w:ascii="Times New Roman" w:hAnsi="Times New Roman" w:cs="Times New Roman"/>
        </w:rPr>
      </w:pPr>
      <w:r w:rsidRPr="008F4136">
        <w:rPr>
          <w:rFonts w:ascii="Times New Roman" w:hAnsi="Times New Roman" w:cs="Times New Roman"/>
        </w:rPr>
        <w:t>Malicious code on your systems, including variants if known</w:t>
      </w:r>
    </w:p>
    <w:p w14:paraId="74FFC55D" w14:textId="69542C1B" w:rsidR="00E178C9" w:rsidRPr="008F4136" w:rsidRDefault="007131ED" w:rsidP="00DE27E3">
      <w:pPr>
        <w:pStyle w:val="ListParagraph"/>
        <w:numPr>
          <w:ilvl w:val="0"/>
          <w:numId w:val="3"/>
        </w:numPr>
        <w:rPr>
          <w:rFonts w:ascii="Times New Roman" w:hAnsi="Times New Roman" w:cs="Times New Roman"/>
        </w:rPr>
      </w:pPr>
      <w:r w:rsidRPr="008F4136">
        <w:rPr>
          <w:rFonts w:ascii="Times New Roman" w:hAnsi="Times New Roman" w:cs="Times New Roman"/>
        </w:rPr>
        <w:t>Targeted and repeated scans against services on your systems</w:t>
      </w:r>
    </w:p>
    <w:p w14:paraId="7117D614" w14:textId="58F9027A" w:rsidR="007131ED" w:rsidRPr="008F4136" w:rsidRDefault="007131ED" w:rsidP="00DE27E3">
      <w:pPr>
        <w:pStyle w:val="ListParagraph"/>
        <w:numPr>
          <w:ilvl w:val="0"/>
          <w:numId w:val="3"/>
        </w:numPr>
        <w:rPr>
          <w:rFonts w:ascii="Times New Roman" w:hAnsi="Times New Roman" w:cs="Times New Roman"/>
        </w:rPr>
      </w:pPr>
      <w:r w:rsidRPr="008F4136">
        <w:rPr>
          <w:rFonts w:ascii="Times New Roman" w:hAnsi="Times New Roman" w:cs="Times New Roman"/>
        </w:rPr>
        <w:t>Repeated attempts to gain unauthorized access to your system</w:t>
      </w:r>
    </w:p>
    <w:p w14:paraId="47AF5CEF" w14:textId="2F6C06AB" w:rsidR="007131ED" w:rsidRPr="008F4136" w:rsidRDefault="00ED2A13" w:rsidP="00DE27E3">
      <w:pPr>
        <w:pStyle w:val="ListParagraph"/>
        <w:numPr>
          <w:ilvl w:val="0"/>
          <w:numId w:val="3"/>
        </w:numPr>
        <w:rPr>
          <w:rFonts w:ascii="Times New Roman" w:hAnsi="Times New Roman" w:cs="Times New Roman"/>
        </w:rPr>
      </w:pPr>
      <w:r w:rsidRPr="008F4136">
        <w:rPr>
          <w:rFonts w:ascii="Times New Roman" w:hAnsi="Times New Roman" w:cs="Times New Roman"/>
        </w:rPr>
        <w:t>Email or mobile messages associated with phishing attempts or successes</w:t>
      </w:r>
    </w:p>
    <w:p w14:paraId="209A857F" w14:textId="10F3BDE5" w:rsidR="00ED2A13" w:rsidRPr="008F4136" w:rsidRDefault="00DC1509" w:rsidP="00DE27E3">
      <w:pPr>
        <w:pStyle w:val="ListParagraph"/>
        <w:numPr>
          <w:ilvl w:val="0"/>
          <w:numId w:val="3"/>
        </w:numPr>
        <w:rPr>
          <w:rFonts w:ascii="Times New Roman" w:hAnsi="Times New Roman" w:cs="Times New Roman"/>
        </w:rPr>
      </w:pPr>
      <w:r w:rsidRPr="008F4136">
        <w:rPr>
          <w:rFonts w:ascii="Times New Roman" w:hAnsi="Times New Roman" w:cs="Times New Roman"/>
        </w:rPr>
        <w:t>Ransomware</w:t>
      </w:r>
      <w:r w:rsidR="00ED2A13" w:rsidRPr="008F4136">
        <w:rPr>
          <w:rFonts w:ascii="Times New Roman" w:hAnsi="Times New Roman" w:cs="Times New Roman"/>
        </w:rPr>
        <w:t xml:space="preserve"> agains</w:t>
      </w:r>
      <w:r w:rsidRPr="008F4136">
        <w:rPr>
          <w:rFonts w:ascii="Times New Roman" w:hAnsi="Times New Roman" w:cs="Times New Roman"/>
        </w:rPr>
        <w:t>t</w:t>
      </w:r>
      <w:r w:rsidR="00ED2A13" w:rsidRPr="008F4136">
        <w:rPr>
          <w:rFonts w:ascii="Times New Roman" w:hAnsi="Times New Roman" w:cs="Times New Roman"/>
        </w:rPr>
        <w:t xml:space="preserve"> Critical infrastructure, </w:t>
      </w:r>
      <w:r w:rsidR="001A7CF1">
        <w:rPr>
          <w:rFonts w:ascii="Times New Roman" w:hAnsi="Times New Roman" w:cs="Times New Roman"/>
        </w:rPr>
        <w:t>including</w:t>
      </w:r>
      <w:r w:rsidRPr="008F4136">
        <w:rPr>
          <w:rFonts w:ascii="Times New Roman" w:hAnsi="Times New Roman" w:cs="Times New Roman"/>
        </w:rPr>
        <w:t xml:space="preserve"> variant and ransom details if known</w:t>
      </w:r>
    </w:p>
    <w:p w14:paraId="7F0FB490" w14:textId="5C52F7FF" w:rsidR="00DC1509" w:rsidRPr="008F4136" w:rsidRDefault="00374DC0" w:rsidP="00DC1509">
      <w:pPr>
        <w:rPr>
          <w:rFonts w:ascii="Times New Roman" w:hAnsi="Times New Roman" w:cs="Times New Roman"/>
        </w:rPr>
      </w:pPr>
      <w:r w:rsidRPr="008F4136">
        <w:rPr>
          <w:rFonts w:ascii="Times New Roman" w:hAnsi="Times New Roman" w:cs="Times New Roman"/>
        </w:rPr>
        <w:t xml:space="preserve">A criticism </w:t>
      </w:r>
      <w:r w:rsidR="00922B14" w:rsidRPr="008F4136">
        <w:rPr>
          <w:rFonts w:ascii="Times New Roman" w:hAnsi="Times New Roman" w:cs="Times New Roman"/>
        </w:rPr>
        <w:t>of</w:t>
      </w:r>
      <w:r w:rsidRPr="008F4136">
        <w:rPr>
          <w:rFonts w:ascii="Times New Roman" w:hAnsi="Times New Roman" w:cs="Times New Roman"/>
        </w:rPr>
        <w:t xml:space="preserve"> CIRCIA is that </w:t>
      </w:r>
      <w:r w:rsidR="008D1217" w:rsidRPr="008F4136">
        <w:rPr>
          <w:rFonts w:ascii="Times New Roman" w:hAnsi="Times New Roman" w:cs="Times New Roman"/>
        </w:rPr>
        <w:t xml:space="preserve">the rules are still not set and </w:t>
      </w:r>
      <w:r w:rsidR="001A7CF1">
        <w:rPr>
          <w:rFonts w:ascii="Times New Roman" w:hAnsi="Times New Roman" w:cs="Times New Roman"/>
        </w:rPr>
        <w:t xml:space="preserve">are </w:t>
      </w:r>
      <w:r w:rsidR="008D1217" w:rsidRPr="008F4136">
        <w:rPr>
          <w:rFonts w:ascii="Times New Roman" w:hAnsi="Times New Roman" w:cs="Times New Roman"/>
        </w:rPr>
        <w:t>being worked on</w:t>
      </w:r>
      <w:r w:rsidR="00BE055D" w:rsidRPr="008F4136">
        <w:rPr>
          <w:rFonts w:ascii="Times New Roman" w:hAnsi="Times New Roman" w:cs="Times New Roman"/>
        </w:rPr>
        <w:t xml:space="preserve"> with potential dates </w:t>
      </w:r>
      <w:r w:rsidR="006E31DB" w:rsidRPr="008F4136">
        <w:rPr>
          <w:rFonts w:ascii="Times New Roman" w:hAnsi="Times New Roman" w:cs="Times New Roman"/>
        </w:rPr>
        <w:t>in 2026, even though this was enacted in 2022</w:t>
      </w:r>
      <w:sdt>
        <w:sdtPr>
          <w:rPr>
            <w:rFonts w:ascii="Times New Roman" w:hAnsi="Times New Roman" w:cs="Times New Roman"/>
          </w:rPr>
          <w:id w:val="1458912085"/>
          <w:citation/>
        </w:sdtPr>
        <w:sdtContent>
          <w:r w:rsidR="006E31DB" w:rsidRPr="008F4136">
            <w:rPr>
              <w:rFonts w:ascii="Times New Roman" w:hAnsi="Times New Roman" w:cs="Times New Roman"/>
            </w:rPr>
            <w:fldChar w:fldCharType="begin"/>
          </w:r>
          <w:r w:rsidR="006E31DB" w:rsidRPr="008F4136">
            <w:rPr>
              <w:rFonts w:ascii="Times New Roman" w:hAnsi="Times New Roman" w:cs="Times New Roman"/>
            </w:rPr>
            <w:instrText xml:space="preserve"> CITATION Tom24 \l 1033 </w:instrText>
          </w:r>
          <w:r w:rsidR="006E31DB"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[11]</w:t>
          </w:r>
          <w:r w:rsidR="006E31DB" w:rsidRPr="008F4136">
            <w:rPr>
              <w:rFonts w:ascii="Times New Roman" w:hAnsi="Times New Roman" w:cs="Times New Roman"/>
            </w:rPr>
            <w:fldChar w:fldCharType="end"/>
          </w:r>
        </w:sdtContent>
      </w:sdt>
      <w:r w:rsidR="006E31DB" w:rsidRPr="008F4136">
        <w:rPr>
          <w:rFonts w:ascii="Times New Roman" w:hAnsi="Times New Roman" w:cs="Times New Roman"/>
        </w:rPr>
        <w:t>.</w:t>
      </w:r>
      <w:r w:rsidR="00A54D7D" w:rsidRPr="008F4136">
        <w:rPr>
          <w:rFonts w:ascii="Times New Roman" w:hAnsi="Times New Roman" w:cs="Times New Roman"/>
        </w:rPr>
        <w:t xml:space="preserve"> </w:t>
      </w:r>
      <w:r w:rsidR="009F3A6B" w:rsidRPr="008F4136">
        <w:rPr>
          <w:rFonts w:ascii="Times New Roman" w:hAnsi="Times New Roman" w:cs="Times New Roman"/>
        </w:rPr>
        <w:t xml:space="preserve">This has been because of legal </w:t>
      </w:r>
      <w:r w:rsidR="004E4CA0" w:rsidRPr="008F4136">
        <w:rPr>
          <w:rFonts w:ascii="Times New Roman" w:hAnsi="Times New Roman" w:cs="Times New Roman"/>
        </w:rPr>
        <w:t>complexities</w:t>
      </w:r>
      <w:r w:rsidR="009F3A6B" w:rsidRPr="008F4136">
        <w:rPr>
          <w:rFonts w:ascii="Times New Roman" w:hAnsi="Times New Roman" w:cs="Times New Roman"/>
        </w:rPr>
        <w:t xml:space="preserve"> </w:t>
      </w:r>
      <w:r w:rsidR="005219A8" w:rsidRPr="008F4136">
        <w:rPr>
          <w:rFonts w:ascii="Times New Roman" w:hAnsi="Times New Roman" w:cs="Times New Roman"/>
        </w:rPr>
        <w:t>and resistance from certain sectors like the ABA</w:t>
      </w:r>
      <w:r w:rsidR="00C15A53" w:rsidRPr="008F4136">
        <w:rPr>
          <w:rFonts w:ascii="Times New Roman" w:hAnsi="Times New Roman" w:cs="Times New Roman"/>
        </w:rPr>
        <w:t xml:space="preserve">. </w:t>
      </w:r>
      <w:r w:rsidR="006E31DB" w:rsidRPr="008F4136">
        <w:rPr>
          <w:rFonts w:ascii="Times New Roman" w:hAnsi="Times New Roman" w:cs="Times New Roman"/>
        </w:rPr>
        <w:t xml:space="preserve"> </w:t>
      </w:r>
      <w:r w:rsidR="00BF612D" w:rsidRPr="008F4136">
        <w:rPr>
          <w:rFonts w:ascii="Times New Roman" w:hAnsi="Times New Roman" w:cs="Times New Roman"/>
        </w:rPr>
        <w:t xml:space="preserve">A concern has been brought up </w:t>
      </w:r>
      <w:r w:rsidR="00430C3D" w:rsidRPr="008F4136">
        <w:rPr>
          <w:rFonts w:ascii="Times New Roman" w:hAnsi="Times New Roman" w:cs="Times New Roman"/>
        </w:rPr>
        <w:t>by the American Bankers Association</w:t>
      </w:r>
      <w:r w:rsidR="00557622" w:rsidRPr="008F4136">
        <w:rPr>
          <w:rFonts w:ascii="Times New Roman" w:hAnsi="Times New Roman" w:cs="Times New Roman"/>
        </w:rPr>
        <w:t xml:space="preserve"> that CIRCIA imposes excessive reporting obligations</w:t>
      </w:r>
      <w:r w:rsidR="00395A3E" w:rsidRPr="008F4136">
        <w:rPr>
          <w:rFonts w:ascii="Times New Roman" w:hAnsi="Times New Roman" w:cs="Times New Roman"/>
        </w:rPr>
        <w:t xml:space="preserve"> and takes the </w:t>
      </w:r>
      <w:r w:rsidR="00A1563B" w:rsidRPr="008F4136">
        <w:rPr>
          <w:rFonts w:ascii="Times New Roman" w:hAnsi="Times New Roman" w:cs="Times New Roman"/>
        </w:rPr>
        <w:t>time away from critical responders occupied by reporting</w:t>
      </w:r>
      <w:sdt>
        <w:sdtPr>
          <w:rPr>
            <w:rFonts w:ascii="Times New Roman" w:hAnsi="Times New Roman" w:cs="Times New Roman"/>
          </w:rPr>
          <w:id w:val="2638840"/>
          <w:citation/>
        </w:sdtPr>
        <w:sdtContent>
          <w:r w:rsidR="00FA78E1" w:rsidRPr="008F4136">
            <w:rPr>
              <w:rFonts w:ascii="Times New Roman" w:hAnsi="Times New Roman" w:cs="Times New Roman"/>
            </w:rPr>
            <w:fldChar w:fldCharType="begin"/>
          </w:r>
          <w:r w:rsidR="00FA78E1" w:rsidRPr="008F4136">
            <w:rPr>
              <w:rFonts w:ascii="Times New Roman" w:hAnsi="Times New Roman" w:cs="Times New Roman"/>
            </w:rPr>
            <w:instrText xml:space="preserve"> CITATION Ame25 \l 1033 </w:instrText>
          </w:r>
          <w:r w:rsidR="00FA78E1"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[12]</w:t>
          </w:r>
          <w:r w:rsidR="00FA78E1" w:rsidRPr="008F4136">
            <w:rPr>
              <w:rFonts w:ascii="Times New Roman" w:hAnsi="Times New Roman" w:cs="Times New Roman"/>
            </w:rPr>
            <w:fldChar w:fldCharType="end"/>
          </w:r>
        </w:sdtContent>
      </w:sdt>
      <w:r w:rsidR="00FA78E1" w:rsidRPr="008F4136">
        <w:rPr>
          <w:rFonts w:ascii="Times New Roman" w:hAnsi="Times New Roman" w:cs="Times New Roman"/>
        </w:rPr>
        <w:t xml:space="preserve">. </w:t>
      </w:r>
      <w:r w:rsidR="003F6402" w:rsidRPr="008F4136">
        <w:rPr>
          <w:rFonts w:ascii="Times New Roman" w:hAnsi="Times New Roman" w:cs="Times New Roman"/>
        </w:rPr>
        <w:t xml:space="preserve">Yet a </w:t>
      </w:r>
      <w:r w:rsidR="007B1656" w:rsidRPr="008F4136">
        <w:rPr>
          <w:rFonts w:ascii="Times New Roman" w:hAnsi="Times New Roman" w:cs="Times New Roman"/>
        </w:rPr>
        <w:t>real-world</w:t>
      </w:r>
      <w:r w:rsidR="003F6402" w:rsidRPr="008F4136">
        <w:rPr>
          <w:rFonts w:ascii="Times New Roman" w:hAnsi="Times New Roman" w:cs="Times New Roman"/>
        </w:rPr>
        <w:t xml:space="preserve"> </w:t>
      </w:r>
      <w:r w:rsidR="00CC087B" w:rsidRPr="008F4136">
        <w:rPr>
          <w:rFonts w:ascii="Times New Roman" w:hAnsi="Times New Roman" w:cs="Times New Roman"/>
        </w:rPr>
        <w:t xml:space="preserve">example of the need for information sharing in a timely manner is the SolarWinds attack. </w:t>
      </w:r>
      <w:r w:rsidR="0075011F" w:rsidRPr="008F4136">
        <w:rPr>
          <w:rFonts w:ascii="Times New Roman" w:hAnsi="Times New Roman" w:cs="Times New Roman"/>
        </w:rPr>
        <w:t xml:space="preserve">In the case of </w:t>
      </w:r>
      <w:r w:rsidR="00530EB0" w:rsidRPr="008F4136">
        <w:rPr>
          <w:rFonts w:ascii="Times New Roman" w:hAnsi="Times New Roman" w:cs="Times New Roman"/>
        </w:rPr>
        <w:t>SolarWinds, they never reported the incident to CISA. The report was given to the FBI</w:t>
      </w:r>
      <w:r w:rsidR="001A7CF1">
        <w:rPr>
          <w:rFonts w:ascii="Times New Roman" w:hAnsi="Times New Roman" w:cs="Times New Roman"/>
        </w:rPr>
        <w:t>,</w:t>
      </w:r>
      <w:r w:rsidR="00530EB0" w:rsidRPr="008F4136">
        <w:rPr>
          <w:rFonts w:ascii="Times New Roman" w:hAnsi="Times New Roman" w:cs="Times New Roman"/>
        </w:rPr>
        <w:t xml:space="preserve"> which chose to </w:t>
      </w:r>
      <w:r w:rsidR="001A541F" w:rsidRPr="008F4136">
        <w:rPr>
          <w:rFonts w:ascii="Times New Roman" w:hAnsi="Times New Roman" w:cs="Times New Roman"/>
        </w:rPr>
        <w:t>forward it to CISA.</w:t>
      </w:r>
    </w:p>
    <w:p w14:paraId="1B5223D2" w14:textId="5ACCA897" w:rsidR="00714DC2" w:rsidRPr="008F4136" w:rsidRDefault="0044332B" w:rsidP="00714DC2">
      <w:pPr>
        <w:rPr>
          <w:rFonts w:ascii="Times New Roman" w:hAnsi="Times New Roman" w:cs="Times New Roman"/>
        </w:rPr>
      </w:pPr>
      <w:r w:rsidRPr="008F4136">
        <w:rPr>
          <w:rFonts w:ascii="Times New Roman" w:hAnsi="Times New Roman" w:cs="Times New Roman"/>
        </w:rPr>
        <w:t xml:space="preserve">In </w:t>
      </w:r>
      <w:r w:rsidR="00442C6C" w:rsidRPr="008F4136">
        <w:rPr>
          <w:rFonts w:ascii="Times New Roman" w:hAnsi="Times New Roman" w:cs="Times New Roman"/>
        </w:rPr>
        <w:t>June of 2023</w:t>
      </w:r>
      <w:r w:rsidR="001A7CF1">
        <w:rPr>
          <w:rFonts w:ascii="Times New Roman" w:hAnsi="Times New Roman" w:cs="Times New Roman"/>
        </w:rPr>
        <w:t>,</w:t>
      </w:r>
      <w:r w:rsidR="00442C6C" w:rsidRPr="008F4136">
        <w:rPr>
          <w:rFonts w:ascii="Times New Roman" w:hAnsi="Times New Roman" w:cs="Times New Roman"/>
        </w:rPr>
        <w:t xml:space="preserve"> CSC 2.0 rel</w:t>
      </w:r>
      <w:r w:rsidR="00616653" w:rsidRPr="008F4136">
        <w:rPr>
          <w:rFonts w:ascii="Times New Roman" w:hAnsi="Times New Roman" w:cs="Times New Roman"/>
        </w:rPr>
        <w:t xml:space="preserve">eased </w:t>
      </w:r>
      <w:r w:rsidR="003916B6" w:rsidRPr="008F4136">
        <w:rPr>
          <w:rFonts w:ascii="Times New Roman" w:hAnsi="Times New Roman" w:cs="Times New Roman"/>
        </w:rPr>
        <w:t xml:space="preserve">a report stating </w:t>
      </w:r>
      <w:r w:rsidR="001A7CF1">
        <w:rPr>
          <w:rFonts w:ascii="Times New Roman" w:hAnsi="Times New Roman" w:cs="Times New Roman"/>
        </w:rPr>
        <w:t xml:space="preserve">that </w:t>
      </w:r>
      <w:r w:rsidR="003916B6" w:rsidRPr="008F4136">
        <w:rPr>
          <w:rFonts w:ascii="Times New Roman" w:hAnsi="Times New Roman" w:cs="Times New Roman"/>
        </w:rPr>
        <w:t xml:space="preserve">information and Guidance </w:t>
      </w:r>
      <w:r w:rsidR="001A7CF1">
        <w:rPr>
          <w:rFonts w:ascii="Times New Roman" w:hAnsi="Times New Roman" w:cs="Times New Roman"/>
        </w:rPr>
        <w:t>are</w:t>
      </w:r>
      <w:r w:rsidR="003916B6" w:rsidRPr="008F4136">
        <w:rPr>
          <w:rFonts w:ascii="Times New Roman" w:hAnsi="Times New Roman" w:cs="Times New Roman"/>
        </w:rPr>
        <w:t xml:space="preserve"> either inconsistent or missing</w:t>
      </w:r>
      <w:sdt>
        <w:sdtPr>
          <w:rPr>
            <w:rFonts w:ascii="Times New Roman" w:hAnsi="Times New Roman" w:cs="Times New Roman"/>
          </w:rPr>
          <w:id w:val="-945238028"/>
          <w:citation/>
        </w:sdtPr>
        <w:sdtContent>
          <w:r w:rsidR="00772E8B" w:rsidRPr="008F4136">
            <w:rPr>
              <w:rFonts w:ascii="Times New Roman" w:hAnsi="Times New Roman" w:cs="Times New Roman"/>
            </w:rPr>
            <w:fldChar w:fldCharType="begin"/>
          </w:r>
          <w:r w:rsidR="00772E8B" w:rsidRPr="008F4136">
            <w:rPr>
              <w:rFonts w:ascii="Times New Roman" w:hAnsi="Times New Roman" w:cs="Times New Roman"/>
            </w:rPr>
            <w:instrText xml:space="preserve"> CITATION Mar23 \l 1033 </w:instrText>
          </w:r>
          <w:r w:rsidR="00772E8B"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[13]</w:t>
          </w:r>
          <w:r w:rsidR="00772E8B" w:rsidRPr="008F4136">
            <w:rPr>
              <w:rFonts w:ascii="Times New Roman" w:hAnsi="Times New Roman" w:cs="Times New Roman"/>
            </w:rPr>
            <w:fldChar w:fldCharType="end"/>
          </w:r>
        </w:sdtContent>
      </w:sdt>
      <w:r w:rsidR="00375E24" w:rsidRPr="008F4136">
        <w:rPr>
          <w:rFonts w:ascii="Times New Roman" w:hAnsi="Times New Roman" w:cs="Times New Roman"/>
        </w:rPr>
        <w:t xml:space="preserve">. This </w:t>
      </w:r>
      <w:r w:rsidR="0061053A">
        <w:rPr>
          <w:rFonts w:ascii="Times New Roman" w:hAnsi="Times New Roman" w:cs="Times New Roman"/>
        </w:rPr>
        <w:t>underscores the importance of</w:t>
      </w:r>
      <w:r w:rsidR="00375E24" w:rsidRPr="008F4136">
        <w:rPr>
          <w:rFonts w:ascii="Times New Roman" w:hAnsi="Times New Roman" w:cs="Times New Roman"/>
        </w:rPr>
        <w:t xml:space="preserve"> the recommendation of </w:t>
      </w:r>
      <w:r w:rsidR="00BB1B11">
        <w:rPr>
          <w:rFonts w:ascii="Times New Roman" w:hAnsi="Times New Roman" w:cs="Times New Roman"/>
        </w:rPr>
        <w:t xml:space="preserve">the </w:t>
      </w:r>
      <w:r w:rsidR="00375E24" w:rsidRPr="008F4136">
        <w:rPr>
          <w:rFonts w:ascii="Times New Roman" w:hAnsi="Times New Roman" w:cs="Times New Roman"/>
        </w:rPr>
        <w:t>Systemically Important Critical Infrastructure</w:t>
      </w:r>
      <w:r w:rsidR="0089004A" w:rsidRPr="008F4136">
        <w:rPr>
          <w:rFonts w:ascii="Times New Roman" w:hAnsi="Times New Roman" w:cs="Times New Roman"/>
        </w:rPr>
        <w:t xml:space="preserve"> (S</w:t>
      </w:r>
      <w:r w:rsidR="003D3049" w:rsidRPr="008F4136">
        <w:rPr>
          <w:rFonts w:ascii="Times New Roman" w:hAnsi="Times New Roman" w:cs="Times New Roman"/>
        </w:rPr>
        <w:t>I</w:t>
      </w:r>
      <w:r w:rsidR="008B4061" w:rsidRPr="008F4136">
        <w:rPr>
          <w:rFonts w:ascii="Times New Roman" w:hAnsi="Times New Roman" w:cs="Times New Roman"/>
        </w:rPr>
        <w:t>C</w:t>
      </w:r>
      <w:r w:rsidR="0089004A" w:rsidRPr="008F4136">
        <w:rPr>
          <w:rFonts w:ascii="Times New Roman" w:hAnsi="Times New Roman" w:cs="Times New Roman"/>
        </w:rPr>
        <w:t xml:space="preserve">I) concept. </w:t>
      </w:r>
      <w:r w:rsidR="00D317FB" w:rsidRPr="008F4136">
        <w:rPr>
          <w:rFonts w:ascii="Times New Roman" w:hAnsi="Times New Roman" w:cs="Times New Roman"/>
        </w:rPr>
        <w:t xml:space="preserve">For </w:t>
      </w:r>
      <w:r w:rsidR="00C32B69" w:rsidRPr="008F4136">
        <w:rPr>
          <w:rFonts w:ascii="Times New Roman" w:hAnsi="Times New Roman" w:cs="Times New Roman"/>
        </w:rPr>
        <w:t>R</w:t>
      </w:r>
      <w:r w:rsidR="00D317FB" w:rsidRPr="008F4136">
        <w:rPr>
          <w:rFonts w:ascii="Times New Roman" w:hAnsi="Times New Roman" w:cs="Times New Roman"/>
        </w:rPr>
        <w:t xml:space="preserve">ed </w:t>
      </w:r>
      <w:r w:rsidR="00E31AF4">
        <w:rPr>
          <w:rFonts w:ascii="Times New Roman" w:hAnsi="Times New Roman" w:cs="Times New Roman"/>
        </w:rPr>
        <w:t>T</w:t>
      </w:r>
      <w:r w:rsidR="00D317FB" w:rsidRPr="008F4136">
        <w:rPr>
          <w:rFonts w:ascii="Times New Roman" w:hAnsi="Times New Roman" w:cs="Times New Roman"/>
        </w:rPr>
        <w:t xml:space="preserve">eams, this is important because </w:t>
      </w:r>
      <w:r w:rsidR="004E4CA0" w:rsidRPr="008F4136">
        <w:rPr>
          <w:rFonts w:ascii="Times New Roman" w:hAnsi="Times New Roman" w:cs="Times New Roman"/>
        </w:rPr>
        <w:t>they help</w:t>
      </w:r>
      <w:r w:rsidR="00D317FB" w:rsidRPr="008F4136">
        <w:rPr>
          <w:rFonts w:ascii="Times New Roman" w:hAnsi="Times New Roman" w:cs="Times New Roman"/>
        </w:rPr>
        <w:t xml:space="preserve"> to </w:t>
      </w:r>
      <w:r w:rsidR="004A7ED0" w:rsidRPr="008F4136">
        <w:rPr>
          <w:rFonts w:ascii="Times New Roman" w:hAnsi="Times New Roman" w:cs="Times New Roman"/>
        </w:rPr>
        <w:t>focus</w:t>
      </w:r>
      <w:r w:rsidR="00D317FB" w:rsidRPr="008F4136">
        <w:rPr>
          <w:rFonts w:ascii="Times New Roman" w:hAnsi="Times New Roman" w:cs="Times New Roman"/>
        </w:rPr>
        <w:t xml:space="preserve"> on who needs assessments prioritized for</w:t>
      </w:r>
      <w:r w:rsidR="007B5987" w:rsidRPr="008F4136">
        <w:rPr>
          <w:rFonts w:ascii="Times New Roman" w:hAnsi="Times New Roman" w:cs="Times New Roman"/>
        </w:rPr>
        <w:t xml:space="preserve">, and for Blue </w:t>
      </w:r>
      <w:r w:rsidR="00170034">
        <w:rPr>
          <w:rFonts w:ascii="Times New Roman" w:hAnsi="Times New Roman" w:cs="Times New Roman"/>
        </w:rPr>
        <w:t>T</w:t>
      </w:r>
      <w:r w:rsidR="007B5987" w:rsidRPr="008F4136">
        <w:rPr>
          <w:rFonts w:ascii="Times New Roman" w:hAnsi="Times New Roman" w:cs="Times New Roman"/>
        </w:rPr>
        <w:t>eams</w:t>
      </w:r>
      <w:r w:rsidR="000E325E">
        <w:rPr>
          <w:rFonts w:ascii="Times New Roman" w:hAnsi="Times New Roman" w:cs="Times New Roman"/>
        </w:rPr>
        <w:t>,</w:t>
      </w:r>
      <w:r w:rsidR="007B5987" w:rsidRPr="008F4136">
        <w:rPr>
          <w:rFonts w:ascii="Times New Roman" w:hAnsi="Times New Roman" w:cs="Times New Roman"/>
        </w:rPr>
        <w:t xml:space="preserve"> it helps identify what </w:t>
      </w:r>
      <w:r w:rsidR="00C32B69" w:rsidRPr="008F4136">
        <w:rPr>
          <w:rFonts w:ascii="Times New Roman" w:hAnsi="Times New Roman" w:cs="Times New Roman"/>
        </w:rPr>
        <w:t>the biggest targets</w:t>
      </w:r>
      <w:proofErr w:type="gramStart"/>
      <w:r w:rsidR="00C32B69" w:rsidRPr="008F4136">
        <w:rPr>
          <w:rFonts w:ascii="Times New Roman" w:hAnsi="Times New Roman" w:cs="Times New Roman"/>
        </w:rPr>
        <w:t>.</w:t>
      </w:r>
      <w:proofErr w:type="gramEnd"/>
      <w:r w:rsidR="007B2C57" w:rsidRPr="008F4136">
        <w:rPr>
          <w:rFonts w:ascii="Times New Roman" w:hAnsi="Times New Roman" w:cs="Times New Roman"/>
        </w:rPr>
        <w:t xml:space="preserve"> </w:t>
      </w:r>
      <w:r w:rsidR="006F3197" w:rsidRPr="008F4136">
        <w:rPr>
          <w:rFonts w:ascii="Times New Roman" w:hAnsi="Times New Roman" w:cs="Times New Roman"/>
        </w:rPr>
        <w:t>The key aspect of S</w:t>
      </w:r>
      <w:r w:rsidR="003D3049" w:rsidRPr="008F4136">
        <w:rPr>
          <w:rFonts w:ascii="Times New Roman" w:hAnsi="Times New Roman" w:cs="Times New Roman"/>
        </w:rPr>
        <w:t xml:space="preserve">ICI </w:t>
      </w:r>
      <w:r w:rsidR="0014706A" w:rsidRPr="008F4136">
        <w:rPr>
          <w:rFonts w:ascii="Times New Roman" w:hAnsi="Times New Roman" w:cs="Times New Roman"/>
        </w:rPr>
        <w:t xml:space="preserve">is </w:t>
      </w:r>
      <w:r w:rsidR="00403FD7" w:rsidRPr="008F4136">
        <w:rPr>
          <w:rFonts w:ascii="Times New Roman" w:hAnsi="Times New Roman" w:cs="Times New Roman"/>
        </w:rPr>
        <w:t xml:space="preserve">identifying critical infrastructure so it can be prioritized. </w:t>
      </w:r>
      <w:r w:rsidR="007B2C57" w:rsidRPr="008F4136">
        <w:rPr>
          <w:rFonts w:ascii="Times New Roman" w:hAnsi="Times New Roman" w:cs="Times New Roman"/>
        </w:rPr>
        <w:t>In 2023</w:t>
      </w:r>
      <w:r w:rsidR="001A7CF1">
        <w:rPr>
          <w:rFonts w:ascii="Times New Roman" w:hAnsi="Times New Roman" w:cs="Times New Roman"/>
        </w:rPr>
        <w:t>,</w:t>
      </w:r>
      <w:r w:rsidR="007B2C57" w:rsidRPr="008F4136">
        <w:rPr>
          <w:rFonts w:ascii="Times New Roman" w:hAnsi="Times New Roman" w:cs="Times New Roman"/>
        </w:rPr>
        <w:t xml:space="preserve"> the </w:t>
      </w:r>
      <w:r w:rsidR="00E010E2" w:rsidRPr="008F4136">
        <w:rPr>
          <w:rFonts w:ascii="Times New Roman" w:hAnsi="Times New Roman" w:cs="Times New Roman"/>
        </w:rPr>
        <w:t xml:space="preserve">Homeland Security </w:t>
      </w:r>
      <w:r w:rsidR="007B1656" w:rsidRPr="008F4136">
        <w:rPr>
          <w:rFonts w:ascii="Times New Roman" w:hAnsi="Times New Roman" w:cs="Times New Roman"/>
        </w:rPr>
        <w:t>Operational Analysis</w:t>
      </w:r>
      <w:r w:rsidR="00E010E2" w:rsidRPr="008F4136">
        <w:rPr>
          <w:rFonts w:ascii="Times New Roman" w:hAnsi="Times New Roman" w:cs="Times New Roman"/>
        </w:rPr>
        <w:t xml:space="preserve"> Center published </w:t>
      </w:r>
      <w:r w:rsidR="007B1656" w:rsidRPr="008F4136">
        <w:rPr>
          <w:rFonts w:ascii="Times New Roman" w:hAnsi="Times New Roman" w:cs="Times New Roman"/>
        </w:rPr>
        <w:t xml:space="preserve">a proposal </w:t>
      </w:r>
      <w:r w:rsidR="000E325E">
        <w:rPr>
          <w:rFonts w:ascii="Times New Roman" w:hAnsi="Times New Roman" w:cs="Times New Roman"/>
        </w:rPr>
        <w:t>on</w:t>
      </w:r>
      <w:r w:rsidR="007B1656" w:rsidRPr="008F4136">
        <w:rPr>
          <w:rFonts w:ascii="Times New Roman" w:hAnsi="Times New Roman" w:cs="Times New Roman"/>
        </w:rPr>
        <w:t xml:space="preserve"> how to identify what </w:t>
      </w:r>
      <w:r w:rsidR="00965D29" w:rsidRPr="008F4136">
        <w:rPr>
          <w:rFonts w:ascii="Times New Roman" w:hAnsi="Times New Roman" w:cs="Times New Roman"/>
        </w:rPr>
        <w:t>a critical entity is</w:t>
      </w:r>
      <w:sdt>
        <w:sdtPr>
          <w:rPr>
            <w:rFonts w:ascii="Times New Roman" w:hAnsi="Times New Roman" w:cs="Times New Roman"/>
          </w:rPr>
          <w:id w:val="-1756971550"/>
          <w:citation/>
        </w:sdtPr>
        <w:sdtContent>
          <w:r w:rsidR="004A7ED0" w:rsidRPr="008F4136">
            <w:rPr>
              <w:rFonts w:ascii="Times New Roman" w:hAnsi="Times New Roman" w:cs="Times New Roman"/>
            </w:rPr>
            <w:fldChar w:fldCharType="begin"/>
          </w:r>
          <w:r w:rsidR="004A7ED0" w:rsidRPr="008F4136">
            <w:rPr>
              <w:rFonts w:ascii="Times New Roman" w:hAnsi="Times New Roman" w:cs="Times New Roman"/>
            </w:rPr>
            <w:instrText xml:space="preserve"> CITATION JOH23 \l 1033 </w:instrText>
          </w:r>
          <w:r w:rsidR="004A7ED0"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[14]</w:t>
          </w:r>
          <w:r w:rsidR="004A7ED0" w:rsidRPr="008F4136">
            <w:rPr>
              <w:rFonts w:ascii="Times New Roman" w:hAnsi="Times New Roman" w:cs="Times New Roman"/>
            </w:rPr>
            <w:fldChar w:fldCharType="end"/>
          </w:r>
        </w:sdtContent>
      </w:sdt>
      <w:r w:rsidR="00965D29" w:rsidRPr="008F4136">
        <w:rPr>
          <w:rFonts w:ascii="Times New Roman" w:hAnsi="Times New Roman" w:cs="Times New Roman"/>
        </w:rPr>
        <w:t xml:space="preserve">. </w:t>
      </w:r>
      <w:r w:rsidR="007E6A0D" w:rsidRPr="008F4136">
        <w:rPr>
          <w:rFonts w:ascii="Times New Roman" w:hAnsi="Times New Roman" w:cs="Times New Roman"/>
        </w:rPr>
        <w:t>A</w:t>
      </w:r>
      <w:r w:rsidR="00965D29" w:rsidRPr="008F4136">
        <w:rPr>
          <w:rFonts w:ascii="Times New Roman" w:hAnsi="Times New Roman" w:cs="Times New Roman"/>
        </w:rPr>
        <w:t xml:space="preserve"> way to identify the critical of the critical</w:t>
      </w:r>
      <w:r w:rsidR="003B3771" w:rsidRPr="008F4136">
        <w:rPr>
          <w:rFonts w:ascii="Times New Roman" w:hAnsi="Times New Roman" w:cs="Times New Roman"/>
        </w:rPr>
        <w:t xml:space="preserve"> </w:t>
      </w:r>
      <w:r w:rsidR="000E325E">
        <w:rPr>
          <w:rFonts w:ascii="Times New Roman" w:hAnsi="Times New Roman" w:cs="Times New Roman"/>
        </w:rPr>
        <w:t>as</w:t>
      </w:r>
      <w:r w:rsidR="003B3771" w:rsidRPr="008F4136">
        <w:rPr>
          <w:rFonts w:ascii="Times New Roman" w:hAnsi="Times New Roman" w:cs="Times New Roman"/>
        </w:rPr>
        <w:t xml:space="preserve"> power grids, financial systems, and telecommunications networks</w:t>
      </w:r>
      <w:r w:rsidR="00BB1B11">
        <w:rPr>
          <w:rFonts w:ascii="Times New Roman" w:hAnsi="Times New Roman" w:cs="Times New Roman"/>
        </w:rPr>
        <w:t>,</w:t>
      </w:r>
      <w:r w:rsidR="003B3771" w:rsidRPr="008F4136">
        <w:rPr>
          <w:rFonts w:ascii="Times New Roman" w:hAnsi="Times New Roman" w:cs="Times New Roman"/>
        </w:rPr>
        <w:t xml:space="preserve"> as examples</w:t>
      </w:r>
      <w:r w:rsidR="00BB1B11">
        <w:rPr>
          <w:rFonts w:ascii="Times New Roman" w:hAnsi="Times New Roman" w:cs="Times New Roman"/>
        </w:rPr>
        <w:t>,</w:t>
      </w:r>
      <w:r w:rsidR="000A7885" w:rsidRPr="008F4136">
        <w:rPr>
          <w:rFonts w:ascii="Times New Roman" w:hAnsi="Times New Roman" w:cs="Times New Roman"/>
        </w:rPr>
        <w:t xml:space="preserve"> but not expressly listed in the report. </w:t>
      </w:r>
      <w:r w:rsidR="00212ABA" w:rsidRPr="008F4136">
        <w:rPr>
          <w:rFonts w:ascii="Times New Roman" w:hAnsi="Times New Roman" w:cs="Times New Roman"/>
        </w:rPr>
        <w:t xml:space="preserve">SISI has had some criticisms. </w:t>
      </w:r>
      <w:r w:rsidR="006C2D82" w:rsidRPr="008F4136">
        <w:rPr>
          <w:rFonts w:ascii="Times New Roman" w:hAnsi="Times New Roman" w:cs="Times New Roman"/>
        </w:rPr>
        <w:t xml:space="preserve">One large criticism is </w:t>
      </w:r>
      <w:r w:rsidR="00714DC2" w:rsidRPr="008F4136">
        <w:rPr>
          <w:rFonts w:ascii="Times New Roman" w:hAnsi="Times New Roman" w:cs="Times New Roman"/>
        </w:rPr>
        <w:t xml:space="preserve">that </w:t>
      </w:r>
      <w:r w:rsidR="00B26D7E" w:rsidRPr="008F4136">
        <w:rPr>
          <w:rFonts w:ascii="Times New Roman" w:hAnsi="Times New Roman" w:cs="Times New Roman"/>
        </w:rPr>
        <w:t>Presidential Policy Directive 21 (</w:t>
      </w:r>
      <w:r w:rsidR="00714DC2" w:rsidRPr="008F4136">
        <w:rPr>
          <w:rFonts w:ascii="Times New Roman" w:hAnsi="Times New Roman" w:cs="Times New Roman"/>
        </w:rPr>
        <w:t>PPD-21</w:t>
      </w:r>
      <w:r w:rsidR="00B26D7E" w:rsidRPr="008F4136">
        <w:rPr>
          <w:rFonts w:ascii="Times New Roman" w:hAnsi="Times New Roman" w:cs="Times New Roman"/>
        </w:rPr>
        <w:t>)</w:t>
      </w:r>
      <w:r w:rsidR="00714DC2" w:rsidRPr="008F4136">
        <w:rPr>
          <w:rFonts w:ascii="Times New Roman" w:hAnsi="Times New Roman" w:cs="Times New Roman"/>
        </w:rPr>
        <w:t xml:space="preserve"> is about 10 years old</w:t>
      </w:r>
      <w:r w:rsidR="00BB1B11">
        <w:rPr>
          <w:rFonts w:ascii="Times New Roman" w:hAnsi="Times New Roman" w:cs="Times New Roman"/>
        </w:rPr>
        <w:t>,</w:t>
      </w:r>
      <w:r w:rsidR="00714DC2" w:rsidRPr="008F4136">
        <w:rPr>
          <w:rFonts w:ascii="Times New Roman" w:hAnsi="Times New Roman" w:cs="Times New Roman"/>
        </w:rPr>
        <w:t xml:space="preserve"> even though the requirement is that it is updated every four years</w:t>
      </w:r>
      <w:sdt>
        <w:sdtPr>
          <w:rPr>
            <w:rFonts w:ascii="Times New Roman" w:hAnsi="Times New Roman" w:cs="Times New Roman"/>
          </w:rPr>
          <w:id w:val="1201677705"/>
          <w:citation/>
        </w:sdtPr>
        <w:sdtContent>
          <w:r w:rsidR="00714DC2" w:rsidRPr="008F4136">
            <w:rPr>
              <w:rFonts w:ascii="Times New Roman" w:hAnsi="Times New Roman" w:cs="Times New Roman"/>
            </w:rPr>
            <w:fldChar w:fldCharType="begin"/>
          </w:r>
          <w:r w:rsidR="00714DC2" w:rsidRPr="008F4136">
            <w:rPr>
              <w:rFonts w:ascii="Times New Roman" w:hAnsi="Times New Roman" w:cs="Times New Roman"/>
            </w:rPr>
            <w:instrText xml:space="preserve"> CITATION Mar23 \l 1033 </w:instrText>
          </w:r>
          <w:r w:rsidR="00714DC2"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[13]</w:t>
          </w:r>
          <w:r w:rsidR="00714DC2" w:rsidRPr="008F4136">
            <w:rPr>
              <w:rFonts w:ascii="Times New Roman" w:hAnsi="Times New Roman" w:cs="Times New Roman"/>
            </w:rPr>
            <w:fldChar w:fldCharType="end"/>
          </w:r>
        </w:sdtContent>
      </w:sdt>
      <w:r w:rsidR="00714DC2" w:rsidRPr="008F4136">
        <w:rPr>
          <w:rFonts w:ascii="Times New Roman" w:hAnsi="Times New Roman" w:cs="Times New Roman"/>
        </w:rPr>
        <w:t>.</w:t>
      </w:r>
      <w:r w:rsidR="00FC56EC" w:rsidRPr="008F4136">
        <w:rPr>
          <w:rFonts w:ascii="Times New Roman" w:hAnsi="Times New Roman" w:cs="Times New Roman"/>
        </w:rPr>
        <w:t xml:space="preserve"> Then there is the debate about </w:t>
      </w:r>
      <w:r w:rsidR="005053D2" w:rsidRPr="008F4136">
        <w:rPr>
          <w:rFonts w:ascii="Times New Roman" w:hAnsi="Times New Roman" w:cs="Times New Roman"/>
        </w:rPr>
        <w:t>whether</w:t>
      </w:r>
      <w:r w:rsidR="00FC56EC" w:rsidRPr="008F4136">
        <w:rPr>
          <w:rFonts w:ascii="Times New Roman" w:hAnsi="Times New Roman" w:cs="Times New Roman"/>
        </w:rPr>
        <w:t xml:space="preserve"> defining a list </w:t>
      </w:r>
      <w:r w:rsidR="00FC56EC" w:rsidRPr="008F4136">
        <w:rPr>
          <w:rFonts w:ascii="Times New Roman" w:hAnsi="Times New Roman" w:cs="Times New Roman"/>
        </w:rPr>
        <w:lastRenderedPageBreak/>
        <w:t xml:space="preserve">would help or hurt. </w:t>
      </w:r>
      <w:r w:rsidR="00376786" w:rsidRPr="008F4136">
        <w:rPr>
          <w:rFonts w:ascii="Times New Roman" w:hAnsi="Times New Roman" w:cs="Times New Roman"/>
        </w:rPr>
        <w:t xml:space="preserve">There is a potential that having a list of </w:t>
      </w:r>
      <w:r w:rsidR="001538C6" w:rsidRPr="008F4136">
        <w:rPr>
          <w:rFonts w:ascii="Times New Roman" w:hAnsi="Times New Roman" w:cs="Times New Roman"/>
        </w:rPr>
        <w:t xml:space="preserve">critical infrastructure could lead to </w:t>
      </w:r>
      <w:r w:rsidR="00927470" w:rsidRPr="008F4136">
        <w:rPr>
          <w:rFonts w:ascii="Times New Roman" w:hAnsi="Times New Roman" w:cs="Times New Roman"/>
        </w:rPr>
        <w:t>it being used as a target list for adversaries</w:t>
      </w:r>
      <w:r w:rsidR="00772D05" w:rsidRPr="008F4136">
        <w:rPr>
          <w:rFonts w:ascii="Times New Roman" w:hAnsi="Times New Roman" w:cs="Times New Roman"/>
        </w:rPr>
        <w:t>.</w:t>
      </w:r>
    </w:p>
    <w:p w14:paraId="245C5147" w14:textId="6B32875D" w:rsidR="00922B14" w:rsidRPr="008F4136" w:rsidRDefault="00EF1E83" w:rsidP="00DC1509">
      <w:pPr>
        <w:rPr>
          <w:rFonts w:ascii="Times New Roman" w:hAnsi="Times New Roman" w:cs="Times New Roman"/>
        </w:rPr>
      </w:pPr>
      <w:r w:rsidRPr="008F4136">
        <w:rPr>
          <w:rFonts w:ascii="Times New Roman" w:hAnsi="Times New Roman" w:cs="Times New Roman"/>
        </w:rPr>
        <w:t>The</w:t>
      </w:r>
      <w:r w:rsidR="00BB7FE7" w:rsidRPr="008F4136">
        <w:rPr>
          <w:rFonts w:ascii="Times New Roman" w:hAnsi="Times New Roman" w:cs="Times New Roman"/>
        </w:rPr>
        <w:t xml:space="preserve"> pillar of Cybersecurity through Private Sector Collaboration</w:t>
      </w:r>
      <w:r w:rsidRPr="008F4136">
        <w:rPr>
          <w:rFonts w:ascii="Times New Roman" w:hAnsi="Times New Roman" w:cs="Times New Roman"/>
        </w:rPr>
        <w:t xml:space="preserve"> is </w:t>
      </w:r>
      <w:r w:rsidR="00B76348" w:rsidRPr="008F4136">
        <w:rPr>
          <w:rFonts w:ascii="Times New Roman" w:hAnsi="Times New Roman" w:cs="Times New Roman"/>
        </w:rPr>
        <w:t xml:space="preserve">illustrated through these three initiatives. </w:t>
      </w:r>
      <w:r w:rsidR="005F6B92" w:rsidRPr="008F4136">
        <w:rPr>
          <w:rFonts w:ascii="Times New Roman" w:hAnsi="Times New Roman" w:cs="Times New Roman"/>
        </w:rPr>
        <w:t xml:space="preserve">There have been many challenges and </w:t>
      </w:r>
      <w:r w:rsidR="00F2224B">
        <w:rPr>
          <w:rFonts w:ascii="Times New Roman" w:hAnsi="Times New Roman" w:cs="Times New Roman"/>
        </w:rPr>
        <w:t>successes</w:t>
      </w:r>
      <w:r w:rsidR="00D42B99">
        <w:rPr>
          <w:rFonts w:ascii="Times New Roman" w:hAnsi="Times New Roman" w:cs="Times New Roman"/>
        </w:rPr>
        <w:t>,</w:t>
      </w:r>
      <w:r w:rsidR="005F6B92" w:rsidRPr="008F4136">
        <w:rPr>
          <w:rFonts w:ascii="Times New Roman" w:hAnsi="Times New Roman" w:cs="Times New Roman"/>
        </w:rPr>
        <w:t xml:space="preserve"> though</w:t>
      </w:r>
      <w:r w:rsidR="00F35615" w:rsidRPr="008F4136">
        <w:rPr>
          <w:rFonts w:ascii="Times New Roman" w:hAnsi="Times New Roman" w:cs="Times New Roman"/>
        </w:rPr>
        <w:t xml:space="preserve"> about 70% of the recommendations from the CSC have been fully or partially implemented</w:t>
      </w:r>
      <w:sdt>
        <w:sdtPr>
          <w:rPr>
            <w:rFonts w:ascii="Times New Roman" w:hAnsi="Times New Roman" w:cs="Times New Roman"/>
          </w:rPr>
          <w:id w:val="847217469"/>
          <w:citation/>
        </w:sdtPr>
        <w:sdtContent>
          <w:r w:rsidR="00114616" w:rsidRPr="008F4136">
            <w:rPr>
              <w:rFonts w:ascii="Times New Roman" w:hAnsi="Times New Roman" w:cs="Times New Roman"/>
            </w:rPr>
            <w:fldChar w:fldCharType="begin"/>
          </w:r>
          <w:r w:rsidR="00114616" w:rsidRPr="008F4136">
            <w:rPr>
              <w:rFonts w:ascii="Times New Roman" w:hAnsi="Times New Roman" w:cs="Times New Roman"/>
            </w:rPr>
            <w:instrText xml:space="preserve"> CITATION Mar23 \l 1033 </w:instrText>
          </w:r>
          <w:r w:rsidR="00114616" w:rsidRPr="008F4136">
            <w:rPr>
              <w:rFonts w:ascii="Times New Roman" w:hAnsi="Times New Roman" w:cs="Times New Roman"/>
            </w:rPr>
            <w:fldChar w:fldCharType="separate"/>
          </w:r>
          <w:r w:rsidR="006A20A5">
            <w:rPr>
              <w:rFonts w:ascii="Times New Roman" w:hAnsi="Times New Roman" w:cs="Times New Roman"/>
              <w:noProof/>
            </w:rPr>
            <w:t xml:space="preserve"> </w:t>
          </w:r>
          <w:r w:rsidR="006A20A5" w:rsidRPr="006A20A5">
            <w:rPr>
              <w:rFonts w:ascii="Times New Roman" w:hAnsi="Times New Roman" w:cs="Times New Roman"/>
              <w:noProof/>
            </w:rPr>
            <w:t>[13]</w:t>
          </w:r>
          <w:r w:rsidR="00114616" w:rsidRPr="008F4136">
            <w:rPr>
              <w:rFonts w:ascii="Times New Roman" w:hAnsi="Times New Roman" w:cs="Times New Roman"/>
            </w:rPr>
            <w:fldChar w:fldCharType="end"/>
          </w:r>
        </w:sdtContent>
      </w:sdt>
      <w:r w:rsidR="00114616" w:rsidRPr="008F4136">
        <w:rPr>
          <w:rFonts w:ascii="Times New Roman" w:hAnsi="Times New Roman" w:cs="Times New Roman"/>
        </w:rPr>
        <w:t>.</w:t>
      </w:r>
      <w:r w:rsidR="005F6B92" w:rsidRPr="008F4136">
        <w:rPr>
          <w:rFonts w:ascii="Times New Roman" w:hAnsi="Times New Roman" w:cs="Times New Roman"/>
        </w:rPr>
        <w:t xml:space="preserve"> </w:t>
      </w:r>
      <w:r w:rsidR="00114616" w:rsidRPr="008F4136">
        <w:rPr>
          <w:rFonts w:ascii="Times New Roman" w:hAnsi="Times New Roman" w:cs="Times New Roman"/>
        </w:rPr>
        <w:t>B</w:t>
      </w:r>
      <w:r w:rsidR="005F6B92" w:rsidRPr="008F4136">
        <w:rPr>
          <w:rFonts w:ascii="Times New Roman" w:hAnsi="Times New Roman" w:cs="Times New Roman"/>
        </w:rPr>
        <w:t xml:space="preserve">ut the </w:t>
      </w:r>
      <w:r w:rsidR="009261BF" w:rsidRPr="008F4136">
        <w:rPr>
          <w:rFonts w:ascii="Times New Roman" w:hAnsi="Times New Roman" w:cs="Times New Roman"/>
        </w:rPr>
        <w:t>criticisms</w:t>
      </w:r>
      <w:r w:rsidR="005F6B92" w:rsidRPr="008F4136">
        <w:rPr>
          <w:rFonts w:ascii="Times New Roman" w:hAnsi="Times New Roman" w:cs="Times New Roman"/>
        </w:rPr>
        <w:t xml:space="preserve"> </w:t>
      </w:r>
      <w:r w:rsidR="009261BF" w:rsidRPr="008F4136">
        <w:rPr>
          <w:rFonts w:ascii="Times New Roman" w:hAnsi="Times New Roman" w:cs="Times New Roman"/>
        </w:rPr>
        <w:t>highlight the need for continued adaptation and commitment.</w:t>
      </w:r>
      <w:r w:rsidR="00160599" w:rsidRPr="008F4136">
        <w:rPr>
          <w:rFonts w:ascii="Times New Roman" w:hAnsi="Times New Roman" w:cs="Times New Roman"/>
        </w:rPr>
        <w:t xml:space="preserve"> </w:t>
      </w:r>
    </w:p>
    <w:p w14:paraId="2792A48B" w14:textId="77777777" w:rsidR="00CC28D8" w:rsidRPr="008F4136" w:rsidRDefault="00CC28D8" w:rsidP="00DC1509">
      <w:pPr>
        <w:rPr>
          <w:rFonts w:ascii="Times New Roman" w:hAnsi="Times New Roman" w:cs="Times New Roman"/>
          <w:b/>
          <w:bCs/>
        </w:rPr>
      </w:pPr>
    </w:p>
    <w:p w14:paraId="14ACE3C9" w14:textId="6E28A018" w:rsidR="00114616" w:rsidRPr="008F4136" w:rsidRDefault="00CC28D8" w:rsidP="00DC1509">
      <w:pPr>
        <w:rPr>
          <w:rFonts w:ascii="Times New Roman" w:hAnsi="Times New Roman" w:cs="Times New Roman"/>
          <w:b/>
          <w:bCs/>
        </w:rPr>
      </w:pPr>
      <w:r w:rsidRPr="008F4136">
        <w:rPr>
          <w:rFonts w:ascii="Times New Roman" w:hAnsi="Times New Roman" w:cs="Times New Roman"/>
          <w:b/>
          <w:bCs/>
        </w:rPr>
        <w:t>Conclusion</w:t>
      </w:r>
    </w:p>
    <w:p w14:paraId="7695468D" w14:textId="0BF6A906" w:rsidR="00503A30" w:rsidRPr="008F4136" w:rsidRDefault="00FF5576" w:rsidP="00DC1509">
      <w:pPr>
        <w:rPr>
          <w:rFonts w:ascii="Times New Roman" w:hAnsi="Times New Roman" w:cs="Times New Roman"/>
        </w:rPr>
      </w:pPr>
      <w:r w:rsidRPr="008F4136">
        <w:rPr>
          <w:rFonts w:ascii="Times New Roman" w:hAnsi="Times New Roman" w:cs="Times New Roman"/>
        </w:rPr>
        <w:t xml:space="preserve">The CSC’s pillar on operationalizing </w:t>
      </w:r>
      <w:r w:rsidR="00503A30" w:rsidRPr="008F4136">
        <w:rPr>
          <w:rFonts w:ascii="Times New Roman" w:hAnsi="Times New Roman" w:cs="Times New Roman"/>
        </w:rPr>
        <w:t>public</w:t>
      </w:r>
      <w:r w:rsidRPr="008F4136">
        <w:rPr>
          <w:rFonts w:ascii="Times New Roman" w:hAnsi="Times New Roman" w:cs="Times New Roman"/>
        </w:rPr>
        <w:t>-</w:t>
      </w:r>
      <w:r w:rsidR="00883B35" w:rsidRPr="008F4136">
        <w:rPr>
          <w:rFonts w:ascii="Times New Roman" w:hAnsi="Times New Roman" w:cs="Times New Roman"/>
        </w:rPr>
        <w:t xml:space="preserve">private cybersecurity collaboration shows </w:t>
      </w:r>
      <w:r w:rsidR="006E4F14" w:rsidRPr="008F4136">
        <w:rPr>
          <w:rFonts w:ascii="Times New Roman" w:hAnsi="Times New Roman" w:cs="Times New Roman"/>
        </w:rPr>
        <w:t>the</w:t>
      </w:r>
      <w:r w:rsidR="00883B35" w:rsidRPr="008F4136">
        <w:rPr>
          <w:rFonts w:ascii="Times New Roman" w:hAnsi="Times New Roman" w:cs="Times New Roman"/>
        </w:rPr>
        <w:t xml:space="preserve"> shift in policy </w:t>
      </w:r>
      <w:r w:rsidR="000E325E">
        <w:rPr>
          <w:rFonts w:ascii="Times New Roman" w:hAnsi="Times New Roman" w:cs="Times New Roman"/>
        </w:rPr>
        <w:t>from</w:t>
      </w:r>
      <w:r w:rsidR="008E2F6D" w:rsidRPr="008F4136">
        <w:rPr>
          <w:rFonts w:ascii="Times New Roman" w:hAnsi="Times New Roman" w:cs="Times New Roman"/>
        </w:rPr>
        <w:t xml:space="preserve"> having passive partnerships to having active, real-time coordination between the government and the private sector</w:t>
      </w:r>
      <w:r w:rsidR="00503A30" w:rsidRPr="008F4136">
        <w:rPr>
          <w:rFonts w:ascii="Times New Roman" w:hAnsi="Times New Roman" w:cs="Times New Roman"/>
        </w:rPr>
        <w:t xml:space="preserve"> managing critical infrastructure.</w:t>
      </w:r>
      <w:r w:rsidR="00983E60" w:rsidRPr="008F4136">
        <w:rPr>
          <w:rFonts w:ascii="Times New Roman" w:hAnsi="Times New Roman" w:cs="Times New Roman"/>
        </w:rPr>
        <w:t xml:space="preserve"> </w:t>
      </w:r>
      <w:r w:rsidR="00C400D3" w:rsidRPr="008F4136">
        <w:rPr>
          <w:rFonts w:ascii="Times New Roman" w:hAnsi="Times New Roman" w:cs="Times New Roman"/>
        </w:rPr>
        <w:t xml:space="preserve">As a Red </w:t>
      </w:r>
      <w:r w:rsidR="00807943">
        <w:rPr>
          <w:rFonts w:ascii="Times New Roman" w:hAnsi="Times New Roman" w:cs="Times New Roman"/>
        </w:rPr>
        <w:t>T</w:t>
      </w:r>
      <w:r w:rsidR="00C400D3" w:rsidRPr="008F4136">
        <w:rPr>
          <w:rFonts w:ascii="Times New Roman" w:hAnsi="Times New Roman" w:cs="Times New Roman"/>
        </w:rPr>
        <w:t xml:space="preserve">eam member, the JCDC exercises </w:t>
      </w:r>
      <w:r w:rsidR="00C03769" w:rsidRPr="008F4136">
        <w:rPr>
          <w:rFonts w:ascii="Times New Roman" w:hAnsi="Times New Roman" w:cs="Times New Roman"/>
        </w:rPr>
        <w:t>help simulate attacks</w:t>
      </w:r>
      <w:r w:rsidR="000E325E">
        <w:rPr>
          <w:rFonts w:ascii="Times New Roman" w:hAnsi="Times New Roman" w:cs="Times New Roman"/>
        </w:rPr>
        <w:t>,</w:t>
      </w:r>
      <w:r w:rsidR="00C03769" w:rsidRPr="008F4136">
        <w:rPr>
          <w:rFonts w:ascii="Times New Roman" w:hAnsi="Times New Roman" w:cs="Times New Roman"/>
        </w:rPr>
        <w:t xml:space="preserve"> leading to </w:t>
      </w:r>
      <w:r w:rsidR="000E325E">
        <w:rPr>
          <w:rFonts w:ascii="Times New Roman" w:hAnsi="Times New Roman" w:cs="Times New Roman"/>
        </w:rPr>
        <w:t>better-prepared</w:t>
      </w:r>
      <w:r w:rsidR="00C03769" w:rsidRPr="008F4136">
        <w:rPr>
          <w:rFonts w:ascii="Times New Roman" w:hAnsi="Times New Roman" w:cs="Times New Roman"/>
        </w:rPr>
        <w:t xml:space="preserve"> networks. </w:t>
      </w:r>
      <w:r w:rsidR="00D42B99">
        <w:rPr>
          <w:rFonts w:ascii="Times New Roman" w:hAnsi="Times New Roman" w:cs="Times New Roman"/>
        </w:rPr>
        <w:t>As</w:t>
      </w:r>
      <w:r w:rsidR="005600CC" w:rsidRPr="008F4136">
        <w:rPr>
          <w:rFonts w:ascii="Times New Roman" w:hAnsi="Times New Roman" w:cs="Times New Roman"/>
        </w:rPr>
        <w:t xml:space="preserve"> a Blue </w:t>
      </w:r>
      <w:r w:rsidR="00807943">
        <w:rPr>
          <w:rFonts w:ascii="Times New Roman" w:hAnsi="Times New Roman" w:cs="Times New Roman"/>
        </w:rPr>
        <w:t>T</w:t>
      </w:r>
      <w:r w:rsidR="005600CC" w:rsidRPr="008F4136">
        <w:rPr>
          <w:rFonts w:ascii="Times New Roman" w:hAnsi="Times New Roman" w:cs="Times New Roman"/>
        </w:rPr>
        <w:t>eam member</w:t>
      </w:r>
      <w:r w:rsidR="000E325E">
        <w:rPr>
          <w:rFonts w:ascii="Times New Roman" w:hAnsi="Times New Roman" w:cs="Times New Roman"/>
        </w:rPr>
        <w:t>,</w:t>
      </w:r>
      <w:r w:rsidR="005600CC" w:rsidRPr="008F4136">
        <w:rPr>
          <w:rFonts w:ascii="Times New Roman" w:hAnsi="Times New Roman" w:cs="Times New Roman"/>
        </w:rPr>
        <w:t xml:space="preserve"> </w:t>
      </w:r>
      <w:r w:rsidR="003D080D" w:rsidRPr="008F4136">
        <w:rPr>
          <w:rFonts w:ascii="Times New Roman" w:hAnsi="Times New Roman" w:cs="Times New Roman"/>
        </w:rPr>
        <w:t>CIRCIA</w:t>
      </w:r>
      <w:r w:rsidR="005600CC" w:rsidRPr="008F4136">
        <w:rPr>
          <w:rFonts w:ascii="Times New Roman" w:hAnsi="Times New Roman" w:cs="Times New Roman"/>
        </w:rPr>
        <w:t xml:space="preserve"> reporting helps to improve </w:t>
      </w:r>
      <w:r w:rsidR="00B96785" w:rsidRPr="008F4136">
        <w:rPr>
          <w:rFonts w:ascii="Times New Roman" w:hAnsi="Times New Roman" w:cs="Times New Roman"/>
        </w:rPr>
        <w:t>detection and response speeds through information sharing.</w:t>
      </w:r>
      <w:r w:rsidR="00FE0697" w:rsidRPr="008F4136">
        <w:rPr>
          <w:rFonts w:ascii="Times New Roman" w:hAnsi="Times New Roman" w:cs="Times New Roman"/>
        </w:rPr>
        <w:t xml:space="preserve"> The SICI concept underscores the </w:t>
      </w:r>
      <w:r w:rsidR="0038142D" w:rsidRPr="008F4136">
        <w:rPr>
          <w:rFonts w:ascii="Times New Roman" w:hAnsi="Times New Roman" w:cs="Times New Roman"/>
        </w:rPr>
        <w:t>difficulties in advancing more public-private cybersecurity collaboration.</w:t>
      </w:r>
    </w:p>
    <w:p w14:paraId="398ED534" w14:textId="77777777" w:rsidR="00E11A25" w:rsidRPr="008F4136" w:rsidRDefault="00E11A25" w:rsidP="00DC1509">
      <w:pPr>
        <w:rPr>
          <w:rFonts w:ascii="Times New Roman" w:hAnsi="Times New Roman" w:cs="Times New Roman"/>
        </w:rPr>
      </w:pPr>
    </w:p>
    <w:p w14:paraId="71A4C143" w14:textId="2AF390C8" w:rsidR="008F0515" w:rsidRPr="008F4136" w:rsidRDefault="008F0515" w:rsidP="00DC1509">
      <w:pPr>
        <w:rPr>
          <w:rFonts w:ascii="Times New Roman" w:hAnsi="Times New Roman" w:cs="Times New Roman"/>
          <w:b/>
          <w:bCs/>
        </w:rPr>
      </w:pPr>
      <w:r w:rsidRPr="008F4136">
        <w:rPr>
          <w:rFonts w:ascii="Times New Roman" w:hAnsi="Times New Roman" w:cs="Times New Roman"/>
          <w:b/>
          <w:bCs/>
        </w:rPr>
        <w:t>Future Considerations</w:t>
      </w:r>
    </w:p>
    <w:p w14:paraId="4E71DECD" w14:textId="05E91D6C" w:rsidR="008F0515" w:rsidRPr="008F4136" w:rsidRDefault="00775219" w:rsidP="00DC1509">
      <w:pPr>
        <w:rPr>
          <w:rFonts w:ascii="Times New Roman" w:hAnsi="Times New Roman" w:cs="Times New Roman"/>
        </w:rPr>
      </w:pPr>
      <w:r w:rsidRPr="008F4136">
        <w:rPr>
          <w:rFonts w:ascii="Times New Roman" w:hAnsi="Times New Roman" w:cs="Times New Roman"/>
        </w:rPr>
        <w:t xml:space="preserve">Tackling the </w:t>
      </w:r>
      <w:r w:rsidR="001623AE" w:rsidRPr="008F4136">
        <w:rPr>
          <w:rFonts w:ascii="Times New Roman" w:hAnsi="Times New Roman" w:cs="Times New Roman"/>
        </w:rPr>
        <w:t>frontier</w:t>
      </w:r>
      <w:r w:rsidRPr="008F4136">
        <w:rPr>
          <w:rFonts w:ascii="Times New Roman" w:hAnsi="Times New Roman" w:cs="Times New Roman"/>
        </w:rPr>
        <w:t xml:space="preserve"> of the cyber world </w:t>
      </w:r>
      <w:r w:rsidR="00932A10" w:rsidRPr="008F4136">
        <w:rPr>
          <w:rFonts w:ascii="Times New Roman" w:hAnsi="Times New Roman" w:cs="Times New Roman"/>
        </w:rPr>
        <w:t>has had and will have more challenges in the future. The CSC</w:t>
      </w:r>
      <w:r w:rsidR="001623AE" w:rsidRPr="008F4136">
        <w:rPr>
          <w:rFonts w:ascii="Times New Roman" w:hAnsi="Times New Roman" w:cs="Times New Roman"/>
        </w:rPr>
        <w:t xml:space="preserve"> has made advancements in this </w:t>
      </w:r>
      <w:proofErr w:type="gramStart"/>
      <w:r w:rsidR="00BC4305" w:rsidRPr="008F4136">
        <w:rPr>
          <w:rFonts w:ascii="Times New Roman" w:hAnsi="Times New Roman" w:cs="Times New Roman"/>
        </w:rPr>
        <w:t>area</w:t>
      </w:r>
      <w:r w:rsidR="00BC4305">
        <w:rPr>
          <w:rFonts w:ascii="Times New Roman" w:hAnsi="Times New Roman" w:cs="Times New Roman"/>
        </w:rPr>
        <w:t>, but</w:t>
      </w:r>
      <w:proofErr w:type="gramEnd"/>
      <w:r w:rsidR="001623AE" w:rsidRPr="008F4136">
        <w:rPr>
          <w:rFonts w:ascii="Times New Roman" w:hAnsi="Times New Roman" w:cs="Times New Roman"/>
        </w:rPr>
        <w:t xml:space="preserve"> </w:t>
      </w:r>
      <w:r w:rsidR="007E34E8" w:rsidRPr="008F4136">
        <w:rPr>
          <w:rFonts w:ascii="Times New Roman" w:hAnsi="Times New Roman" w:cs="Times New Roman"/>
        </w:rPr>
        <w:t>getting more private sector buy</w:t>
      </w:r>
      <w:r w:rsidR="00F0446F" w:rsidRPr="008F4136">
        <w:rPr>
          <w:rFonts w:ascii="Times New Roman" w:hAnsi="Times New Roman" w:cs="Times New Roman"/>
        </w:rPr>
        <w:t>-</w:t>
      </w:r>
      <w:r w:rsidR="007E34E8" w:rsidRPr="008F4136">
        <w:rPr>
          <w:rFonts w:ascii="Times New Roman" w:hAnsi="Times New Roman" w:cs="Times New Roman"/>
        </w:rPr>
        <w:t xml:space="preserve">in has remained a challenge. </w:t>
      </w:r>
      <w:r w:rsidR="00431CB9" w:rsidRPr="008F4136">
        <w:rPr>
          <w:rFonts w:ascii="Times New Roman" w:hAnsi="Times New Roman" w:cs="Times New Roman"/>
        </w:rPr>
        <w:t xml:space="preserve">Perhaps, working to streamline policies and laws could help in this area. </w:t>
      </w:r>
      <w:r w:rsidR="006673DA" w:rsidRPr="008F4136">
        <w:rPr>
          <w:rFonts w:ascii="Times New Roman" w:hAnsi="Times New Roman" w:cs="Times New Roman"/>
        </w:rPr>
        <w:t>That and a</w:t>
      </w:r>
      <w:r w:rsidR="00DF2FB8" w:rsidRPr="008F4136">
        <w:rPr>
          <w:rFonts w:ascii="Times New Roman" w:hAnsi="Times New Roman" w:cs="Times New Roman"/>
        </w:rPr>
        <w:t xml:space="preserve">long with </w:t>
      </w:r>
      <w:r w:rsidR="00C3509A" w:rsidRPr="008F4136">
        <w:rPr>
          <w:rFonts w:ascii="Times New Roman" w:hAnsi="Times New Roman" w:cs="Times New Roman"/>
        </w:rPr>
        <w:t xml:space="preserve">the potential of expanding </w:t>
      </w:r>
      <w:r w:rsidR="005672C7" w:rsidRPr="008F4136">
        <w:rPr>
          <w:rFonts w:ascii="Times New Roman" w:hAnsi="Times New Roman" w:cs="Times New Roman"/>
        </w:rPr>
        <w:t xml:space="preserve">real-time cyber defense operations. These could </w:t>
      </w:r>
      <w:r w:rsidR="00D42B99">
        <w:rPr>
          <w:rFonts w:ascii="Times New Roman" w:hAnsi="Times New Roman" w:cs="Times New Roman"/>
        </w:rPr>
        <w:t>be the first</w:t>
      </w:r>
      <w:r w:rsidR="001F767F" w:rsidRPr="008F4136">
        <w:rPr>
          <w:rFonts w:ascii="Times New Roman" w:hAnsi="Times New Roman" w:cs="Times New Roman"/>
        </w:rPr>
        <w:t xml:space="preserve"> </w:t>
      </w:r>
      <w:r w:rsidR="00443ABB" w:rsidRPr="008F4136">
        <w:rPr>
          <w:rFonts w:ascii="Times New Roman" w:hAnsi="Times New Roman" w:cs="Times New Roman"/>
        </w:rPr>
        <w:t>steps</w:t>
      </w:r>
      <w:r w:rsidR="001F767F" w:rsidRPr="008F4136">
        <w:rPr>
          <w:rFonts w:ascii="Times New Roman" w:hAnsi="Times New Roman" w:cs="Times New Roman"/>
        </w:rPr>
        <w:t xml:space="preserve"> to address future threats</w:t>
      </w:r>
      <w:r w:rsidR="00F945B0" w:rsidRPr="008F4136">
        <w:rPr>
          <w:rFonts w:ascii="Times New Roman" w:hAnsi="Times New Roman" w:cs="Times New Roman"/>
        </w:rPr>
        <w:t xml:space="preserve">. The challenges are clear, but with sustained efforts from both </w:t>
      </w:r>
      <w:r w:rsidR="00BF778C" w:rsidRPr="008F4136">
        <w:rPr>
          <w:rFonts w:ascii="Times New Roman" w:hAnsi="Times New Roman" w:cs="Times New Roman"/>
        </w:rPr>
        <w:t>the government and private industry, we can protect our nation’s digital future.</w:t>
      </w:r>
    </w:p>
    <w:sdt>
      <w:sdtPr>
        <w:rPr>
          <w:rFonts w:ascii="Times New Roman" w:eastAsiaTheme="minorHAnsi" w:hAnsi="Times New Roman" w:cs="Times New Roman"/>
          <w:color w:val="auto"/>
          <w:sz w:val="24"/>
          <w:szCs w:val="24"/>
        </w:rPr>
        <w:id w:val="1932624491"/>
        <w:docPartObj>
          <w:docPartGallery w:val="Bibliographies"/>
          <w:docPartUnique/>
        </w:docPartObj>
      </w:sdtPr>
      <w:sdtContent>
        <w:p w14:paraId="61A6D01D" w14:textId="6516DFEB" w:rsidR="006673DA" w:rsidRPr="008F4136" w:rsidRDefault="006673DA">
          <w:pPr>
            <w:pStyle w:val="Heading1"/>
            <w:rPr>
              <w:rFonts w:ascii="Times New Roman" w:hAnsi="Times New Roman" w:cs="Times New Roman"/>
            </w:rPr>
          </w:pPr>
          <w:r w:rsidRPr="008F4136">
            <w:rPr>
              <w:rFonts w:ascii="Times New Roman" w:hAnsi="Times New Roman" w:cs="Times New Roman"/>
            </w:rPr>
            <w:t>References</w:t>
          </w:r>
        </w:p>
        <w:sdt>
          <w:sdtPr>
            <w:rPr>
              <w:rFonts w:ascii="Times New Roman" w:hAnsi="Times New Roman" w:cs="Times New Roman"/>
            </w:rPr>
            <w:id w:val="-573587230"/>
            <w:bibliography/>
          </w:sdtPr>
          <w:sdtContent>
            <w:p w14:paraId="683C5CA1" w14:textId="77777777" w:rsidR="006A20A5" w:rsidRDefault="006673DA">
              <w:pPr>
                <w:rPr>
                  <w:noProof/>
                </w:rPr>
              </w:pPr>
              <w:r w:rsidRPr="008F4136">
                <w:rPr>
                  <w:rFonts w:ascii="Times New Roman" w:hAnsi="Times New Roman" w:cs="Times New Roman"/>
                </w:rPr>
                <w:fldChar w:fldCharType="begin"/>
              </w:r>
              <w:r w:rsidRPr="008F4136">
                <w:rPr>
                  <w:rFonts w:ascii="Times New Roman" w:hAnsi="Times New Roman" w:cs="Times New Roman"/>
                </w:rPr>
                <w:instrText xml:space="preserve"> BIBLIOGRAPHY </w:instrText>
              </w:r>
              <w:r w:rsidRPr="008F413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991"/>
              </w:tblGrid>
              <w:tr w:rsidR="006A20A5" w14:paraId="26C334A8" w14:textId="77777777">
                <w:trPr>
                  <w:divId w:val="2022388298"/>
                  <w:tblCellSpacing w:w="15" w:type="dxa"/>
                </w:trPr>
                <w:tc>
                  <w:tcPr>
                    <w:tcW w:w="50" w:type="pct"/>
                    <w:hideMark/>
                  </w:tcPr>
                  <w:p w14:paraId="5D58357F" w14:textId="5BC679D2" w:rsidR="006A20A5" w:rsidRDefault="006A20A5">
                    <w:pPr>
                      <w:pStyle w:val="Bibliography"/>
                      <w:rPr>
                        <w:noProof/>
                        <w:kern w:val="0"/>
                        <w14:ligatures w14:val="none"/>
                      </w:rPr>
                    </w:pPr>
                    <w:r>
                      <w:rPr>
                        <w:noProof/>
                      </w:rPr>
                      <w:t xml:space="preserve">[1] </w:t>
                    </w:r>
                  </w:p>
                </w:tc>
                <w:tc>
                  <w:tcPr>
                    <w:tcW w:w="0" w:type="auto"/>
                    <w:hideMark/>
                  </w:tcPr>
                  <w:p w14:paraId="1C092AFF" w14:textId="77777777" w:rsidR="006A20A5" w:rsidRDefault="006A20A5">
                    <w:pPr>
                      <w:pStyle w:val="Bibliography"/>
                      <w:rPr>
                        <w:noProof/>
                      </w:rPr>
                    </w:pPr>
                    <w:r>
                      <w:rPr>
                        <w:noProof/>
                      </w:rPr>
                      <w:t>The White House, Office of the Press Secretary, "Remarks by the President at the Cybersecurity and Consumer Protection Summit," 13 February 2015. [Online]. Available: https://obamawhitehouse.archives.gov/the-press-office/2015/02/13/remarks-president-cybersecurity-and-consumer-protection-summit. [Accessed 2025].</w:t>
                    </w:r>
                  </w:p>
                </w:tc>
              </w:tr>
              <w:tr w:rsidR="006A20A5" w14:paraId="42567748" w14:textId="77777777">
                <w:trPr>
                  <w:divId w:val="2022388298"/>
                  <w:tblCellSpacing w:w="15" w:type="dxa"/>
                </w:trPr>
                <w:tc>
                  <w:tcPr>
                    <w:tcW w:w="50" w:type="pct"/>
                    <w:hideMark/>
                  </w:tcPr>
                  <w:p w14:paraId="29C7D777" w14:textId="77777777" w:rsidR="006A20A5" w:rsidRDefault="006A20A5">
                    <w:pPr>
                      <w:pStyle w:val="Bibliography"/>
                      <w:rPr>
                        <w:noProof/>
                      </w:rPr>
                    </w:pPr>
                    <w:r>
                      <w:rPr>
                        <w:noProof/>
                      </w:rPr>
                      <w:t xml:space="preserve">[2] </w:t>
                    </w:r>
                  </w:p>
                </w:tc>
                <w:tc>
                  <w:tcPr>
                    <w:tcW w:w="0" w:type="auto"/>
                    <w:hideMark/>
                  </w:tcPr>
                  <w:p w14:paraId="72A1C02D" w14:textId="77777777" w:rsidR="006A20A5" w:rsidRDefault="006A20A5">
                    <w:pPr>
                      <w:pStyle w:val="Bibliography"/>
                      <w:rPr>
                        <w:noProof/>
                      </w:rPr>
                    </w:pPr>
                    <w:r>
                      <w:rPr>
                        <w:noProof/>
                      </w:rPr>
                      <w:t xml:space="preserve">United Nations, Secretary-General, "Remarks to the General Assembly on the Secretary-General's priorities for 2020," United Nations, 22 Janurary 2020. [Online]. </w:t>
                    </w:r>
                    <w:r>
                      <w:rPr>
                        <w:noProof/>
                      </w:rPr>
                      <w:lastRenderedPageBreak/>
                      <w:t>Available: https://www.un.org/sg/en/content/sg/speeches/2020-01-22/remarks-general-assembly-priorities-for-2020.</w:t>
                    </w:r>
                  </w:p>
                </w:tc>
              </w:tr>
              <w:tr w:rsidR="006A20A5" w14:paraId="3B954C78" w14:textId="77777777">
                <w:trPr>
                  <w:divId w:val="2022388298"/>
                  <w:tblCellSpacing w:w="15" w:type="dxa"/>
                </w:trPr>
                <w:tc>
                  <w:tcPr>
                    <w:tcW w:w="50" w:type="pct"/>
                    <w:hideMark/>
                  </w:tcPr>
                  <w:p w14:paraId="0A2AE598" w14:textId="77777777" w:rsidR="006A20A5" w:rsidRDefault="006A20A5">
                    <w:pPr>
                      <w:pStyle w:val="Bibliography"/>
                      <w:rPr>
                        <w:noProof/>
                      </w:rPr>
                    </w:pPr>
                    <w:r>
                      <w:rPr>
                        <w:noProof/>
                      </w:rPr>
                      <w:lastRenderedPageBreak/>
                      <w:t xml:space="preserve">[3] </w:t>
                    </w:r>
                  </w:p>
                </w:tc>
                <w:tc>
                  <w:tcPr>
                    <w:tcW w:w="0" w:type="auto"/>
                    <w:hideMark/>
                  </w:tcPr>
                  <w:p w14:paraId="2AB6A2EE" w14:textId="77777777" w:rsidR="006A20A5" w:rsidRDefault="006A20A5">
                    <w:pPr>
                      <w:pStyle w:val="Bibliography"/>
                      <w:rPr>
                        <w:noProof/>
                      </w:rPr>
                    </w:pPr>
                    <w:r>
                      <w:rPr>
                        <w:noProof/>
                      </w:rPr>
                      <w:t>United States of America Cyberspace Solarium Commission, "Final Report," U.S. Cyberspace Solarium Commission, 2020.</w:t>
                    </w:r>
                  </w:p>
                </w:tc>
              </w:tr>
              <w:tr w:rsidR="006A20A5" w14:paraId="7648AAD8" w14:textId="77777777">
                <w:trPr>
                  <w:divId w:val="2022388298"/>
                  <w:tblCellSpacing w:w="15" w:type="dxa"/>
                </w:trPr>
                <w:tc>
                  <w:tcPr>
                    <w:tcW w:w="50" w:type="pct"/>
                    <w:hideMark/>
                  </w:tcPr>
                  <w:p w14:paraId="69A3606C" w14:textId="77777777" w:rsidR="006A20A5" w:rsidRDefault="006A20A5">
                    <w:pPr>
                      <w:pStyle w:val="Bibliography"/>
                      <w:rPr>
                        <w:noProof/>
                      </w:rPr>
                    </w:pPr>
                    <w:r>
                      <w:rPr>
                        <w:noProof/>
                      </w:rPr>
                      <w:t xml:space="preserve">[4] </w:t>
                    </w:r>
                  </w:p>
                </w:tc>
                <w:tc>
                  <w:tcPr>
                    <w:tcW w:w="0" w:type="auto"/>
                    <w:hideMark/>
                  </w:tcPr>
                  <w:p w14:paraId="3BB6FE5B" w14:textId="046B82BB" w:rsidR="006A20A5" w:rsidRDefault="006A20A5">
                    <w:pPr>
                      <w:pStyle w:val="Bibliography"/>
                      <w:rPr>
                        <w:noProof/>
                      </w:rPr>
                    </w:pPr>
                    <w:r>
                      <w:rPr>
                        <w:noProof/>
                      </w:rPr>
                      <w:t xml:space="preserve">P. O. 1. C. N. VanDuser, "NCWDG Celebrates Opening of Cyber Foundry," Defense Visual Information Distribution Service, 18 </w:t>
                    </w:r>
                    <w:r w:rsidR="00512C93">
                      <w:rPr>
                        <w:noProof/>
                      </w:rPr>
                      <w:t>February</w:t>
                    </w:r>
                    <w:r>
                      <w:rPr>
                        <w:noProof/>
                      </w:rPr>
                      <w:t xml:space="preserve"> 2020. [Online]. Available: https://www.dvidshub.net/news/363356/ncwdg-celebrates-opening-cyber-foundry#.Xkx8I44ONeo.twitter.</w:t>
                    </w:r>
                  </w:p>
                </w:tc>
              </w:tr>
              <w:tr w:rsidR="006A20A5" w14:paraId="46C108E0" w14:textId="77777777">
                <w:trPr>
                  <w:divId w:val="2022388298"/>
                  <w:tblCellSpacing w:w="15" w:type="dxa"/>
                </w:trPr>
                <w:tc>
                  <w:tcPr>
                    <w:tcW w:w="50" w:type="pct"/>
                    <w:hideMark/>
                  </w:tcPr>
                  <w:p w14:paraId="5CCF0CBD" w14:textId="77777777" w:rsidR="006A20A5" w:rsidRDefault="006A20A5">
                    <w:pPr>
                      <w:pStyle w:val="Bibliography"/>
                      <w:rPr>
                        <w:noProof/>
                      </w:rPr>
                    </w:pPr>
                    <w:r>
                      <w:rPr>
                        <w:noProof/>
                      </w:rPr>
                      <w:t xml:space="preserve">[5] </w:t>
                    </w:r>
                  </w:p>
                </w:tc>
                <w:tc>
                  <w:tcPr>
                    <w:tcW w:w="0" w:type="auto"/>
                    <w:hideMark/>
                  </w:tcPr>
                  <w:p w14:paraId="0E289AA3" w14:textId="77777777" w:rsidR="006A20A5" w:rsidRDefault="006A20A5">
                    <w:pPr>
                      <w:pStyle w:val="Bibliography"/>
                      <w:rPr>
                        <w:noProof/>
                      </w:rPr>
                    </w:pPr>
                    <w:r>
                      <w:rPr>
                        <w:noProof/>
                      </w:rPr>
                      <w:t>Cyberspace Solarium Commission, "Executive Summary," U.S. Cyberspace Solarium Commission, 2020.</w:t>
                    </w:r>
                  </w:p>
                </w:tc>
              </w:tr>
              <w:tr w:rsidR="006A20A5" w14:paraId="1262D6A6" w14:textId="77777777">
                <w:trPr>
                  <w:divId w:val="2022388298"/>
                  <w:tblCellSpacing w:w="15" w:type="dxa"/>
                </w:trPr>
                <w:tc>
                  <w:tcPr>
                    <w:tcW w:w="50" w:type="pct"/>
                    <w:hideMark/>
                  </w:tcPr>
                  <w:p w14:paraId="767E52E9" w14:textId="77777777" w:rsidR="006A20A5" w:rsidRDefault="006A20A5">
                    <w:pPr>
                      <w:pStyle w:val="Bibliography"/>
                      <w:rPr>
                        <w:noProof/>
                      </w:rPr>
                    </w:pPr>
                    <w:r>
                      <w:rPr>
                        <w:noProof/>
                      </w:rPr>
                      <w:t xml:space="preserve">[6] </w:t>
                    </w:r>
                  </w:p>
                </w:tc>
                <w:tc>
                  <w:tcPr>
                    <w:tcW w:w="0" w:type="auto"/>
                    <w:hideMark/>
                  </w:tcPr>
                  <w:p w14:paraId="673FB72B" w14:textId="77777777" w:rsidR="006A20A5" w:rsidRDefault="006A20A5">
                    <w:pPr>
                      <w:pStyle w:val="Bibliography"/>
                      <w:rPr>
                        <w:noProof/>
                      </w:rPr>
                    </w:pPr>
                    <w:r>
                      <w:rPr>
                        <w:noProof/>
                      </w:rPr>
                      <w:t>Cybersecurity &amp; Infrastructure Security Agency, "Joint Cyber Defense Collaborative," 2025. [Online]. Available: https://www.cisa.gov/topics/partnerships-and-collaboration/joint-cyber-defense-collaborative.</w:t>
                    </w:r>
                  </w:p>
                </w:tc>
              </w:tr>
              <w:tr w:rsidR="006A20A5" w14:paraId="40CCF7C7" w14:textId="77777777">
                <w:trPr>
                  <w:divId w:val="2022388298"/>
                  <w:tblCellSpacing w:w="15" w:type="dxa"/>
                </w:trPr>
                <w:tc>
                  <w:tcPr>
                    <w:tcW w:w="50" w:type="pct"/>
                    <w:hideMark/>
                  </w:tcPr>
                  <w:p w14:paraId="74D1529A" w14:textId="77777777" w:rsidR="006A20A5" w:rsidRDefault="006A20A5">
                    <w:pPr>
                      <w:pStyle w:val="Bibliography"/>
                      <w:rPr>
                        <w:noProof/>
                      </w:rPr>
                    </w:pPr>
                    <w:r>
                      <w:rPr>
                        <w:noProof/>
                      </w:rPr>
                      <w:t xml:space="preserve">[7] </w:t>
                    </w:r>
                  </w:p>
                </w:tc>
                <w:tc>
                  <w:tcPr>
                    <w:tcW w:w="0" w:type="auto"/>
                    <w:hideMark/>
                  </w:tcPr>
                  <w:p w14:paraId="1D5AD5E8" w14:textId="77777777" w:rsidR="006A20A5" w:rsidRDefault="006A20A5">
                    <w:pPr>
                      <w:pStyle w:val="Bibliography"/>
                      <w:rPr>
                        <w:noProof/>
                      </w:rPr>
                    </w:pPr>
                    <w:r>
                      <w:rPr>
                        <w:noProof/>
                      </w:rPr>
                      <w:t>R. M. G. Senator Angus King, "United States Of America Cyberspace Solarium Commission," U.S. Cyberspace Solarium Commission, 2020.</w:t>
                    </w:r>
                  </w:p>
                </w:tc>
              </w:tr>
              <w:tr w:rsidR="006A20A5" w14:paraId="38D4BB56" w14:textId="77777777">
                <w:trPr>
                  <w:divId w:val="2022388298"/>
                  <w:tblCellSpacing w:w="15" w:type="dxa"/>
                </w:trPr>
                <w:tc>
                  <w:tcPr>
                    <w:tcW w:w="50" w:type="pct"/>
                    <w:hideMark/>
                  </w:tcPr>
                  <w:p w14:paraId="124A669C" w14:textId="77777777" w:rsidR="006A20A5" w:rsidRDefault="006A20A5">
                    <w:pPr>
                      <w:pStyle w:val="Bibliography"/>
                      <w:rPr>
                        <w:noProof/>
                      </w:rPr>
                    </w:pPr>
                    <w:r>
                      <w:rPr>
                        <w:noProof/>
                      </w:rPr>
                      <w:t xml:space="preserve">[8] </w:t>
                    </w:r>
                  </w:p>
                </w:tc>
                <w:tc>
                  <w:tcPr>
                    <w:tcW w:w="0" w:type="auto"/>
                    <w:hideMark/>
                  </w:tcPr>
                  <w:p w14:paraId="4B4F35EE" w14:textId="3636C6A8" w:rsidR="006A20A5" w:rsidRDefault="006A20A5">
                    <w:pPr>
                      <w:pStyle w:val="Bibliography"/>
                      <w:rPr>
                        <w:noProof/>
                      </w:rPr>
                    </w:pPr>
                    <w:r>
                      <w:rPr>
                        <w:noProof/>
                      </w:rPr>
                      <w:t xml:space="preserve">B. Buchanan, "Nobody But Us: The </w:t>
                    </w:r>
                    <w:r w:rsidR="00512C93">
                      <w:rPr>
                        <w:noProof/>
                      </w:rPr>
                      <w:t>Rise</w:t>
                    </w:r>
                    <w:r>
                      <w:rPr>
                        <w:noProof/>
                      </w:rPr>
                      <w:t xml:space="preserve"> And Fall Of The Golden Age Of Signals Intelligence," </w:t>
                    </w:r>
                    <w:r>
                      <w:rPr>
                        <w:i/>
                        <w:iCs/>
                        <w:noProof/>
                      </w:rPr>
                      <w:t xml:space="preserve">Hoover Working Group on National Security, Technology, and Law, </w:t>
                    </w:r>
                    <w:r>
                      <w:rPr>
                        <w:noProof/>
                      </w:rPr>
                      <w:t xml:space="preserve">no. Aegis Series Paper No 1708, 2017. </w:t>
                    </w:r>
                  </w:p>
                </w:tc>
              </w:tr>
              <w:tr w:rsidR="006A20A5" w14:paraId="304A9323" w14:textId="77777777">
                <w:trPr>
                  <w:divId w:val="2022388298"/>
                  <w:tblCellSpacing w:w="15" w:type="dxa"/>
                </w:trPr>
                <w:tc>
                  <w:tcPr>
                    <w:tcW w:w="50" w:type="pct"/>
                    <w:hideMark/>
                  </w:tcPr>
                  <w:p w14:paraId="54239DD8" w14:textId="77777777" w:rsidR="006A20A5" w:rsidRDefault="006A20A5">
                    <w:pPr>
                      <w:pStyle w:val="Bibliography"/>
                      <w:rPr>
                        <w:noProof/>
                      </w:rPr>
                    </w:pPr>
                    <w:r>
                      <w:rPr>
                        <w:noProof/>
                      </w:rPr>
                      <w:t xml:space="preserve">[9] </w:t>
                    </w:r>
                  </w:p>
                </w:tc>
                <w:tc>
                  <w:tcPr>
                    <w:tcW w:w="0" w:type="auto"/>
                    <w:hideMark/>
                  </w:tcPr>
                  <w:p w14:paraId="756B4BDF" w14:textId="77777777" w:rsidR="006A20A5" w:rsidRDefault="006A20A5">
                    <w:pPr>
                      <w:pStyle w:val="Bibliography"/>
                      <w:rPr>
                        <w:noProof/>
                      </w:rPr>
                    </w:pPr>
                    <w:r>
                      <w:rPr>
                        <w:noProof/>
                      </w:rPr>
                      <w:t>Cybersecurity &amp; Infrastructure Security Agency, "Sharing Cyber Event Information Fact Sheet," April 2022. [Online]. Available: https://www.cisa.gov/sites/default/files/publications/Sharing_Cyber_Event_Information_Fact_Sheet_FINAL_v4_0.pdf.</w:t>
                    </w:r>
                  </w:p>
                </w:tc>
              </w:tr>
              <w:tr w:rsidR="006A20A5" w14:paraId="7268721C" w14:textId="77777777">
                <w:trPr>
                  <w:divId w:val="2022388298"/>
                  <w:tblCellSpacing w:w="15" w:type="dxa"/>
                </w:trPr>
                <w:tc>
                  <w:tcPr>
                    <w:tcW w:w="50" w:type="pct"/>
                    <w:hideMark/>
                  </w:tcPr>
                  <w:p w14:paraId="37FB798F" w14:textId="77777777" w:rsidR="006A20A5" w:rsidRDefault="006A20A5">
                    <w:pPr>
                      <w:pStyle w:val="Bibliography"/>
                      <w:rPr>
                        <w:noProof/>
                      </w:rPr>
                    </w:pPr>
                    <w:r>
                      <w:rPr>
                        <w:noProof/>
                      </w:rPr>
                      <w:t xml:space="preserve">[10] </w:t>
                    </w:r>
                  </w:p>
                </w:tc>
                <w:tc>
                  <w:tcPr>
                    <w:tcW w:w="0" w:type="auto"/>
                    <w:hideMark/>
                  </w:tcPr>
                  <w:p w14:paraId="4573469B" w14:textId="1145C67B" w:rsidR="006A20A5" w:rsidRDefault="00512C93">
                    <w:pPr>
                      <w:pStyle w:val="Bibliography"/>
                      <w:rPr>
                        <w:noProof/>
                      </w:rPr>
                    </w:pPr>
                    <w:r>
                      <w:rPr>
                        <w:noProof/>
                      </w:rPr>
                      <w:t>Cybersecurity</w:t>
                    </w:r>
                    <w:r w:rsidR="006A20A5">
                      <w:rPr>
                        <w:noProof/>
                      </w:rPr>
                      <w:t xml:space="preserve"> &amp; Infrastructure Security Agency, "CIRCIA FAQs," CISA, [Online]. Available: https://www.cisa.gov/topics/cyber-threats-and-advisories/information-sharing/circia/faqs.</w:t>
                    </w:r>
                  </w:p>
                </w:tc>
              </w:tr>
              <w:tr w:rsidR="006A20A5" w14:paraId="036C6AF4" w14:textId="77777777">
                <w:trPr>
                  <w:divId w:val="2022388298"/>
                  <w:tblCellSpacing w:w="15" w:type="dxa"/>
                </w:trPr>
                <w:tc>
                  <w:tcPr>
                    <w:tcW w:w="50" w:type="pct"/>
                    <w:hideMark/>
                  </w:tcPr>
                  <w:p w14:paraId="2BEE9927" w14:textId="77777777" w:rsidR="006A20A5" w:rsidRDefault="006A20A5">
                    <w:pPr>
                      <w:pStyle w:val="Bibliography"/>
                      <w:rPr>
                        <w:noProof/>
                      </w:rPr>
                    </w:pPr>
                    <w:r>
                      <w:rPr>
                        <w:noProof/>
                      </w:rPr>
                      <w:t xml:space="preserve">[11] </w:t>
                    </w:r>
                  </w:p>
                </w:tc>
                <w:tc>
                  <w:tcPr>
                    <w:tcW w:w="0" w:type="auto"/>
                    <w:hideMark/>
                  </w:tcPr>
                  <w:p w14:paraId="7B76461B" w14:textId="77777777" w:rsidR="006A20A5" w:rsidRDefault="006A20A5">
                    <w:pPr>
                      <w:pStyle w:val="Bibliography"/>
                      <w:rPr>
                        <w:noProof/>
                      </w:rPr>
                    </w:pPr>
                    <w:r>
                      <w:rPr>
                        <w:noProof/>
                      </w:rPr>
                      <w:t>T. Temin, "New comprehensive Homeland Security cyber incident reporting rules," Federal News Network, 3 June 2024. [Online]. Available: https://federalnewsnetwork.com/cybersecurity/2024/06/new-comprehensive-homeland-security-cyber-incident-reporting-rules/.</w:t>
                    </w:r>
                  </w:p>
                </w:tc>
              </w:tr>
              <w:tr w:rsidR="006A20A5" w14:paraId="20B8D0D6" w14:textId="77777777">
                <w:trPr>
                  <w:divId w:val="2022388298"/>
                  <w:tblCellSpacing w:w="15" w:type="dxa"/>
                </w:trPr>
                <w:tc>
                  <w:tcPr>
                    <w:tcW w:w="50" w:type="pct"/>
                    <w:hideMark/>
                  </w:tcPr>
                  <w:p w14:paraId="714FD0E7" w14:textId="77777777" w:rsidR="006A20A5" w:rsidRDefault="006A20A5">
                    <w:pPr>
                      <w:pStyle w:val="Bibliography"/>
                      <w:rPr>
                        <w:noProof/>
                      </w:rPr>
                    </w:pPr>
                    <w:r>
                      <w:rPr>
                        <w:noProof/>
                      </w:rPr>
                      <w:t xml:space="preserve">[12] </w:t>
                    </w:r>
                  </w:p>
                </w:tc>
                <w:tc>
                  <w:tcPr>
                    <w:tcW w:w="0" w:type="auto"/>
                    <w:hideMark/>
                  </w:tcPr>
                  <w:p w14:paraId="1E0E2BF3" w14:textId="5E9171BD" w:rsidR="006A20A5" w:rsidRDefault="006A20A5">
                    <w:pPr>
                      <w:pStyle w:val="Bibliography"/>
                      <w:rPr>
                        <w:noProof/>
                      </w:rPr>
                    </w:pPr>
                    <w:r>
                      <w:rPr>
                        <w:noProof/>
                      </w:rPr>
                      <w:t xml:space="preserve">American Banking Association, "ABA, associations urge officials to rethink cybersecurity reporting rule," ABA Banking Journal, 28 </w:t>
                    </w:r>
                    <w:r w:rsidR="00512C93">
                      <w:rPr>
                        <w:noProof/>
                      </w:rPr>
                      <w:t>February</w:t>
                    </w:r>
                    <w:r>
                      <w:rPr>
                        <w:noProof/>
                      </w:rPr>
                      <w:t xml:space="preserve"> 2025. [Online]. </w:t>
                    </w:r>
                    <w:r>
                      <w:rPr>
                        <w:noProof/>
                      </w:rPr>
                      <w:lastRenderedPageBreak/>
                      <w:t>Available: https://bankingjournal.aba.com/2025/02/aba-associations-urge-officials-to-rethink-cybersecurity-reporting-rule/.</w:t>
                    </w:r>
                  </w:p>
                </w:tc>
              </w:tr>
              <w:tr w:rsidR="006A20A5" w14:paraId="6036A9C9" w14:textId="77777777">
                <w:trPr>
                  <w:divId w:val="2022388298"/>
                  <w:tblCellSpacing w:w="15" w:type="dxa"/>
                </w:trPr>
                <w:tc>
                  <w:tcPr>
                    <w:tcW w:w="50" w:type="pct"/>
                    <w:hideMark/>
                  </w:tcPr>
                  <w:p w14:paraId="6D306720" w14:textId="77777777" w:rsidR="006A20A5" w:rsidRDefault="006A20A5">
                    <w:pPr>
                      <w:pStyle w:val="Bibliography"/>
                      <w:rPr>
                        <w:noProof/>
                      </w:rPr>
                    </w:pPr>
                    <w:r>
                      <w:rPr>
                        <w:noProof/>
                      </w:rPr>
                      <w:lastRenderedPageBreak/>
                      <w:t xml:space="preserve">[13] </w:t>
                    </w:r>
                  </w:p>
                </w:tc>
                <w:tc>
                  <w:tcPr>
                    <w:tcW w:w="0" w:type="auto"/>
                    <w:hideMark/>
                  </w:tcPr>
                  <w:p w14:paraId="74F1181B" w14:textId="77777777" w:rsidR="006A20A5" w:rsidRDefault="006A20A5">
                    <w:pPr>
                      <w:pStyle w:val="Bibliography"/>
                      <w:rPr>
                        <w:noProof/>
                      </w:rPr>
                    </w:pPr>
                    <w:r>
                      <w:rPr>
                        <w:noProof/>
                      </w:rPr>
                      <w:t>A. F. R. (. M. M. Mary Brooks, "Revising Public-Private Collaboration to," CSC 2.0, 2023.</w:t>
                    </w:r>
                  </w:p>
                </w:tc>
              </w:tr>
              <w:tr w:rsidR="006A20A5" w14:paraId="1ECB2A95" w14:textId="77777777">
                <w:trPr>
                  <w:divId w:val="2022388298"/>
                  <w:tblCellSpacing w:w="15" w:type="dxa"/>
                </w:trPr>
                <w:tc>
                  <w:tcPr>
                    <w:tcW w:w="50" w:type="pct"/>
                    <w:hideMark/>
                  </w:tcPr>
                  <w:p w14:paraId="2C1C661A" w14:textId="77777777" w:rsidR="006A20A5" w:rsidRDefault="006A20A5">
                    <w:pPr>
                      <w:pStyle w:val="Bibliography"/>
                      <w:rPr>
                        <w:noProof/>
                      </w:rPr>
                    </w:pPr>
                    <w:r>
                      <w:rPr>
                        <w:noProof/>
                      </w:rPr>
                      <w:t xml:space="preserve">[14] </w:t>
                    </w:r>
                  </w:p>
                </w:tc>
                <w:tc>
                  <w:tcPr>
                    <w:tcW w:w="0" w:type="auto"/>
                    <w:hideMark/>
                  </w:tcPr>
                  <w:p w14:paraId="5885C45E" w14:textId="77777777" w:rsidR="006A20A5" w:rsidRDefault="006A20A5">
                    <w:pPr>
                      <w:pStyle w:val="Bibliography"/>
                      <w:rPr>
                        <w:noProof/>
                      </w:rPr>
                    </w:pPr>
                    <w:r>
                      <w:rPr>
                        <w:noProof/>
                      </w:rPr>
                      <w:t>J. W. W. S. R. B. B. A. S. S. P. C. K. M. J. W. J. W. P. M. J. D. V. Z. W. JOHN BORDEAUX, "Identifying and Prioritizing Systemically Important Entities," Rand, 2023.</w:t>
                    </w:r>
                  </w:p>
                </w:tc>
              </w:tr>
              <w:tr w:rsidR="006A20A5" w14:paraId="4C052976" w14:textId="77777777">
                <w:trPr>
                  <w:divId w:val="2022388298"/>
                  <w:tblCellSpacing w:w="15" w:type="dxa"/>
                </w:trPr>
                <w:tc>
                  <w:tcPr>
                    <w:tcW w:w="50" w:type="pct"/>
                    <w:hideMark/>
                  </w:tcPr>
                  <w:p w14:paraId="732D6733" w14:textId="77777777" w:rsidR="006A20A5" w:rsidRDefault="006A20A5">
                    <w:pPr>
                      <w:pStyle w:val="Bibliography"/>
                      <w:rPr>
                        <w:noProof/>
                      </w:rPr>
                    </w:pPr>
                    <w:r>
                      <w:rPr>
                        <w:noProof/>
                      </w:rPr>
                      <w:t xml:space="preserve">[15] </w:t>
                    </w:r>
                  </w:p>
                </w:tc>
                <w:tc>
                  <w:tcPr>
                    <w:tcW w:w="0" w:type="auto"/>
                    <w:hideMark/>
                  </w:tcPr>
                  <w:p w14:paraId="2FDCFDE6" w14:textId="77777777" w:rsidR="006A20A5" w:rsidRDefault="006A20A5">
                    <w:pPr>
                      <w:pStyle w:val="Bibliography"/>
                      <w:rPr>
                        <w:noProof/>
                      </w:rPr>
                    </w:pPr>
                    <w:r>
                      <w:rPr>
                        <w:noProof/>
                      </w:rPr>
                      <w:t>T. Starks, "National Cyber Director Harry Coker looks back (and ahead) on the Cyber Director office," Cyberscoop, 7 January 2025. [Online]. Available: https://cyberscoop.com/national-cyber-director-harry-coker-looks-back-and-ahead-on-the-cyber-director-office/.</w:t>
                    </w:r>
                  </w:p>
                </w:tc>
              </w:tr>
            </w:tbl>
            <w:p w14:paraId="7D146396" w14:textId="77777777" w:rsidR="006A20A5" w:rsidRDefault="006A20A5">
              <w:pPr>
                <w:divId w:val="2022388298"/>
                <w:rPr>
                  <w:rFonts w:eastAsia="Times New Roman"/>
                  <w:noProof/>
                </w:rPr>
              </w:pPr>
            </w:p>
            <w:p w14:paraId="578AC0BA" w14:textId="0A4DC8A4" w:rsidR="006673DA" w:rsidRPr="008F4136" w:rsidRDefault="006673DA">
              <w:pPr>
                <w:rPr>
                  <w:rFonts w:ascii="Times New Roman" w:hAnsi="Times New Roman" w:cs="Times New Roman"/>
                </w:rPr>
              </w:pPr>
              <w:r w:rsidRPr="008F4136">
                <w:rPr>
                  <w:rFonts w:ascii="Times New Roman" w:hAnsi="Times New Roman" w:cs="Times New Roman"/>
                  <w:b/>
                  <w:bCs/>
                  <w:noProof/>
                </w:rPr>
                <w:fldChar w:fldCharType="end"/>
              </w:r>
            </w:p>
          </w:sdtContent>
        </w:sdt>
      </w:sdtContent>
    </w:sdt>
    <w:p w14:paraId="22B7FE09" w14:textId="77777777" w:rsidR="006673DA" w:rsidRPr="008F4136" w:rsidRDefault="006673DA" w:rsidP="00DC1509">
      <w:pPr>
        <w:rPr>
          <w:rFonts w:ascii="Times New Roman" w:hAnsi="Times New Roman" w:cs="Times New Roman"/>
        </w:rPr>
      </w:pPr>
    </w:p>
    <w:p w14:paraId="7D5A57E4" w14:textId="77777777" w:rsidR="00CC28D8" w:rsidRPr="008F4136" w:rsidRDefault="00CC28D8" w:rsidP="00DC1509">
      <w:pPr>
        <w:rPr>
          <w:rFonts w:ascii="Times New Roman" w:hAnsi="Times New Roman" w:cs="Times New Roman"/>
          <w:b/>
          <w:bCs/>
        </w:rPr>
      </w:pPr>
    </w:p>
    <w:p w14:paraId="330656FF" w14:textId="77777777" w:rsidR="00922B14" w:rsidRPr="008F4136" w:rsidRDefault="00922B14" w:rsidP="00DC1509">
      <w:pPr>
        <w:rPr>
          <w:rFonts w:ascii="Times New Roman" w:hAnsi="Times New Roman" w:cs="Times New Roman"/>
        </w:rPr>
      </w:pPr>
    </w:p>
    <w:p w14:paraId="76C8C3E8" w14:textId="77777777" w:rsidR="00922B14" w:rsidRPr="008F4136" w:rsidRDefault="00922B14" w:rsidP="00DC1509">
      <w:pPr>
        <w:rPr>
          <w:rFonts w:ascii="Times New Roman" w:hAnsi="Times New Roman" w:cs="Times New Roman"/>
        </w:rPr>
      </w:pPr>
    </w:p>
    <w:p w14:paraId="18DEEEE5" w14:textId="5D8DBED9" w:rsidR="00413AF2" w:rsidRPr="008F4136" w:rsidRDefault="00413AF2" w:rsidP="005F7FF8">
      <w:pPr>
        <w:rPr>
          <w:rFonts w:ascii="Times New Roman" w:hAnsi="Times New Roman" w:cs="Times New Roman"/>
        </w:rPr>
      </w:pPr>
    </w:p>
    <w:sectPr w:rsidR="00413AF2" w:rsidRPr="008F41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B6CD4" w14:textId="77777777" w:rsidR="00811F32" w:rsidRDefault="00811F32" w:rsidP="006A20A5">
      <w:pPr>
        <w:spacing w:after="0" w:line="240" w:lineRule="auto"/>
      </w:pPr>
      <w:r>
        <w:separator/>
      </w:r>
    </w:p>
  </w:endnote>
  <w:endnote w:type="continuationSeparator" w:id="0">
    <w:p w14:paraId="478F2A3D" w14:textId="77777777" w:rsidR="00811F32" w:rsidRDefault="00811F32" w:rsidP="006A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2DFD5" w14:textId="77777777" w:rsidR="006A20A5" w:rsidRDefault="006A2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80265" w14:textId="77777777" w:rsidR="006A20A5" w:rsidRDefault="006A2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EC080" w14:textId="77777777" w:rsidR="006A20A5" w:rsidRDefault="006A2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D1343" w14:textId="77777777" w:rsidR="00811F32" w:rsidRDefault="00811F32" w:rsidP="006A20A5">
      <w:pPr>
        <w:spacing w:after="0" w:line="240" w:lineRule="auto"/>
      </w:pPr>
      <w:r>
        <w:separator/>
      </w:r>
    </w:p>
  </w:footnote>
  <w:footnote w:type="continuationSeparator" w:id="0">
    <w:p w14:paraId="3691692D" w14:textId="77777777" w:rsidR="00811F32" w:rsidRDefault="00811F32" w:rsidP="006A2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B8F3" w14:textId="77777777" w:rsidR="006A20A5" w:rsidRDefault="006A20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764F" w14:textId="77777777" w:rsidR="006A20A5" w:rsidRDefault="006A20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5251" w14:textId="77777777" w:rsidR="006A20A5" w:rsidRDefault="006A2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E795E"/>
    <w:multiLevelType w:val="hybridMultilevel"/>
    <w:tmpl w:val="B30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E3C4A"/>
    <w:multiLevelType w:val="hybridMultilevel"/>
    <w:tmpl w:val="2FCC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797"/>
    <w:multiLevelType w:val="hybridMultilevel"/>
    <w:tmpl w:val="01E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24347"/>
    <w:multiLevelType w:val="hybridMultilevel"/>
    <w:tmpl w:val="8522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92233">
    <w:abstractNumId w:val="1"/>
  </w:num>
  <w:num w:numId="2" w16cid:durableId="133569130">
    <w:abstractNumId w:val="0"/>
  </w:num>
  <w:num w:numId="3" w16cid:durableId="1295135623">
    <w:abstractNumId w:val="3"/>
  </w:num>
  <w:num w:numId="4" w16cid:durableId="521167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81"/>
    <w:rsid w:val="000065B6"/>
    <w:rsid w:val="00014591"/>
    <w:rsid w:val="000161E3"/>
    <w:rsid w:val="00017996"/>
    <w:rsid w:val="00021F2A"/>
    <w:rsid w:val="00031473"/>
    <w:rsid w:val="00036890"/>
    <w:rsid w:val="000420A2"/>
    <w:rsid w:val="000432BD"/>
    <w:rsid w:val="00043570"/>
    <w:rsid w:val="0007319A"/>
    <w:rsid w:val="000754AC"/>
    <w:rsid w:val="00075619"/>
    <w:rsid w:val="00075DB8"/>
    <w:rsid w:val="00084FCA"/>
    <w:rsid w:val="000865AD"/>
    <w:rsid w:val="00091740"/>
    <w:rsid w:val="00091840"/>
    <w:rsid w:val="00095CC6"/>
    <w:rsid w:val="00096C16"/>
    <w:rsid w:val="000A3778"/>
    <w:rsid w:val="000A3C10"/>
    <w:rsid w:val="000A7885"/>
    <w:rsid w:val="000B2E57"/>
    <w:rsid w:val="000B5EF3"/>
    <w:rsid w:val="000B7EA0"/>
    <w:rsid w:val="000C7FAA"/>
    <w:rsid w:val="000E325E"/>
    <w:rsid w:val="000F1694"/>
    <w:rsid w:val="000F3EA8"/>
    <w:rsid w:val="000F4148"/>
    <w:rsid w:val="000F4394"/>
    <w:rsid w:val="000F4A3E"/>
    <w:rsid w:val="00110891"/>
    <w:rsid w:val="00114616"/>
    <w:rsid w:val="00120E2B"/>
    <w:rsid w:val="0012523F"/>
    <w:rsid w:val="00130DF2"/>
    <w:rsid w:val="00141650"/>
    <w:rsid w:val="0014706A"/>
    <w:rsid w:val="001500DC"/>
    <w:rsid w:val="00151110"/>
    <w:rsid w:val="001538C6"/>
    <w:rsid w:val="00154D81"/>
    <w:rsid w:val="0015607E"/>
    <w:rsid w:val="00160599"/>
    <w:rsid w:val="001623AE"/>
    <w:rsid w:val="00165083"/>
    <w:rsid w:val="00170034"/>
    <w:rsid w:val="001771C7"/>
    <w:rsid w:val="00186EAD"/>
    <w:rsid w:val="00187509"/>
    <w:rsid w:val="00190B35"/>
    <w:rsid w:val="00195B39"/>
    <w:rsid w:val="0019609E"/>
    <w:rsid w:val="001A1F22"/>
    <w:rsid w:val="001A2390"/>
    <w:rsid w:val="001A36D5"/>
    <w:rsid w:val="001A541F"/>
    <w:rsid w:val="001A7CF1"/>
    <w:rsid w:val="001B7488"/>
    <w:rsid w:val="001C7A8C"/>
    <w:rsid w:val="001D0B53"/>
    <w:rsid w:val="001D5A29"/>
    <w:rsid w:val="001D71FD"/>
    <w:rsid w:val="001D7291"/>
    <w:rsid w:val="001F5419"/>
    <w:rsid w:val="001F767F"/>
    <w:rsid w:val="00203827"/>
    <w:rsid w:val="00212ABA"/>
    <w:rsid w:val="002249A9"/>
    <w:rsid w:val="00234A95"/>
    <w:rsid w:val="00246C91"/>
    <w:rsid w:val="00247421"/>
    <w:rsid w:val="00250568"/>
    <w:rsid w:val="00251110"/>
    <w:rsid w:val="00252314"/>
    <w:rsid w:val="00266413"/>
    <w:rsid w:val="002740ED"/>
    <w:rsid w:val="002773AE"/>
    <w:rsid w:val="00291A15"/>
    <w:rsid w:val="00292E93"/>
    <w:rsid w:val="00292F29"/>
    <w:rsid w:val="002958CD"/>
    <w:rsid w:val="0029676C"/>
    <w:rsid w:val="00296799"/>
    <w:rsid w:val="002A4D5F"/>
    <w:rsid w:val="002B5BBB"/>
    <w:rsid w:val="002C5BD7"/>
    <w:rsid w:val="002D0F79"/>
    <w:rsid w:val="002F3712"/>
    <w:rsid w:val="002F4E6F"/>
    <w:rsid w:val="00307A09"/>
    <w:rsid w:val="00313BA6"/>
    <w:rsid w:val="00320F54"/>
    <w:rsid w:val="00324FC1"/>
    <w:rsid w:val="00335A56"/>
    <w:rsid w:val="0036038B"/>
    <w:rsid w:val="0036495A"/>
    <w:rsid w:val="00371604"/>
    <w:rsid w:val="00374DC0"/>
    <w:rsid w:val="00375E24"/>
    <w:rsid w:val="00376786"/>
    <w:rsid w:val="0038142D"/>
    <w:rsid w:val="00386FEE"/>
    <w:rsid w:val="003916B6"/>
    <w:rsid w:val="00395A3E"/>
    <w:rsid w:val="003A3B3A"/>
    <w:rsid w:val="003B2FAF"/>
    <w:rsid w:val="003B3771"/>
    <w:rsid w:val="003C0336"/>
    <w:rsid w:val="003C727C"/>
    <w:rsid w:val="003D080D"/>
    <w:rsid w:val="003D3049"/>
    <w:rsid w:val="003E37C4"/>
    <w:rsid w:val="003F1E0F"/>
    <w:rsid w:val="003F2811"/>
    <w:rsid w:val="003F4714"/>
    <w:rsid w:val="003F6402"/>
    <w:rsid w:val="003F7AD7"/>
    <w:rsid w:val="00403FD7"/>
    <w:rsid w:val="00413AF2"/>
    <w:rsid w:val="004259C5"/>
    <w:rsid w:val="004264DA"/>
    <w:rsid w:val="00430C3D"/>
    <w:rsid w:val="00431CB9"/>
    <w:rsid w:val="004343C7"/>
    <w:rsid w:val="0043499E"/>
    <w:rsid w:val="00435023"/>
    <w:rsid w:val="00442C6C"/>
    <w:rsid w:val="0044332B"/>
    <w:rsid w:val="00443ABB"/>
    <w:rsid w:val="004445D5"/>
    <w:rsid w:val="00445410"/>
    <w:rsid w:val="0045785C"/>
    <w:rsid w:val="00467E26"/>
    <w:rsid w:val="00472D93"/>
    <w:rsid w:val="00486450"/>
    <w:rsid w:val="00491AA5"/>
    <w:rsid w:val="004A0241"/>
    <w:rsid w:val="004A02A5"/>
    <w:rsid w:val="004A258A"/>
    <w:rsid w:val="004A42A6"/>
    <w:rsid w:val="004A720C"/>
    <w:rsid w:val="004A7ED0"/>
    <w:rsid w:val="004C4410"/>
    <w:rsid w:val="004C6275"/>
    <w:rsid w:val="004D1AB8"/>
    <w:rsid w:val="004E4237"/>
    <w:rsid w:val="004E4CA0"/>
    <w:rsid w:val="004F3481"/>
    <w:rsid w:val="00501BA0"/>
    <w:rsid w:val="00503A30"/>
    <w:rsid w:val="005053D2"/>
    <w:rsid w:val="00506ACB"/>
    <w:rsid w:val="00512C93"/>
    <w:rsid w:val="005219A8"/>
    <w:rsid w:val="00530EB0"/>
    <w:rsid w:val="005337BD"/>
    <w:rsid w:val="00533BF0"/>
    <w:rsid w:val="0053519F"/>
    <w:rsid w:val="00540D82"/>
    <w:rsid w:val="0055336A"/>
    <w:rsid w:val="00553E07"/>
    <w:rsid w:val="00553F23"/>
    <w:rsid w:val="00557622"/>
    <w:rsid w:val="005600CC"/>
    <w:rsid w:val="005672C7"/>
    <w:rsid w:val="00575CDA"/>
    <w:rsid w:val="005767C3"/>
    <w:rsid w:val="00591B32"/>
    <w:rsid w:val="00595A22"/>
    <w:rsid w:val="005971F6"/>
    <w:rsid w:val="005A26E6"/>
    <w:rsid w:val="005B3FB3"/>
    <w:rsid w:val="005B56D5"/>
    <w:rsid w:val="005C02D6"/>
    <w:rsid w:val="005C6006"/>
    <w:rsid w:val="005D3C8B"/>
    <w:rsid w:val="005E6C9A"/>
    <w:rsid w:val="005F231E"/>
    <w:rsid w:val="005F6B92"/>
    <w:rsid w:val="005F7F64"/>
    <w:rsid w:val="005F7FF8"/>
    <w:rsid w:val="00605431"/>
    <w:rsid w:val="00605FA8"/>
    <w:rsid w:val="0061053A"/>
    <w:rsid w:val="006136DE"/>
    <w:rsid w:val="006156A5"/>
    <w:rsid w:val="00616653"/>
    <w:rsid w:val="00632745"/>
    <w:rsid w:val="0063510F"/>
    <w:rsid w:val="00635CD0"/>
    <w:rsid w:val="00636662"/>
    <w:rsid w:val="00642271"/>
    <w:rsid w:val="00647AB1"/>
    <w:rsid w:val="006611D1"/>
    <w:rsid w:val="006673DA"/>
    <w:rsid w:val="00672F83"/>
    <w:rsid w:val="00675103"/>
    <w:rsid w:val="00686163"/>
    <w:rsid w:val="00695A26"/>
    <w:rsid w:val="006A20A5"/>
    <w:rsid w:val="006A3D29"/>
    <w:rsid w:val="006A3E18"/>
    <w:rsid w:val="006A4F9D"/>
    <w:rsid w:val="006C2D82"/>
    <w:rsid w:val="006C3C99"/>
    <w:rsid w:val="006E31DB"/>
    <w:rsid w:val="006E4F14"/>
    <w:rsid w:val="006E6CF9"/>
    <w:rsid w:val="006E6D45"/>
    <w:rsid w:val="006F0B13"/>
    <w:rsid w:val="006F277D"/>
    <w:rsid w:val="006F3197"/>
    <w:rsid w:val="006F420B"/>
    <w:rsid w:val="006F7C22"/>
    <w:rsid w:val="007131EB"/>
    <w:rsid w:val="007131ED"/>
    <w:rsid w:val="00714DC2"/>
    <w:rsid w:val="007270FB"/>
    <w:rsid w:val="00734204"/>
    <w:rsid w:val="00734CCA"/>
    <w:rsid w:val="00740FCA"/>
    <w:rsid w:val="0075011F"/>
    <w:rsid w:val="007511AC"/>
    <w:rsid w:val="00753E54"/>
    <w:rsid w:val="00754109"/>
    <w:rsid w:val="00754B1B"/>
    <w:rsid w:val="00772D05"/>
    <w:rsid w:val="00772E8B"/>
    <w:rsid w:val="00775219"/>
    <w:rsid w:val="007B1656"/>
    <w:rsid w:val="007B2C57"/>
    <w:rsid w:val="007B5987"/>
    <w:rsid w:val="007B5C93"/>
    <w:rsid w:val="007D0439"/>
    <w:rsid w:val="007E34E8"/>
    <w:rsid w:val="007E6A0D"/>
    <w:rsid w:val="007F4F5E"/>
    <w:rsid w:val="007F66C3"/>
    <w:rsid w:val="00800165"/>
    <w:rsid w:val="00801F73"/>
    <w:rsid w:val="00805C0D"/>
    <w:rsid w:val="00807943"/>
    <w:rsid w:val="008114F5"/>
    <w:rsid w:val="00811F32"/>
    <w:rsid w:val="0081743F"/>
    <w:rsid w:val="00817D47"/>
    <w:rsid w:val="00820B0D"/>
    <w:rsid w:val="008327EA"/>
    <w:rsid w:val="00846F8E"/>
    <w:rsid w:val="00852D72"/>
    <w:rsid w:val="008566AB"/>
    <w:rsid w:val="008617BA"/>
    <w:rsid w:val="00864510"/>
    <w:rsid w:val="008717B2"/>
    <w:rsid w:val="00872BAE"/>
    <w:rsid w:val="00883B35"/>
    <w:rsid w:val="00885374"/>
    <w:rsid w:val="0089004A"/>
    <w:rsid w:val="0089122E"/>
    <w:rsid w:val="008927ED"/>
    <w:rsid w:val="0089682F"/>
    <w:rsid w:val="00896A14"/>
    <w:rsid w:val="008A08B1"/>
    <w:rsid w:val="008A18DB"/>
    <w:rsid w:val="008B05CF"/>
    <w:rsid w:val="008B1537"/>
    <w:rsid w:val="008B4061"/>
    <w:rsid w:val="008B4AD8"/>
    <w:rsid w:val="008B53E3"/>
    <w:rsid w:val="008C077F"/>
    <w:rsid w:val="008C7FEC"/>
    <w:rsid w:val="008D1217"/>
    <w:rsid w:val="008D5C14"/>
    <w:rsid w:val="008E2F6D"/>
    <w:rsid w:val="008F0515"/>
    <w:rsid w:val="008F4136"/>
    <w:rsid w:val="008F5EA1"/>
    <w:rsid w:val="009125F4"/>
    <w:rsid w:val="00912D89"/>
    <w:rsid w:val="00912FDF"/>
    <w:rsid w:val="00922B14"/>
    <w:rsid w:val="009261BF"/>
    <w:rsid w:val="00927470"/>
    <w:rsid w:val="00932A10"/>
    <w:rsid w:val="00940527"/>
    <w:rsid w:val="00956AE5"/>
    <w:rsid w:val="00961C6E"/>
    <w:rsid w:val="009628FF"/>
    <w:rsid w:val="00965D29"/>
    <w:rsid w:val="00976B05"/>
    <w:rsid w:val="00983E60"/>
    <w:rsid w:val="00984979"/>
    <w:rsid w:val="00985777"/>
    <w:rsid w:val="009861EA"/>
    <w:rsid w:val="00995FAA"/>
    <w:rsid w:val="009A0E34"/>
    <w:rsid w:val="009A1DB2"/>
    <w:rsid w:val="009A1F24"/>
    <w:rsid w:val="009A6934"/>
    <w:rsid w:val="009B138F"/>
    <w:rsid w:val="009B30AF"/>
    <w:rsid w:val="009B4024"/>
    <w:rsid w:val="009B7F10"/>
    <w:rsid w:val="009C1410"/>
    <w:rsid w:val="009D427F"/>
    <w:rsid w:val="009E7150"/>
    <w:rsid w:val="009F00AB"/>
    <w:rsid w:val="009F3A6B"/>
    <w:rsid w:val="00A0010C"/>
    <w:rsid w:val="00A1373F"/>
    <w:rsid w:val="00A1563B"/>
    <w:rsid w:val="00A15709"/>
    <w:rsid w:val="00A2042B"/>
    <w:rsid w:val="00A22B47"/>
    <w:rsid w:val="00A24788"/>
    <w:rsid w:val="00A257F4"/>
    <w:rsid w:val="00A3109D"/>
    <w:rsid w:val="00A34397"/>
    <w:rsid w:val="00A37B4E"/>
    <w:rsid w:val="00A41F49"/>
    <w:rsid w:val="00A4450F"/>
    <w:rsid w:val="00A51232"/>
    <w:rsid w:val="00A54729"/>
    <w:rsid w:val="00A54D7D"/>
    <w:rsid w:val="00A64BC3"/>
    <w:rsid w:val="00A678EE"/>
    <w:rsid w:val="00A87D95"/>
    <w:rsid w:val="00A92C52"/>
    <w:rsid w:val="00A93570"/>
    <w:rsid w:val="00AA1CCD"/>
    <w:rsid w:val="00AB40CB"/>
    <w:rsid w:val="00AD0479"/>
    <w:rsid w:val="00AD48D5"/>
    <w:rsid w:val="00AE1D4F"/>
    <w:rsid w:val="00AE260A"/>
    <w:rsid w:val="00AE7CF0"/>
    <w:rsid w:val="00AF5998"/>
    <w:rsid w:val="00B11679"/>
    <w:rsid w:val="00B12E6B"/>
    <w:rsid w:val="00B2517A"/>
    <w:rsid w:val="00B2542F"/>
    <w:rsid w:val="00B25B39"/>
    <w:rsid w:val="00B26D7E"/>
    <w:rsid w:val="00B27EB5"/>
    <w:rsid w:val="00B34DDA"/>
    <w:rsid w:val="00B34DF0"/>
    <w:rsid w:val="00B4568C"/>
    <w:rsid w:val="00B468FA"/>
    <w:rsid w:val="00B67CD2"/>
    <w:rsid w:val="00B71A8C"/>
    <w:rsid w:val="00B76348"/>
    <w:rsid w:val="00B8472D"/>
    <w:rsid w:val="00B908F8"/>
    <w:rsid w:val="00B932FA"/>
    <w:rsid w:val="00B96785"/>
    <w:rsid w:val="00BB1B11"/>
    <w:rsid w:val="00BB7FE7"/>
    <w:rsid w:val="00BC4305"/>
    <w:rsid w:val="00BC4F79"/>
    <w:rsid w:val="00BC53A0"/>
    <w:rsid w:val="00BD32CA"/>
    <w:rsid w:val="00BE055D"/>
    <w:rsid w:val="00BE466C"/>
    <w:rsid w:val="00BE7658"/>
    <w:rsid w:val="00BF612D"/>
    <w:rsid w:val="00BF6CEF"/>
    <w:rsid w:val="00BF778C"/>
    <w:rsid w:val="00C021A7"/>
    <w:rsid w:val="00C03769"/>
    <w:rsid w:val="00C148F1"/>
    <w:rsid w:val="00C15A53"/>
    <w:rsid w:val="00C203B1"/>
    <w:rsid w:val="00C23A77"/>
    <w:rsid w:val="00C32B69"/>
    <w:rsid w:val="00C33F80"/>
    <w:rsid w:val="00C3509A"/>
    <w:rsid w:val="00C400D3"/>
    <w:rsid w:val="00C45871"/>
    <w:rsid w:val="00C55340"/>
    <w:rsid w:val="00C56590"/>
    <w:rsid w:val="00C72B9F"/>
    <w:rsid w:val="00C73733"/>
    <w:rsid w:val="00C73DF8"/>
    <w:rsid w:val="00C75CBA"/>
    <w:rsid w:val="00C93D81"/>
    <w:rsid w:val="00C959B1"/>
    <w:rsid w:val="00CA1CA1"/>
    <w:rsid w:val="00CA6E12"/>
    <w:rsid w:val="00CB1257"/>
    <w:rsid w:val="00CB2C3D"/>
    <w:rsid w:val="00CB6BC5"/>
    <w:rsid w:val="00CC087B"/>
    <w:rsid w:val="00CC28D8"/>
    <w:rsid w:val="00CC79A4"/>
    <w:rsid w:val="00CD012B"/>
    <w:rsid w:val="00CD0EEC"/>
    <w:rsid w:val="00CD66AB"/>
    <w:rsid w:val="00CE34E9"/>
    <w:rsid w:val="00CE4D7A"/>
    <w:rsid w:val="00CF4527"/>
    <w:rsid w:val="00CF4FE1"/>
    <w:rsid w:val="00CF5D59"/>
    <w:rsid w:val="00D21250"/>
    <w:rsid w:val="00D21326"/>
    <w:rsid w:val="00D21FD2"/>
    <w:rsid w:val="00D235A9"/>
    <w:rsid w:val="00D317FB"/>
    <w:rsid w:val="00D41590"/>
    <w:rsid w:val="00D42B99"/>
    <w:rsid w:val="00D461FA"/>
    <w:rsid w:val="00D5311D"/>
    <w:rsid w:val="00D60359"/>
    <w:rsid w:val="00D820A8"/>
    <w:rsid w:val="00D8521C"/>
    <w:rsid w:val="00D919AD"/>
    <w:rsid w:val="00DA5392"/>
    <w:rsid w:val="00DB0BC8"/>
    <w:rsid w:val="00DC0B20"/>
    <w:rsid w:val="00DC1509"/>
    <w:rsid w:val="00DD6836"/>
    <w:rsid w:val="00DE27E3"/>
    <w:rsid w:val="00DE2B0B"/>
    <w:rsid w:val="00DE562D"/>
    <w:rsid w:val="00DE6E11"/>
    <w:rsid w:val="00DF1729"/>
    <w:rsid w:val="00DF2FB8"/>
    <w:rsid w:val="00DF5214"/>
    <w:rsid w:val="00E010E2"/>
    <w:rsid w:val="00E055F8"/>
    <w:rsid w:val="00E07DC0"/>
    <w:rsid w:val="00E11A25"/>
    <w:rsid w:val="00E14BDC"/>
    <w:rsid w:val="00E178C9"/>
    <w:rsid w:val="00E21979"/>
    <w:rsid w:val="00E23036"/>
    <w:rsid w:val="00E31AF4"/>
    <w:rsid w:val="00E424D8"/>
    <w:rsid w:val="00E44B31"/>
    <w:rsid w:val="00E54879"/>
    <w:rsid w:val="00E66C55"/>
    <w:rsid w:val="00E7193B"/>
    <w:rsid w:val="00E84F67"/>
    <w:rsid w:val="00E85247"/>
    <w:rsid w:val="00E90901"/>
    <w:rsid w:val="00EA3947"/>
    <w:rsid w:val="00EB363E"/>
    <w:rsid w:val="00EC66C0"/>
    <w:rsid w:val="00ED0C54"/>
    <w:rsid w:val="00ED2A13"/>
    <w:rsid w:val="00ED4443"/>
    <w:rsid w:val="00ED4E89"/>
    <w:rsid w:val="00EF1E83"/>
    <w:rsid w:val="00EF326A"/>
    <w:rsid w:val="00EF63BD"/>
    <w:rsid w:val="00F02510"/>
    <w:rsid w:val="00F0292C"/>
    <w:rsid w:val="00F0446F"/>
    <w:rsid w:val="00F0609D"/>
    <w:rsid w:val="00F068F7"/>
    <w:rsid w:val="00F115E2"/>
    <w:rsid w:val="00F1548D"/>
    <w:rsid w:val="00F16D2D"/>
    <w:rsid w:val="00F2224B"/>
    <w:rsid w:val="00F35615"/>
    <w:rsid w:val="00F42E89"/>
    <w:rsid w:val="00F44DD0"/>
    <w:rsid w:val="00F507BB"/>
    <w:rsid w:val="00F55A78"/>
    <w:rsid w:val="00F573C8"/>
    <w:rsid w:val="00F60377"/>
    <w:rsid w:val="00F609EA"/>
    <w:rsid w:val="00F60DBC"/>
    <w:rsid w:val="00F829E8"/>
    <w:rsid w:val="00F945B0"/>
    <w:rsid w:val="00FA4D5F"/>
    <w:rsid w:val="00FA5365"/>
    <w:rsid w:val="00FA78E1"/>
    <w:rsid w:val="00FB10B3"/>
    <w:rsid w:val="00FC4D8A"/>
    <w:rsid w:val="00FC56EC"/>
    <w:rsid w:val="00FD13B9"/>
    <w:rsid w:val="00FD469E"/>
    <w:rsid w:val="00FE0697"/>
    <w:rsid w:val="00FE4AB4"/>
    <w:rsid w:val="00FF4FCF"/>
    <w:rsid w:val="00FF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8D854"/>
  <w15:chartTrackingRefBased/>
  <w15:docId w15:val="{F8940FAC-2774-4C6F-AAD5-21496DB6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D81"/>
    <w:rPr>
      <w:rFonts w:eastAsiaTheme="majorEastAsia" w:cstheme="majorBidi"/>
      <w:color w:val="272727" w:themeColor="text1" w:themeTint="D8"/>
    </w:rPr>
  </w:style>
  <w:style w:type="paragraph" w:styleId="Title">
    <w:name w:val="Title"/>
    <w:basedOn w:val="Normal"/>
    <w:next w:val="Normal"/>
    <w:link w:val="TitleChar"/>
    <w:uiPriority w:val="10"/>
    <w:qFormat/>
    <w:rsid w:val="00C93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D81"/>
    <w:pPr>
      <w:spacing w:before="160"/>
      <w:jc w:val="center"/>
    </w:pPr>
    <w:rPr>
      <w:i/>
      <w:iCs/>
      <w:color w:val="404040" w:themeColor="text1" w:themeTint="BF"/>
    </w:rPr>
  </w:style>
  <w:style w:type="character" w:customStyle="1" w:styleId="QuoteChar">
    <w:name w:val="Quote Char"/>
    <w:basedOn w:val="DefaultParagraphFont"/>
    <w:link w:val="Quote"/>
    <w:uiPriority w:val="29"/>
    <w:rsid w:val="00C93D81"/>
    <w:rPr>
      <w:i/>
      <w:iCs/>
      <w:color w:val="404040" w:themeColor="text1" w:themeTint="BF"/>
    </w:rPr>
  </w:style>
  <w:style w:type="paragraph" w:styleId="ListParagraph">
    <w:name w:val="List Paragraph"/>
    <w:basedOn w:val="Normal"/>
    <w:uiPriority w:val="34"/>
    <w:qFormat/>
    <w:rsid w:val="00C93D81"/>
    <w:pPr>
      <w:ind w:left="720"/>
      <w:contextualSpacing/>
    </w:pPr>
  </w:style>
  <w:style w:type="character" w:styleId="IntenseEmphasis">
    <w:name w:val="Intense Emphasis"/>
    <w:basedOn w:val="DefaultParagraphFont"/>
    <w:uiPriority w:val="21"/>
    <w:qFormat/>
    <w:rsid w:val="00C93D81"/>
    <w:rPr>
      <w:i/>
      <w:iCs/>
      <w:color w:val="0F4761" w:themeColor="accent1" w:themeShade="BF"/>
    </w:rPr>
  </w:style>
  <w:style w:type="paragraph" w:styleId="IntenseQuote">
    <w:name w:val="Intense Quote"/>
    <w:basedOn w:val="Normal"/>
    <w:next w:val="Normal"/>
    <w:link w:val="IntenseQuoteChar"/>
    <w:uiPriority w:val="30"/>
    <w:qFormat/>
    <w:rsid w:val="00C93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D81"/>
    <w:rPr>
      <w:i/>
      <w:iCs/>
      <w:color w:val="0F4761" w:themeColor="accent1" w:themeShade="BF"/>
    </w:rPr>
  </w:style>
  <w:style w:type="character" w:styleId="IntenseReference">
    <w:name w:val="Intense Reference"/>
    <w:basedOn w:val="DefaultParagraphFont"/>
    <w:uiPriority w:val="32"/>
    <w:qFormat/>
    <w:rsid w:val="00C93D81"/>
    <w:rPr>
      <w:b/>
      <w:bCs/>
      <w:smallCaps/>
      <w:color w:val="0F4761" w:themeColor="accent1" w:themeShade="BF"/>
      <w:spacing w:val="5"/>
    </w:rPr>
  </w:style>
  <w:style w:type="paragraph" w:styleId="Bibliography">
    <w:name w:val="Bibliography"/>
    <w:basedOn w:val="Normal"/>
    <w:next w:val="Normal"/>
    <w:uiPriority w:val="37"/>
    <w:unhideWhenUsed/>
    <w:rsid w:val="006673DA"/>
  </w:style>
  <w:style w:type="paragraph" w:styleId="Header">
    <w:name w:val="header"/>
    <w:basedOn w:val="Normal"/>
    <w:link w:val="HeaderChar"/>
    <w:uiPriority w:val="99"/>
    <w:unhideWhenUsed/>
    <w:rsid w:val="006A2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0A5"/>
  </w:style>
  <w:style w:type="paragraph" w:styleId="Footer">
    <w:name w:val="footer"/>
    <w:basedOn w:val="Normal"/>
    <w:link w:val="FooterChar"/>
    <w:uiPriority w:val="99"/>
    <w:unhideWhenUsed/>
    <w:rsid w:val="006A2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793">
      <w:bodyDiv w:val="1"/>
      <w:marLeft w:val="0"/>
      <w:marRight w:val="0"/>
      <w:marTop w:val="0"/>
      <w:marBottom w:val="0"/>
      <w:divBdr>
        <w:top w:val="none" w:sz="0" w:space="0" w:color="auto"/>
        <w:left w:val="none" w:sz="0" w:space="0" w:color="auto"/>
        <w:bottom w:val="none" w:sz="0" w:space="0" w:color="auto"/>
        <w:right w:val="none" w:sz="0" w:space="0" w:color="auto"/>
      </w:divBdr>
    </w:div>
    <w:div w:id="5796045">
      <w:bodyDiv w:val="1"/>
      <w:marLeft w:val="0"/>
      <w:marRight w:val="0"/>
      <w:marTop w:val="0"/>
      <w:marBottom w:val="0"/>
      <w:divBdr>
        <w:top w:val="none" w:sz="0" w:space="0" w:color="auto"/>
        <w:left w:val="none" w:sz="0" w:space="0" w:color="auto"/>
        <w:bottom w:val="none" w:sz="0" w:space="0" w:color="auto"/>
        <w:right w:val="none" w:sz="0" w:space="0" w:color="auto"/>
      </w:divBdr>
    </w:div>
    <w:div w:id="12339387">
      <w:bodyDiv w:val="1"/>
      <w:marLeft w:val="0"/>
      <w:marRight w:val="0"/>
      <w:marTop w:val="0"/>
      <w:marBottom w:val="0"/>
      <w:divBdr>
        <w:top w:val="none" w:sz="0" w:space="0" w:color="auto"/>
        <w:left w:val="none" w:sz="0" w:space="0" w:color="auto"/>
        <w:bottom w:val="none" w:sz="0" w:space="0" w:color="auto"/>
        <w:right w:val="none" w:sz="0" w:space="0" w:color="auto"/>
      </w:divBdr>
    </w:div>
    <w:div w:id="40985938">
      <w:bodyDiv w:val="1"/>
      <w:marLeft w:val="0"/>
      <w:marRight w:val="0"/>
      <w:marTop w:val="0"/>
      <w:marBottom w:val="0"/>
      <w:divBdr>
        <w:top w:val="none" w:sz="0" w:space="0" w:color="auto"/>
        <w:left w:val="none" w:sz="0" w:space="0" w:color="auto"/>
        <w:bottom w:val="none" w:sz="0" w:space="0" w:color="auto"/>
        <w:right w:val="none" w:sz="0" w:space="0" w:color="auto"/>
      </w:divBdr>
    </w:div>
    <w:div w:id="41173868">
      <w:bodyDiv w:val="1"/>
      <w:marLeft w:val="0"/>
      <w:marRight w:val="0"/>
      <w:marTop w:val="0"/>
      <w:marBottom w:val="0"/>
      <w:divBdr>
        <w:top w:val="none" w:sz="0" w:space="0" w:color="auto"/>
        <w:left w:val="none" w:sz="0" w:space="0" w:color="auto"/>
        <w:bottom w:val="none" w:sz="0" w:space="0" w:color="auto"/>
        <w:right w:val="none" w:sz="0" w:space="0" w:color="auto"/>
      </w:divBdr>
    </w:div>
    <w:div w:id="47919628">
      <w:bodyDiv w:val="1"/>
      <w:marLeft w:val="0"/>
      <w:marRight w:val="0"/>
      <w:marTop w:val="0"/>
      <w:marBottom w:val="0"/>
      <w:divBdr>
        <w:top w:val="none" w:sz="0" w:space="0" w:color="auto"/>
        <w:left w:val="none" w:sz="0" w:space="0" w:color="auto"/>
        <w:bottom w:val="none" w:sz="0" w:space="0" w:color="auto"/>
        <w:right w:val="none" w:sz="0" w:space="0" w:color="auto"/>
      </w:divBdr>
    </w:div>
    <w:div w:id="49768659">
      <w:bodyDiv w:val="1"/>
      <w:marLeft w:val="0"/>
      <w:marRight w:val="0"/>
      <w:marTop w:val="0"/>
      <w:marBottom w:val="0"/>
      <w:divBdr>
        <w:top w:val="none" w:sz="0" w:space="0" w:color="auto"/>
        <w:left w:val="none" w:sz="0" w:space="0" w:color="auto"/>
        <w:bottom w:val="none" w:sz="0" w:space="0" w:color="auto"/>
        <w:right w:val="none" w:sz="0" w:space="0" w:color="auto"/>
      </w:divBdr>
    </w:div>
    <w:div w:id="50426666">
      <w:bodyDiv w:val="1"/>
      <w:marLeft w:val="0"/>
      <w:marRight w:val="0"/>
      <w:marTop w:val="0"/>
      <w:marBottom w:val="0"/>
      <w:divBdr>
        <w:top w:val="none" w:sz="0" w:space="0" w:color="auto"/>
        <w:left w:val="none" w:sz="0" w:space="0" w:color="auto"/>
        <w:bottom w:val="none" w:sz="0" w:space="0" w:color="auto"/>
        <w:right w:val="none" w:sz="0" w:space="0" w:color="auto"/>
      </w:divBdr>
    </w:div>
    <w:div w:id="54400773">
      <w:bodyDiv w:val="1"/>
      <w:marLeft w:val="0"/>
      <w:marRight w:val="0"/>
      <w:marTop w:val="0"/>
      <w:marBottom w:val="0"/>
      <w:divBdr>
        <w:top w:val="none" w:sz="0" w:space="0" w:color="auto"/>
        <w:left w:val="none" w:sz="0" w:space="0" w:color="auto"/>
        <w:bottom w:val="none" w:sz="0" w:space="0" w:color="auto"/>
        <w:right w:val="none" w:sz="0" w:space="0" w:color="auto"/>
      </w:divBdr>
    </w:div>
    <w:div w:id="66075310">
      <w:bodyDiv w:val="1"/>
      <w:marLeft w:val="0"/>
      <w:marRight w:val="0"/>
      <w:marTop w:val="0"/>
      <w:marBottom w:val="0"/>
      <w:divBdr>
        <w:top w:val="none" w:sz="0" w:space="0" w:color="auto"/>
        <w:left w:val="none" w:sz="0" w:space="0" w:color="auto"/>
        <w:bottom w:val="none" w:sz="0" w:space="0" w:color="auto"/>
        <w:right w:val="none" w:sz="0" w:space="0" w:color="auto"/>
      </w:divBdr>
    </w:div>
    <w:div w:id="71197609">
      <w:bodyDiv w:val="1"/>
      <w:marLeft w:val="0"/>
      <w:marRight w:val="0"/>
      <w:marTop w:val="0"/>
      <w:marBottom w:val="0"/>
      <w:divBdr>
        <w:top w:val="none" w:sz="0" w:space="0" w:color="auto"/>
        <w:left w:val="none" w:sz="0" w:space="0" w:color="auto"/>
        <w:bottom w:val="none" w:sz="0" w:space="0" w:color="auto"/>
        <w:right w:val="none" w:sz="0" w:space="0" w:color="auto"/>
      </w:divBdr>
    </w:div>
    <w:div w:id="81684905">
      <w:bodyDiv w:val="1"/>
      <w:marLeft w:val="0"/>
      <w:marRight w:val="0"/>
      <w:marTop w:val="0"/>
      <w:marBottom w:val="0"/>
      <w:divBdr>
        <w:top w:val="none" w:sz="0" w:space="0" w:color="auto"/>
        <w:left w:val="none" w:sz="0" w:space="0" w:color="auto"/>
        <w:bottom w:val="none" w:sz="0" w:space="0" w:color="auto"/>
        <w:right w:val="none" w:sz="0" w:space="0" w:color="auto"/>
      </w:divBdr>
    </w:div>
    <w:div w:id="83382749">
      <w:bodyDiv w:val="1"/>
      <w:marLeft w:val="0"/>
      <w:marRight w:val="0"/>
      <w:marTop w:val="0"/>
      <w:marBottom w:val="0"/>
      <w:divBdr>
        <w:top w:val="none" w:sz="0" w:space="0" w:color="auto"/>
        <w:left w:val="none" w:sz="0" w:space="0" w:color="auto"/>
        <w:bottom w:val="none" w:sz="0" w:space="0" w:color="auto"/>
        <w:right w:val="none" w:sz="0" w:space="0" w:color="auto"/>
      </w:divBdr>
    </w:div>
    <w:div w:id="90974132">
      <w:bodyDiv w:val="1"/>
      <w:marLeft w:val="0"/>
      <w:marRight w:val="0"/>
      <w:marTop w:val="0"/>
      <w:marBottom w:val="0"/>
      <w:divBdr>
        <w:top w:val="none" w:sz="0" w:space="0" w:color="auto"/>
        <w:left w:val="none" w:sz="0" w:space="0" w:color="auto"/>
        <w:bottom w:val="none" w:sz="0" w:space="0" w:color="auto"/>
        <w:right w:val="none" w:sz="0" w:space="0" w:color="auto"/>
      </w:divBdr>
    </w:div>
    <w:div w:id="91442255">
      <w:bodyDiv w:val="1"/>
      <w:marLeft w:val="0"/>
      <w:marRight w:val="0"/>
      <w:marTop w:val="0"/>
      <w:marBottom w:val="0"/>
      <w:divBdr>
        <w:top w:val="none" w:sz="0" w:space="0" w:color="auto"/>
        <w:left w:val="none" w:sz="0" w:space="0" w:color="auto"/>
        <w:bottom w:val="none" w:sz="0" w:space="0" w:color="auto"/>
        <w:right w:val="none" w:sz="0" w:space="0" w:color="auto"/>
      </w:divBdr>
    </w:div>
    <w:div w:id="112722973">
      <w:bodyDiv w:val="1"/>
      <w:marLeft w:val="0"/>
      <w:marRight w:val="0"/>
      <w:marTop w:val="0"/>
      <w:marBottom w:val="0"/>
      <w:divBdr>
        <w:top w:val="none" w:sz="0" w:space="0" w:color="auto"/>
        <w:left w:val="none" w:sz="0" w:space="0" w:color="auto"/>
        <w:bottom w:val="none" w:sz="0" w:space="0" w:color="auto"/>
        <w:right w:val="none" w:sz="0" w:space="0" w:color="auto"/>
      </w:divBdr>
    </w:div>
    <w:div w:id="119416694">
      <w:bodyDiv w:val="1"/>
      <w:marLeft w:val="0"/>
      <w:marRight w:val="0"/>
      <w:marTop w:val="0"/>
      <w:marBottom w:val="0"/>
      <w:divBdr>
        <w:top w:val="none" w:sz="0" w:space="0" w:color="auto"/>
        <w:left w:val="none" w:sz="0" w:space="0" w:color="auto"/>
        <w:bottom w:val="none" w:sz="0" w:space="0" w:color="auto"/>
        <w:right w:val="none" w:sz="0" w:space="0" w:color="auto"/>
      </w:divBdr>
    </w:div>
    <w:div w:id="121577345">
      <w:bodyDiv w:val="1"/>
      <w:marLeft w:val="0"/>
      <w:marRight w:val="0"/>
      <w:marTop w:val="0"/>
      <w:marBottom w:val="0"/>
      <w:divBdr>
        <w:top w:val="none" w:sz="0" w:space="0" w:color="auto"/>
        <w:left w:val="none" w:sz="0" w:space="0" w:color="auto"/>
        <w:bottom w:val="none" w:sz="0" w:space="0" w:color="auto"/>
        <w:right w:val="none" w:sz="0" w:space="0" w:color="auto"/>
      </w:divBdr>
    </w:div>
    <w:div w:id="130173053">
      <w:bodyDiv w:val="1"/>
      <w:marLeft w:val="0"/>
      <w:marRight w:val="0"/>
      <w:marTop w:val="0"/>
      <w:marBottom w:val="0"/>
      <w:divBdr>
        <w:top w:val="none" w:sz="0" w:space="0" w:color="auto"/>
        <w:left w:val="none" w:sz="0" w:space="0" w:color="auto"/>
        <w:bottom w:val="none" w:sz="0" w:space="0" w:color="auto"/>
        <w:right w:val="none" w:sz="0" w:space="0" w:color="auto"/>
      </w:divBdr>
    </w:div>
    <w:div w:id="132216290">
      <w:bodyDiv w:val="1"/>
      <w:marLeft w:val="0"/>
      <w:marRight w:val="0"/>
      <w:marTop w:val="0"/>
      <w:marBottom w:val="0"/>
      <w:divBdr>
        <w:top w:val="none" w:sz="0" w:space="0" w:color="auto"/>
        <w:left w:val="none" w:sz="0" w:space="0" w:color="auto"/>
        <w:bottom w:val="none" w:sz="0" w:space="0" w:color="auto"/>
        <w:right w:val="none" w:sz="0" w:space="0" w:color="auto"/>
      </w:divBdr>
    </w:div>
    <w:div w:id="148719115">
      <w:bodyDiv w:val="1"/>
      <w:marLeft w:val="0"/>
      <w:marRight w:val="0"/>
      <w:marTop w:val="0"/>
      <w:marBottom w:val="0"/>
      <w:divBdr>
        <w:top w:val="none" w:sz="0" w:space="0" w:color="auto"/>
        <w:left w:val="none" w:sz="0" w:space="0" w:color="auto"/>
        <w:bottom w:val="none" w:sz="0" w:space="0" w:color="auto"/>
        <w:right w:val="none" w:sz="0" w:space="0" w:color="auto"/>
      </w:divBdr>
    </w:div>
    <w:div w:id="151213826">
      <w:bodyDiv w:val="1"/>
      <w:marLeft w:val="0"/>
      <w:marRight w:val="0"/>
      <w:marTop w:val="0"/>
      <w:marBottom w:val="0"/>
      <w:divBdr>
        <w:top w:val="none" w:sz="0" w:space="0" w:color="auto"/>
        <w:left w:val="none" w:sz="0" w:space="0" w:color="auto"/>
        <w:bottom w:val="none" w:sz="0" w:space="0" w:color="auto"/>
        <w:right w:val="none" w:sz="0" w:space="0" w:color="auto"/>
      </w:divBdr>
    </w:div>
    <w:div w:id="154954338">
      <w:bodyDiv w:val="1"/>
      <w:marLeft w:val="0"/>
      <w:marRight w:val="0"/>
      <w:marTop w:val="0"/>
      <w:marBottom w:val="0"/>
      <w:divBdr>
        <w:top w:val="none" w:sz="0" w:space="0" w:color="auto"/>
        <w:left w:val="none" w:sz="0" w:space="0" w:color="auto"/>
        <w:bottom w:val="none" w:sz="0" w:space="0" w:color="auto"/>
        <w:right w:val="none" w:sz="0" w:space="0" w:color="auto"/>
      </w:divBdr>
    </w:div>
    <w:div w:id="193271012">
      <w:bodyDiv w:val="1"/>
      <w:marLeft w:val="0"/>
      <w:marRight w:val="0"/>
      <w:marTop w:val="0"/>
      <w:marBottom w:val="0"/>
      <w:divBdr>
        <w:top w:val="none" w:sz="0" w:space="0" w:color="auto"/>
        <w:left w:val="none" w:sz="0" w:space="0" w:color="auto"/>
        <w:bottom w:val="none" w:sz="0" w:space="0" w:color="auto"/>
        <w:right w:val="none" w:sz="0" w:space="0" w:color="auto"/>
      </w:divBdr>
    </w:div>
    <w:div w:id="213665638">
      <w:bodyDiv w:val="1"/>
      <w:marLeft w:val="0"/>
      <w:marRight w:val="0"/>
      <w:marTop w:val="0"/>
      <w:marBottom w:val="0"/>
      <w:divBdr>
        <w:top w:val="none" w:sz="0" w:space="0" w:color="auto"/>
        <w:left w:val="none" w:sz="0" w:space="0" w:color="auto"/>
        <w:bottom w:val="none" w:sz="0" w:space="0" w:color="auto"/>
        <w:right w:val="none" w:sz="0" w:space="0" w:color="auto"/>
      </w:divBdr>
    </w:div>
    <w:div w:id="224995312">
      <w:bodyDiv w:val="1"/>
      <w:marLeft w:val="0"/>
      <w:marRight w:val="0"/>
      <w:marTop w:val="0"/>
      <w:marBottom w:val="0"/>
      <w:divBdr>
        <w:top w:val="none" w:sz="0" w:space="0" w:color="auto"/>
        <w:left w:val="none" w:sz="0" w:space="0" w:color="auto"/>
        <w:bottom w:val="none" w:sz="0" w:space="0" w:color="auto"/>
        <w:right w:val="none" w:sz="0" w:space="0" w:color="auto"/>
      </w:divBdr>
    </w:div>
    <w:div w:id="226116402">
      <w:bodyDiv w:val="1"/>
      <w:marLeft w:val="0"/>
      <w:marRight w:val="0"/>
      <w:marTop w:val="0"/>
      <w:marBottom w:val="0"/>
      <w:divBdr>
        <w:top w:val="none" w:sz="0" w:space="0" w:color="auto"/>
        <w:left w:val="none" w:sz="0" w:space="0" w:color="auto"/>
        <w:bottom w:val="none" w:sz="0" w:space="0" w:color="auto"/>
        <w:right w:val="none" w:sz="0" w:space="0" w:color="auto"/>
      </w:divBdr>
    </w:div>
    <w:div w:id="229048584">
      <w:bodyDiv w:val="1"/>
      <w:marLeft w:val="0"/>
      <w:marRight w:val="0"/>
      <w:marTop w:val="0"/>
      <w:marBottom w:val="0"/>
      <w:divBdr>
        <w:top w:val="none" w:sz="0" w:space="0" w:color="auto"/>
        <w:left w:val="none" w:sz="0" w:space="0" w:color="auto"/>
        <w:bottom w:val="none" w:sz="0" w:space="0" w:color="auto"/>
        <w:right w:val="none" w:sz="0" w:space="0" w:color="auto"/>
      </w:divBdr>
    </w:div>
    <w:div w:id="229997154">
      <w:bodyDiv w:val="1"/>
      <w:marLeft w:val="0"/>
      <w:marRight w:val="0"/>
      <w:marTop w:val="0"/>
      <w:marBottom w:val="0"/>
      <w:divBdr>
        <w:top w:val="none" w:sz="0" w:space="0" w:color="auto"/>
        <w:left w:val="none" w:sz="0" w:space="0" w:color="auto"/>
        <w:bottom w:val="none" w:sz="0" w:space="0" w:color="auto"/>
        <w:right w:val="none" w:sz="0" w:space="0" w:color="auto"/>
      </w:divBdr>
    </w:div>
    <w:div w:id="235671400">
      <w:bodyDiv w:val="1"/>
      <w:marLeft w:val="0"/>
      <w:marRight w:val="0"/>
      <w:marTop w:val="0"/>
      <w:marBottom w:val="0"/>
      <w:divBdr>
        <w:top w:val="none" w:sz="0" w:space="0" w:color="auto"/>
        <w:left w:val="none" w:sz="0" w:space="0" w:color="auto"/>
        <w:bottom w:val="none" w:sz="0" w:space="0" w:color="auto"/>
        <w:right w:val="none" w:sz="0" w:space="0" w:color="auto"/>
      </w:divBdr>
    </w:div>
    <w:div w:id="237206917">
      <w:bodyDiv w:val="1"/>
      <w:marLeft w:val="0"/>
      <w:marRight w:val="0"/>
      <w:marTop w:val="0"/>
      <w:marBottom w:val="0"/>
      <w:divBdr>
        <w:top w:val="none" w:sz="0" w:space="0" w:color="auto"/>
        <w:left w:val="none" w:sz="0" w:space="0" w:color="auto"/>
        <w:bottom w:val="none" w:sz="0" w:space="0" w:color="auto"/>
        <w:right w:val="none" w:sz="0" w:space="0" w:color="auto"/>
      </w:divBdr>
    </w:div>
    <w:div w:id="237860532">
      <w:bodyDiv w:val="1"/>
      <w:marLeft w:val="0"/>
      <w:marRight w:val="0"/>
      <w:marTop w:val="0"/>
      <w:marBottom w:val="0"/>
      <w:divBdr>
        <w:top w:val="none" w:sz="0" w:space="0" w:color="auto"/>
        <w:left w:val="none" w:sz="0" w:space="0" w:color="auto"/>
        <w:bottom w:val="none" w:sz="0" w:space="0" w:color="auto"/>
        <w:right w:val="none" w:sz="0" w:space="0" w:color="auto"/>
      </w:divBdr>
    </w:div>
    <w:div w:id="240413466">
      <w:bodyDiv w:val="1"/>
      <w:marLeft w:val="0"/>
      <w:marRight w:val="0"/>
      <w:marTop w:val="0"/>
      <w:marBottom w:val="0"/>
      <w:divBdr>
        <w:top w:val="none" w:sz="0" w:space="0" w:color="auto"/>
        <w:left w:val="none" w:sz="0" w:space="0" w:color="auto"/>
        <w:bottom w:val="none" w:sz="0" w:space="0" w:color="auto"/>
        <w:right w:val="none" w:sz="0" w:space="0" w:color="auto"/>
      </w:divBdr>
    </w:div>
    <w:div w:id="245384737">
      <w:bodyDiv w:val="1"/>
      <w:marLeft w:val="0"/>
      <w:marRight w:val="0"/>
      <w:marTop w:val="0"/>
      <w:marBottom w:val="0"/>
      <w:divBdr>
        <w:top w:val="none" w:sz="0" w:space="0" w:color="auto"/>
        <w:left w:val="none" w:sz="0" w:space="0" w:color="auto"/>
        <w:bottom w:val="none" w:sz="0" w:space="0" w:color="auto"/>
        <w:right w:val="none" w:sz="0" w:space="0" w:color="auto"/>
      </w:divBdr>
    </w:div>
    <w:div w:id="250235749">
      <w:bodyDiv w:val="1"/>
      <w:marLeft w:val="0"/>
      <w:marRight w:val="0"/>
      <w:marTop w:val="0"/>
      <w:marBottom w:val="0"/>
      <w:divBdr>
        <w:top w:val="none" w:sz="0" w:space="0" w:color="auto"/>
        <w:left w:val="none" w:sz="0" w:space="0" w:color="auto"/>
        <w:bottom w:val="none" w:sz="0" w:space="0" w:color="auto"/>
        <w:right w:val="none" w:sz="0" w:space="0" w:color="auto"/>
      </w:divBdr>
    </w:div>
    <w:div w:id="252977806">
      <w:bodyDiv w:val="1"/>
      <w:marLeft w:val="0"/>
      <w:marRight w:val="0"/>
      <w:marTop w:val="0"/>
      <w:marBottom w:val="0"/>
      <w:divBdr>
        <w:top w:val="none" w:sz="0" w:space="0" w:color="auto"/>
        <w:left w:val="none" w:sz="0" w:space="0" w:color="auto"/>
        <w:bottom w:val="none" w:sz="0" w:space="0" w:color="auto"/>
        <w:right w:val="none" w:sz="0" w:space="0" w:color="auto"/>
      </w:divBdr>
    </w:div>
    <w:div w:id="260799707">
      <w:bodyDiv w:val="1"/>
      <w:marLeft w:val="0"/>
      <w:marRight w:val="0"/>
      <w:marTop w:val="0"/>
      <w:marBottom w:val="0"/>
      <w:divBdr>
        <w:top w:val="none" w:sz="0" w:space="0" w:color="auto"/>
        <w:left w:val="none" w:sz="0" w:space="0" w:color="auto"/>
        <w:bottom w:val="none" w:sz="0" w:space="0" w:color="auto"/>
        <w:right w:val="none" w:sz="0" w:space="0" w:color="auto"/>
      </w:divBdr>
    </w:div>
    <w:div w:id="262611059">
      <w:bodyDiv w:val="1"/>
      <w:marLeft w:val="0"/>
      <w:marRight w:val="0"/>
      <w:marTop w:val="0"/>
      <w:marBottom w:val="0"/>
      <w:divBdr>
        <w:top w:val="none" w:sz="0" w:space="0" w:color="auto"/>
        <w:left w:val="none" w:sz="0" w:space="0" w:color="auto"/>
        <w:bottom w:val="none" w:sz="0" w:space="0" w:color="auto"/>
        <w:right w:val="none" w:sz="0" w:space="0" w:color="auto"/>
      </w:divBdr>
    </w:div>
    <w:div w:id="263927572">
      <w:bodyDiv w:val="1"/>
      <w:marLeft w:val="0"/>
      <w:marRight w:val="0"/>
      <w:marTop w:val="0"/>
      <w:marBottom w:val="0"/>
      <w:divBdr>
        <w:top w:val="none" w:sz="0" w:space="0" w:color="auto"/>
        <w:left w:val="none" w:sz="0" w:space="0" w:color="auto"/>
        <w:bottom w:val="none" w:sz="0" w:space="0" w:color="auto"/>
        <w:right w:val="none" w:sz="0" w:space="0" w:color="auto"/>
      </w:divBdr>
    </w:div>
    <w:div w:id="266811765">
      <w:bodyDiv w:val="1"/>
      <w:marLeft w:val="0"/>
      <w:marRight w:val="0"/>
      <w:marTop w:val="0"/>
      <w:marBottom w:val="0"/>
      <w:divBdr>
        <w:top w:val="none" w:sz="0" w:space="0" w:color="auto"/>
        <w:left w:val="none" w:sz="0" w:space="0" w:color="auto"/>
        <w:bottom w:val="none" w:sz="0" w:space="0" w:color="auto"/>
        <w:right w:val="none" w:sz="0" w:space="0" w:color="auto"/>
      </w:divBdr>
    </w:div>
    <w:div w:id="272245104">
      <w:bodyDiv w:val="1"/>
      <w:marLeft w:val="0"/>
      <w:marRight w:val="0"/>
      <w:marTop w:val="0"/>
      <w:marBottom w:val="0"/>
      <w:divBdr>
        <w:top w:val="none" w:sz="0" w:space="0" w:color="auto"/>
        <w:left w:val="none" w:sz="0" w:space="0" w:color="auto"/>
        <w:bottom w:val="none" w:sz="0" w:space="0" w:color="auto"/>
        <w:right w:val="none" w:sz="0" w:space="0" w:color="auto"/>
      </w:divBdr>
    </w:div>
    <w:div w:id="272444423">
      <w:bodyDiv w:val="1"/>
      <w:marLeft w:val="0"/>
      <w:marRight w:val="0"/>
      <w:marTop w:val="0"/>
      <w:marBottom w:val="0"/>
      <w:divBdr>
        <w:top w:val="none" w:sz="0" w:space="0" w:color="auto"/>
        <w:left w:val="none" w:sz="0" w:space="0" w:color="auto"/>
        <w:bottom w:val="none" w:sz="0" w:space="0" w:color="auto"/>
        <w:right w:val="none" w:sz="0" w:space="0" w:color="auto"/>
      </w:divBdr>
    </w:div>
    <w:div w:id="276837976">
      <w:bodyDiv w:val="1"/>
      <w:marLeft w:val="0"/>
      <w:marRight w:val="0"/>
      <w:marTop w:val="0"/>
      <w:marBottom w:val="0"/>
      <w:divBdr>
        <w:top w:val="none" w:sz="0" w:space="0" w:color="auto"/>
        <w:left w:val="none" w:sz="0" w:space="0" w:color="auto"/>
        <w:bottom w:val="none" w:sz="0" w:space="0" w:color="auto"/>
        <w:right w:val="none" w:sz="0" w:space="0" w:color="auto"/>
      </w:divBdr>
    </w:div>
    <w:div w:id="288053349">
      <w:bodyDiv w:val="1"/>
      <w:marLeft w:val="0"/>
      <w:marRight w:val="0"/>
      <w:marTop w:val="0"/>
      <w:marBottom w:val="0"/>
      <w:divBdr>
        <w:top w:val="none" w:sz="0" w:space="0" w:color="auto"/>
        <w:left w:val="none" w:sz="0" w:space="0" w:color="auto"/>
        <w:bottom w:val="none" w:sz="0" w:space="0" w:color="auto"/>
        <w:right w:val="none" w:sz="0" w:space="0" w:color="auto"/>
      </w:divBdr>
    </w:div>
    <w:div w:id="298071421">
      <w:bodyDiv w:val="1"/>
      <w:marLeft w:val="0"/>
      <w:marRight w:val="0"/>
      <w:marTop w:val="0"/>
      <w:marBottom w:val="0"/>
      <w:divBdr>
        <w:top w:val="none" w:sz="0" w:space="0" w:color="auto"/>
        <w:left w:val="none" w:sz="0" w:space="0" w:color="auto"/>
        <w:bottom w:val="none" w:sz="0" w:space="0" w:color="auto"/>
        <w:right w:val="none" w:sz="0" w:space="0" w:color="auto"/>
      </w:divBdr>
    </w:div>
    <w:div w:id="310791288">
      <w:bodyDiv w:val="1"/>
      <w:marLeft w:val="0"/>
      <w:marRight w:val="0"/>
      <w:marTop w:val="0"/>
      <w:marBottom w:val="0"/>
      <w:divBdr>
        <w:top w:val="none" w:sz="0" w:space="0" w:color="auto"/>
        <w:left w:val="none" w:sz="0" w:space="0" w:color="auto"/>
        <w:bottom w:val="none" w:sz="0" w:space="0" w:color="auto"/>
        <w:right w:val="none" w:sz="0" w:space="0" w:color="auto"/>
      </w:divBdr>
    </w:div>
    <w:div w:id="316885595">
      <w:bodyDiv w:val="1"/>
      <w:marLeft w:val="0"/>
      <w:marRight w:val="0"/>
      <w:marTop w:val="0"/>
      <w:marBottom w:val="0"/>
      <w:divBdr>
        <w:top w:val="none" w:sz="0" w:space="0" w:color="auto"/>
        <w:left w:val="none" w:sz="0" w:space="0" w:color="auto"/>
        <w:bottom w:val="none" w:sz="0" w:space="0" w:color="auto"/>
        <w:right w:val="none" w:sz="0" w:space="0" w:color="auto"/>
      </w:divBdr>
    </w:div>
    <w:div w:id="317535692">
      <w:bodyDiv w:val="1"/>
      <w:marLeft w:val="0"/>
      <w:marRight w:val="0"/>
      <w:marTop w:val="0"/>
      <w:marBottom w:val="0"/>
      <w:divBdr>
        <w:top w:val="none" w:sz="0" w:space="0" w:color="auto"/>
        <w:left w:val="none" w:sz="0" w:space="0" w:color="auto"/>
        <w:bottom w:val="none" w:sz="0" w:space="0" w:color="auto"/>
        <w:right w:val="none" w:sz="0" w:space="0" w:color="auto"/>
      </w:divBdr>
    </w:div>
    <w:div w:id="318001673">
      <w:bodyDiv w:val="1"/>
      <w:marLeft w:val="0"/>
      <w:marRight w:val="0"/>
      <w:marTop w:val="0"/>
      <w:marBottom w:val="0"/>
      <w:divBdr>
        <w:top w:val="none" w:sz="0" w:space="0" w:color="auto"/>
        <w:left w:val="none" w:sz="0" w:space="0" w:color="auto"/>
        <w:bottom w:val="none" w:sz="0" w:space="0" w:color="auto"/>
        <w:right w:val="none" w:sz="0" w:space="0" w:color="auto"/>
      </w:divBdr>
    </w:div>
    <w:div w:id="320935029">
      <w:bodyDiv w:val="1"/>
      <w:marLeft w:val="0"/>
      <w:marRight w:val="0"/>
      <w:marTop w:val="0"/>
      <w:marBottom w:val="0"/>
      <w:divBdr>
        <w:top w:val="none" w:sz="0" w:space="0" w:color="auto"/>
        <w:left w:val="none" w:sz="0" w:space="0" w:color="auto"/>
        <w:bottom w:val="none" w:sz="0" w:space="0" w:color="auto"/>
        <w:right w:val="none" w:sz="0" w:space="0" w:color="auto"/>
      </w:divBdr>
    </w:div>
    <w:div w:id="333845836">
      <w:bodyDiv w:val="1"/>
      <w:marLeft w:val="0"/>
      <w:marRight w:val="0"/>
      <w:marTop w:val="0"/>
      <w:marBottom w:val="0"/>
      <w:divBdr>
        <w:top w:val="none" w:sz="0" w:space="0" w:color="auto"/>
        <w:left w:val="none" w:sz="0" w:space="0" w:color="auto"/>
        <w:bottom w:val="none" w:sz="0" w:space="0" w:color="auto"/>
        <w:right w:val="none" w:sz="0" w:space="0" w:color="auto"/>
      </w:divBdr>
    </w:div>
    <w:div w:id="334497674">
      <w:bodyDiv w:val="1"/>
      <w:marLeft w:val="0"/>
      <w:marRight w:val="0"/>
      <w:marTop w:val="0"/>
      <w:marBottom w:val="0"/>
      <w:divBdr>
        <w:top w:val="none" w:sz="0" w:space="0" w:color="auto"/>
        <w:left w:val="none" w:sz="0" w:space="0" w:color="auto"/>
        <w:bottom w:val="none" w:sz="0" w:space="0" w:color="auto"/>
        <w:right w:val="none" w:sz="0" w:space="0" w:color="auto"/>
      </w:divBdr>
    </w:div>
    <w:div w:id="354353775">
      <w:bodyDiv w:val="1"/>
      <w:marLeft w:val="0"/>
      <w:marRight w:val="0"/>
      <w:marTop w:val="0"/>
      <w:marBottom w:val="0"/>
      <w:divBdr>
        <w:top w:val="none" w:sz="0" w:space="0" w:color="auto"/>
        <w:left w:val="none" w:sz="0" w:space="0" w:color="auto"/>
        <w:bottom w:val="none" w:sz="0" w:space="0" w:color="auto"/>
        <w:right w:val="none" w:sz="0" w:space="0" w:color="auto"/>
      </w:divBdr>
    </w:div>
    <w:div w:id="354580273">
      <w:bodyDiv w:val="1"/>
      <w:marLeft w:val="0"/>
      <w:marRight w:val="0"/>
      <w:marTop w:val="0"/>
      <w:marBottom w:val="0"/>
      <w:divBdr>
        <w:top w:val="none" w:sz="0" w:space="0" w:color="auto"/>
        <w:left w:val="none" w:sz="0" w:space="0" w:color="auto"/>
        <w:bottom w:val="none" w:sz="0" w:space="0" w:color="auto"/>
        <w:right w:val="none" w:sz="0" w:space="0" w:color="auto"/>
      </w:divBdr>
    </w:div>
    <w:div w:id="367072752">
      <w:bodyDiv w:val="1"/>
      <w:marLeft w:val="0"/>
      <w:marRight w:val="0"/>
      <w:marTop w:val="0"/>
      <w:marBottom w:val="0"/>
      <w:divBdr>
        <w:top w:val="none" w:sz="0" w:space="0" w:color="auto"/>
        <w:left w:val="none" w:sz="0" w:space="0" w:color="auto"/>
        <w:bottom w:val="none" w:sz="0" w:space="0" w:color="auto"/>
        <w:right w:val="none" w:sz="0" w:space="0" w:color="auto"/>
      </w:divBdr>
    </w:div>
    <w:div w:id="367730711">
      <w:bodyDiv w:val="1"/>
      <w:marLeft w:val="0"/>
      <w:marRight w:val="0"/>
      <w:marTop w:val="0"/>
      <w:marBottom w:val="0"/>
      <w:divBdr>
        <w:top w:val="none" w:sz="0" w:space="0" w:color="auto"/>
        <w:left w:val="none" w:sz="0" w:space="0" w:color="auto"/>
        <w:bottom w:val="none" w:sz="0" w:space="0" w:color="auto"/>
        <w:right w:val="none" w:sz="0" w:space="0" w:color="auto"/>
      </w:divBdr>
    </w:div>
    <w:div w:id="370033254">
      <w:bodyDiv w:val="1"/>
      <w:marLeft w:val="0"/>
      <w:marRight w:val="0"/>
      <w:marTop w:val="0"/>
      <w:marBottom w:val="0"/>
      <w:divBdr>
        <w:top w:val="none" w:sz="0" w:space="0" w:color="auto"/>
        <w:left w:val="none" w:sz="0" w:space="0" w:color="auto"/>
        <w:bottom w:val="none" w:sz="0" w:space="0" w:color="auto"/>
        <w:right w:val="none" w:sz="0" w:space="0" w:color="auto"/>
      </w:divBdr>
    </w:div>
    <w:div w:id="370107174">
      <w:bodyDiv w:val="1"/>
      <w:marLeft w:val="0"/>
      <w:marRight w:val="0"/>
      <w:marTop w:val="0"/>
      <w:marBottom w:val="0"/>
      <w:divBdr>
        <w:top w:val="none" w:sz="0" w:space="0" w:color="auto"/>
        <w:left w:val="none" w:sz="0" w:space="0" w:color="auto"/>
        <w:bottom w:val="none" w:sz="0" w:space="0" w:color="auto"/>
        <w:right w:val="none" w:sz="0" w:space="0" w:color="auto"/>
      </w:divBdr>
    </w:div>
    <w:div w:id="371223485">
      <w:bodyDiv w:val="1"/>
      <w:marLeft w:val="0"/>
      <w:marRight w:val="0"/>
      <w:marTop w:val="0"/>
      <w:marBottom w:val="0"/>
      <w:divBdr>
        <w:top w:val="none" w:sz="0" w:space="0" w:color="auto"/>
        <w:left w:val="none" w:sz="0" w:space="0" w:color="auto"/>
        <w:bottom w:val="none" w:sz="0" w:space="0" w:color="auto"/>
        <w:right w:val="none" w:sz="0" w:space="0" w:color="auto"/>
      </w:divBdr>
    </w:div>
    <w:div w:id="374545252">
      <w:bodyDiv w:val="1"/>
      <w:marLeft w:val="0"/>
      <w:marRight w:val="0"/>
      <w:marTop w:val="0"/>
      <w:marBottom w:val="0"/>
      <w:divBdr>
        <w:top w:val="none" w:sz="0" w:space="0" w:color="auto"/>
        <w:left w:val="none" w:sz="0" w:space="0" w:color="auto"/>
        <w:bottom w:val="none" w:sz="0" w:space="0" w:color="auto"/>
        <w:right w:val="none" w:sz="0" w:space="0" w:color="auto"/>
      </w:divBdr>
    </w:div>
    <w:div w:id="374742100">
      <w:bodyDiv w:val="1"/>
      <w:marLeft w:val="0"/>
      <w:marRight w:val="0"/>
      <w:marTop w:val="0"/>
      <w:marBottom w:val="0"/>
      <w:divBdr>
        <w:top w:val="none" w:sz="0" w:space="0" w:color="auto"/>
        <w:left w:val="none" w:sz="0" w:space="0" w:color="auto"/>
        <w:bottom w:val="none" w:sz="0" w:space="0" w:color="auto"/>
        <w:right w:val="none" w:sz="0" w:space="0" w:color="auto"/>
      </w:divBdr>
    </w:div>
    <w:div w:id="377901599">
      <w:bodyDiv w:val="1"/>
      <w:marLeft w:val="0"/>
      <w:marRight w:val="0"/>
      <w:marTop w:val="0"/>
      <w:marBottom w:val="0"/>
      <w:divBdr>
        <w:top w:val="none" w:sz="0" w:space="0" w:color="auto"/>
        <w:left w:val="none" w:sz="0" w:space="0" w:color="auto"/>
        <w:bottom w:val="none" w:sz="0" w:space="0" w:color="auto"/>
        <w:right w:val="none" w:sz="0" w:space="0" w:color="auto"/>
      </w:divBdr>
    </w:div>
    <w:div w:id="378432719">
      <w:bodyDiv w:val="1"/>
      <w:marLeft w:val="0"/>
      <w:marRight w:val="0"/>
      <w:marTop w:val="0"/>
      <w:marBottom w:val="0"/>
      <w:divBdr>
        <w:top w:val="none" w:sz="0" w:space="0" w:color="auto"/>
        <w:left w:val="none" w:sz="0" w:space="0" w:color="auto"/>
        <w:bottom w:val="none" w:sz="0" w:space="0" w:color="auto"/>
        <w:right w:val="none" w:sz="0" w:space="0" w:color="auto"/>
      </w:divBdr>
    </w:div>
    <w:div w:id="379866876">
      <w:bodyDiv w:val="1"/>
      <w:marLeft w:val="0"/>
      <w:marRight w:val="0"/>
      <w:marTop w:val="0"/>
      <w:marBottom w:val="0"/>
      <w:divBdr>
        <w:top w:val="none" w:sz="0" w:space="0" w:color="auto"/>
        <w:left w:val="none" w:sz="0" w:space="0" w:color="auto"/>
        <w:bottom w:val="none" w:sz="0" w:space="0" w:color="auto"/>
        <w:right w:val="none" w:sz="0" w:space="0" w:color="auto"/>
      </w:divBdr>
    </w:div>
    <w:div w:id="380985651">
      <w:bodyDiv w:val="1"/>
      <w:marLeft w:val="0"/>
      <w:marRight w:val="0"/>
      <w:marTop w:val="0"/>
      <w:marBottom w:val="0"/>
      <w:divBdr>
        <w:top w:val="none" w:sz="0" w:space="0" w:color="auto"/>
        <w:left w:val="none" w:sz="0" w:space="0" w:color="auto"/>
        <w:bottom w:val="none" w:sz="0" w:space="0" w:color="auto"/>
        <w:right w:val="none" w:sz="0" w:space="0" w:color="auto"/>
      </w:divBdr>
    </w:div>
    <w:div w:id="388067564">
      <w:bodyDiv w:val="1"/>
      <w:marLeft w:val="0"/>
      <w:marRight w:val="0"/>
      <w:marTop w:val="0"/>
      <w:marBottom w:val="0"/>
      <w:divBdr>
        <w:top w:val="none" w:sz="0" w:space="0" w:color="auto"/>
        <w:left w:val="none" w:sz="0" w:space="0" w:color="auto"/>
        <w:bottom w:val="none" w:sz="0" w:space="0" w:color="auto"/>
        <w:right w:val="none" w:sz="0" w:space="0" w:color="auto"/>
      </w:divBdr>
    </w:div>
    <w:div w:id="390467101">
      <w:bodyDiv w:val="1"/>
      <w:marLeft w:val="0"/>
      <w:marRight w:val="0"/>
      <w:marTop w:val="0"/>
      <w:marBottom w:val="0"/>
      <w:divBdr>
        <w:top w:val="none" w:sz="0" w:space="0" w:color="auto"/>
        <w:left w:val="none" w:sz="0" w:space="0" w:color="auto"/>
        <w:bottom w:val="none" w:sz="0" w:space="0" w:color="auto"/>
        <w:right w:val="none" w:sz="0" w:space="0" w:color="auto"/>
      </w:divBdr>
    </w:div>
    <w:div w:id="394472744">
      <w:bodyDiv w:val="1"/>
      <w:marLeft w:val="0"/>
      <w:marRight w:val="0"/>
      <w:marTop w:val="0"/>
      <w:marBottom w:val="0"/>
      <w:divBdr>
        <w:top w:val="none" w:sz="0" w:space="0" w:color="auto"/>
        <w:left w:val="none" w:sz="0" w:space="0" w:color="auto"/>
        <w:bottom w:val="none" w:sz="0" w:space="0" w:color="auto"/>
        <w:right w:val="none" w:sz="0" w:space="0" w:color="auto"/>
      </w:divBdr>
    </w:div>
    <w:div w:id="394550007">
      <w:bodyDiv w:val="1"/>
      <w:marLeft w:val="0"/>
      <w:marRight w:val="0"/>
      <w:marTop w:val="0"/>
      <w:marBottom w:val="0"/>
      <w:divBdr>
        <w:top w:val="none" w:sz="0" w:space="0" w:color="auto"/>
        <w:left w:val="none" w:sz="0" w:space="0" w:color="auto"/>
        <w:bottom w:val="none" w:sz="0" w:space="0" w:color="auto"/>
        <w:right w:val="none" w:sz="0" w:space="0" w:color="auto"/>
      </w:divBdr>
    </w:div>
    <w:div w:id="401801712">
      <w:bodyDiv w:val="1"/>
      <w:marLeft w:val="0"/>
      <w:marRight w:val="0"/>
      <w:marTop w:val="0"/>
      <w:marBottom w:val="0"/>
      <w:divBdr>
        <w:top w:val="none" w:sz="0" w:space="0" w:color="auto"/>
        <w:left w:val="none" w:sz="0" w:space="0" w:color="auto"/>
        <w:bottom w:val="none" w:sz="0" w:space="0" w:color="auto"/>
        <w:right w:val="none" w:sz="0" w:space="0" w:color="auto"/>
      </w:divBdr>
    </w:div>
    <w:div w:id="412550821">
      <w:bodyDiv w:val="1"/>
      <w:marLeft w:val="0"/>
      <w:marRight w:val="0"/>
      <w:marTop w:val="0"/>
      <w:marBottom w:val="0"/>
      <w:divBdr>
        <w:top w:val="none" w:sz="0" w:space="0" w:color="auto"/>
        <w:left w:val="none" w:sz="0" w:space="0" w:color="auto"/>
        <w:bottom w:val="none" w:sz="0" w:space="0" w:color="auto"/>
        <w:right w:val="none" w:sz="0" w:space="0" w:color="auto"/>
      </w:divBdr>
    </w:div>
    <w:div w:id="420566807">
      <w:bodyDiv w:val="1"/>
      <w:marLeft w:val="0"/>
      <w:marRight w:val="0"/>
      <w:marTop w:val="0"/>
      <w:marBottom w:val="0"/>
      <w:divBdr>
        <w:top w:val="none" w:sz="0" w:space="0" w:color="auto"/>
        <w:left w:val="none" w:sz="0" w:space="0" w:color="auto"/>
        <w:bottom w:val="none" w:sz="0" w:space="0" w:color="auto"/>
        <w:right w:val="none" w:sz="0" w:space="0" w:color="auto"/>
      </w:divBdr>
    </w:div>
    <w:div w:id="424544916">
      <w:bodyDiv w:val="1"/>
      <w:marLeft w:val="0"/>
      <w:marRight w:val="0"/>
      <w:marTop w:val="0"/>
      <w:marBottom w:val="0"/>
      <w:divBdr>
        <w:top w:val="none" w:sz="0" w:space="0" w:color="auto"/>
        <w:left w:val="none" w:sz="0" w:space="0" w:color="auto"/>
        <w:bottom w:val="none" w:sz="0" w:space="0" w:color="auto"/>
        <w:right w:val="none" w:sz="0" w:space="0" w:color="auto"/>
      </w:divBdr>
    </w:div>
    <w:div w:id="428623823">
      <w:bodyDiv w:val="1"/>
      <w:marLeft w:val="0"/>
      <w:marRight w:val="0"/>
      <w:marTop w:val="0"/>
      <w:marBottom w:val="0"/>
      <w:divBdr>
        <w:top w:val="none" w:sz="0" w:space="0" w:color="auto"/>
        <w:left w:val="none" w:sz="0" w:space="0" w:color="auto"/>
        <w:bottom w:val="none" w:sz="0" w:space="0" w:color="auto"/>
        <w:right w:val="none" w:sz="0" w:space="0" w:color="auto"/>
      </w:divBdr>
    </w:div>
    <w:div w:id="437334938">
      <w:bodyDiv w:val="1"/>
      <w:marLeft w:val="0"/>
      <w:marRight w:val="0"/>
      <w:marTop w:val="0"/>
      <w:marBottom w:val="0"/>
      <w:divBdr>
        <w:top w:val="none" w:sz="0" w:space="0" w:color="auto"/>
        <w:left w:val="none" w:sz="0" w:space="0" w:color="auto"/>
        <w:bottom w:val="none" w:sz="0" w:space="0" w:color="auto"/>
        <w:right w:val="none" w:sz="0" w:space="0" w:color="auto"/>
      </w:divBdr>
    </w:div>
    <w:div w:id="439181499">
      <w:bodyDiv w:val="1"/>
      <w:marLeft w:val="0"/>
      <w:marRight w:val="0"/>
      <w:marTop w:val="0"/>
      <w:marBottom w:val="0"/>
      <w:divBdr>
        <w:top w:val="none" w:sz="0" w:space="0" w:color="auto"/>
        <w:left w:val="none" w:sz="0" w:space="0" w:color="auto"/>
        <w:bottom w:val="none" w:sz="0" w:space="0" w:color="auto"/>
        <w:right w:val="none" w:sz="0" w:space="0" w:color="auto"/>
      </w:divBdr>
    </w:div>
    <w:div w:id="447042244">
      <w:bodyDiv w:val="1"/>
      <w:marLeft w:val="0"/>
      <w:marRight w:val="0"/>
      <w:marTop w:val="0"/>
      <w:marBottom w:val="0"/>
      <w:divBdr>
        <w:top w:val="none" w:sz="0" w:space="0" w:color="auto"/>
        <w:left w:val="none" w:sz="0" w:space="0" w:color="auto"/>
        <w:bottom w:val="none" w:sz="0" w:space="0" w:color="auto"/>
        <w:right w:val="none" w:sz="0" w:space="0" w:color="auto"/>
      </w:divBdr>
    </w:div>
    <w:div w:id="448473123">
      <w:bodyDiv w:val="1"/>
      <w:marLeft w:val="0"/>
      <w:marRight w:val="0"/>
      <w:marTop w:val="0"/>
      <w:marBottom w:val="0"/>
      <w:divBdr>
        <w:top w:val="none" w:sz="0" w:space="0" w:color="auto"/>
        <w:left w:val="none" w:sz="0" w:space="0" w:color="auto"/>
        <w:bottom w:val="none" w:sz="0" w:space="0" w:color="auto"/>
        <w:right w:val="none" w:sz="0" w:space="0" w:color="auto"/>
      </w:divBdr>
    </w:div>
    <w:div w:id="452016539">
      <w:bodyDiv w:val="1"/>
      <w:marLeft w:val="0"/>
      <w:marRight w:val="0"/>
      <w:marTop w:val="0"/>
      <w:marBottom w:val="0"/>
      <w:divBdr>
        <w:top w:val="none" w:sz="0" w:space="0" w:color="auto"/>
        <w:left w:val="none" w:sz="0" w:space="0" w:color="auto"/>
        <w:bottom w:val="none" w:sz="0" w:space="0" w:color="auto"/>
        <w:right w:val="none" w:sz="0" w:space="0" w:color="auto"/>
      </w:divBdr>
    </w:div>
    <w:div w:id="453330370">
      <w:bodyDiv w:val="1"/>
      <w:marLeft w:val="0"/>
      <w:marRight w:val="0"/>
      <w:marTop w:val="0"/>
      <w:marBottom w:val="0"/>
      <w:divBdr>
        <w:top w:val="none" w:sz="0" w:space="0" w:color="auto"/>
        <w:left w:val="none" w:sz="0" w:space="0" w:color="auto"/>
        <w:bottom w:val="none" w:sz="0" w:space="0" w:color="auto"/>
        <w:right w:val="none" w:sz="0" w:space="0" w:color="auto"/>
      </w:divBdr>
    </w:div>
    <w:div w:id="455685026">
      <w:bodyDiv w:val="1"/>
      <w:marLeft w:val="0"/>
      <w:marRight w:val="0"/>
      <w:marTop w:val="0"/>
      <w:marBottom w:val="0"/>
      <w:divBdr>
        <w:top w:val="none" w:sz="0" w:space="0" w:color="auto"/>
        <w:left w:val="none" w:sz="0" w:space="0" w:color="auto"/>
        <w:bottom w:val="none" w:sz="0" w:space="0" w:color="auto"/>
        <w:right w:val="none" w:sz="0" w:space="0" w:color="auto"/>
      </w:divBdr>
    </w:div>
    <w:div w:id="459735609">
      <w:bodyDiv w:val="1"/>
      <w:marLeft w:val="0"/>
      <w:marRight w:val="0"/>
      <w:marTop w:val="0"/>
      <w:marBottom w:val="0"/>
      <w:divBdr>
        <w:top w:val="none" w:sz="0" w:space="0" w:color="auto"/>
        <w:left w:val="none" w:sz="0" w:space="0" w:color="auto"/>
        <w:bottom w:val="none" w:sz="0" w:space="0" w:color="auto"/>
        <w:right w:val="none" w:sz="0" w:space="0" w:color="auto"/>
      </w:divBdr>
    </w:div>
    <w:div w:id="460877466">
      <w:bodyDiv w:val="1"/>
      <w:marLeft w:val="0"/>
      <w:marRight w:val="0"/>
      <w:marTop w:val="0"/>
      <w:marBottom w:val="0"/>
      <w:divBdr>
        <w:top w:val="none" w:sz="0" w:space="0" w:color="auto"/>
        <w:left w:val="none" w:sz="0" w:space="0" w:color="auto"/>
        <w:bottom w:val="none" w:sz="0" w:space="0" w:color="auto"/>
        <w:right w:val="none" w:sz="0" w:space="0" w:color="auto"/>
      </w:divBdr>
    </w:div>
    <w:div w:id="466121247">
      <w:bodyDiv w:val="1"/>
      <w:marLeft w:val="0"/>
      <w:marRight w:val="0"/>
      <w:marTop w:val="0"/>
      <w:marBottom w:val="0"/>
      <w:divBdr>
        <w:top w:val="none" w:sz="0" w:space="0" w:color="auto"/>
        <w:left w:val="none" w:sz="0" w:space="0" w:color="auto"/>
        <w:bottom w:val="none" w:sz="0" w:space="0" w:color="auto"/>
        <w:right w:val="none" w:sz="0" w:space="0" w:color="auto"/>
      </w:divBdr>
    </w:div>
    <w:div w:id="470172258">
      <w:bodyDiv w:val="1"/>
      <w:marLeft w:val="0"/>
      <w:marRight w:val="0"/>
      <w:marTop w:val="0"/>
      <w:marBottom w:val="0"/>
      <w:divBdr>
        <w:top w:val="none" w:sz="0" w:space="0" w:color="auto"/>
        <w:left w:val="none" w:sz="0" w:space="0" w:color="auto"/>
        <w:bottom w:val="none" w:sz="0" w:space="0" w:color="auto"/>
        <w:right w:val="none" w:sz="0" w:space="0" w:color="auto"/>
      </w:divBdr>
    </w:div>
    <w:div w:id="487750782">
      <w:bodyDiv w:val="1"/>
      <w:marLeft w:val="0"/>
      <w:marRight w:val="0"/>
      <w:marTop w:val="0"/>
      <w:marBottom w:val="0"/>
      <w:divBdr>
        <w:top w:val="none" w:sz="0" w:space="0" w:color="auto"/>
        <w:left w:val="none" w:sz="0" w:space="0" w:color="auto"/>
        <w:bottom w:val="none" w:sz="0" w:space="0" w:color="auto"/>
        <w:right w:val="none" w:sz="0" w:space="0" w:color="auto"/>
      </w:divBdr>
    </w:div>
    <w:div w:id="492524305">
      <w:bodyDiv w:val="1"/>
      <w:marLeft w:val="0"/>
      <w:marRight w:val="0"/>
      <w:marTop w:val="0"/>
      <w:marBottom w:val="0"/>
      <w:divBdr>
        <w:top w:val="none" w:sz="0" w:space="0" w:color="auto"/>
        <w:left w:val="none" w:sz="0" w:space="0" w:color="auto"/>
        <w:bottom w:val="none" w:sz="0" w:space="0" w:color="auto"/>
        <w:right w:val="none" w:sz="0" w:space="0" w:color="auto"/>
      </w:divBdr>
    </w:div>
    <w:div w:id="493377082">
      <w:bodyDiv w:val="1"/>
      <w:marLeft w:val="0"/>
      <w:marRight w:val="0"/>
      <w:marTop w:val="0"/>
      <w:marBottom w:val="0"/>
      <w:divBdr>
        <w:top w:val="none" w:sz="0" w:space="0" w:color="auto"/>
        <w:left w:val="none" w:sz="0" w:space="0" w:color="auto"/>
        <w:bottom w:val="none" w:sz="0" w:space="0" w:color="auto"/>
        <w:right w:val="none" w:sz="0" w:space="0" w:color="auto"/>
      </w:divBdr>
    </w:div>
    <w:div w:id="501699643">
      <w:bodyDiv w:val="1"/>
      <w:marLeft w:val="0"/>
      <w:marRight w:val="0"/>
      <w:marTop w:val="0"/>
      <w:marBottom w:val="0"/>
      <w:divBdr>
        <w:top w:val="none" w:sz="0" w:space="0" w:color="auto"/>
        <w:left w:val="none" w:sz="0" w:space="0" w:color="auto"/>
        <w:bottom w:val="none" w:sz="0" w:space="0" w:color="auto"/>
        <w:right w:val="none" w:sz="0" w:space="0" w:color="auto"/>
      </w:divBdr>
    </w:div>
    <w:div w:id="509216631">
      <w:bodyDiv w:val="1"/>
      <w:marLeft w:val="0"/>
      <w:marRight w:val="0"/>
      <w:marTop w:val="0"/>
      <w:marBottom w:val="0"/>
      <w:divBdr>
        <w:top w:val="none" w:sz="0" w:space="0" w:color="auto"/>
        <w:left w:val="none" w:sz="0" w:space="0" w:color="auto"/>
        <w:bottom w:val="none" w:sz="0" w:space="0" w:color="auto"/>
        <w:right w:val="none" w:sz="0" w:space="0" w:color="auto"/>
      </w:divBdr>
    </w:div>
    <w:div w:id="513036870">
      <w:bodyDiv w:val="1"/>
      <w:marLeft w:val="0"/>
      <w:marRight w:val="0"/>
      <w:marTop w:val="0"/>
      <w:marBottom w:val="0"/>
      <w:divBdr>
        <w:top w:val="none" w:sz="0" w:space="0" w:color="auto"/>
        <w:left w:val="none" w:sz="0" w:space="0" w:color="auto"/>
        <w:bottom w:val="none" w:sz="0" w:space="0" w:color="auto"/>
        <w:right w:val="none" w:sz="0" w:space="0" w:color="auto"/>
      </w:divBdr>
    </w:div>
    <w:div w:id="514536559">
      <w:bodyDiv w:val="1"/>
      <w:marLeft w:val="0"/>
      <w:marRight w:val="0"/>
      <w:marTop w:val="0"/>
      <w:marBottom w:val="0"/>
      <w:divBdr>
        <w:top w:val="none" w:sz="0" w:space="0" w:color="auto"/>
        <w:left w:val="none" w:sz="0" w:space="0" w:color="auto"/>
        <w:bottom w:val="none" w:sz="0" w:space="0" w:color="auto"/>
        <w:right w:val="none" w:sz="0" w:space="0" w:color="auto"/>
      </w:divBdr>
    </w:div>
    <w:div w:id="515002059">
      <w:bodyDiv w:val="1"/>
      <w:marLeft w:val="0"/>
      <w:marRight w:val="0"/>
      <w:marTop w:val="0"/>
      <w:marBottom w:val="0"/>
      <w:divBdr>
        <w:top w:val="none" w:sz="0" w:space="0" w:color="auto"/>
        <w:left w:val="none" w:sz="0" w:space="0" w:color="auto"/>
        <w:bottom w:val="none" w:sz="0" w:space="0" w:color="auto"/>
        <w:right w:val="none" w:sz="0" w:space="0" w:color="auto"/>
      </w:divBdr>
    </w:div>
    <w:div w:id="517698532">
      <w:bodyDiv w:val="1"/>
      <w:marLeft w:val="0"/>
      <w:marRight w:val="0"/>
      <w:marTop w:val="0"/>
      <w:marBottom w:val="0"/>
      <w:divBdr>
        <w:top w:val="none" w:sz="0" w:space="0" w:color="auto"/>
        <w:left w:val="none" w:sz="0" w:space="0" w:color="auto"/>
        <w:bottom w:val="none" w:sz="0" w:space="0" w:color="auto"/>
        <w:right w:val="none" w:sz="0" w:space="0" w:color="auto"/>
      </w:divBdr>
    </w:div>
    <w:div w:id="520321521">
      <w:bodyDiv w:val="1"/>
      <w:marLeft w:val="0"/>
      <w:marRight w:val="0"/>
      <w:marTop w:val="0"/>
      <w:marBottom w:val="0"/>
      <w:divBdr>
        <w:top w:val="none" w:sz="0" w:space="0" w:color="auto"/>
        <w:left w:val="none" w:sz="0" w:space="0" w:color="auto"/>
        <w:bottom w:val="none" w:sz="0" w:space="0" w:color="auto"/>
        <w:right w:val="none" w:sz="0" w:space="0" w:color="auto"/>
      </w:divBdr>
    </w:div>
    <w:div w:id="525873549">
      <w:bodyDiv w:val="1"/>
      <w:marLeft w:val="0"/>
      <w:marRight w:val="0"/>
      <w:marTop w:val="0"/>
      <w:marBottom w:val="0"/>
      <w:divBdr>
        <w:top w:val="none" w:sz="0" w:space="0" w:color="auto"/>
        <w:left w:val="none" w:sz="0" w:space="0" w:color="auto"/>
        <w:bottom w:val="none" w:sz="0" w:space="0" w:color="auto"/>
        <w:right w:val="none" w:sz="0" w:space="0" w:color="auto"/>
      </w:divBdr>
    </w:div>
    <w:div w:id="527177552">
      <w:bodyDiv w:val="1"/>
      <w:marLeft w:val="0"/>
      <w:marRight w:val="0"/>
      <w:marTop w:val="0"/>
      <w:marBottom w:val="0"/>
      <w:divBdr>
        <w:top w:val="none" w:sz="0" w:space="0" w:color="auto"/>
        <w:left w:val="none" w:sz="0" w:space="0" w:color="auto"/>
        <w:bottom w:val="none" w:sz="0" w:space="0" w:color="auto"/>
        <w:right w:val="none" w:sz="0" w:space="0" w:color="auto"/>
      </w:divBdr>
    </w:div>
    <w:div w:id="537355678">
      <w:bodyDiv w:val="1"/>
      <w:marLeft w:val="0"/>
      <w:marRight w:val="0"/>
      <w:marTop w:val="0"/>
      <w:marBottom w:val="0"/>
      <w:divBdr>
        <w:top w:val="none" w:sz="0" w:space="0" w:color="auto"/>
        <w:left w:val="none" w:sz="0" w:space="0" w:color="auto"/>
        <w:bottom w:val="none" w:sz="0" w:space="0" w:color="auto"/>
        <w:right w:val="none" w:sz="0" w:space="0" w:color="auto"/>
      </w:divBdr>
    </w:div>
    <w:div w:id="539778457">
      <w:bodyDiv w:val="1"/>
      <w:marLeft w:val="0"/>
      <w:marRight w:val="0"/>
      <w:marTop w:val="0"/>
      <w:marBottom w:val="0"/>
      <w:divBdr>
        <w:top w:val="none" w:sz="0" w:space="0" w:color="auto"/>
        <w:left w:val="none" w:sz="0" w:space="0" w:color="auto"/>
        <w:bottom w:val="none" w:sz="0" w:space="0" w:color="auto"/>
        <w:right w:val="none" w:sz="0" w:space="0" w:color="auto"/>
      </w:divBdr>
    </w:div>
    <w:div w:id="540213278">
      <w:bodyDiv w:val="1"/>
      <w:marLeft w:val="0"/>
      <w:marRight w:val="0"/>
      <w:marTop w:val="0"/>
      <w:marBottom w:val="0"/>
      <w:divBdr>
        <w:top w:val="none" w:sz="0" w:space="0" w:color="auto"/>
        <w:left w:val="none" w:sz="0" w:space="0" w:color="auto"/>
        <w:bottom w:val="none" w:sz="0" w:space="0" w:color="auto"/>
        <w:right w:val="none" w:sz="0" w:space="0" w:color="auto"/>
      </w:divBdr>
    </w:div>
    <w:div w:id="547645278">
      <w:bodyDiv w:val="1"/>
      <w:marLeft w:val="0"/>
      <w:marRight w:val="0"/>
      <w:marTop w:val="0"/>
      <w:marBottom w:val="0"/>
      <w:divBdr>
        <w:top w:val="none" w:sz="0" w:space="0" w:color="auto"/>
        <w:left w:val="none" w:sz="0" w:space="0" w:color="auto"/>
        <w:bottom w:val="none" w:sz="0" w:space="0" w:color="auto"/>
        <w:right w:val="none" w:sz="0" w:space="0" w:color="auto"/>
      </w:divBdr>
    </w:div>
    <w:div w:id="553392152">
      <w:bodyDiv w:val="1"/>
      <w:marLeft w:val="0"/>
      <w:marRight w:val="0"/>
      <w:marTop w:val="0"/>
      <w:marBottom w:val="0"/>
      <w:divBdr>
        <w:top w:val="none" w:sz="0" w:space="0" w:color="auto"/>
        <w:left w:val="none" w:sz="0" w:space="0" w:color="auto"/>
        <w:bottom w:val="none" w:sz="0" w:space="0" w:color="auto"/>
        <w:right w:val="none" w:sz="0" w:space="0" w:color="auto"/>
      </w:divBdr>
    </w:div>
    <w:div w:id="554050482">
      <w:bodyDiv w:val="1"/>
      <w:marLeft w:val="0"/>
      <w:marRight w:val="0"/>
      <w:marTop w:val="0"/>
      <w:marBottom w:val="0"/>
      <w:divBdr>
        <w:top w:val="none" w:sz="0" w:space="0" w:color="auto"/>
        <w:left w:val="none" w:sz="0" w:space="0" w:color="auto"/>
        <w:bottom w:val="none" w:sz="0" w:space="0" w:color="auto"/>
        <w:right w:val="none" w:sz="0" w:space="0" w:color="auto"/>
      </w:divBdr>
    </w:div>
    <w:div w:id="559630405">
      <w:bodyDiv w:val="1"/>
      <w:marLeft w:val="0"/>
      <w:marRight w:val="0"/>
      <w:marTop w:val="0"/>
      <w:marBottom w:val="0"/>
      <w:divBdr>
        <w:top w:val="none" w:sz="0" w:space="0" w:color="auto"/>
        <w:left w:val="none" w:sz="0" w:space="0" w:color="auto"/>
        <w:bottom w:val="none" w:sz="0" w:space="0" w:color="auto"/>
        <w:right w:val="none" w:sz="0" w:space="0" w:color="auto"/>
      </w:divBdr>
    </w:div>
    <w:div w:id="559946290">
      <w:bodyDiv w:val="1"/>
      <w:marLeft w:val="0"/>
      <w:marRight w:val="0"/>
      <w:marTop w:val="0"/>
      <w:marBottom w:val="0"/>
      <w:divBdr>
        <w:top w:val="none" w:sz="0" w:space="0" w:color="auto"/>
        <w:left w:val="none" w:sz="0" w:space="0" w:color="auto"/>
        <w:bottom w:val="none" w:sz="0" w:space="0" w:color="auto"/>
        <w:right w:val="none" w:sz="0" w:space="0" w:color="auto"/>
      </w:divBdr>
    </w:div>
    <w:div w:id="563688418">
      <w:bodyDiv w:val="1"/>
      <w:marLeft w:val="0"/>
      <w:marRight w:val="0"/>
      <w:marTop w:val="0"/>
      <w:marBottom w:val="0"/>
      <w:divBdr>
        <w:top w:val="none" w:sz="0" w:space="0" w:color="auto"/>
        <w:left w:val="none" w:sz="0" w:space="0" w:color="auto"/>
        <w:bottom w:val="none" w:sz="0" w:space="0" w:color="auto"/>
        <w:right w:val="none" w:sz="0" w:space="0" w:color="auto"/>
      </w:divBdr>
    </w:div>
    <w:div w:id="564872186">
      <w:bodyDiv w:val="1"/>
      <w:marLeft w:val="0"/>
      <w:marRight w:val="0"/>
      <w:marTop w:val="0"/>
      <w:marBottom w:val="0"/>
      <w:divBdr>
        <w:top w:val="none" w:sz="0" w:space="0" w:color="auto"/>
        <w:left w:val="none" w:sz="0" w:space="0" w:color="auto"/>
        <w:bottom w:val="none" w:sz="0" w:space="0" w:color="auto"/>
        <w:right w:val="none" w:sz="0" w:space="0" w:color="auto"/>
      </w:divBdr>
    </w:div>
    <w:div w:id="573198910">
      <w:bodyDiv w:val="1"/>
      <w:marLeft w:val="0"/>
      <w:marRight w:val="0"/>
      <w:marTop w:val="0"/>
      <w:marBottom w:val="0"/>
      <w:divBdr>
        <w:top w:val="none" w:sz="0" w:space="0" w:color="auto"/>
        <w:left w:val="none" w:sz="0" w:space="0" w:color="auto"/>
        <w:bottom w:val="none" w:sz="0" w:space="0" w:color="auto"/>
        <w:right w:val="none" w:sz="0" w:space="0" w:color="auto"/>
      </w:divBdr>
    </w:div>
    <w:div w:id="583031919">
      <w:bodyDiv w:val="1"/>
      <w:marLeft w:val="0"/>
      <w:marRight w:val="0"/>
      <w:marTop w:val="0"/>
      <w:marBottom w:val="0"/>
      <w:divBdr>
        <w:top w:val="none" w:sz="0" w:space="0" w:color="auto"/>
        <w:left w:val="none" w:sz="0" w:space="0" w:color="auto"/>
        <w:bottom w:val="none" w:sz="0" w:space="0" w:color="auto"/>
        <w:right w:val="none" w:sz="0" w:space="0" w:color="auto"/>
      </w:divBdr>
    </w:div>
    <w:div w:id="589773747">
      <w:bodyDiv w:val="1"/>
      <w:marLeft w:val="0"/>
      <w:marRight w:val="0"/>
      <w:marTop w:val="0"/>
      <w:marBottom w:val="0"/>
      <w:divBdr>
        <w:top w:val="none" w:sz="0" w:space="0" w:color="auto"/>
        <w:left w:val="none" w:sz="0" w:space="0" w:color="auto"/>
        <w:bottom w:val="none" w:sz="0" w:space="0" w:color="auto"/>
        <w:right w:val="none" w:sz="0" w:space="0" w:color="auto"/>
      </w:divBdr>
    </w:div>
    <w:div w:id="591934597">
      <w:bodyDiv w:val="1"/>
      <w:marLeft w:val="0"/>
      <w:marRight w:val="0"/>
      <w:marTop w:val="0"/>
      <w:marBottom w:val="0"/>
      <w:divBdr>
        <w:top w:val="none" w:sz="0" w:space="0" w:color="auto"/>
        <w:left w:val="none" w:sz="0" w:space="0" w:color="auto"/>
        <w:bottom w:val="none" w:sz="0" w:space="0" w:color="auto"/>
        <w:right w:val="none" w:sz="0" w:space="0" w:color="auto"/>
      </w:divBdr>
    </w:div>
    <w:div w:id="591938272">
      <w:bodyDiv w:val="1"/>
      <w:marLeft w:val="0"/>
      <w:marRight w:val="0"/>
      <w:marTop w:val="0"/>
      <w:marBottom w:val="0"/>
      <w:divBdr>
        <w:top w:val="none" w:sz="0" w:space="0" w:color="auto"/>
        <w:left w:val="none" w:sz="0" w:space="0" w:color="auto"/>
        <w:bottom w:val="none" w:sz="0" w:space="0" w:color="auto"/>
        <w:right w:val="none" w:sz="0" w:space="0" w:color="auto"/>
      </w:divBdr>
    </w:div>
    <w:div w:id="596253628">
      <w:bodyDiv w:val="1"/>
      <w:marLeft w:val="0"/>
      <w:marRight w:val="0"/>
      <w:marTop w:val="0"/>
      <w:marBottom w:val="0"/>
      <w:divBdr>
        <w:top w:val="none" w:sz="0" w:space="0" w:color="auto"/>
        <w:left w:val="none" w:sz="0" w:space="0" w:color="auto"/>
        <w:bottom w:val="none" w:sz="0" w:space="0" w:color="auto"/>
        <w:right w:val="none" w:sz="0" w:space="0" w:color="auto"/>
      </w:divBdr>
    </w:div>
    <w:div w:id="596596501">
      <w:bodyDiv w:val="1"/>
      <w:marLeft w:val="0"/>
      <w:marRight w:val="0"/>
      <w:marTop w:val="0"/>
      <w:marBottom w:val="0"/>
      <w:divBdr>
        <w:top w:val="none" w:sz="0" w:space="0" w:color="auto"/>
        <w:left w:val="none" w:sz="0" w:space="0" w:color="auto"/>
        <w:bottom w:val="none" w:sz="0" w:space="0" w:color="auto"/>
        <w:right w:val="none" w:sz="0" w:space="0" w:color="auto"/>
      </w:divBdr>
    </w:div>
    <w:div w:id="599483642">
      <w:bodyDiv w:val="1"/>
      <w:marLeft w:val="0"/>
      <w:marRight w:val="0"/>
      <w:marTop w:val="0"/>
      <w:marBottom w:val="0"/>
      <w:divBdr>
        <w:top w:val="none" w:sz="0" w:space="0" w:color="auto"/>
        <w:left w:val="none" w:sz="0" w:space="0" w:color="auto"/>
        <w:bottom w:val="none" w:sz="0" w:space="0" w:color="auto"/>
        <w:right w:val="none" w:sz="0" w:space="0" w:color="auto"/>
      </w:divBdr>
    </w:div>
    <w:div w:id="604271998">
      <w:bodyDiv w:val="1"/>
      <w:marLeft w:val="0"/>
      <w:marRight w:val="0"/>
      <w:marTop w:val="0"/>
      <w:marBottom w:val="0"/>
      <w:divBdr>
        <w:top w:val="none" w:sz="0" w:space="0" w:color="auto"/>
        <w:left w:val="none" w:sz="0" w:space="0" w:color="auto"/>
        <w:bottom w:val="none" w:sz="0" w:space="0" w:color="auto"/>
        <w:right w:val="none" w:sz="0" w:space="0" w:color="auto"/>
      </w:divBdr>
    </w:div>
    <w:div w:id="607393824">
      <w:bodyDiv w:val="1"/>
      <w:marLeft w:val="0"/>
      <w:marRight w:val="0"/>
      <w:marTop w:val="0"/>
      <w:marBottom w:val="0"/>
      <w:divBdr>
        <w:top w:val="none" w:sz="0" w:space="0" w:color="auto"/>
        <w:left w:val="none" w:sz="0" w:space="0" w:color="auto"/>
        <w:bottom w:val="none" w:sz="0" w:space="0" w:color="auto"/>
        <w:right w:val="none" w:sz="0" w:space="0" w:color="auto"/>
      </w:divBdr>
    </w:div>
    <w:div w:id="607615606">
      <w:bodyDiv w:val="1"/>
      <w:marLeft w:val="0"/>
      <w:marRight w:val="0"/>
      <w:marTop w:val="0"/>
      <w:marBottom w:val="0"/>
      <w:divBdr>
        <w:top w:val="none" w:sz="0" w:space="0" w:color="auto"/>
        <w:left w:val="none" w:sz="0" w:space="0" w:color="auto"/>
        <w:bottom w:val="none" w:sz="0" w:space="0" w:color="auto"/>
        <w:right w:val="none" w:sz="0" w:space="0" w:color="auto"/>
      </w:divBdr>
    </w:div>
    <w:div w:id="609775796">
      <w:bodyDiv w:val="1"/>
      <w:marLeft w:val="0"/>
      <w:marRight w:val="0"/>
      <w:marTop w:val="0"/>
      <w:marBottom w:val="0"/>
      <w:divBdr>
        <w:top w:val="none" w:sz="0" w:space="0" w:color="auto"/>
        <w:left w:val="none" w:sz="0" w:space="0" w:color="auto"/>
        <w:bottom w:val="none" w:sz="0" w:space="0" w:color="auto"/>
        <w:right w:val="none" w:sz="0" w:space="0" w:color="auto"/>
      </w:divBdr>
    </w:div>
    <w:div w:id="618726612">
      <w:bodyDiv w:val="1"/>
      <w:marLeft w:val="0"/>
      <w:marRight w:val="0"/>
      <w:marTop w:val="0"/>
      <w:marBottom w:val="0"/>
      <w:divBdr>
        <w:top w:val="none" w:sz="0" w:space="0" w:color="auto"/>
        <w:left w:val="none" w:sz="0" w:space="0" w:color="auto"/>
        <w:bottom w:val="none" w:sz="0" w:space="0" w:color="auto"/>
        <w:right w:val="none" w:sz="0" w:space="0" w:color="auto"/>
      </w:divBdr>
    </w:div>
    <w:div w:id="620259066">
      <w:bodyDiv w:val="1"/>
      <w:marLeft w:val="0"/>
      <w:marRight w:val="0"/>
      <w:marTop w:val="0"/>
      <w:marBottom w:val="0"/>
      <w:divBdr>
        <w:top w:val="none" w:sz="0" w:space="0" w:color="auto"/>
        <w:left w:val="none" w:sz="0" w:space="0" w:color="auto"/>
        <w:bottom w:val="none" w:sz="0" w:space="0" w:color="auto"/>
        <w:right w:val="none" w:sz="0" w:space="0" w:color="auto"/>
      </w:divBdr>
    </w:div>
    <w:div w:id="625157526">
      <w:bodyDiv w:val="1"/>
      <w:marLeft w:val="0"/>
      <w:marRight w:val="0"/>
      <w:marTop w:val="0"/>
      <w:marBottom w:val="0"/>
      <w:divBdr>
        <w:top w:val="none" w:sz="0" w:space="0" w:color="auto"/>
        <w:left w:val="none" w:sz="0" w:space="0" w:color="auto"/>
        <w:bottom w:val="none" w:sz="0" w:space="0" w:color="auto"/>
        <w:right w:val="none" w:sz="0" w:space="0" w:color="auto"/>
      </w:divBdr>
    </w:div>
    <w:div w:id="632636565">
      <w:bodyDiv w:val="1"/>
      <w:marLeft w:val="0"/>
      <w:marRight w:val="0"/>
      <w:marTop w:val="0"/>
      <w:marBottom w:val="0"/>
      <w:divBdr>
        <w:top w:val="none" w:sz="0" w:space="0" w:color="auto"/>
        <w:left w:val="none" w:sz="0" w:space="0" w:color="auto"/>
        <w:bottom w:val="none" w:sz="0" w:space="0" w:color="auto"/>
        <w:right w:val="none" w:sz="0" w:space="0" w:color="auto"/>
      </w:divBdr>
    </w:div>
    <w:div w:id="640695592">
      <w:bodyDiv w:val="1"/>
      <w:marLeft w:val="0"/>
      <w:marRight w:val="0"/>
      <w:marTop w:val="0"/>
      <w:marBottom w:val="0"/>
      <w:divBdr>
        <w:top w:val="none" w:sz="0" w:space="0" w:color="auto"/>
        <w:left w:val="none" w:sz="0" w:space="0" w:color="auto"/>
        <w:bottom w:val="none" w:sz="0" w:space="0" w:color="auto"/>
        <w:right w:val="none" w:sz="0" w:space="0" w:color="auto"/>
      </w:divBdr>
    </w:div>
    <w:div w:id="644699925">
      <w:bodyDiv w:val="1"/>
      <w:marLeft w:val="0"/>
      <w:marRight w:val="0"/>
      <w:marTop w:val="0"/>
      <w:marBottom w:val="0"/>
      <w:divBdr>
        <w:top w:val="none" w:sz="0" w:space="0" w:color="auto"/>
        <w:left w:val="none" w:sz="0" w:space="0" w:color="auto"/>
        <w:bottom w:val="none" w:sz="0" w:space="0" w:color="auto"/>
        <w:right w:val="none" w:sz="0" w:space="0" w:color="auto"/>
      </w:divBdr>
    </w:div>
    <w:div w:id="647199825">
      <w:bodyDiv w:val="1"/>
      <w:marLeft w:val="0"/>
      <w:marRight w:val="0"/>
      <w:marTop w:val="0"/>
      <w:marBottom w:val="0"/>
      <w:divBdr>
        <w:top w:val="none" w:sz="0" w:space="0" w:color="auto"/>
        <w:left w:val="none" w:sz="0" w:space="0" w:color="auto"/>
        <w:bottom w:val="none" w:sz="0" w:space="0" w:color="auto"/>
        <w:right w:val="none" w:sz="0" w:space="0" w:color="auto"/>
      </w:divBdr>
    </w:div>
    <w:div w:id="650447347">
      <w:bodyDiv w:val="1"/>
      <w:marLeft w:val="0"/>
      <w:marRight w:val="0"/>
      <w:marTop w:val="0"/>
      <w:marBottom w:val="0"/>
      <w:divBdr>
        <w:top w:val="none" w:sz="0" w:space="0" w:color="auto"/>
        <w:left w:val="none" w:sz="0" w:space="0" w:color="auto"/>
        <w:bottom w:val="none" w:sz="0" w:space="0" w:color="auto"/>
        <w:right w:val="none" w:sz="0" w:space="0" w:color="auto"/>
      </w:divBdr>
    </w:div>
    <w:div w:id="650601932">
      <w:bodyDiv w:val="1"/>
      <w:marLeft w:val="0"/>
      <w:marRight w:val="0"/>
      <w:marTop w:val="0"/>
      <w:marBottom w:val="0"/>
      <w:divBdr>
        <w:top w:val="none" w:sz="0" w:space="0" w:color="auto"/>
        <w:left w:val="none" w:sz="0" w:space="0" w:color="auto"/>
        <w:bottom w:val="none" w:sz="0" w:space="0" w:color="auto"/>
        <w:right w:val="none" w:sz="0" w:space="0" w:color="auto"/>
      </w:divBdr>
    </w:div>
    <w:div w:id="656147970">
      <w:bodyDiv w:val="1"/>
      <w:marLeft w:val="0"/>
      <w:marRight w:val="0"/>
      <w:marTop w:val="0"/>
      <w:marBottom w:val="0"/>
      <w:divBdr>
        <w:top w:val="none" w:sz="0" w:space="0" w:color="auto"/>
        <w:left w:val="none" w:sz="0" w:space="0" w:color="auto"/>
        <w:bottom w:val="none" w:sz="0" w:space="0" w:color="auto"/>
        <w:right w:val="none" w:sz="0" w:space="0" w:color="auto"/>
      </w:divBdr>
    </w:div>
    <w:div w:id="661202622">
      <w:bodyDiv w:val="1"/>
      <w:marLeft w:val="0"/>
      <w:marRight w:val="0"/>
      <w:marTop w:val="0"/>
      <w:marBottom w:val="0"/>
      <w:divBdr>
        <w:top w:val="none" w:sz="0" w:space="0" w:color="auto"/>
        <w:left w:val="none" w:sz="0" w:space="0" w:color="auto"/>
        <w:bottom w:val="none" w:sz="0" w:space="0" w:color="auto"/>
        <w:right w:val="none" w:sz="0" w:space="0" w:color="auto"/>
      </w:divBdr>
    </w:div>
    <w:div w:id="671104001">
      <w:bodyDiv w:val="1"/>
      <w:marLeft w:val="0"/>
      <w:marRight w:val="0"/>
      <w:marTop w:val="0"/>
      <w:marBottom w:val="0"/>
      <w:divBdr>
        <w:top w:val="none" w:sz="0" w:space="0" w:color="auto"/>
        <w:left w:val="none" w:sz="0" w:space="0" w:color="auto"/>
        <w:bottom w:val="none" w:sz="0" w:space="0" w:color="auto"/>
        <w:right w:val="none" w:sz="0" w:space="0" w:color="auto"/>
      </w:divBdr>
    </w:div>
    <w:div w:id="678166780">
      <w:bodyDiv w:val="1"/>
      <w:marLeft w:val="0"/>
      <w:marRight w:val="0"/>
      <w:marTop w:val="0"/>
      <w:marBottom w:val="0"/>
      <w:divBdr>
        <w:top w:val="none" w:sz="0" w:space="0" w:color="auto"/>
        <w:left w:val="none" w:sz="0" w:space="0" w:color="auto"/>
        <w:bottom w:val="none" w:sz="0" w:space="0" w:color="auto"/>
        <w:right w:val="none" w:sz="0" w:space="0" w:color="auto"/>
      </w:divBdr>
    </w:div>
    <w:div w:id="693775387">
      <w:bodyDiv w:val="1"/>
      <w:marLeft w:val="0"/>
      <w:marRight w:val="0"/>
      <w:marTop w:val="0"/>
      <w:marBottom w:val="0"/>
      <w:divBdr>
        <w:top w:val="none" w:sz="0" w:space="0" w:color="auto"/>
        <w:left w:val="none" w:sz="0" w:space="0" w:color="auto"/>
        <w:bottom w:val="none" w:sz="0" w:space="0" w:color="auto"/>
        <w:right w:val="none" w:sz="0" w:space="0" w:color="auto"/>
      </w:divBdr>
    </w:div>
    <w:div w:id="698507647">
      <w:bodyDiv w:val="1"/>
      <w:marLeft w:val="0"/>
      <w:marRight w:val="0"/>
      <w:marTop w:val="0"/>
      <w:marBottom w:val="0"/>
      <w:divBdr>
        <w:top w:val="none" w:sz="0" w:space="0" w:color="auto"/>
        <w:left w:val="none" w:sz="0" w:space="0" w:color="auto"/>
        <w:bottom w:val="none" w:sz="0" w:space="0" w:color="auto"/>
        <w:right w:val="none" w:sz="0" w:space="0" w:color="auto"/>
      </w:divBdr>
    </w:div>
    <w:div w:id="704600938">
      <w:bodyDiv w:val="1"/>
      <w:marLeft w:val="0"/>
      <w:marRight w:val="0"/>
      <w:marTop w:val="0"/>
      <w:marBottom w:val="0"/>
      <w:divBdr>
        <w:top w:val="none" w:sz="0" w:space="0" w:color="auto"/>
        <w:left w:val="none" w:sz="0" w:space="0" w:color="auto"/>
        <w:bottom w:val="none" w:sz="0" w:space="0" w:color="auto"/>
        <w:right w:val="none" w:sz="0" w:space="0" w:color="auto"/>
      </w:divBdr>
    </w:div>
    <w:div w:id="713849793">
      <w:bodyDiv w:val="1"/>
      <w:marLeft w:val="0"/>
      <w:marRight w:val="0"/>
      <w:marTop w:val="0"/>
      <w:marBottom w:val="0"/>
      <w:divBdr>
        <w:top w:val="none" w:sz="0" w:space="0" w:color="auto"/>
        <w:left w:val="none" w:sz="0" w:space="0" w:color="auto"/>
        <w:bottom w:val="none" w:sz="0" w:space="0" w:color="auto"/>
        <w:right w:val="none" w:sz="0" w:space="0" w:color="auto"/>
      </w:divBdr>
    </w:div>
    <w:div w:id="716469051">
      <w:bodyDiv w:val="1"/>
      <w:marLeft w:val="0"/>
      <w:marRight w:val="0"/>
      <w:marTop w:val="0"/>
      <w:marBottom w:val="0"/>
      <w:divBdr>
        <w:top w:val="none" w:sz="0" w:space="0" w:color="auto"/>
        <w:left w:val="none" w:sz="0" w:space="0" w:color="auto"/>
        <w:bottom w:val="none" w:sz="0" w:space="0" w:color="auto"/>
        <w:right w:val="none" w:sz="0" w:space="0" w:color="auto"/>
      </w:divBdr>
    </w:div>
    <w:div w:id="717779170">
      <w:bodyDiv w:val="1"/>
      <w:marLeft w:val="0"/>
      <w:marRight w:val="0"/>
      <w:marTop w:val="0"/>
      <w:marBottom w:val="0"/>
      <w:divBdr>
        <w:top w:val="none" w:sz="0" w:space="0" w:color="auto"/>
        <w:left w:val="none" w:sz="0" w:space="0" w:color="auto"/>
        <w:bottom w:val="none" w:sz="0" w:space="0" w:color="auto"/>
        <w:right w:val="none" w:sz="0" w:space="0" w:color="auto"/>
      </w:divBdr>
    </w:div>
    <w:div w:id="721052499">
      <w:bodyDiv w:val="1"/>
      <w:marLeft w:val="0"/>
      <w:marRight w:val="0"/>
      <w:marTop w:val="0"/>
      <w:marBottom w:val="0"/>
      <w:divBdr>
        <w:top w:val="none" w:sz="0" w:space="0" w:color="auto"/>
        <w:left w:val="none" w:sz="0" w:space="0" w:color="auto"/>
        <w:bottom w:val="none" w:sz="0" w:space="0" w:color="auto"/>
        <w:right w:val="none" w:sz="0" w:space="0" w:color="auto"/>
      </w:divBdr>
    </w:div>
    <w:div w:id="721713258">
      <w:bodyDiv w:val="1"/>
      <w:marLeft w:val="0"/>
      <w:marRight w:val="0"/>
      <w:marTop w:val="0"/>
      <w:marBottom w:val="0"/>
      <w:divBdr>
        <w:top w:val="none" w:sz="0" w:space="0" w:color="auto"/>
        <w:left w:val="none" w:sz="0" w:space="0" w:color="auto"/>
        <w:bottom w:val="none" w:sz="0" w:space="0" w:color="auto"/>
        <w:right w:val="none" w:sz="0" w:space="0" w:color="auto"/>
      </w:divBdr>
    </w:div>
    <w:div w:id="733938603">
      <w:bodyDiv w:val="1"/>
      <w:marLeft w:val="0"/>
      <w:marRight w:val="0"/>
      <w:marTop w:val="0"/>
      <w:marBottom w:val="0"/>
      <w:divBdr>
        <w:top w:val="none" w:sz="0" w:space="0" w:color="auto"/>
        <w:left w:val="none" w:sz="0" w:space="0" w:color="auto"/>
        <w:bottom w:val="none" w:sz="0" w:space="0" w:color="auto"/>
        <w:right w:val="none" w:sz="0" w:space="0" w:color="auto"/>
      </w:divBdr>
    </w:div>
    <w:div w:id="746073680">
      <w:bodyDiv w:val="1"/>
      <w:marLeft w:val="0"/>
      <w:marRight w:val="0"/>
      <w:marTop w:val="0"/>
      <w:marBottom w:val="0"/>
      <w:divBdr>
        <w:top w:val="none" w:sz="0" w:space="0" w:color="auto"/>
        <w:left w:val="none" w:sz="0" w:space="0" w:color="auto"/>
        <w:bottom w:val="none" w:sz="0" w:space="0" w:color="auto"/>
        <w:right w:val="none" w:sz="0" w:space="0" w:color="auto"/>
      </w:divBdr>
    </w:div>
    <w:div w:id="748427157">
      <w:bodyDiv w:val="1"/>
      <w:marLeft w:val="0"/>
      <w:marRight w:val="0"/>
      <w:marTop w:val="0"/>
      <w:marBottom w:val="0"/>
      <w:divBdr>
        <w:top w:val="none" w:sz="0" w:space="0" w:color="auto"/>
        <w:left w:val="none" w:sz="0" w:space="0" w:color="auto"/>
        <w:bottom w:val="none" w:sz="0" w:space="0" w:color="auto"/>
        <w:right w:val="none" w:sz="0" w:space="0" w:color="auto"/>
      </w:divBdr>
    </w:div>
    <w:div w:id="750543924">
      <w:bodyDiv w:val="1"/>
      <w:marLeft w:val="0"/>
      <w:marRight w:val="0"/>
      <w:marTop w:val="0"/>
      <w:marBottom w:val="0"/>
      <w:divBdr>
        <w:top w:val="none" w:sz="0" w:space="0" w:color="auto"/>
        <w:left w:val="none" w:sz="0" w:space="0" w:color="auto"/>
        <w:bottom w:val="none" w:sz="0" w:space="0" w:color="auto"/>
        <w:right w:val="none" w:sz="0" w:space="0" w:color="auto"/>
      </w:divBdr>
    </w:div>
    <w:div w:id="750546260">
      <w:bodyDiv w:val="1"/>
      <w:marLeft w:val="0"/>
      <w:marRight w:val="0"/>
      <w:marTop w:val="0"/>
      <w:marBottom w:val="0"/>
      <w:divBdr>
        <w:top w:val="none" w:sz="0" w:space="0" w:color="auto"/>
        <w:left w:val="none" w:sz="0" w:space="0" w:color="auto"/>
        <w:bottom w:val="none" w:sz="0" w:space="0" w:color="auto"/>
        <w:right w:val="none" w:sz="0" w:space="0" w:color="auto"/>
      </w:divBdr>
    </w:div>
    <w:div w:id="752049744">
      <w:bodyDiv w:val="1"/>
      <w:marLeft w:val="0"/>
      <w:marRight w:val="0"/>
      <w:marTop w:val="0"/>
      <w:marBottom w:val="0"/>
      <w:divBdr>
        <w:top w:val="none" w:sz="0" w:space="0" w:color="auto"/>
        <w:left w:val="none" w:sz="0" w:space="0" w:color="auto"/>
        <w:bottom w:val="none" w:sz="0" w:space="0" w:color="auto"/>
        <w:right w:val="none" w:sz="0" w:space="0" w:color="auto"/>
      </w:divBdr>
    </w:div>
    <w:div w:id="756175806">
      <w:bodyDiv w:val="1"/>
      <w:marLeft w:val="0"/>
      <w:marRight w:val="0"/>
      <w:marTop w:val="0"/>
      <w:marBottom w:val="0"/>
      <w:divBdr>
        <w:top w:val="none" w:sz="0" w:space="0" w:color="auto"/>
        <w:left w:val="none" w:sz="0" w:space="0" w:color="auto"/>
        <w:bottom w:val="none" w:sz="0" w:space="0" w:color="auto"/>
        <w:right w:val="none" w:sz="0" w:space="0" w:color="auto"/>
      </w:divBdr>
    </w:div>
    <w:div w:id="757407388">
      <w:bodyDiv w:val="1"/>
      <w:marLeft w:val="0"/>
      <w:marRight w:val="0"/>
      <w:marTop w:val="0"/>
      <w:marBottom w:val="0"/>
      <w:divBdr>
        <w:top w:val="none" w:sz="0" w:space="0" w:color="auto"/>
        <w:left w:val="none" w:sz="0" w:space="0" w:color="auto"/>
        <w:bottom w:val="none" w:sz="0" w:space="0" w:color="auto"/>
        <w:right w:val="none" w:sz="0" w:space="0" w:color="auto"/>
      </w:divBdr>
    </w:div>
    <w:div w:id="760683997">
      <w:bodyDiv w:val="1"/>
      <w:marLeft w:val="0"/>
      <w:marRight w:val="0"/>
      <w:marTop w:val="0"/>
      <w:marBottom w:val="0"/>
      <w:divBdr>
        <w:top w:val="none" w:sz="0" w:space="0" w:color="auto"/>
        <w:left w:val="none" w:sz="0" w:space="0" w:color="auto"/>
        <w:bottom w:val="none" w:sz="0" w:space="0" w:color="auto"/>
        <w:right w:val="none" w:sz="0" w:space="0" w:color="auto"/>
      </w:divBdr>
    </w:div>
    <w:div w:id="775710277">
      <w:bodyDiv w:val="1"/>
      <w:marLeft w:val="0"/>
      <w:marRight w:val="0"/>
      <w:marTop w:val="0"/>
      <w:marBottom w:val="0"/>
      <w:divBdr>
        <w:top w:val="none" w:sz="0" w:space="0" w:color="auto"/>
        <w:left w:val="none" w:sz="0" w:space="0" w:color="auto"/>
        <w:bottom w:val="none" w:sz="0" w:space="0" w:color="auto"/>
        <w:right w:val="none" w:sz="0" w:space="0" w:color="auto"/>
      </w:divBdr>
    </w:div>
    <w:div w:id="777873535">
      <w:bodyDiv w:val="1"/>
      <w:marLeft w:val="0"/>
      <w:marRight w:val="0"/>
      <w:marTop w:val="0"/>
      <w:marBottom w:val="0"/>
      <w:divBdr>
        <w:top w:val="none" w:sz="0" w:space="0" w:color="auto"/>
        <w:left w:val="none" w:sz="0" w:space="0" w:color="auto"/>
        <w:bottom w:val="none" w:sz="0" w:space="0" w:color="auto"/>
        <w:right w:val="none" w:sz="0" w:space="0" w:color="auto"/>
      </w:divBdr>
    </w:div>
    <w:div w:id="782193564">
      <w:bodyDiv w:val="1"/>
      <w:marLeft w:val="0"/>
      <w:marRight w:val="0"/>
      <w:marTop w:val="0"/>
      <w:marBottom w:val="0"/>
      <w:divBdr>
        <w:top w:val="none" w:sz="0" w:space="0" w:color="auto"/>
        <w:left w:val="none" w:sz="0" w:space="0" w:color="auto"/>
        <w:bottom w:val="none" w:sz="0" w:space="0" w:color="auto"/>
        <w:right w:val="none" w:sz="0" w:space="0" w:color="auto"/>
      </w:divBdr>
    </w:div>
    <w:div w:id="788163230">
      <w:bodyDiv w:val="1"/>
      <w:marLeft w:val="0"/>
      <w:marRight w:val="0"/>
      <w:marTop w:val="0"/>
      <w:marBottom w:val="0"/>
      <w:divBdr>
        <w:top w:val="none" w:sz="0" w:space="0" w:color="auto"/>
        <w:left w:val="none" w:sz="0" w:space="0" w:color="auto"/>
        <w:bottom w:val="none" w:sz="0" w:space="0" w:color="auto"/>
        <w:right w:val="none" w:sz="0" w:space="0" w:color="auto"/>
      </w:divBdr>
    </w:div>
    <w:div w:id="788743323">
      <w:bodyDiv w:val="1"/>
      <w:marLeft w:val="0"/>
      <w:marRight w:val="0"/>
      <w:marTop w:val="0"/>
      <w:marBottom w:val="0"/>
      <w:divBdr>
        <w:top w:val="none" w:sz="0" w:space="0" w:color="auto"/>
        <w:left w:val="none" w:sz="0" w:space="0" w:color="auto"/>
        <w:bottom w:val="none" w:sz="0" w:space="0" w:color="auto"/>
        <w:right w:val="none" w:sz="0" w:space="0" w:color="auto"/>
      </w:divBdr>
    </w:div>
    <w:div w:id="791828952">
      <w:bodyDiv w:val="1"/>
      <w:marLeft w:val="0"/>
      <w:marRight w:val="0"/>
      <w:marTop w:val="0"/>
      <w:marBottom w:val="0"/>
      <w:divBdr>
        <w:top w:val="none" w:sz="0" w:space="0" w:color="auto"/>
        <w:left w:val="none" w:sz="0" w:space="0" w:color="auto"/>
        <w:bottom w:val="none" w:sz="0" w:space="0" w:color="auto"/>
        <w:right w:val="none" w:sz="0" w:space="0" w:color="auto"/>
      </w:divBdr>
    </w:div>
    <w:div w:id="793214175">
      <w:bodyDiv w:val="1"/>
      <w:marLeft w:val="0"/>
      <w:marRight w:val="0"/>
      <w:marTop w:val="0"/>
      <w:marBottom w:val="0"/>
      <w:divBdr>
        <w:top w:val="none" w:sz="0" w:space="0" w:color="auto"/>
        <w:left w:val="none" w:sz="0" w:space="0" w:color="auto"/>
        <w:bottom w:val="none" w:sz="0" w:space="0" w:color="auto"/>
        <w:right w:val="none" w:sz="0" w:space="0" w:color="auto"/>
      </w:divBdr>
    </w:div>
    <w:div w:id="795412306">
      <w:bodyDiv w:val="1"/>
      <w:marLeft w:val="0"/>
      <w:marRight w:val="0"/>
      <w:marTop w:val="0"/>
      <w:marBottom w:val="0"/>
      <w:divBdr>
        <w:top w:val="none" w:sz="0" w:space="0" w:color="auto"/>
        <w:left w:val="none" w:sz="0" w:space="0" w:color="auto"/>
        <w:bottom w:val="none" w:sz="0" w:space="0" w:color="auto"/>
        <w:right w:val="none" w:sz="0" w:space="0" w:color="auto"/>
      </w:divBdr>
    </w:div>
    <w:div w:id="818811640">
      <w:bodyDiv w:val="1"/>
      <w:marLeft w:val="0"/>
      <w:marRight w:val="0"/>
      <w:marTop w:val="0"/>
      <w:marBottom w:val="0"/>
      <w:divBdr>
        <w:top w:val="none" w:sz="0" w:space="0" w:color="auto"/>
        <w:left w:val="none" w:sz="0" w:space="0" w:color="auto"/>
        <w:bottom w:val="none" w:sz="0" w:space="0" w:color="auto"/>
        <w:right w:val="none" w:sz="0" w:space="0" w:color="auto"/>
      </w:divBdr>
    </w:div>
    <w:div w:id="832112171">
      <w:bodyDiv w:val="1"/>
      <w:marLeft w:val="0"/>
      <w:marRight w:val="0"/>
      <w:marTop w:val="0"/>
      <w:marBottom w:val="0"/>
      <w:divBdr>
        <w:top w:val="none" w:sz="0" w:space="0" w:color="auto"/>
        <w:left w:val="none" w:sz="0" w:space="0" w:color="auto"/>
        <w:bottom w:val="none" w:sz="0" w:space="0" w:color="auto"/>
        <w:right w:val="none" w:sz="0" w:space="0" w:color="auto"/>
      </w:divBdr>
    </w:div>
    <w:div w:id="843785682">
      <w:bodyDiv w:val="1"/>
      <w:marLeft w:val="0"/>
      <w:marRight w:val="0"/>
      <w:marTop w:val="0"/>
      <w:marBottom w:val="0"/>
      <w:divBdr>
        <w:top w:val="none" w:sz="0" w:space="0" w:color="auto"/>
        <w:left w:val="none" w:sz="0" w:space="0" w:color="auto"/>
        <w:bottom w:val="none" w:sz="0" w:space="0" w:color="auto"/>
        <w:right w:val="none" w:sz="0" w:space="0" w:color="auto"/>
      </w:divBdr>
    </w:div>
    <w:div w:id="861629043">
      <w:bodyDiv w:val="1"/>
      <w:marLeft w:val="0"/>
      <w:marRight w:val="0"/>
      <w:marTop w:val="0"/>
      <w:marBottom w:val="0"/>
      <w:divBdr>
        <w:top w:val="none" w:sz="0" w:space="0" w:color="auto"/>
        <w:left w:val="none" w:sz="0" w:space="0" w:color="auto"/>
        <w:bottom w:val="none" w:sz="0" w:space="0" w:color="auto"/>
        <w:right w:val="none" w:sz="0" w:space="0" w:color="auto"/>
      </w:divBdr>
    </w:div>
    <w:div w:id="864709720">
      <w:bodyDiv w:val="1"/>
      <w:marLeft w:val="0"/>
      <w:marRight w:val="0"/>
      <w:marTop w:val="0"/>
      <w:marBottom w:val="0"/>
      <w:divBdr>
        <w:top w:val="none" w:sz="0" w:space="0" w:color="auto"/>
        <w:left w:val="none" w:sz="0" w:space="0" w:color="auto"/>
        <w:bottom w:val="none" w:sz="0" w:space="0" w:color="auto"/>
        <w:right w:val="none" w:sz="0" w:space="0" w:color="auto"/>
      </w:divBdr>
    </w:div>
    <w:div w:id="873924694">
      <w:bodyDiv w:val="1"/>
      <w:marLeft w:val="0"/>
      <w:marRight w:val="0"/>
      <w:marTop w:val="0"/>
      <w:marBottom w:val="0"/>
      <w:divBdr>
        <w:top w:val="none" w:sz="0" w:space="0" w:color="auto"/>
        <w:left w:val="none" w:sz="0" w:space="0" w:color="auto"/>
        <w:bottom w:val="none" w:sz="0" w:space="0" w:color="auto"/>
        <w:right w:val="none" w:sz="0" w:space="0" w:color="auto"/>
      </w:divBdr>
    </w:div>
    <w:div w:id="876620903">
      <w:bodyDiv w:val="1"/>
      <w:marLeft w:val="0"/>
      <w:marRight w:val="0"/>
      <w:marTop w:val="0"/>
      <w:marBottom w:val="0"/>
      <w:divBdr>
        <w:top w:val="none" w:sz="0" w:space="0" w:color="auto"/>
        <w:left w:val="none" w:sz="0" w:space="0" w:color="auto"/>
        <w:bottom w:val="none" w:sz="0" w:space="0" w:color="auto"/>
        <w:right w:val="none" w:sz="0" w:space="0" w:color="auto"/>
      </w:divBdr>
    </w:div>
    <w:div w:id="877357720">
      <w:bodyDiv w:val="1"/>
      <w:marLeft w:val="0"/>
      <w:marRight w:val="0"/>
      <w:marTop w:val="0"/>
      <w:marBottom w:val="0"/>
      <w:divBdr>
        <w:top w:val="none" w:sz="0" w:space="0" w:color="auto"/>
        <w:left w:val="none" w:sz="0" w:space="0" w:color="auto"/>
        <w:bottom w:val="none" w:sz="0" w:space="0" w:color="auto"/>
        <w:right w:val="none" w:sz="0" w:space="0" w:color="auto"/>
      </w:divBdr>
    </w:div>
    <w:div w:id="881673607">
      <w:bodyDiv w:val="1"/>
      <w:marLeft w:val="0"/>
      <w:marRight w:val="0"/>
      <w:marTop w:val="0"/>
      <w:marBottom w:val="0"/>
      <w:divBdr>
        <w:top w:val="none" w:sz="0" w:space="0" w:color="auto"/>
        <w:left w:val="none" w:sz="0" w:space="0" w:color="auto"/>
        <w:bottom w:val="none" w:sz="0" w:space="0" w:color="auto"/>
        <w:right w:val="none" w:sz="0" w:space="0" w:color="auto"/>
      </w:divBdr>
    </w:div>
    <w:div w:id="883521254">
      <w:bodyDiv w:val="1"/>
      <w:marLeft w:val="0"/>
      <w:marRight w:val="0"/>
      <w:marTop w:val="0"/>
      <w:marBottom w:val="0"/>
      <w:divBdr>
        <w:top w:val="none" w:sz="0" w:space="0" w:color="auto"/>
        <w:left w:val="none" w:sz="0" w:space="0" w:color="auto"/>
        <w:bottom w:val="none" w:sz="0" w:space="0" w:color="auto"/>
        <w:right w:val="none" w:sz="0" w:space="0" w:color="auto"/>
      </w:divBdr>
    </w:div>
    <w:div w:id="885332335">
      <w:bodyDiv w:val="1"/>
      <w:marLeft w:val="0"/>
      <w:marRight w:val="0"/>
      <w:marTop w:val="0"/>
      <w:marBottom w:val="0"/>
      <w:divBdr>
        <w:top w:val="none" w:sz="0" w:space="0" w:color="auto"/>
        <w:left w:val="none" w:sz="0" w:space="0" w:color="auto"/>
        <w:bottom w:val="none" w:sz="0" w:space="0" w:color="auto"/>
        <w:right w:val="none" w:sz="0" w:space="0" w:color="auto"/>
      </w:divBdr>
    </w:div>
    <w:div w:id="898173386">
      <w:bodyDiv w:val="1"/>
      <w:marLeft w:val="0"/>
      <w:marRight w:val="0"/>
      <w:marTop w:val="0"/>
      <w:marBottom w:val="0"/>
      <w:divBdr>
        <w:top w:val="none" w:sz="0" w:space="0" w:color="auto"/>
        <w:left w:val="none" w:sz="0" w:space="0" w:color="auto"/>
        <w:bottom w:val="none" w:sz="0" w:space="0" w:color="auto"/>
        <w:right w:val="none" w:sz="0" w:space="0" w:color="auto"/>
      </w:divBdr>
    </w:div>
    <w:div w:id="900334306">
      <w:bodyDiv w:val="1"/>
      <w:marLeft w:val="0"/>
      <w:marRight w:val="0"/>
      <w:marTop w:val="0"/>
      <w:marBottom w:val="0"/>
      <w:divBdr>
        <w:top w:val="none" w:sz="0" w:space="0" w:color="auto"/>
        <w:left w:val="none" w:sz="0" w:space="0" w:color="auto"/>
        <w:bottom w:val="none" w:sz="0" w:space="0" w:color="auto"/>
        <w:right w:val="none" w:sz="0" w:space="0" w:color="auto"/>
      </w:divBdr>
    </w:div>
    <w:div w:id="901987736">
      <w:bodyDiv w:val="1"/>
      <w:marLeft w:val="0"/>
      <w:marRight w:val="0"/>
      <w:marTop w:val="0"/>
      <w:marBottom w:val="0"/>
      <w:divBdr>
        <w:top w:val="none" w:sz="0" w:space="0" w:color="auto"/>
        <w:left w:val="none" w:sz="0" w:space="0" w:color="auto"/>
        <w:bottom w:val="none" w:sz="0" w:space="0" w:color="auto"/>
        <w:right w:val="none" w:sz="0" w:space="0" w:color="auto"/>
      </w:divBdr>
    </w:div>
    <w:div w:id="904337927">
      <w:bodyDiv w:val="1"/>
      <w:marLeft w:val="0"/>
      <w:marRight w:val="0"/>
      <w:marTop w:val="0"/>
      <w:marBottom w:val="0"/>
      <w:divBdr>
        <w:top w:val="none" w:sz="0" w:space="0" w:color="auto"/>
        <w:left w:val="none" w:sz="0" w:space="0" w:color="auto"/>
        <w:bottom w:val="none" w:sz="0" w:space="0" w:color="auto"/>
        <w:right w:val="none" w:sz="0" w:space="0" w:color="auto"/>
      </w:divBdr>
    </w:div>
    <w:div w:id="926965130">
      <w:bodyDiv w:val="1"/>
      <w:marLeft w:val="0"/>
      <w:marRight w:val="0"/>
      <w:marTop w:val="0"/>
      <w:marBottom w:val="0"/>
      <w:divBdr>
        <w:top w:val="none" w:sz="0" w:space="0" w:color="auto"/>
        <w:left w:val="none" w:sz="0" w:space="0" w:color="auto"/>
        <w:bottom w:val="none" w:sz="0" w:space="0" w:color="auto"/>
        <w:right w:val="none" w:sz="0" w:space="0" w:color="auto"/>
      </w:divBdr>
    </w:div>
    <w:div w:id="931426217">
      <w:bodyDiv w:val="1"/>
      <w:marLeft w:val="0"/>
      <w:marRight w:val="0"/>
      <w:marTop w:val="0"/>
      <w:marBottom w:val="0"/>
      <w:divBdr>
        <w:top w:val="none" w:sz="0" w:space="0" w:color="auto"/>
        <w:left w:val="none" w:sz="0" w:space="0" w:color="auto"/>
        <w:bottom w:val="none" w:sz="0" w:space="0" w:color="auto"/>
        <w:right w:val="none" w:sz="0" w:space="0" w:color="auto"/>
      </w:divBdr>
    </w:div>
    <w:div w:id="932276297">
      <w:bodyDiv w:val="1"/>
      <w:marLeft w:val="0"/>
      <w:marRight w:val="0"/>
      <w:marTop w:val="0"/>
      <w:marBottom w:val="0"/>
      <w:divBdr>
        <w:top w:val="none" w:sz="0" w:space="0" w:color="auto"/>
        <w:left w:val="none" w:sz="0" w:space="0" w:color="auto"/>
        <w:bottom w:val="none" w:sz="0" w:space="0" w:color="auto"/>
        <w:right w:val="none" w:sz="0" w:space="0" w:color="auto"/>
      </w:divBdr>
    </w:div>
    <w:div w:id="936790025">
      <w:bodyDiv w:val="1"/>
      <w:marLeft w:val="0"/>
      <w:marRight w:val="0"/>
      <w:marTop w:val="0"/>
      <w:marBottom w:val="0"/>
      <w:divBdr>
        <w:top w:val="none" w:sz="0" w:space="0" w:color="auto"/>
        <w:left w:val="none" w:sz="0" w:space="0" w:color="auto"/>
        <w:bottom w:val="none" w:sz="0" w:space="0" w:color="auto"/>
        <w:right w:val="none" w:sz="0" w:space="0" w:color="auto"/>
      </w:divBdr>
    </w:div>
    <w:div w:id="938413483">
      <w:bodyDiv w:val="1"/>
      <w:marLeft w:val="0"/>
      <w:marRight w:val="0"/>
      <w:marTop w:val="0"/>
      <w:marBottom w:val="0"/>
      <w:divBdr>
        <w:top w:val="none" w:sz="0" w:space="0" w:color="auto"/>
        <w:left w:val="none" w:sz="0" w:space="0" w:color="auto"/>
        <w:bottom w:val="none" w:sz="0" w:space="0" w:color="auto"/>
        <w:right w:val="none" w:sz="0" w:space="0" w:color="auto"/>
      </w:divBdr>
    </w:div>
    <w:div w:id="940994607">
      <w:bodyDiv w:val="1"/>
      <w:marLeft w:val="0"/>
      <w:marRight w:val="0"/>
      <w:marTop w:val="0"/>
      <w:marBottom w:val="0"/>
      <w:divBdr>
        <w:top w:val="none" w:sz="0" w:space="0" w:color="auto"/>
        <w:left w:val="none" w:sz="0" w:space="0" w:color="auto"/>
        <w:bottom w:val="none" w:sz="0" w:space="0" w:color="auto"/>
        <w:right w:val="none" w:sz="0" w:space="0" w:color="auto"/>
      </w:divBdr>
    </w:div>
    <w:div w:id="945119767">
      <w:bodyDiv w:val="1"/>
      <w:marLeft w:val="0"/>
      <w:marRight w:val="0"/>
      <w:marTop w:val="0"/>
      <w:marBottom w:val="0"/>
      <w:divBdr>
        <w:top w:val="none" w:sz="0" w:space="0" w:color="auto"/>
        <w:left w:val="none" w:sz="0" w:space="0" w:color="auto"/>
        <w:bottom w:val="none" w:sz="0" w:space="0" w:color="auto"/>
        <w:right w:val="none" w:sz="0" w:space="0" w:color="auto"/>
      </w:divBdr>
    </w:div>
    <w:div w:id="952057136">
      <w:bodyDiv w:val="1"/>
      <w:marLeft w:val="0"/>
      <w:marRight w:val="0"/>
      <w:marTop w:val="0"/>
      <w:marBottom w:val="0"/>
      <w:divBdr>
        <w:top w:val="none" w:sz="0" w:space="0" w:color="auto"/>
        <w:left w:val="none" w:sz="0" w:space="0" w:color="auto"/>
        <w:bottom w:val="none" w:sz="0" w:space="0" w:color="auto"/>
        <w:right w:val="none" w:sz="0" w:space="0" w:color="auto"/>
      </w:divBdr>
    </w:div>
    <w:div w:id="969744534">
      <w:bodyDiv w:val="1"/>
      <w:marLeft w:val="0"/>
      <w:marRight w:val="0"/>
      <w:marTop w:val="0"/>
      <w:marBottom w:val="0"/>
      <w:divBdr>
        <w:top w:val="none" w:sz="0" w:space="0" w:color="auto"/>
        <w:left w:val="none" w:sz="0" w:space="0" w:color="auto"/>
        <w:bottom w:val="none" w:sz="0" w:space="0" w:color="auto"/>
        <w:right w:val="none" w:sz="0" w:space="0" w:color="auto"/>
      </w:divBdr>
    </w:div>
    <w:div w:id="973876470">
      <w:bodyDiv w:val="1"/>
      <w:marLeft w:val="0"/>
      <w:marRight w:val="0"/>
      <w:marTop w:val="0"/>
      <w:marBottom w:val="0"/>
      <w:divBdr>
        <w:top w:val="none" w:sz="0" w:space="0" w:color="auto"/>
        <w:left w:val="none" w:sz="0" w:space="0" w:color="auto"/>
        <w:bottom w:val="none" w:sz="0" w:space="0" w:color="auto"/>
        <w:right w:val="none" w:sz="0" w:space="0" w:color="auto"/>
      </w:divBdr>
    </w:div>
    <w:div w:id="979767797">
      <w:bodyDiv w:val="1"/>
      <w:marLeft w:val="0"/>
      <w:marRight w:val="0"/>
      <w:marTop w:val="0"/>
      <w:marBottom w:val="0"/>
      <w:divBdr>
        <w:top w:val="none" w:sz="0" w:space="0" w:color="auto"/>
        <w:left w:val="none" w:sz="0" w:space="0" w:color="auto"/>
        <w:bottom w:val="none" w:sz="0" w:space="0" w:color="auto"/>
        <w:right w:val="none" w:sz="0" w:space="0" w:color="auto"/>
      </w:divBdr>
    </w:div>
    <w:div w:id="980426888">
      <w:bodyDiv w:val="1"/>
      <w:marLeft w:val="0"/>
      <w:marRight w:val="0"/>
      <w:marTop w:val="0"/>
      <w:marBottom w:val="0"/>
      <w:divBdr>
        <w:top w:val="none" w:sz="0" w:space="0" w:color="auto"/>
        <w:left w:val="none" w:sz="0" w:space="0" w:color="auto"/>
        <w:bottom w:val="none" w:sz="0" w:space="0" w:color="auto"/>
        <w:right w:val="none" w:sz="0" w:space="0" w:color="auto"/>
      </w:divBdr>
    </w:div>
    <w:div w:id="987244750">
      <w:bodyDiv w:val="1"/>
      <w:marLeft w:val="0"/>
      <w:marRight w:val="0"/>
      <w:marTop w:val="0"/>
      <w:marBottom w:val="0"/>
      <w:divBdr>
        <w:top w:val="none" w:sz="0" w:space="0" w:color="auto"/>
        <w:left w:val="none" w:sz="0" w:space="0" w:color="auto"/>
        <w:bottom w:val="none" w:sz="0" w:space="0" w:color="auto"/>
        <w:right w:val="none" w:sz="0" w:space="0" w:color="auto"/>
      </w:divBdr>
    </w:div>
    <w:div w:id="990865993">
      <w:bodyDiv w:val="1"/>
      <w:marLeft w:val="0"/>
      <w:marRight w:val="0"/>
      <w:marTop w:val="0"/>
      <w:marBottom w:val="0"/>
      <w:divBdr>
        <w:top w:val="none" w:sz="0" w:space="0" w:color="auto"/>
        <w:left w:val="none" w:sz="0" w:space="0" w:color="auto"/>
        <w:bottom w:val="none" w:sz="0" w:space="0" w:color="auto"/>
        <w:right w:val="none" w:sz="0" w:space="0" w:color="auto"/>
      </w:divBdr>
    </w:div>
    <w:div w:id="1006443355">
      <w:bodyDiv w:val="1"/>
      <w:marLeft w:val="0"/>
      <w:marRight w:val="0"/>
      <w:marTop w:val="0"/>
      <w:marBottom w:val="0"/>
      <w:divBdr>
        <w:top w:val="none" w:sz="0" w:space="0" w:color="auto"/>
        <w:left w:val="none" w:sz="0" w:space="0" w:color="auto"/>
        <w:bottom w:val="none" w:sz="0" w:space="0" w:color="auto"/>
        <w:right w:val="none" w:sz="0" w:space="0" w:color="auto"/>
      </w:divBdr>
    </w:div>
    <w:div w:id="1010523991">
      <w:bodyDiv w:val="1"/>
      <w:marLeft w:val="0"/>
      <w:marRight w:val="0"/>
      <w:marTop w:val="0"/>
      <w:marBottom w:val="0"/>
      <w:divBdr>
        <w:top w:val="none" w:sz="0" w:space="0" w:color="auto"/>
        <w:left w:val="none" w:sz="0" w:space="0" w:color="auto"/>
        <w:bottom w:val="none" w:sz="0" w:space="0" w:color="auto"/>
        <w:right w:val="none" w:sz="0" w:space="0" w:color="auto"/>
      </w:divBdr>
    </w:div>
    <w:div w:id="1016888577">
      <w:bodyDiv w:val="1"/>
      <w:marLeft w:val="0"/>
      <w:marRight w:val="0"/>
      <w:marTop w:val="0"/>
      <w:marBottom w:val="0"/>
      <w:divBdr>
        <w:top w:val="none" w:sz="0" w:space="0" w:color="auto"/>
        <w:left w:val="none" w:sz="0" w:space="0" w:color="auto"/>
        <w:bottom w:val="none" w:sz="0" w:space="0" w:color="auto"/>
        <w:right w:val="none" w:sz="0" w:space="0" w:color="auto"/>
      </w:divBdr>
    </w:div>
    <w:div w:id="1023358823">
      <w:bodyDiv w:val="1"/>
      <w:marLeft w:val="0"/>
      <w:marRight w:val="0"/>
      <w:marTop w:val="0"/>
      <w:marBottom w:val="0"/>
      <w:divBdr>
        <w:top w:val="none" w:sz="0" w:space="0" w:color="auto"/>
        <w:left w:val="none" w:sz="0" w:space="0" w:color="auto"/>
        <w:bottom w:val="none" w:sz="0" w:space="0" w:color="auto"/>
        <w:right w:val="none" w:sz="0" w:space="0" w:color="auto"/>
      </w:divBdr>
    </w:div>
    <w:div w:id="1028142101">
      <w:bodyDiv w:val="1"/>
      <w:marLeft w:val="0"/>
      <w:marRight w:val="0"/>
      <w:marTop w:val="0"/>
      <w:marBottom w:val="0"/>
      <w:divBdr>
        <w:top w:val="none" w:sz="0" w:space="0" w:color="auto"/>
        <w:left w:val="none" w:sz="0" w:space="0" w:color="auto"/>
        <w:bottom w:val="none" w:sz="0" w:space="0" w:color="auto"/>
        <w:right w:val="none" w:sz="0" w:space="0" w:color="auto"/>
      </w:divBdr>
    </w:div>
    <w:div w:id="1032878736">
      <w:bodyDiv w:val="1"/>
      <w:marLeft w:val="0"/>
      <w:marRight w:val="0"/>
      <w:marTop w:val="0"/>
      <w:marBottom w:val="0"/>
      <w:divBdr>
        <w:top w:val="none" w:sz="0" w:space="0" w:color="auto"/>
        <w:left w:val="none" w:sz="0" w:space="0" w:color="auto"/>
        <w:bottom w:val="none" w:sz="0" w:space="0" w:color="auto"/>
        <w:right w:val="none" w:sz="0" w:space="0" w:color="auto"/>
      </w:divBdr>
    </w:div>
    <w:div w:id="1035082635">
      <w:bodyDiv w:val="1"/>
      <w:marLeft w:val="0"/>
      <w:marRight w:val="0"/>
      <w:marTop w:val="0"/>
      <w:marBottom w:val="0"/>
      <w:divBdr>
        <w:top w:val="none" w:sz="0" w:space="0" w:color="auto"/>
        <w:left w:val="none" w:sz="0" w:space="0" w:color="auto"/>
        <w:bottom w:val="none" w:sz="0" w:space="0" w:color="auto"/>
        <w:right w:val="none" w:sz="0" w:space="0" w:color="auto"/>
      </w:divBdr>
    </w:div>
    <w:div w:id="1035425099">
      <w:bodyDiv w:val="1"/>
      <w:marLeft w:val="0"/>
      <w:marRight w:val="0"/>
      <w:marTop w:val="0"/>
      <w:marBottom w:val="0"/>
      <w:divBdr>
        <w:top w:val="none" w:sz="0" w:space="0" w:color="auto"/>
        <w:left w:val="none" w:sz="0" w:space="0" w:color="auto"/>
        <w:bottom w:val="none" w:sz="0" w:space="0" w:color="auto"/>
        <w:right w:val="none" w:sz="0" w:space="0" w:color="auto"/>
      </w:divBdr>
    </w:div>
    <w:div w:id="1038818700">
      <w:bodyDiv w:val="1"/>
      <w:marLeft w:val="0"/>
      <w:marRight w:val="0"/>
      <w:marTop w:val="0"/>
      <w:marBottom w:val="0"/>
      <w:divBdr>
        <w:top w:val="none" w:sz="0" w:space="0" w:color="auto"/>
        <w:left w:val="none" w:sz="0" w:space="0" w:color="auto"/>
        <w:bottom w:val="none" w:sz="0" w:space="0" w:color="auto"/>
        <w:right w:val="none" w:sz="0" w:space="0" w:color="auto"/>
      </w:divBdr>
    </w:div>
    <w:div w:id="1039666552">
      <w:bodyDiv w:val="1"/>
      <w:marLeft w:val="0"/>
      <w:marRight w:val="0"/>
      <w:marTop w:val="0"/>
      <w:marBottom w:val="0"/>
      <w:divBdr>
        <w:top w:val="none" w:sz="0" w:space="0" w:color="auto"/>
        <w:left w:val="none" w:sz="0" w:space="0" w:color="auto"/>
        <w:bottom w:val="none" w:sz="0" w:space="0" w:color="auto"/>
        <w:right w:val="none" w:sz="0" w:space="0" w:color="auto"/>
      </w:divBdr>
    </w:div>
    <w:div w:id="1040666822">
      <w:bodyDiv w:val="1"/>
      <w:marLeft w:val="0"/>
      <w:marRight w:val="0"/>
      <w:marTop w:val="0"/>
      <w:marBottom w:val="0"/>
      <w:divBdr>
        <w:top w:val="none" w:sz="0" w:space="0" w:color="auto"/>
        <w:left w:val="none" w:sz="0" w:space="0" w:color="auto"/>
        <w:bottom w:val="none" w:sz="0" w:space="0" w:color="auto"/>
        <w:right w:val="none" w:sz="0" w:space="0" w:color="auto"/>
      </w:divBdr>
    </w:div>
    <w:div w:id="1045064257">
      <w:bodyDiv w:val="1"/>
      <w:marLeft w:val="0"/>
      <w:marRight w:val="0"/>
      <w:marTop w:val="0"/>
      <w:marBottom w:val="0"/>
      <w:divBdr>
        <w:top w:val="none" w:sz="0" w:space="0" w:color="auto"/>
        <w:left w:val="none" w:sz="0" w:space="0" w:color="auto"/>
        <w:bottom w:val="none" w:sz="0" w:space="0" w:color="auto"/>
        <w:right w:val="none" w:sz="0" w:space="0" w:color="auto"/>
      </w:divBdr>
    </w:div>
    <w:div w:id="1057121045">
      <w:bodyDiv w:val="1"/>
      <w:marLeft w:val="0"/>
      <w:marRight w:val="0"/>
      <w:marTop w:val="0"/>
      <w:marBottom w:val="0"/>
      <w:divBdr>
        <w:top w:val="none" w:sz="0" w:space="0" w:color="auto"/>
        <w:left w:val="none" w:sz="0" w:space="0" w:color="auto"/>
        <w:bottom w:val="none" w:sz="0" w:space="0" w:color="auto"/>
        <w:right w:val="none" w:sz="0" w:space="0" w:color="auto"/>
      </w:divBdr>
    </w:div>
    <w:div w:id="1057896992">
      <w:bodyDiv w:val="1"/>
      <w:marLeft w:val="0"/>
      <w:marRight w:val="0"/>
      <w:marTop w:val="0"/>
      <w:marBottom w:val="0"/>
      <w:divBdr>
        <w:top w:val="none" w:sz="0" w:space="0" w:color="auto"/>
        <w:left w:val="none" w:sz="0" w:space="0" w:color="auto"/>
        <w:bottom w:val="none" w:sz="0" w:space="0" w:color="auto"/>
        <w:right w:val="none" w:sz="0" w:space="0" w:color="auto"/>
      </w:divBdr>
    </w:div>
    <w:div w:id="1067998216">
      <w:bodyDiv w:val="1"/>
      <w:marLeft w:val="0"/>
      <w:marRight w:val="0"/>
      <w:marTop w:val="0"/>
      <w:marBottom w:val="0"/>
      <w:divBdr>
        <w:top w:val="none" w:sz="0" w:space="0" w:color="auto"/>
        <w:left w:val="none" w:sz="0" w:space="0" w:color="auto"/>
        <w:bottom w:val="none" w:sz="0" w:space="0" w:color="auto"/>
        <w:right w:val="none" w:sz="0" w:space="0" w:color="auto"/>
      </w:divBdr>
    </w:div>
    <w:div w:id="1071386889">
      <w:bodyDiv w:val="1"/>
      <w:marLeft w:val="0"/>
      <w:marRight w:val="0"/>
      <w:marTop w:val="0"/>
      <w:marBottom w:val="0"/>
      <w:divBdr>
        <w:top w:val="none" w:sz="0" w:space="0" w:color="auto"/>
        <w:left w:val="none" w:sz="0" w:space="0" w:color="auto"/>
        <w:bottom w:val="none" w:sz="0" w:space="0" w:color="auto"/>
        <w:right w:val="none" w:sz="0" w:space="0" w:color="auto"/>
      </w:divBdr>
    </w:div>
    <w:div w:id="1075198897">
      <w:bodyDiv w:val="1"/>
      <w:marLeft w:val="0"/>
      <w:marRight w:val="0"/>
      <w:marTop w:val="0"/>
      <w:marBottom w:val="0"/>
      <w:divBdr>
        <w:top w:val="none" w:sz="0" w:space="0" w:color="auto"/>
        <w:left w:val="none" w:sz="0" w:space="0" w:color="auto"/>
        <w:bottom w:val="none" w:sz="0" w:space="0" w:color="auto"/>
        <w:right w:val="none" w:sz="0" w:space="0" w:color="auto"/>
      </w:divBdr>
    </w:div>
    <w:div w:id="1079133186">
      <w:bodyDiv w:val="1"/>
      <w:marLeft w:val="0"/>
      <w:marRight w:val="0"/>
      <w:marTop w:val="0"/>
      <w:marBottom w:val="0"/>
      <w:divBdr>
        <w:top w:val="none" w:sz="0" w:space="0" w:color="auto"/>
        <w:left w:val="none" w:sz="0" w:space="0" w:color="auto"/>
        <w:bottom w:val="none" w:sz="0" w:space="0" w:color="auto"/>
        <w:right w:val="none" w:sz="0" w:space="0" w:color="auto"/>
      </w:divBdr>
    </w:div>
    <w:div w:id="1079904502">
      <w:bodyDiv w:val="1"/>
      <w:marLeft w:val="0"/>
      <w:marRight w:val="0"/>
      <w:marTop w:val="0"/>
      <w:marBottom w:val="0"/>
      <w:divBdr>
        <w:top w:val="none" w:sz="0" w:space="0" w:color="auto"/>
        <w:left w:val="none" w:sz="0" w:space="0" w:color="auto"/>
        <w:bottom w:val="none" w:sz="0" w:space="0" w:color="auto"/>
        <w:right w:val="none" w:sz="0" w:space="0" w:color="auto"/>
      </w:divBdr>
    </w:div>
    <w:div w:id="1081214730">
      <w:bodyDiv w:val="1"/>
      <w:marLeft w:val="0"/>
      <w:marRight w:val="0"/>
      <w:marTop w:val="0"/>
      <w:marBottom w:val="0"/>
      <w:divBdr>
        <w:top w:val="none" w:sz="0" w:space="0" w:color="auto"/>
        <w:left w:val="none" w:sz="0" w:space="0" w:color="auto"/>
        <w:bottom w:val="none" w:sz="0" w:space="0" w:color="auto"/>
        <w:right w:val="none" w:sz="0" w:space="0" w:color="auto"/>
      </w:divBdr>
    </w:div>
    <w:div w:id="1084255656">
      <w:bodyDiv w:val="1"/>
      <w:marLeft w:val="0"/>
      <w:marRight w:val="0"/>
      <w:marTop w:val="0"/>
      <w:marBottom w:val="0"/>
      <w:divBdr>
        <w:top w:val="none" w:sz="0" w:space="0" w:color="auto"/>
        <w:left w:val="none" w:sz="0" w:space="0" w:color="auto"/>
        <w:bottom w:val="none" w:sz="0" w:space="0" w:color="auto"/>
        <w:right w:val="none" w:sz="0" w:space="0" w:color="auto"/>
      </w:divBdr>
    </w:div>
    <w:div w:id="1084566269">
      <w:bodyDiv w:val="1"/>
      <w:marLeft w:val="0"/>
      <w:marRight w:val="0"/>
      <w:marTop w:val="0"/>
      <w:marBottom w:val="0"/>
      <w:divBdr>
        <w:top w:val="none" w:sz="0" w:space="0" w:color="auto"/>
        <w:left w:val="none" w:sz="0" w:space="0" w:color="auto"/>
        <w:bottom w:val="none" w:sz="0" w:space="0" w:color="auto"/>
        <w:right w:val="none" w:sz="0" w:space="0" w:color="auto"/>
      </w:divBdr>
    </w:div>
    <w:div w:id="1096444057">
      <w:bodyDiv w:val="1"/>
      <w:marLeft w:val="0"/>
      <w:marRight w:val="0"/>
      <w:marTop w:val="0"/>
      <w:marBottom w:val="0"/>
      <w:divBdr>
        <w:top w:val="none" w:sz="0" w:space="0" w:color="auto"/>
        <w:left w:val="none" w:sz="0" w:space="0" w:color="auto"/>
        <w:bottom w:val="none" w:sz="0" w:space="0" w:color="auto"/>
        <w:right w:val="none" w:sz="0" w:space="0" w:color="auto"/>
      </w:divBdr>
    </w:div>
    <w:div w:id="1097480574">
      <w:bodyDiv w:val="1"/>
      <w:marLeft w:val="0"/>
      <w:marRight w:val="0"/>
      <w:marTop w:val="0"/>
      <w:marBottom w:val="0"/>
      <w:divBdr>
        <w:top w:val="none" w:sz="0" w:space="0" w:color="auto"/>
        <w:left w:val="none" w:sz="0" w:space="0" w:color="auto"/>
        <w:bottom w:val="none" w:sz="0" w:space="0" w:color="auto"/>
        <w:right w:val="none" w:sz="0" w:space="0" w:color="auto"/>
      </w:divBdr>
    </w:div>
    <w:div w:id="1107038672">
      <w:bodyDiv w:val="1"/>
      <w:marLeft w:val="0"/>
      <w:marRight w:val="0"/>
      <w:marTop w:val="0"/>
      <w:marBottom w:val="0"/>
      <w:divBdr>
        <w:top w:val="none" w:sz="0" w:space="0" w:color="auto"/>
        <w:left w:val="none" w:sz="0" w:space="0" w:color="auto"/>
        <w:bottom w:val="none" w:sz="0" w:space="0" w:color="auto"/>
        <w:right w:val="none" w:sz="0" w:space="0" w:color="auto"/>
      </w:divBdr>
    </w:div>
    <w:div w:id="1114985802">
      <w:bodyDiv w:val="1"/>
      <w:marLeft w:val="0"/>
      <w:marRight w:val="0"/>
      <w:marTop w:val="0"/>
      <w:marBottom w:val="0"/>
      <w:divBdr>
        <w:top w:val="none" w:sz="0" w:space="0" w:color="auto"/>
        <w:left w:val="none" w:sz="0" w:space="0" w:color="auto"/>
        <w:bottom w:val="none" w:sz="0" w:space="0" w:color="auto"/>
        <w:right w:val="none" w:sz="0" w:space="0" w:color="auto"/>
      </w:divBdr>
    </w:div>
    <w:div w:id="1118988892">
      <w:bodyDiv w:val="1"/>
      <w:marLeft w:val="0"/>
      <w:marRight w:val="0"/>
      <w:marTop w:val="0"/>
      <w:marBottom w:val="0"/>
      <w:divBdr>
        <w:top w:val="none" w:sz="0" w:space="0" w:color="auto"/>
        <w:left w:val="none" w:sz="0" w:space="0" w:color="auto"/>
        <w:bottom w:val="none" w:sz="0" w:space="0" w:color="auto"/>
        <w:right w:val="none" w:sz="0" w:space="0" w:color="auto"/>
      </w:divBdr>
    </w:div>
    <w:div w:id="1120028267">
      <w:bodyDiv w:val="1"/>
      <w:marLeft w:val="0"/>
      <w:marRight w:val="0"/>
      <w:marTop w:val="0"/>
      <w:marBottom w:val="0"/>
      <w:divBdr>
        <w:top w:val="none" w:sz="0" w:space="0" w:color="auto"/>
        <w:left w:val="none" w:sz="0" w:space="0" w:color="auto"/>
        <w:bottom w:val="none" w:sz="0" w:space="0" w:color="auto"/>
        <w:right w:val="none" w:sz="0" w:space="0" w:color="auto"/>
      </w:divBdr>
    </w:div>
    <w:div w:id="1128158644">
      <w:bodyDiv w:val="1"/>
      <w:marLeft w:val="0"/>
      <w:marRight w:val="0"/>
      <w:marTop w:val="0"/>
      <w:marBottom w:val="0"/>
      <w:divBdr>
        <w:top w:val="none" w:sz="0" w:space="0" w:color="auto"/>
        <w:left w:val="none" w:sz="0" w:space="0" w:color="auto"/>
        <w:bottom w:val="none" w:sz="0" w:space="0" w:color="auto"/>
        <w:right w:val="none" w:sz="0" w:space="0" w:color="auto"/>
      </w:divBdr>
    </w:div>
    <w:div w:id="1130324858">
      <w:bodyDiv w:val="1"/>
      <w:marLeft w:val="0"/>
      <w:marRight w:val="0"/>
      <w:marTop w:val="0"/>
      <w:marBottom w:val="0"/>
      <w:divBdr>
        <w:top w:val="none" w:sz="0" w:space="0" w:color="auto"/>
        <w:left w:val="none" w:sz="0" w:space="0" w:color="auto"/>
        <w:bottom w:val="none" w:sz="0" w:space="0" w:color="auto"/>
        <w:right w:val="none" w:sz="0" w:space="0" w:color="auto"/>
      </w:divBdr>
    </w:div>
    <w:div w:id="1130709381">
      <w:bodyDiv w:val="1"/>
      <w:marLeft w:val="0"/>
      <w:marRight w:val="0"/>
      <w:marTop w:val="0"/>
      <w:marBottom w:val="0"/>
      <w:divBdr>
        <w:top w:val="none" w:sz="0" w:space="0" w:color="auto"/>
        <w:left w:val="none" w:sz="0" w:space="0" w:color="auto"/>
        <w:bottom w:val="none" w:sz="0" w:space="0" w:color="auto"/>
        <w:right w:val="none" w:sz="0" w:space="0" w:color="auto"/>
      </w:divBdr>
    </w:div>
    <w:div w:id="1148596204">
      <w:bodyDiv w:val="1"/>
      <w:marLeft w:val="0"/>
      <w:marRight w:val="0"/>
      <w:marTop w:val="0"/>
      <w:marBottom w:val="0"/>
      <w:divBdr>
        <w:top w:val="none" w:sz="0" w:space="0" w:color="auto"/>
        <w:left w:val="none" w:sz="0" w:space="0" w:color="auto"/>
        <w:bottom w:val="none" w:sz="0" w:space="0" w:color="auto"/>
        <w:right w:val="none" w:sz="0" w:space="0" w:color="auto"/>
      </w:divBdr>
    </w:div>
    <w:div w:id="1155730845">
      <w:bodyDiv w:val="1"/>
      <w:marLeft w:val="0"/>
      <w:marRight w:val="0"/>
      <w:marTop w:val="0"/>
      <w:marBottom w:val="0"/>
      <w:divBdr>
        <w:top w:val="none" w:sz="0" w:space="0" w:color="auto"/>
        <w:left w:val="none" w:sz="0" w:space="0" w:color="auto"/>
        <w:bottom w:val="none" w:sz="0" w:space="0" w:color="auto"/>
        <w:right w:val="none" w:sz="0" w:space="0" w:color="auto"/>
      </w:divBdr>
    </w:div>
    <w:div w:id="1159033060">
      <w:bodyDiv w:val="1"/>
      <w:marLeft w:val="0"/>
      <w:marRight w:val="0"/>
      <w:marTop w:val="0"/>
      <w:marBottom w:val="0"/>
      <w:divBdr>
        <w:top w:val="none" w:sz="0" w:space="0" w:color="auto"/>
        <w:left w:val="none" w:sz="0" w:space="0" w:color="auto"/>
        <w:bottom w:val="none" w:sz="0" w:space="0" w:color="auto"/>
        <w:right w:val="none" w:sz="0" w:space="0" w:color="auto"/>
      </w:divBdr>
    </w:div>
    <w:div w:id="1168401949">
      <w:bodyDiv w:val="1"/>
      <w:marLeft w:val="0"/>
      <w:marRight w:val="0"/>
      <w:marTop w:val="0"/>
      <w:marBottom w:val="0"/>
      <w:divBdr>
        <w:top w:val="none" w:sz="0" w:space="0" w:color="auto"/>
        <w:left w:val="none" w:sz="0" w:space="0" w:color="auto"/>
        <w:bottom w:val="none" w:sz="0" w:space="0" w:color="auto"/>
        <w:right w:val="none" w:sz="0" w:space="0" w:color="auto"/>
      </w:divBdr>
    </w:div>
    <w:div w:id="1169756089">
      <w:bodyDiv w:val="1"/>
      <w:marLeft w:val="0"/>
      <w:marRight w:val="0"/>
      <w:marTop w:val="0"/>
      <w:marBottom w:val="0"/>
      <w:divBdr>
        <w:top w:val="none" w:sz="0" w:space="0" w:color="auto"/>
        <w:left w:val="none" w:sz="0" w:space="0" w:color="auto"/>
        <w:bottom w:val="none" w:sz="0" w:space="0" w:color="auto"/>
        <w:right w:val="none" w:sz="0" w:space="0" w:color="auto"/>
      </w:divBdr>
    </w:div>
    <w:div w:id="1175219664">
      <w:bodyDiv w:val="1"/>
      <w:marLeft w:val="0"/>
      <w:marRight w:val="0"/>
      <w:marTop w:val="0"/>
      <w:marBottom w:val="0"/>
      <w:divBdr>
        <w:top w:val="none" w:sz="0" w:space="0" w:color="auto"/>
        <w:left w:val="none" w:sz="0" w:space="0" w:color="auto"/>
        <w:bottom w:val="none" w:sz="0" w:space="0" w:color="auto"/>
        <w:right w:val="none" w:sz="0" w:space="0" w:color="auto"/>
      </w:divBdr>
    </w:div>
    <w:div w:id="1182478330">
      <w:bodyDiv w:val="1"/>
      <w:marLeft w:val="0"/>
      <w:marRight w:val="0"/>
      <w:marTop w:val="0"/>
      <w:marBottom w:val="0"/>
      <w:divBdr>
        <w:top w:val="none" w:sz="0" w:space="0" w:color="auto"/>
        <w:left w:val="none" w:sz="0" w:space="0" w:color="auto"/>
        <w:bottom w:val="none" w:sz="0" w:space="0" w:color="auto"/>
        <w:right w:val="none" w:sz="0" w:space="0" w:color="auto"/>
      </w:divBdr>
    </w:div>
    <w:div w:id="1184130993">
      <w:bodyDiv w:val="1"/>
      <w:marLeft w:val="0"/>
      <w:marRight w:val="0"/>
      <w:marTop w:val="0"/>
      <w:marBottom w:val="0"/>
      <w:divBdr>
        <w:top w:val="none" w:sz="0" w:space="0" w:color="auto"/>
        <w:left w:val="none" w:sz="0" w:space="0" w:color="auto"/>
        <w:bottom w:val="none" w:sz="0" w:space="0" w:color="auto"/>
        <w:right w:val="none" w:sz="0" w:space="0" w:color="auto"/>
      </w:divBdr>
    </w:div>
    <w:div w:id="1186286486">
      <w:bodyDiv w:val="1"/>
      <w:marLeft w:val="0"/>
      <w:marRight w:val="0"/>
      <w:marTop w:val="0"/>
      <w:marBottom w:val="0"/>
      <w:divBdr>
        <w:top w:val="none" w:sz="0" w:space="0" w:color="auto"/>
        <w:left w:val="none" w:sz="0" w:space="0" w:color="auto"/>
        <w:bottom w:val="none" w:sz="0" w:space="0" w:color="auto"/>
        <w:right w:val="none" w:sz="0" w:space="0" w:color="auto"/>
      </w:divBdr>
    </w:div>
    <w:div w:id="1190755564">
      <w:bodyDiv w:val="1"/>
      <w:marLeft w:val="0"/>
      <w:marRight w:val="0"/>
      <w:marTop w:val="0"/>
      <w:marBottom w:val="0"/>
      <w:divBdr>
        <w:top w:val="none" w:sz="0" w:space="0" w:color="auto"/>
        <w:left w:val="none" w:sz="0" w:space="0" w:color="auto"/>
        <w:bottom w:val="none" w:sz="0" w:space="0" w:color="auto"/>
        <w:right w:val="none" w:sz="0" w:space="0" w:color="auto"/>
      </w:divBdr>
    </w:div>
    <w:div w:id="1199077260">
      <w:bodyDiv w:val="1"/>
      <w:marLeft w:val="0"/>
      <w:marRight w:val="0"/>
      <w:marTop w:val="0"/>
      <w:marBottom w:val="0"/>
      <w:divBdr>
        <w:top w:val="none" w:sz="0" w:space="0" w:color="auto"/>
        <w:left w:val="none" w:sz="0" w:space="0" w:color="auto"/>
        <w:bottom w:val="none" w:sz="0" w:space="0" w:color="auto"/>
        <w:right w:val="none" w:sz="0" w:space="0" w:color="auto"/>
      </w:divBdr>
    </w:div>
    <w:div w:id="1206985123">
      <w:bodyDiv w:val="1"/>
      <w:marLeft w:val="0"/>
      <w:marRight w:val="0"/>
      <w:marTop w:val="0"/>
      <w:marBottom w:val="0"/>
      <w:divBdr>
        <w:top w:val="none" w:sz="0" w:space="0" w:color="auto"/>
        <w:left w:val="none" w:sz="0" w:space="0" w:color="auto"/>
        <w:bottom w:val="none" w:sz="0" w:space="0" w:color="auto"/>
        <w:right w:val="none" w:sz="0" w:space="0" w:color="auto"/>
      </w:divBdr>
    </w:div>
    <w:div w:id="1220482460">
      <w:bodyDiv w:val="1"/>
      <w:marLeft w:val="0"/>
      <w:marRight w:val="0"/>
      <w:marTop w:val="0"/>
      <w:marBottom w:val="0"/>
      <w:divBdr>
        <w:top w:val="none" w:sz="0" w:space="0" w:color="auto"/>
        <w:left w:val="none" w:sz="0" w:space="0" w:color="auto"/>
        <w:bottom w:val="none" w:sz="0" w:space="0" w:color="auto"/>
        <w:right w:val="none" w:sz="0" w:space="0" w:color="auto"/>
      </w:divBdr>
    </w:div>
    <w:div w:id="1220674829">
      <w:bodyDiv w:val="1"/>
      <w:marLeft w:val="0"/>
      <w:marRight w:val="0"/>
      <w:marTop w:val="0"/>
      <w:marBottom w:val="0"/>
      <w:divBdr>
        <w:top w:val="none" w:sz="0" w:space="0" w:color="auto"/>
        <w:left w:val="none" w:sz="0" w:space="0" w:color="auto"/>
        <w:bottom w:val="none" w:sz="0" w:space="0" w:color="auto"/>
        <w:right w:val="none" w:sz="0" w:space="0" w:color="auto"/>
      </w:divBdr>
    </w:div>
    <w:div w:id="1226992034">
      <w:bodyDiv w:val="1"/>
      <w:marLeft w:val="0"/>
      <w:marRight w:val="0"/>
      <w:marTop w:val="0"/>
      <w:marBottom w:val="0"/>
      <w:divBdr>
        <w:top w:val="none" w:sz="0" w:space="0" w:color="auto"/>
        <w:left w:val="none" w:sz="0" w:space="0" w:color="auto"/>
        <w:bottom w:val="none" w:sz="0" w:space="0" w:color="auto"/>
        <w:right w:val="none" w:sz="0" w:space="0" w:color="auto"/>
      </w:divBdr>
    </w:div>
    <w:div w:id="1227959647">
      <w:bodyDiv w:val="1"/>
      <w:marLeft w:val="0"/>
      <w:marRight w:val="0"/>
      <w:marTop w:val="0"/>
      <w:marBottom w:val="0"/>
      <w:divBdr>
        <w:top w:val="none" w:sz="0" w:space="0" w:color="auto"/>
        <w:left w:val="none" w:sz="0" w:space="0" w:color="auto"/>
        <w:bottom w:val="none" w:sz="0" w:space="0" w:color="auto"/>
        <w:right w:val="none" w:sz="0" w:space="0" w:color="auto"/>
      </w:divBdr>
    </w:div>
    <w:div w:id="1229681954">
      <w:bodyDiv w:val="1"/>
      <w:marLeft w:val="0"/>
      <w:marRight w:val="0"/>
      <w:marTop w:val="0"/>
      <w:marBottom w:val="0"/>
      <w:divBdr>
        <w:top w:val="none" w:sz="0" w:space="0" w:color="auto"/>
        <w:left w:val="none" w:sz="0" w:space="0" w:color="auto"/>
        <w:bottom w:val="none" w:sz="0" w:space="0" w:color="auto"/>
        <w:right w:val="none" w:sz="0" w:space="0" w:color="auto"/>
      </w:divBdr>
    </w:div>
    <w:div w:id="1259290485">
      <w:bodyDiv w:val="1"/>
      <w:marLeft w:val="0"/>
      <w:marRight w:val="0"/>
      <w:marTop w:val="0"/>
      <w:marBottom w:val="0"/>
      <w:divBdr>
        <w:top w:val="none" w:sz="0" w:space="0" w:color="auto"/>
        <w:left w:val="none" w:sz="0" w:space="0" w:color="auto"/>
        <w:bottom w:val="none" w:sz="0" w:space="0" w:color="auto"/>
        <w:right w:val="none" w:sz="0" w:space="0" w:color="auto"/>
      </w:divBdr>
    </w:div>
    <w:div w:id="1263760445">
      <w:bodyDiv w:val="1"/>
      <w:marLeft w:val="0"/>
      <w:marRight w:val="0"/>
      <w:marTop w:val="0"/>
      <w:marBottom w:val="0"/>
      <w:divBdr>
        <w:top w:val="none" w:sz="0" w:space="0" w:color="auto"/>
        <w:left w:val="none" w:sz="0" w:space="0" w:color="auto"/>
        <w:bottom w:val="none" w:sz="0" w:space="0" w:color="auto"/>
        <w:right w:val="none" w:sz="0" w:space="0" w:color="auto"/>
      </w:divBdr>
    </w:div>
    <w:div w:id="1285698139">
      <w:bodyDiv w:val="1"/>
      <w:marLeft w:val="0"/>
      <w:marRight w:val="0"/>
      <w:marTop w:val="0"/>
      <w:marBottom w:val="0"/>
      <w:divBdr>
        <w:top w:val="none" w:sz="0" w:space="0" w:color="auto"/>
        <w:left w:val="none" w:sz="0" w:space="0" w:color="auto"/>
        <w:bottom w:val="none" w:sz="0" w:space="0" w:color="auto"/>
        <w:right w:val="none" w:sz="0" w:space="0" w:color="auto"/>
      </w:divBdr>
    </w:div>
    <w:div w:id="1290209751">
      <w:bodyDiv w:val="1"/>
      <w:marLeft w:val="0"/>
      <w:marRight w:val="0"/>
      <w:marTop w:val="0"/>
      <w:marBottom w:val="0"/>
      <w:divBdr>
        <w:top w:val="none" w:sz="0" w:space="0" w:color="auto"/>
        <w:left w:val="none" w:sz="0" w:space="0" w:color="auto"/>
        <w:bottom w:val="none" w:sz="0" w:space="0" w:color="auto"/>
        <w:right w:val="none" w:sz="0" w:space="0" w:color="auto"/>
      </w:divBdr>
    </w:div>
    <w:div w:id="1290281354">
      <w:bodyDiv w:val="1"/>
      <w:marLeft w:val="0"/>
      <w:marRight w:val="0"/>
      <w:marTop w:val="0"/>
      <w:marBottom w:val="0"/>
      <w:divBdr>
        <w:top w:val="none" w:sz="0" w:space="0" w:color="auto"/>
        <w:left w:val="none" w:sz="0" w:space="0" w:color="auto"/>
        <w:bottom w:val="none" w:sz="0" w:space="0" w:color="auto"/>
        <w:right w:val="none" w:sz="0" w:space="0" w:color="auto"/>
      </w:divBdr>
    </w:div>
    <w:div w:id="1303122272">
      <w:bodyDiv w:val="1"/>
      <w:marLeft w:val="0"/>
      <w:marRight w:val="0"/>
      <w:marTop w:val="0"/>
      <w:marBottom w:val="0"/>
      <w:divBdr>
        <w:top w:val="none" w:sz="0" w:space="0" w:color="auto"/>
        <w:left w:val="none" w:sz="0" w:space="0" w:color="auto"/>
        <w:bottom w:val="none" w:sz="0" w:space="0" w:color="auto"/>
        <w:right w:val="none" w:sz="0" w:space="0" w:color="auto"/>
      </w:divBdr>
    </w:div>
    <w:div w:id="1303540651">
      <w:bodyDiv w:val="1"/>
      <w:marLeft w:val="0"/>
      <w:marRight w:val="0"/>
      <w:marTop w:val="0"/>
      <w:marBottom w:val="0"/>
      <w:divBdr>
        <w:top w:val="none" w:sz="0" w:space="0" w:color="auto"/>
        <w:left w:val="none" w:sz="0" w:space="0" w:color="auto"/>
        <w:bottom w:val="none" w:sz="0" w:space="0" w:color="auto"/>
        <w:right w:val="none" w:sz="0" w:space="0" w:color="auto"/>
      </w:divBdr>
    </w:div>
    <w:div w:id="1305281378">
      <w:bodyDiv w:val="1"/>
      <w:marLeft w:val="0"/>
      <w:marRight w:val="0"/>
      <w:marTop w:val="0"/>
      <w:marBottom w:val="0"/>
      <w:divBdr>
        <w:top w:val="none" w:sz="0" w:space="0" w:color="auto"/>
        <w:left w:val="none" w:sz="0" w:space="0" w:color="auto"/>
        <w:bottom w:val="none" w:sz="0" w:space="0" w:color="auto"/>
        <w:right w:val="none" w:sz="0" w:space="0" w:color="auto"/>
      </w:divBdr>
    </w:div>
    <w:div w:id="1306813129">
      <w:bodyDiv w:val="1"/>
      <w:marLeft w:val="0"/>
      <w:marRight w:val="0"/>
      <w:marTop w:val="0"/>
      <w:marBottom w:val="0"/>
      <w:divBdr>
        <w:top w:val="none" w:sz="0" w:space="0" w:color="auto"/>
        <w:left w:val="none" w:sz="0" w:space="0" w:color="auto"/>
        <w:bottom w:val="none" w:sz="0" w:space="0" w:color="auto"/>
        <w:right w:val="none" w:sz="0" w:space="0" w:color="auto"/>
      </w:divBdr>
    </w:div>
    <w:div w:id="1309045644">
      <w:bodyDiv w:val="1"/>
      <w:marLeft w:val="0"/>
      <w:marRight w:val="0"/>
      <w:marTop w:val="0"/>
      <w:marBottom w:val="0"/>
      <w:divBdr>
        <w:top w:val="none" w:sz="0" w:space="0" w:color="auto"/>
        <w:left w:val="none" w:sz="0" w:space="0" w:color="auto"/>
        <w:bottom w:val="none" w:sz="0" w:space="0" w:color="auto"/>
        <w:right w:val="none" w:sz="0" w:space="0" w:color="auto"/>
      </w:divBdr>
    </w:div>
    <w:div w:id="1311441158">
      <w:bodyDiv w:val="1"/>
      <w:marLeft w:val="0"/>
      <w:marRight w:val="0"/>
      <w:marTop w:val="0"/>
      <w:marBottom w:val="0"/>
      <w:divBdr>
        <w:top w:val="none" w:sz="0" w:space="0" w:color="auto"/>
        <w:left w:val="none" w:sz="0" w:space="0" w:color="auto"/>
        <w:bottom w:val="none" w:sz="0" w:space="0" w:color="auto"/>
        <w:right w:val="none" w:sz="0" w:space="0" w:color="auto"/>
      </w:divBdr>
    </w:div>
    <w:div w:id="1311861510">
      <w:bodyDiv w:val="1"/>
      <w:marLeft w:val="0"/>
      <w:marRight w:val="0"/>
      <w:marTop w:val="0"/>
      <w:marBottom w:val="0"/>
      <w:divBdr>
        <w:top w:val="none" w:sz="0" w:space="0" w:color="auto"/>
        <w:left w:val="none" w:sz="0" w:space="0" w:color="auto"/>
        <w:bottom w:val="none" w:sz="0" w:space="0" w:color="auto"/>
        <w:right w:val="none" w:sz="0" w:space="0" w:color="auto"/>
      </w:divBdr>
    </w:div>
    <w:div w:id="1312322023">
      <w:bodyDiv w:val="1"/>
      <w:marLeft w:val="0"/>
      <w:marRight w:val="0"/>
      <w:marTop w:val="0"/>
      <w:marBottom w:val="0"/>
      <w:divBdr>
        <w:top w:val="none" w:sz="0" w:space="0" w:color="auto"/>
        <w:left w:val="none" w:sz="0" w:space="0" w:color="auto"/>
        <w:bottom w:val="none" w:sz="0" w:space="0" w:color="auto"/>
        <w:right w:val="none" w:sz="0" w:space="0" w:color="auto"/>
      </w:divBdr>
    </w:div>
    <w:div w:id="1317681386">
      <w:bodyDiv w:val="1"/>
      <w:marLeft w:val="0"/>
      <w:marRight w:val="0"/>
      <w:marTop w:val="0"/>
      <w:marBottom w:val="0"/>
      <w:divBdr>
        <w:top w:val="none" w:sz="0" w:space="0" w:color="auto"/>
        <w:left w:val="none" w:sz="0" w:space="0" w:color="auto"/>
        <w:bottom w:val="none" w:sz="0" w:space="0" w:color="auto"/>
        <w:right w:val="none" w:sz="0" w:space="0" w:color="auto"/>
      </w:divBdr>
    </w:div>
    <w:div w:id="1319461939">
      <w:bodyDiv w:val="1"/>
      <w:marLeft w:val="0"/>
      <w:marRight w:val="0"/>
      <w:marTop w:val="0"/>
      <w:marBottom w:val="0"/>
      <w:divBdr>
        <w:top w:val="none" w:sz="0" w:space="0" w:color="auto"/>
        <w:left w:val="none" w:sz="0" w:space="0" w:color="auto"/>
        <w:bottom w:val="none" w:sz="0" w:space="0" w:color="auto"/>
        <w:right w:val="none" w:sz="0" w:space="0" w:color="auto"/>
      </w:divBdr>
    </w:div>
    <w:div w:id="1327245099">
      <w:bodyDiv w:val="1"/>
      <w:marLeft w:val="0"/>
      <w:marRight w:val="0"/>
      <w:marTop w:val="0"/>
      <w:marBottom w:val="0"/>
      <w:divBdr>
        <w:top w:val="none" w:sz="0" w:space="0" w:color="auto"/>
        <w:left w:val="none" w:sz="0" w:space="0" w:color="auto"/>
        <w:bottom w:val="none" w:sz="0" w:space="0" w:color="auto"/>
        <w:right w:val="none" w:sz="0" w:space="0" w:color="auto"/>
      </w:divBdr>
    </w:div>
    <w:div w:id="1342969492">
      <w:bodyDiv w:val="1"/>
      <w:marLeft w:val="0"/>
      <w:marRight w:val="0"/>
      <w:marTop w:val="0"/>
      <w:marBottom w:val="0"/>
      <w:divBdr>
        <w:top w:val="none" w:sz="0" w:space="0" w:color="auto"/>
        <w:left w:val="none" w:sz="0" w:space="0" w:color="auto"/>
        <w:bottom w:val="none" w:sz="0" w:space="0" w:color="auto"/>
        <w:right w:val="none" w:sz="0" w:space="0" w:color="auto"/>
      </w:divBdr>
    </w:div>
    <w:div w:id="1354307978">
      <w:bodyDiv w:val="1"/>
      <w:marLeft w:val="0"/>
      <w:marRight w:val="0"/>
      <w:marTop w:val="0"/>
      <w:marBottom w:val="0"/>
      <w:divBdr>
        <w:top w:val="none" w:sz="0" w:space="0" w:color="auto"/>
        <w:left w:val="none" w:sz="0" w:space="0" w:color="auto"/>
        <w:bottom w:val="none" w:sz="0" w:space="0" w:color="auto"/>
        <w:right w:val="none" w:sz="0" w:space="0" w:color="auto"/>
      </w:divBdr>
    </w:div>
    <w:div w:id="1357997092">
      <w:bodyDiv w:val="1"/>
      <w:marLeft w:val="0"/>
      <w:marRight w:val="0"/>
      <w:marTop w:val="0"/>
      <w:marBottom w:val="0"/>
      <w:divBdr>
        <w:top w:val="none" w:sz="0" w:space="0" w:color="auto"/>
        <w:left w:val="none" w:sz="0" w:space="0" w:color="auto"/>
        <w:bottom w:val="none" w:sz="0" w:space="0" w:color="auto"/>
        <w:right w:val="none" w:sz="0" w:space="0" w:color="auto"/>
      </w:divBdr>
    </w:div>
    <w:div w:id="1359040001">
      <w:bodyDiv w:val="1"/>
      <w:marLeft w:val="0"/>
      <w:marRight w:val="0"/>
      <w:marTop w:val="0"/>
      <w:marBottom w:val="0"/>
      <w:divBdr>
        <w:top w:val="none" w:sz="0" w:space="0" w:color="auto"/>
        <w:left w:val="none" w:sz="0" w:space="0" w:color="auto"/>
        <w:bottom w:val="none" w:sz="0" w:space="0" w:color="auto"/>
        <w:right w:val="none" w:sz="0" w:space="0" w:color="auto"/>
      </w:divBdr>
    </w:div>
    <w:div w:id="1376202497">
      <w:bodyDiv w:val="1"/>
      <w:marLeft w:val="0"/>
      <w:marRight w:val="0"/>
      <w:marTop w:val="0"/>
      <w:marBottom w:val="0"/>
      <w:divBdr>
        <w:top w:val="none" w:sz="0" w:space="0" w:color="auto"/>
        <w:left w:val="none" w:sz="0" w:space="0" w:color="auto"/>
        <w:bottom w:val="none" w:sz="0" w:space="0" w:color="auto"/>
        <w:right w:val="none" w:sz="0" w:space="0" w:color="auto"/>
      </w:divBdr>
    </w:div>
    <w:div w:id="1377508292">
      <w:bodyDiv w:val="1"/>
      <w:marLeft w:val="0"/>
      <w:marRight w:val="0"/>
      <w:marTop w:val="0"/>
      <w:marBottom w:val="0"/>
      <w:divBdr>
        <w:top w:val="none" w:sz="0" w:space="0" w:color="auto"/>
        <w:left w:val="none" w:sz="0" w:space="0" w:color="auto"/>
        <w:bottom w:val="none" w:sz="0" w:space="0" w:color="auto"/>
        <w:right w:val="none" w:sz="0" w:space="0" w:color="auto"/>
      </w:divBdr>
    </w:div>
    <w:div w:id="1386953338">
      <w:bodyDiv w:val="1"/>
      <w:marLeft w:val="0"/>
      <w:marRight w:val="0"/>
      <w:marTop w:val="0"/>
      <w:marBottom w:val="0"/>
      <w:divBdr>
        <w:top w:val="none" w:sz="0" w:space="0" w:color="auto"/>
        <w:left w:val="none" w:sz="0" w:space="0" w:color="auto"/>
        <w:bottom w:val="none" w:sz="0" w:space="0" w:color="auto"/>
        <w:right w:val="none" w:sz="0" w:space="0" w:color="auto"/>
      </w:divBdr>
    </w:div>
    <w:div w:id="1402751649">
      <w:bodyDiv w:val="1"/>
      <w:marLeft w:val="0"/>
      <w:marRight w:val="0"/>
      <w:marTop w:val="0"/>
      <w:marBottom w:val="0"/>
      <w:divBdr>
        <w:top w:val="none" w:sz="0" w:space="0" w:color="auto"/>
        <w:left w:val="none" w:sz="0" w:space="0" w:color="auto"/>
        <w:bottom w:val="none" w:sz="0" w:space="0" w:color="auto"/>
        <w:right w:val="none" w:sz="0" w:space="0" w:color="auto"/>
      </w:divBdr>
    </w:div>
    <w:div w:id="1407649830">
      <w:bodyDiv w:val="1"/>
      <w:marLeft w:val="0"/>
      <w:marRight w:val="0"/>
      <w:marTop w:val="0"/>
      <w:marBottom w:val="0"/>
      <w:divBdr>
        <w:top w:val="none" w:sz="0" w:space="0" w:color="auto"/>
        <w:left w:val="none" w:sz="0" w:space="0" w:color="auto"/>
        <w:bottom w:val="none" w:sz="0" w:space="0" w:color="auto"/>
        <w:right w:val="none" w:sz="0" w:space="0" w:color="auto"/>
      </w:divBdr>
    </w:div>
    <w:div w:id="1412388633">
      <w:bodyDiv w:val="1"/>
      <w:marLeft w:val="0"/>
      <w:marRight w:val="0"/>
      <w:marTop w:val="0"/>
      <w:marBottom w:val="0"/>
      <w:divBdr>
        <w:top w:val="none" w:sz="0" w:space="0" w:color="auto"/>
        <w:left w:val="none" w:sz="0" w:space="0" w:color="auto"/>
        <w:bottom w:val="none" w:sz="0" w:space="0" w:color="auto"/>
        <w:right w:val="none" w:sz="0" w:space="0" w:color="auto"/>
      </w:divBdr>
    </w:div>
    <w:div w:id="1415593922">
      <w:bodyDiv w:val="1"/>
      <w:marLeft w:val="0"/>
      <w:marRight w:val="0"/>
      <w:marTop w:val="0"/>
      <w:marBottom w:val="0"/>
      <w:divBdr>
        <w:top w:val="none" w:sz="0" w:space="0" w:color="auto"/>
        <w:left w:val="none" w:sz="0" w:space="0" w:color="auto"/>
        <w:bottom w:val="none" w:sz="0" w:space="0" w:color="auto"/>
        <w:right w:val="none" w:sz="0" w:space="0" w:color="auto"/>
      </w:divBdr>
    </w:div>
    <w:div w:id="1416903730">
      <w:bodyDiv w:val="1"/>
      <w:marLeft w:val="0"/>
      <w:marRight w:val="0"/>
      <w:marTop w:val="0"/>
      <w:marBottom w:val="0"/>
      <w:divBdr>
        <w:top w:val="none" w:sz="0" w:space="0" w:color="auto"/>
        <w:left w:val="none" w:sz="0" w:space="0" w:color="auto"/>
        <w:bottom w:val="none" w:sz="0" w:space="0" w:color="auto"/>
        <w:right w:val="none" w:sz="0" w:space="0" w:color="auto"/>
      </w:divBdr>
    </w:div>
    <w:div w:id="1422071292">
      <w:bodyDiv w:val="1"/>
      <w:marLeft w:val="0"/>
      <w:marRight w:val="0"/>
      <w:marTop w:val="0"/>
      <w:marBottom w:val="0"/>
      <w:divBdr>
        <w:top w:val="none" w:sz="0" w:space="0" w:color="auto"/>
        <w:left w:val="none" w:sz="0" w:space="0" w:color="auto"/>
        <w:bottom w:val="none" w:sz="0" w:space="0" w:color="auto"/>
        <w:right w:val="none" w:sz="0" w:space="0" w:color="auto"/>
      </w:divBdr>
    </w:div>
    <w:div w:id="1427773920">
      <w:bodyDiv w:val="1"/>
      <w:marLeft w:val="0"/>
      <w:marRight w:val="0"/>
      <w:marTop w:val="0"/>
      <w:marBottom w:val="0"/>
      <w:divBdr>
        <w:top w:val="none" w:sz="0" w:space="0" w:color="auto"/>
        <w:left w:val="none" w:sz="0" w:space="0" w:color="auto"/>
        <w:bottom w:val="none" w:sz="0" w:space="0" w:color="auto"/>
        <w:right w:val="none" w:sz="0" w:space="0" w:color="auto"/>
      </w:divBdr>
    </w:div>
    <w:div w:id="1434351808">
      <w:bodyDiv w:val="1"/>
      <w:marLeft w:val="0"/>
      <w:marRight w:val="0"/>
      <w:marTop w:val="0"/>
      <w:marBottom w:val="0"/>
      <w:divBdr>
        <w:top w:val="none" w:sz="0" w:space="0" w:color="auto"/>
        <w:left w:val="none" w:sz="0" w:space="0" w:color="auto"/>
        <w:bottom w:val="none" w:sz="0" w:space="0" w:color="auto"/>
        <w:right w:val="none" w:sz="0" w:space="0" w:color="auto"/>
      </w:divBdr>
    </w:div>
    <w:div w:id="1435246705">
      <w:bodyDiv w:val="1"/>
      <w:marLeft w:val="0"/>
      <w:marRight w:val="0"/>
      <w:marTop w:val="0"/>
      <w:marBottom w:val="0"/>
      <w:divBdr>
        <w:top w:val="none" w:sz="0" w:space="0" w:color="auto"/>
        <w:left w:val="none" w:sz="0" w:space="0" w:color="auto"/>
        <w:bottom w:val="none" w:sz="0" w:space="0" w:color="auto"/>
        <w:right w:val="none" w:sz="0" w:space="0" w:color="auto"/>
      </w:divBdr>
    </w:div>
    <w:div w:id="1460218723">
      <w:bodyDiv w:val="1"/>
      <w:marLeft w:val="0"/>
      <w:marRight w:val="0"/>
      <w:marTop w:val="0"/>
      <w:marBottom w:val="0"/>
      <w:divBdr>
        <w:top w:val="none" w:sz="0" w:space="0" w:color="auto"/>
        <w:left w:val="none" w:sz="0" w:space="0" w:color="auto"/>
        <w:bottom w:val="none" w:sz="0" w:space="0" w:color="auto"/>
        <w:right w:val="none" w:sz="0" w:space="0" w:color="auto"/>
      </w:divBdr>
    </w:div>
    <w:div w:id="1465731921">
      <w:bodyDiv w:val="1"/>
      <w:marLeft w:val="0"/>
      <w:marRight w:val="0"/>
      <w:marTop w:val="0"/>
      <w:marBottom w:val="0"/>
      <w:divBdr>
        <w:top w:val="none" w:sz="0" w:space="0" w:color="auto"/>
        <w:left w:val="none" w:sz="0" w:space="0" w:color="auto"/>
        <w:bottom w:val="none" w:sz="0" w:space="0" w:color="auto"/>
        <w:right w:val="none" w:sz="0" w:space="0" w:color="auto"/>
      </w:divBdr>
    </w:div>
    <w:div w:id="1483693411">
      <w:bodyDiv w:val="1"/>
      <w:marLeft w:val="0"/>
      <w:marRight w:val="0"/>
      <w:marTop w:val="0"/>
      <w:marBottom w:val="0"/>
      <w:divBdr>
        <w:top w:val="none" w:sz="0" w:space="0" w:color="auto"/>
        <w:left w:val="none" w:sz="0" w:space="0" w:color="auto"/>
        <w:bottom w:val="none" w:sz="0" w:space="0" w:color="auto"/>
        <w:right w:val="none" w:sz="0" w:space="0" w:color="auto"/>
      </w:divBdr>
    </w:div>
    <w:div w:id="1483809836">
      <w:bodyDiv w:val="1"/>
      <w:marLeft w:val="0"/>
      <w:marRight w:val="0"/>
      <w:marTop w:val="0"/>
      <w:marBottom w:val="0"/>
      <w:divBdr>
        <w:top w:val="none" w:sz="0" w:space="0" w:color="auto"/>
        <w:left w:val="none" w:sz="0" w:space="0" w:color="auto"/>
        <w:bottom w:val="none" w:sz="0" w:space="0" w:color="auto"/>
        <w:right w:val="none" w:sz="0" w:space="0" w:color="auto"/>
      </w:divBdr>
    </w:div>
    <w:div w:id="1489398889">
      <w:bodyDiv w:val="1"/>
      <w:marLeft w:val="0"/>
      <w:marRight w:val="0"/>
      <w:marTop w:val="0"/>
      <w:marBottom w:val="0"/>
      <w:divBdr>
        <w:top w:val="none" w:sz="0" w:space="0" w:color="auto"/>
        <w:left w:val="none" w:sz="0" w:space="0" w:color="auto"/>
        <w:bottom w:val="none" w:sz="0" w:space="0" w:color="auto"/>
        <w:right w:val="none" w:sz="0" w:space="0" w:color="auto"/>
      </w:divBdr>
    </w:div>
    <w:div w:id="1495954459">
      <w:bodyDiv w:val="1"/>
      <w:marLeft w:val="0"/>
      <w:marRight w:val="0"/>
      <w:marTop w:val="0"/>
      <w:marBottom w:val="0"/>
      <w:divBdr>
        <w:top w:val="none" w:sz="0" w:space="0" w:color="auto"/>
        <w:left w:val="none" w:sz="0" w:space="0" w:color="auto"/>
        <w:bottom w:val="none" w:sz="0" w:space="0" w:color="auto"/>
        <w:right w:val="none" w:sz="0" w:space="0" w:color="auto"/>
      </w:divBdr>
    </w:div>
    <w:div w:id="1499223535">
      <w:bodyDiv w:val="1"/>
      <w:marLeft w:val="0"/>
      <w:marRight w:val="0"/>
      <w:marTop w:val="0"/>
      <w:marBottom w:val="0"/>
      <w:divBdr>
        <w:top w:val="none" w:sz="0" w:space="0" w:color="auto"/>
        <w:left w:val="none" w:sz="0" w:space="0" w:color="auto"/>
        <w:bottom w:val="none" w:sz="0" w:space="0" w:color="auto"/>
        <w:right w:val="none" w:sz="0" w:space="0" w:color="auto"/>
      </w:divBdr>
    </w:div>
    <w:div w:id="1510563517">
      <w:bodyDiv w:val="1"/>
      <w:marLeft w:val="0"/>
      <w:marRight w:val="0"/>
      <w:marTop w:val="0"/>
      <w:marBottom w:val="0"/>
      <w:divBdr>
        <w:top w:val="none" w:sz="0" w:space="0" w:color="auto"/>
        <w:left w:val="none" w:sz="0" w:space="0" w:color="auto"/>
        <w:bottom w:val="none" w:sz="0" w:space="0" w:color="auto"/>
        <w:right w:val="none" w:sz="0" w:space="0" w:color="auto"/>
      </w:divBdr>
    </w:div>
    <w:div w:id="1513184018">
      <w:bodyDiv w:val="1"/>
      <w:marLeft w:val="0"/>
      <w:marRight w:val="0"/>
      <w:marTop w:val="0"/>
      <w:marBottom w:val="0"/>
      <w:divBdr>
        <w:top w:val="none" w:sz="0" w:space="0" w:color="auto"/>
        <w:left w:val="none" w:sz="0" w:space="0" w:color="auto"/>
        <w:bottom w:val="none" w:sz="0" w:space="0" w:color="auto"/>
        <w:right w:val="none" w:sz="0" w:space="0" w:color="auto"/>
      </w:divBdr>
    </w:div>
    <w:div w:id="1519347927">
      <w:bodyDiv w:val="1"/>
      <w:marLeft w:val="0"/>
      <w:marRight w:val="0"/>
      <w:marTop w:val="0"/>
      <w:marBottom w:val="0"/>
      <w:divBdr>
        <w:top w:val="none" w:sz="0" w:space="0" w:color="auto"/>
        <w:left w:val="none" w:sz="0" w:space="0" w:color="auto"/>
        <w:bottom w:val="none" w:sz="0" w:space="0" w:color="auto"/>
        <w:right w:val="none" w:sz="0" w:space="0" w:color="auto"/>
      </w:divBdr>
    </w:div>
    <w:div w:id="1532187502">
      <w:bodyDiv w:val="1"/>
      <w:marLeft w:val="0"/>
      <w:marRight w:val="0"/>
      <w:marTop w:val="0"/>
      <w:marBottom w:val="0"/>
      <w:divBdr>
        <w:top w:val="none" w:sz="0" w:space="0" w:color="auto"/>
        <w:left w:val="none" w:sz="0" w:space="0" w:color="auto"/>
        <w:bottom w:val="none" w:sz="0" w:space="0" w:color="auto"/>
        <w:right w:val="none" w:sz="0" w:space="0" w:color="auto"/>
      </w:divBdr>
    </w:div>
    <w:div w:id="1533417868">
      <w:bodyDiv w:val="1"/>
      <w:marLeft w:val="0"/>
      <w:marRight w:val="0"/>
      <w:marTop w:val="0"/>
      <w:marBottom w:val="0"/>
      <w:divBdr>
        <w:top w:val="none" w:sz="0" w:space="0" w:color="auto"/>
        <w:left w:val="none" w:sz="0" w:space="0" w:color="auto"/>
        <w:bottom w:val="none" w:sz="0" w:space="0" w:color="auto"/>
        <w:right w:val="none" w:sz="0" w:space="0" w:color="auto"/>
      </w:divBdr>
    </w:div>
    <w:div w:id="1538084899">
      <w:bodyDiv w:val="1"/>
      <w:marLeft w:val="0"/>
      <w:marRight w:val="0"/>
      <w:marTop w:val="0"/>
      <w:marBottom w:val="0"/>
      <w:divBdr>
        <w:top w:val="none" w:sz="0" w:space="0" w:color="auto"/>
        <w:left w:val="none" w:sz="0" w:space="0" w:color="auto"/>
        <w:bottom w:val="none" w:sz="0" w:space="0" w:color="auto"/>
        <w:right w:val="none" w:sz="0" w:space="0" w:color="auto"/>
      </w:divBdr>
    </w:div>
    <w:div w:id="1539900915">
      <w:bodyDiv w:val="1"/>
      <w:marLeft w:val="0"/>
      <w:marRight w:val="0"/>
      <w:marTop w:val="0"/>
      <w:marBottom w:val="0"/>
      <w:divBdr>
        <w:top w:val="none" w:sz="0" w:space="0" w:color="auto"/>
        <w:left w:val="none" w:sz="0" w:space="0" w:color="auto"/>
        <w:bottom w:val="none" w:sz="0" w:space="0" w:color="auto"/>
        <w:right w:val="none" w:sz="0" w:space="0" w:color="auto"/>
      </w:divBdr>
    </w:div>
    <w:div w:id="1543515470">
      <w:bodyDiv w:val="1"/>
      <w:marLeft w:val="0"/>
      <w:marRight w:val="0"/>
      <w:marTop w:val="0"/>
      <w:marBottom w:val="0"/>
      <w:divBdr>
        <w:top w:val="none" w:sz="0" w:space="0" w:color="auto"/>
        <w:left w:val="none" w:sz="0" w:space="0" w:color="auto"/>
        <w:bottom w:val="none" w:sz="0" w:space="0" w:color="auto"/>
        <w:right w:val="none" w:sz="0" w:space="0" w:color="auto"/>
      </w:divBdr>
    </w:div>
    <w:div w:id="1566910381">
      <w:bodyDiv w:val="1"/>
      <w:marLeft w:val="0"/>
      <w:marRight w:val="0"/>
      <w:marTop w:val="0"/>
      <w:marBottom w:val="0"/>
      <w:divBdr>
        <w:top w:val="none" w:sz="0" w:space="0" w:color="auto"/>
        <w:left w:val="none" w:sz="0" w:space="0" w:color="auto"/>
        <w:bottom w:val="none" w:sz="0" w:space="0" w:color="auto"/>
        <w:right w:val="none" w:sz="0" w:space="0" w:color="auto"/>
      </w:divBdr>
    </w:div>
    <w:div w:id="1570111625">
      <w:bodyDiv w:val="1"/>
      <w:marLeft w:val="0"/>
      <w:marRight w:val="0"/>
      <w:marTop w:val="0"/>
      <w:marBottom w:val="0"/>
      <w:divBdr>
        <w:top w:val="none" w:sz="0" w:space="0" w:color="auto"/>
        <w:left w:val="none" w:sz="0" w:space="0" w:color="auto"/>
        <w:bottom w:val="none" w:sz="0" w:space="0" w:color="auto"/>
        <w:right w:val="none" w:sz="0" w:space="0" w:color="auto"/>
      </w:divBdr>
    </w:div>
    <w:div w:id="1572959889">
      <w:bodyDiv w:val="1"/>
      <w:marLeft w:val="0"/>
      <w:marRight w:val="0"/>
      <w:marTop w:val="0"/>
      <w:marBottom w:val="0"/>
      <w:divBdr>
        <w:top w:val="none" w:sz="0" w:space="0" w:color="auto"/>
        <w:left w:val="none" w:sz="0" w:space="0" w:color="auto"/>
        <w:bottom w:val="none" w:sz="0" w:space="0" w:color="auto"/>
        <w:right w:val="none" w:sz="0" w:space="0" w:color="auto"/>
      </w:divBdr>
    </w:div>
    <w:div w:id="1577856497">
      <w:bodyDiv w:val="1"/>
      <w:marLeft w:val="0"/>
      <w:marRight w:val="0"/>
      <w:marTop w:val="0"/>
      <w:marBottom w:val="0"/>
      <w:divBdr>
        <w:top w:val="none" w:sz="0" w:space="0" w:color="auto"/>
        <w:left w:val="none" w:sz="0" w:space="0" w:color="auto"/>
        <w:bottom w:val="none" w:sz="0" w:space="0" w:color="auto"/>
        <w:right w:val="none" w:sz="0" w:space="0" w:color="auto"/>
      </w:divBdr>
    </w:div>
    <w:div w:id="1589314360">
      <w:bodyDiv w:val="1"/>
      <w:marLeft w:val="0"/>
      <w:marRight w:val="0"/>
      <w:marTop w:val="0"/>
      <w:marBottom w:val="0"/>
      <w:divBdr>
        <w:top w:val="none" w:sz="0" w:space="0" w:color="auto"/>
        <w:left w:val="none" w:sz="0" w:space="0" w:color="auto"/>
        <w:bottom w:val="none" w:sz="0" w:space="0" w:color="auto"/>
        <w:right w:val="none" w:sz="0" w:space="0" w:color="auto"/>
      </w:divBdr>
    </w:div>
    <w:div w:id="1589997445">
      <w:bodyDiv w:val="1"/>
      <w:marLeft w:val="0"/>
      <w:marRight w:val="0"/>
      <w:marTop w:val="0"/>
      <w:marBottom w:val="0"/>
      <w:divBdr>
        <w:top w:val="none" w:sz="0" w:space="0" w:color="auto"/>
        <w:left w:val="none" w:sz="0" w:space="0" w:color="auto"/>
        <w:bottom w:val="none" w:sz="0" w:space="0" w:color="auto"/>
        <w:right w:val="none" w:sz="0" w:space="0" w:color="auto"/>
      </w:divBdr>
    </w:div>
    <w:div w:id="1590580165">
      <w:bodyDiv w:val="1"/>
      <w:marLeft w:val="0"/>
      <w:marRight w:val="0"/>
      <w:marTop w:val="0"/>
      <w:marBottom w:val="0"/>
      <w:divBdr>
        <w:top w:val="none" w:sz="0" w:space="0" w:color="auto"/>
        <w:left w:val="none" w:sz="0" w:space="0" w:color="auto"/>
        <w:bottom w:val="none" w:sz="0" w:space="0" w:color="auto"/>
        <w:right w:val="none" w:sz="0" w:space="0" w:color="auto"/>
      </w:divBdr>
    </w:div>
    <w:div w:id="1599290444">
      <w:bodyDiv w:val="1"/>
      <w:marLeft w:val="0"/>
      <w:marRight w:val="0"/>
      <w:marTop w:val="0"/>
      <w:marBottom w:val="0"/>
      <w:divBdr>
        <w:top w:val="none" w:sz="0" w:space="0" w:color="auto"/>
        <w:left w:val="none" w:sz="0" w:space="0" w:color="auto"/>
        <w:bottom w:val="none" w:sz="0" w:space="0" w:color="auto"/>
        <w:right w:val="none" w:sz="0" w:space="0" w:color="auto"/>
      </w:divBdr>
    </w:div>
    <w:div w:id="1599631267">
      <w:bodyDiv w:val="1"/>
      <w:marLeft w:val="0"/>
      <w:marRight w:val="0"/>
      <w:marTop w:val="0"/>
      <w:marBottom w:val="0"/>
      <w:divBdr>
        <w:top w:val="none" w:sz="0" w:space="0" w:color="auto"/>
        <w:left w:val="none" w:sz="0" w:space="0" w:color="auto"/>
        <w:bottom w:val="none" w:sz="0" w:space="0" w:color="auto"/>
        <w:right w:val="none" w:sz="0" w:space="0" w:color="auto"/>
      </w:divBdr>
    </w:div>
    <w:div w:id="1601722575">
      <w:bodyDiv w:val="1"/>
      <w:marLeft w:val="0"/>
      <w:marRight w:val="0"/>
      <w:marTop w:val="0"/>
      <w:marBottom w:val="0"/>
      <w:divBdr>
        <w:top w:val="none" w:sz="0" w:space="0" w:color="auto"/>
        <w:left w:val="none" w:sz="0" w:space="0" w:color="auto"/>
        <w:bottom w:val="none" w:sz="0" w:space="0" w:color="auto"/>
        <w:right w:val="none" w:sz="0" w:space="0" w:color="auto"/>
      </w:divBdr>
    </w:div>
    <w:div w:id="1603606838">
      <w:bodyDiv w:val="1"/>
      <w:marLeft w:val="0"/>
      <w:marRight w:val="0"/>
      <w:marTop w:val="0"/>
      <w:marBottom w:val="0"/>
      <w:divBdr>
        <w:top w:val="none" w:sz="0" w:space="0" w:color="auto"/>
        <w:left w:val="none" w:sz="0" w:space="0" w:color="auto"/>
        <w:bottom w:val="none" w:sz="0" w:space="0" w:color="auto"/>
        <w:right w:val="none" w:sz="0" w:space="0" w:color="auto"/>
      </w:divBdr>
    </w:div>
    <w:div w:id="1606498949">
      <w:bodyDiv w:val="1"/>
      <w:marLeft w:val="0"/>
      <w:marRight w:val="0"/>
      <w:marTop w:val="0"/>
      <w:marBottom w:val="0"/>
      <w:divBdr>
        <w:top w:val="none" w:sz="0" w:space="0" w:color="auto"/>
        <w:left w:val="none" w:sz="0" w:space="0" w:color="auto"/>
        <w:bottom w:val="none" w:sz="0" w:space="0" w:color="auto"/>
        <w:right w:val="none" w:sz="0" w:space="0" w:color="auto"/>
      </w:divBdr>
    </w:div>
    <w:div w:id="1608611431">
      <w:bodyDiv w:val="1"/>
      <w:marLeft w:val="0"/>
      <w:marRight w:val="0"/>
      <w:marTop w:val="0"/>
      <w:marBottom w:val="0"/>
      <w:divBdr>
        <w:top w:val="none" w:sz="0" w:space="0" w:color="auto"/>
        <w:left w:val="none" w:sz="0" w:space="0" w:color="auto"/>
        <w:bottom w:val="none" w:sz="0" w:space="0" w:color="auto"/>
        <w:right w:val="none" w:sz="0" w:space="0" w:color="auto"/>
      </w:divBdr>
    </w:div>
    <w:div w:id="1610549030">
      <w:bodyDiv w:val="1"/>
      <w:marLeft w:val="0"/>
      <w:marRight w:val="0"/>
      <w:marTop w:val="0"/>
      <w:marBottom w:val="0"/>
      <w:divBdr>
        <w:top w:val="none" w:sz="0" w:space="0" w:color="auto"/>
        <w:left w:val="none" w:sz="0" w:space="0" w:color="auto"/>
        <w:bottom w:val="none" w:sz="0" w:space="0" w:color="auto"/>
        <w:right w:val="none" w:sz="0" w:space="0" w:color="auto"/>
      </w:divBdr>
    </w:div>
    <w:div w:id="1620836413">
      <w:bodyDiv w:val="1"/>
      <w:marLeft w:val="0"/>
      <w:marRight w:val="0"/>
      <w:marTop w:val="0"/>
      <w:marBottom w:val="0"/>
      <w:divBdr>
        <w:top w:val="none" w:sz="0" w:space="0" w:color="auto"/>
        <w:left w:val="none" w:sz="0" w:space="0" w:color="auto"/>
        <w:bottom w:val="none" w:sz="0" w:space="0" w:color="auto"/>
        <w:right w:val="none" w:sz="0" w:space="0" w:color="auto"/>
      </w:divBdr>
    </w:div>
    <w:div w:id="1627850253">
      <w:bodyDiv w:val="1"/>
      <w:marLeft w:val="0"/>
      <w:marRight w:val="0"/>
      <w:marTop w:val="0"/>
      <w:marBottom w:val="0"/>
      <w:divBdr>
        <w:top w:val="none" w:sz="0" w:space="0" w:color="auto"/>
        <w:left w:val="none" w:sz="0" w:space="0" w:color="auto"/>
        <w:bottom w:val="none" w:sz="0" w:space="0" w:color="auto"/>
        <w:right w:val="none" w:sz="0" w:space="0" w:color="auto"/>
      </w:divBdr>
    </w:div>
    <w:div w:id="1628387861">
      <w:bodyDiv w:val="1"/>
      <w:marLeft w:val="0"/>
      <w:marRight w:val="0"/>
      <w:marTop w:val="0"/>
      <w:marBottom w:val="0"/>
      <w:divBdr>
        <w:top w:val="none" w:sz="0" w:space="0" w:color="auto"/>
        <w:left w:val="none" w:sz="0" w:space="0" w:color="auto"/>
        <w:bottom w:val="none" w:sz="0" w:space="0" w:color="auto"/>
        <w:right w:val="none" w:sz="0" w:space="0" w:color="auto"/>
      </w:divBdr>
    </w:div>
    <w:div w:id="1639843167">
      <w:bodyDiv w:val="1"/>
      <w:marLeft w:val="0"/>
      <w:marRight w:val="0"/>
      <w:marTop w:val="0"/>
      <w:marBottom w:val="0"/>
      <w:divBdr>
        <w:top w:val="none" w:sz="0" w:space="0" w:color="auto"/>
        <w:left w:val="none" w:sz="0" w:space="0" w:color="auto"/>
        <w:bottom w:val="none" w:sz="0" w:space="0" w:color="auto"/>
        <w:right w:val="none" w:sz="0" w:space="0" w:color="auto"/>
      </w:divBdr>
    </w:div>
    <w:div w:id="1669746947">
      <w:bodyDiv w:val="1"/>
      <w:marLeft w:val="0"/>
      <w:marRight w:val="0"/>
      <w:marTop w:val="0"/>
      <w:marBottom w:val="0"/>
      <w:divBdr>
        <w:top w:val="none" w:sz="0" w:space="0" w:color="auto"/>
        <w:left w:val="none" w:sz="0" w:space="0" w:color="auto"/>
        <w:bottom w:val="none" w:sz="0" w:space="0" w:color="auto"/>
        <w:right w:val="none" w:sz="0" w:space="0" w:color="auto"/>
      </w:divBdr>
    </w:div>
    <w:div w:id="1683320101">
      <w:bodyDiv w:val="1"/>
      <w:marLeft w:val="0"/>
      <w:marRight w:val="0"/>
      <w:marTop w:val="0"/>
      <w:marBottom w:val="0"/>
      <w:divBdr>
        <w:top w:val="none" w:sz="0" w:space="0" w:color="auto"/>
        <w:left w:val="none" w:sz="0" w:space="0" w:color="auto"/>
        <w:bottom w:val="none" w:sz="0" w:space="0" w:color="auto"/>
        <w:right w:val="none" w:sz="0" w:space="0" w:color="auto"/>
      </w:divBdr>
    </w:div>
    <w:div w:id="1684625118">
      <w:bodyDiv w:val="1"/>
      <w:marLeft w:val="0"/>
      <w:marRight w:val="0"/>
      <w:marTop w:val="0"/>
      <w:marBottom w:val="0"/>
      <w:divBdr>
        <w:top w:val="none" w:sz="0" w:space="0" w:color="auto"/>
        <w:left w:val="none" w:sz="0" w:space="0" w:color="auto"/>
        <w:bottom w:val="none" w:sz="0" w:space="0" w:color="auto"/>
        <w:right w:val="none" w:sz="0" w:space="0" w:color="auto"/>
      </w:divBdr>
    </w:div>
    <w:div w:id="1687637643">
      <w:bodyDiv w:val="1"/>
      <w:marLeft w:val="0"/>
      <w:marRight w:val="0"/>
      <w:marTop w:val="0"/>
      <w:marBottom w:val="0"/>
      <w:divBdr>
        <w:top w:val="none" w:sz="0" w:space="0" w:color="auto"/>
        <w:left w:val="none" w:sz="0" w:space="0" w:color="auto"/>
        <w:bottom w:val="none" w:sz="0" w:space="0" w:color="auto"/>
        <w:right w:val="none" w:sz="0" w:space="0" w:color="auto"/>
      </w:divBdr>
    </w:div>
    <w:div w:id="1693607906">
      <w:bodyDiv w:val="1"/>
      <w:marLeft w:val="0"/>
      <w:marRight w:val="0"/>
      <w:marTop w:val="0"/>
      <w:marBottom w:val="0"/>
      <w:divBdr>
        <w:top w:val="none" w:sz="0" w:space="0" w:color="auto"/>
        <w:left w:val="none" w:sz="0" w:space="0" w:color="auto"/>
        <w:bottom w:val="none" w:sz="0" w:space="0" w:color="auto"/>
        <w:right w:val="none" w:sz="0" w:space="0" w:color="auto"/>
      </w:divBdr>
    </w:div>
    <w:div w:id="1713112606">
      <w:bodyDiv w:val="1"/>
      <w:marLeft w:val="0"/>
      <w:marRight w:val="0"/>
      <w:marTop w:val="0"/>
      <w:marBottom w:val="0"/>
      <w:divBdr>
        <w:top w:val="none" w:sz="0" w:space="0" w:color="auto"/>
        <w:left w:val="none" w:sz="0" w:space="0" w:color="auto"/>
        <w:bottom w:val="none" w:sz="0" w:space="0" w:color="auto"/>
        <w:right w:val="none" w:sz="0" w:space="0" w:color="auto"/>
      </w:divBdr>
    </w:div>
    <w:div w:id="1714574156">
      <w:bodyDiv w:val="1"/>
      <w:marLeft w:val="0"/>
      <w:marRight w:val="0"/>
      <w:marTop w:val="0"/>
      <w:marBottom w:val="0"/>
      <w:divBdr>
        <w:top w:val="none" w:sz="0" w:space="0" w:color="auto"/>
        <w:left w:val="none" w:sz="0" w:space="0" w:color="auto"/>
        <w:bottom w:val="none" w:sz="0" w:space="0" w:color="auto"/>
        <w:right w:val="none" w:sz="0" w:space="0" w:color="auto"/>
      </w:divBdr>
    </w:div>
    <w:div w:id="1720208000">
      <w:bodyDiv w:val="1"/>
      <w:marLeft w:val="0"/>
      <w:marRight w:val="0"/>
      <w:marTop w:val="0"/>
      <w:marBottom w:val="0"/>
      <w:divBdr>
        <w:top w:val="none" w:sz="0" w:space="0" w:color="auto"/>
        <w:left w:val="none" w:sz="0" w:space="0" w:color="auto"/>
        <w:bottom w:val="none" w:sz="0" w:space="0" w:color="auto"/>
        <w:right w:val="none" w:sz="0" w:space="0" w:color="auto"/>
      </w:divBdr>
    </w:div>
    <w:div w:id="1724869084">
      <w:bodyDiv w:val="1"/>
      <w:marLeft w:val="0"/>
      <w:marRight w:val="0"/>
      <w:marTop w:val="0"/>
      <w:marBottom w:val="0"/>
      <w:divBdr>
        <w:top w:val="none" w:sz="0" w:space="0" w:color="auto"/>
        <w:left w:val="none" w:sz="0" w:space="0" w:color="auto"/>
        <w:bottom w:val="none" w:sz="0" w:space="0" w:color="auto"/>
        <w:right w:val="none" w:sz="0" w:space="0" w:color="auto"/>
      </w:divBdr>
    </w:div>
    <w:div w:id="1740400989">
      <w:bodyDiv w:val="1"/>
      <w:marLeft w:val="0"/>
      <w:marRight w:val="0"/>
      <w:marTop w:val="0"/>
      <w:marBottom w:val="0"/>
      <w:divBdr>
        <w:top w:val="none" w:sz="0" w:space="0" w:color="auto"/>
        <w:left w:val="none" w:sz="0" w:space="0" w:color="auto"/>
        <w:bottom w:val="none" w:sz="0" w:space="0" w:color="auto"/>
        <w:right w:val="none" w:sz="0" w:space="0" w:color="auto"/>
      </w:divBdr>
    </w:div>
    <w:div w:id="1759018485">
      <w:bodyDiv w:val="1"/>
      <w:marLeft w:val="0"/>
      <w:marRight w:val="0"/>
      <w:marTop w:val="0"/>
      <w:marBottom w:val="0"/>
      <w:divBdr>
        <w:top w:val="none" w:sz="0" w:space="0" w:color="auto"/>
        <w:left w:val="none" w:sz="0" w:space="0" w:color="auto"/>
        <w:bottom w:val="none" w:sz="0" w:space="0" w:color="auto"/>
        <w:right w:val="none" w:sz="0" w:space="0" w:color="auto"/>
      </w:divBdr>
    </w:div>
    <w:div w:id="1759521365">
      <w:bodyDiv w:val="1"/>
      <w:marLeft w:val="0"/>
      <w:marRight w:val="0"/>
      <w:marTop w:val="0"/>
      <w:marBottom w:val="0"/>
      <w:divBdr>
        <w:top w:val="none" w:sz="0" w:space="0" w:color="auto"/>
        <w:left w:val="none" w:sz="0" w:space="0" w:color="auto"/>
        <w:bottom w:val="none" w:sz="0" w:space="0" w:color="auto"/>
        <w:right w:val="none" w:sz="0" w:space="0" w:color="auto"/>
      </w:divBdr>
    </w:div>
    <w:div w:id="1765957107">
      <w:bodyDiv w:val="1"/>
      <w:marLeft w:val="0"/>
      <w:marRight w:val="0"/>
      <w:marTop w:val="0"/>
      <w:marBottom w:val="0"/>
      <w:divBdr>
        <w:top w:val="none" w:sz="0" w:space="0" w:color="auto"/>
        <w:left w:val="none" w:sz="0" w:space="0" w:color="auto"/>
        <w:bottom w:val="none" w:sz="0" w:space="0" w:color="auto"/>
        <w:right w:val="none" w:sz="0" w:space="0" w:color="auto"/>
      </w:divBdr>
    </w:div>
    <w:div w:id="1766151501">
      <w:bodyDiv w:val="1"/>
      <w:marLeft w:val="0"/>
      <w:marRight w:val="0"/>
      <w:marTop w:val="0"/>
      <w:marBottom w:val="0"/>
      <w:divBdr>
        <w:top w:val="none" w:sz="0" w:space="0" w:color="auto"/>
        <w:left w:val="none" w:sz="0" w:space="0" w:color="auto"/>
        <w:bottom w:val="none" w:sz="0" w:space="0" w:color="auto"/>
        <w:right w:val="none" w:sz="0" w:space="0" w:color="auto"/>
      </w:divBdr>
    </w:div>
    <w:div w:id="1779062694">
      <w:bodyDiv w:val="1"/>
      <w:marLeft w:val="0"/>
      <w:marRight w:val="0"/>
      <w:marTop w:val="0"/>
      <w:marBottom w:val="0"/>
      <w:divBdr>
        <w:top w:val="none" w:sz="0" w:space="0" w:color="auto"/>
        <w:left w:val="none" w:sz="0" w:space="0" w:color="auto"/>
        <w:bottom w:val="none" w:sz="0" w:space="0" w:color="auto"/>
        <w:right w:val="none" w:sz="0" w:space="0" w:color="auto"/>
      </w:divBdr>
    </w:div>
    <w:div w:id="1782533303">
      <w:bodyDiv w:val="1"/>
      <w:marLeft w:val="0"/>
      <w:marRight w:val="0"/>
      <w:marTop w:val="0"/>
      <w:marBottom w:val="0"/>
      <w:divBdr>
        <w:top w:val="none" w:sz="0" w:space="0" w:color="auto"/>
        <w:left w:val="none" w:sz="0" w:space="0" w:color="auto"/>
        <w:bottom w:val="none" w:sz="0" w:space="0" w:color="auto"/>
        <w:right w:val="none" w:sz="0" w:space="0" w:color="auto"/>
      </w:divBdr>
    </w:div>
    <w:div w:id="1792169087">
      <w:bodyDiv w:val="1"/>
      <w:marLeft w:val="0"/>
      <w:marRight w:val="0"/>
      <w:marTop w:val="0"/>
      <w:marBottom w:val="0"/>
      <w:divBdr>
        <w:top w:val="none" w:sz="0" w:space="0" w:color="auto"/>
        <w:left w:val="none" w:sz="0" w:space="0" w:color="auto"/>
        <w:bottom w:val="none" w:sz="0" w:space="0" w:color="auto"/>
        <w:right w:val="none" w:sz="0" w:space="0" w:color="auto"/>
      </w:divBdr>
    </w:div>
    <w:div w:id="1795056649">
      <w:bodyDiv w:val="1"/>
      <w:marLeft w:val="0"/>
      <w:marRight w:val="0"/>
      <w:marTop w:val="0"/>
      <w:marBottom w:val="0"/>
      <w:divBdr>
        <w:top w:val="none" w:sz="0" w:space="0" w:color="auto"/>
        <w:left w:val="none" w:sz="0" w:space="0" w:color="auto"/>
        <w:bottom w:val="none" w:sz="0" w:space="0" w:color="auto"/>
        <w:right w:val="none" w:sz="0" w:space="0" w:color="auto"/>
      </w:divBdr>
    </w:div>
    <w:div w:id="1803040742">
      <w:bodyDiv w:val="1"/>
      <w:marLeft w:val="0"/>
      <w:marRight w:val="0"/>
      <w:marTop w:val="0"/>
      <w:marBottom w:val="0"/>
      <w:divBdr>
        <w:top w:val="none" w:sz="0" w:space="0" w:color="auto"/>
        <w:left w:val="none" w:sz="0" w:space="0" w:color="auto"/>
        <w:bottom w:val="none" w:sz="0" w:space="0" w:color="auto"/>
        <w:right w:val="none" w:sz="0" w:space="0" w:color="auto"/>
      </w:divBdr>
    </w:div>
    <w:div w:id="1812019982">
      <w:bodyDiv w:val="1"/>
      <w:marLeft w:val="0"/>
      <w:marRight w:val="0"/>
      <w:marTop w:val="0"/>
      <w:marBottom w:val="0"/>
      <w:divBdr>
        <w:top w:val="none" w:sz="0" w:space="0" w:color="auto"/>
        <w:left w:val="none" w:sz="0" w:space="0" w:color="auto"/>
        <w:bottom w:val="none" w:sz="0" w:space="0" w:color="auto"/>
        <w:right w:val="none" w:sz="0" w:space="0" w:color="auto"/>
      </w:divBdr>
    </w:div>
    <w:div w:id="1812209426">
      <w:bodyDiv w:val="1"/>
      <w:marLeft w:val="0"/>
      <w:marRight w:val="0"/>
      <w:marTop w:val="0"/>
      <w:marBottom w:val="0"/>
      <w:divBdr>
        <w:top w:val="none" w:sz="0" w:space="0" w:color="auto"/>
        <w:left w:val="none" w:sz="0" w:space="0" w:color="auto"/>
        <w:bottom w:val="none" w:sz="0" w:space="0" w:color="auto"/>
        <w:right w:val="none" w:sz="0" w:space="0" w:color="auto"/>
      </w:divBdr>
    </w:div>
    <w:div w:id="1824539994">
      <w:bodyDiv w:val="1"/>
      <w:marLeft w:val="0"/>
      <w:marRight w:val="0"/>
      <w:marTop w:val="0"/>
      <w:marBottom w:val="0"/>
      <w:divBdr>
        <w:top w:val="none" w:sz="0" w:space="0" w:color="auto"/>
        <w:left w:val="none" w:sz="0" w:space="0" w:color="auto"/>
        <w:bottom w:val="none" w:sz="0" w:space="0" w:color="auto"/>
        <w:right w:val="none" w:sz="0" w:space="0" w:color="auto"/>
      </w:divBdr>
    </w:div>
    <w:div w:id="1833837145">
      <w:bodyDiv w:val="1"/>
      <w:marLeft w:val="0"/>
      <w:marRight w:val="0"/>
      <w:marTop w:val="0"/>
      <w:marBottom w:val="0"/>
      <w:divBdr>
        <w:top w:val="none" w:sz="0" w:space="0" w:color="auto"/>
        <w:left w:val="none" w:sz="0" w:space="0" w:color="auto"/>
        <w:bottom w:val="none" w:sz="0" w:space="0" w:color="auto"/>
        <w:right w:val="none" w:sz="0" w:space="0" w:color="auto"/>
      </w:divBdr>
    </w:div>
    <w:div w:id="1835487278">
      <w:bodyDiv w:val="1"/>
      <w:marLeft w:val="0"/>
      <w:marRight w:val="0"/>
      <w:marTop w:val="0"/>
      <w:marBottom w:val="0"/>
      <w:divBdr>
        <w:top w:val="none" w:sz="0" w:space="0" w:color="auto"/>
        <w:left w:val="none" w:sz="0" w:space="0" w:color="auto"/>
        <w:bottom w:val="none" w:sz="0" w:space="0" w:color="auto"/>
        <w:right w:val="none" w:sz="0" w:space="0" w:color="auto"/>
      </w:divBdr>
    </w:div>
    <w:div w:id="1845124031">
      <w:bodyDiv w:val="1"/>
      <w:marLeft w:val="0"/>
      <w:marRight w:val="0"/>
      <w:marTop w:val="0"/>
      <w:marBottom w:val="0"/>
      <w:divBdr>
        <w:top w:val="none" w:sz="0" w:space="0" w:color="auto"/>
        <w:left w:val="none" w:sz="0" w:space="0" w:color="auto"/>
        <w:bottom w:val="none" w:sz="0" w:space="0" w:color="auto"/>
        <w:right w:val="none" w:sz="0" w:space="0" w:color="auto"/>
      </w:divBdr>
    </w:div>
    <w:div w:id="1867910394">
      <w:bodyDiv w:val="1"/>
      <w:marLeft w:val="0"/>
      <w:marRight w:val="0"/>
      <w:marTop w:val="0"/>
      <w:marBottom w:val="0"/>
      <w:divBdr>
        <w:top w:val="none" w:sz="0" w:space="0" w:color="auto"/>
        <w:left w:val="none" w:sz="0" w:space="0" w:color="auto"/>
        <w:bottom w:val="none" w:sz="0" w:space="0" w:color="auto"/>
        <w:right w:val="none" w:sz="0" w:space="0" w:color="auto"/>
      </w:divBdr>
    </w:div>
    <w:div w:id="1869442484">
      <w:bodyDiv w:val="1"/>
      <w:marLeft w:val="0"/>
      <w:marRight w:val="0"/>
      <w:marTop w:val="0"/>
      <w:marBottom w:val="0"/>
      <w:divBdr>
        <w:top w:val="none" w:sz="0" w:space="0" w:color="auto"/>
        <w:left w:val="none" w:sz="0" w:space="0" w:color="auto"/>
        <w:bottom w:val="none" w:sz="0" w:space="0" w:color="auto"/>
        <w:right w:val="none" w:sz="0" w:space="0" w:color="auto"/>
      </w:divBdr>
    </w:div>
    <w:div w:id="1872455406">
      <w:bodyDiv w:val="1"/>
      <w:marLeft w:val="0"/>
      <w:marRight w:val="0"/>
      <w:marTop w:val="0"/>
      <w:marBottom w:val="0"/>
      <w:divBdr>
        <w:top w:val="none" w:sz="0" w:space="0" w:color="auto"/>
        <w:left w:val="none" w:sz="0" w:space="0" w:color="auto"/>
        <w:bottom w:val="none" w:sz="0" w:space="0" w:color="auto"/>
        <w:right w:val="none" w:sz="0" w:space="0" w:color="auto"/>
      </w:divBdr>
    </w:div>
    <w:div w:id="1880895993">
      <w:bodyDiv w:val="1"/>
      <w:marLeft w:val="0"/>
      <w:marRight w:val="0"/>
      <w:marTop w:val="0"/>
      <w:marBottom w:val="0"/>
      <w:divBdr>
        <w:top w:val="none" w:sz="0" w:space="0" w:color="auto"/>
        <w:left w:val="none" w:sz="0" w:space="0" w:color="auto"/>
        <w:bottom w:val="none" w:sz="0" w:space="0" w:color="auto"/>
        <w:right w:val="none" w:sz="0" w:space="0" w:color="auto"/>
      </w:divBdr>
    </w:div>
    <w:div w:id="1884248676">
      <w:bodyDiv w:val="1"/>
      <w:marLeft w:val="0"/>
      <w:marRight w:val="0"/>
      <w:marTop w:val="0"/>
      <w:marBottom w:val="0"/>
      <w:divBdr>
        <w:top w:val="none" w:sz="0" w:space="0" w:color="auto"/>
        <w:left w:val="none" w:sz="0" w:space="0" w:color="auto"/>
        <w:bottom w:val="none" w:sz="0" w:space="0" w:color="auto"/>
        <w:right w:val="none" w:sz="0" w:space="0" w:color="auto"/>
      </w:divBdr>
    </w:div>
    <w:div w:id="1887374426">
      <w:bodyDiv w:val="1"/>
      <w:marLeft w:val="0"/>
      <w:marRight w:val="0"/>
      <w:marTop w:val="0"/>
      <w:marBottom w:val="0"/>
      <w:divBdr>
        <w:top w:val="none" w:sz="0" w:space="0" w:color="auto"/>
        <w:left w:val="none" w:sz="0" w:space="0" w:color="auto"/>
        <w:bottom w:val="none" w:sz="0" w:space="0" w:color="auto"/>
        <w:right w:val="none" w:sz="0" w:space="0" w:color="auto"/>
      </w:divBdr>
    </w:div>
    <w:div w:id="1888636378">
      <w:bodyDiv w:val="1"/>
      <w:marLeft w:val="0"/>
      <w:marRight w:val="0"/>
      <w:marTop w:val="0"/>
      <w:marBottom w:val="0"/>
      <w:divBdr>
        <w:top w:val="none" w:sz="0" w:space="0" w:color="auto"/>
        <w:left w:val="none" w:sz="0" w:space="0" w:color="auto"/>
        <w:bottom w:val="none" w:sz="0" w:space="0" w:color="auto"/>
        <w:right w:val="none" w:sz="0" w:space="0" w:color="auto"/>
      </w:divBdr>
    </w:div>
    <w:div w:id="1897428427">
      <w:bodyDiv w:val="1"/>
      <w:marLeft w:val="0"/>
      <w:marRight w:val="0"/>
      <w:marTop w:val="0"/>
      <w:marBottom w:val="0"/>
      <w:divBdr>
        <w:top w:val="none" w:sz="0" w:space="0" w:color="auto"/>
        <w:left w:val="none" w:sz="0" w:space="0" w:color="auto"/>
        <w:bottom w:val="none" w:sz="0" w:space="0" w:color="auto"/>
        <w:right w:val="none" w:sz="0" w:space="0" w:color="auto"/>
      </w:divBdr>
    </w:div>
    <w:div w:id="1910964780">
      <w:bodyDiv w:val="1"/>
      <w:marLeft w:val="0"/>
      <w:marRight w:val="0"/>
      <w:marTop w:val="0"/>
      <w:marBottom w:val="0"/>
      <w:divBdr>
        <w:top w:val="none" w:sz="0" w:space="0" w:color="auto"/>
        <w:left w:val="none" w:sz="0" w:space="0" w:color="auto"/>
        <w:bottom w:val="none" w:sz="0" w:space="0" w:color="auto"/>
        <w:right w:val="none" w:sz="0" w:space="0" w:color="auto"/>
      </w:divBdr>
    </w:div>
    <w:div w:id="1911579968">
      <w:bodyDiv w:val="1"/>
      <w:marLeft w:val="0"/>
      <w:marRight w:val="0"/>
      <w:marTop w:val="0"/>
      <w:marBottom w:val="0"/>
      <w:divBdr>
        <w:top w:val="none" w:sz="0" w:space="0" w:color="auto"/>
        <w:left w:val="none" w:sz="0" w:space="0" w:color="auto"/>
        <w:bottom w:val="none" w:sz="0" w:space="0" w:color="auto"/>
        <w:right w:val="none" w:sz="0" w:space="0" w:color="auto"/>
      </w:divBdr>
    </w:div>
    <w:div w:id="1917475061">
      <w:bodyDiv w:val="1"/>
      <w:marLeft w:val="0"/>
      <w:marRight w:val="0"/>
      <w:marTop w:val="0"/>
      <w:marBottom w:val="0"/>
      <w:divBdr>
        <w:top w:val="none" w:sz="0" w:space="0" w:color="auto"/>
        <w:left w:val="none" w:sz="0" w:space="0" w:color="auto"/>
        <w:bottom w:val="none" w:sz="0" w:space="0" w:color="auto"/>
        <w:right w:val="none" w:sz="0" w:space="0" w:color="auto"/>
      </w:divBdr>
    </w:div>
    <w:div w:id="1922253146">
      <w:bodyDiv w:val="1"/>
      <w:marLeft w:val="0"/>
      <w:marRight w:val="0"/>
      <w:marTop w:val="0"/>
      <w:marBottom w:val="0"/>
      <w:divBdr>
        <w:top w:val="none" w:sz="0" w:space="0" w:color="auto"/>
        <w:left w:val="none" w:sz="0" w:space="0" w:color="auto"/>
        <w:bottom w:val="none" w:sz="0" w:space="0" w:color="auto"/>
        <w:right w:val="none" w:sz="0" w:space="0" w:color="auto"/>
      </w:divBdr>
    </w:div>
    <w:div w:id="1924291357">
      <w:bodyDiv w:val="1"/>
      <w:marLeft w:val="0"/>
      <w:marRight w:val="0"/>
      <w:marTop w:val="0"/>
      <w:marBottom w:val="0"/>
      <w:divBdr>
        <w:top w:val="none" w:sz="0" w:space="0" w:color="auto"/>
        <w:left w:val="none" w:sz="0" w:space="0" w:color="auto"/>
        <w:bottom w:val="none" w:sz="0" w:space="0" w:color="auto"/>
        <w:right w:val="none" w:sz="0" w:space="0" w:color="auto"/>
      </w:divBdr>
    </w:div>
    <w:div w:id="1930576248">
      <w:bodyDiv w:val="1"/>
      <w:marLeft w:val="0"/>
      <w:marRight w:val="0"/>
      <w:marTop w:val="0"/>
      <w:marBottom w:val="0"/>
      <w:divBdr>
        <w:top w:val="none" w:sz="0" w:space="0" w:color="auto"/>
        <w:left w:val="none" w:sz="0" w:space="0" w:color="auto"/>
        <w:bottom w:val="none" w:sz="0" w:space="0" w:color="auto"/>
        <w:right w:val="none" w:sz="0" w:space="0" w:color="auto"/>
      </w:divBdr>
    </w:div>
    <w:div w:id="1940527169">
      <w:bodyDiv w:val="1"/>
      <w:marLeft w:val="0"/>
      <w:marRight w:val="0"/>
      <w:marTop w:val="0"/>
      <w:marBottom w:val="0"/>
      <w:divBdr>
        <w:top w:val="none" w:sz="0" w:space="0" w:color="auto"/>
        <w:left w:val="none" w:sz="0" w:space="0" w:color="auto"/>
        <w:bottom w:val="none" w:sz="0" w:space="0" w:color="auto"/>
        <w:right w:val="none" w:sz="0" w:space="0" w:color="auto"/>
      </w:divBdr>
    </w:div>
    <w:div w:id="1957516453">
      <w:bodyDiv w:val="1"/>
      <w:marLeft w:val="0"/>
      <w:marRight w:val="0"/>
      <w:marTop w:val="0"/>
      <w:marBottom w:val="0"/>
      <w:divBdr>
        <w:top w:val="none" w:sz="0" w:space="0" w:color="auto"/>
        <w:left w:val="none" w:sz="0" w:space="0" w:color="auto"/>
        <w:bottom w:val="none" w:sz="0" w:space="0" w:color="auto"/>
        <w:right w:val="none" w:sz="0" w:space="0" w:color="auto"/>
      </w:divBdr>
    </w:div>
    <w:div w:id="1971594618">
      <w:bodyDiv w:val="1"/>
      <w:marLeft w:val="0"/>
      <w:marRight w:val="0"/>
      <w:marTop w:val="0"/>
      <w:marBottom w:val="0"/>
      <w:divBdr>
        <w:top w:val="none" w:sz="0" w:space="0" w:color="auto"/>
        <w:left w:val="none" w:sz="0" w:space="0" w:color="auto"/>
        <w:bottom w:val="none" w:sz="0" w:space="0" w:color="auto"/>
        <w:right w:val="none" w:sz="0" w:space="0" w:color="auto"/>
      </w:divBdr>
    </w:div>
    <w:div w:id="1973974012">
      <w:bodyDiv w:val="1"/>
      <w:marLeft w:val="0"/>
      <w:marRight w:val="0"/>
      <w:marTop w:val="0"/>
      <w:marBottom w:val="0"/>
      <w:divBdr>
        <w:top w:val="none" w:sz="0" w:space="0" w:color="auto"/>
        <w:left w:val="none" w:sz="0" w:space="0" w:color="auto"/>
        <w:bottom w:val="none" w:sz="0" w:space="0" w:color="auto"/>
        <w:right w:val="none" w:sz="0" w:space="0" w:color="auto"/>
      </w:divBdr>
    </w:div>
    <w:div w:id="1994287168">
      <w:bodyDiv w:val="1"/>
      <w:marLeft w:val="0"/>
      <w:marRight w:val="0"/>
      <w:marTop w:val="0"/>
      <w:marBottom w:val="0"/>
      <w:divBdr>
        <w:top w:val="none" w:sz="0" w:space="0" w:color="auto"/>
        <w:left w:val="none" w:sz="0" w:space="0" w:color="auto"/>
        <w:bottom w:val="none" w:sz="0" w:space="0" w:color="auto"/>
        <w:right w:val="none" w:sz="0" w:space="0" w:color="auto"/>
      </w:divBdr>
    </w:div>
    <w:div w:id="2011178865">
      <w:bodyDiv w:val="1"/>
      <w:marLeft w:val="0"/>
      <w:marRight w:val="0"/>
      <w:marTop w:val="0"/>
      <w:marBottom w:val="0"/>
      <w:divBdr>
        <w:top w:val="none" w:sz="0" w:space="0" w:color="auto"/>
        <w:left w:val="none" w:sz="0" w:space="0" w:color="auto"/>
        <w:bottom w:val="none" w:sz="0" w:space="0" w:color="auto"/>
        <w:right w:val="none" w:sz="0" w:space="0" w:color="auto"/>
      </w:divBdr>
    </w:div>
    <w:div w:id="2013340368">
      <w:bodyDiv w:val="1"/>
      <w:marLeft w:val="0"/>
      <w:marRight w:val="0"/>
      <w:marTop w:val="0"/>
      <w:marBottom w:val="0"/>
      <w:divBdr>
        <w:top w:val="none" w:sz="0" w:space="0" w:color="auto"/>
        <w:left w:val="none" w:sz="0" w:space="0" w:color="auto"/>
        <w:bottom w:val="none" w:sz="0" w:space="0" w:color="auto"/>
        <w:right w:val="none" w:sz="0" w:space="0" w:color="auto"/>
      </w:divBdr>
    </w:div>
    <w:div w:id="2014867468">
      <w:bodyDiv w:val="1"/>
      <w:marLeft w:val="0"/>
      <w:marRight w:val="0"/>
      <w:marTop w:val="0"/>
      <w:marBottom w:val="0"/>
      <w:divBdr>
        <w:top w:val="none" w:sz="0" w:space="0" w:color="auto"/>
        <w:left w:val="none" w:sz="0" w:space="0" w:color="auto"/>
        <w:bottom w:val="none" w:sz="0" w:space="0" w:color="auto"/>
        <w:right w:val="none" w:sz="0" w:space="0" w:color="auto"/>
      </w:divBdr>
    </w:div>
    <w:div w:id="2015840214">
      <w:bodyDiv w:val="1"/>
      <w:marLeft w:val="0"/>
      <w:marRight w:val="0"/>
      <w:marTop w:val="0"/>
      <w:marBottom w:val="0"/>
      <w:divBdr>
        <w:top w:val="none" w:sz="0" w:space="0" w:color="auto"/>
        <w:left w:val="none" w:sz="0" w:space="0" w:color="auto"/>
        <w:bottom w:val="none" w:sz="0" w:space="0" w:color="auto"/>
        <w:right w:val="none" w:sz="0" w:space="0" w:color="auto"/>
      </w:divBdr>
    </w:div>
    <w:div w:id="2016373776">
      <w:bodyDiv w:val="1"/>
      <w:marLeft w:val="0"/>
      <w:marRight w:val="0"/>
      <w:marTop w:val="0"/>
      <w:marBottom w:val="0"/>
      <w:divBdr>
        <w:top w:val="none" w:sz="0" w:space="0" w:color="auto"/>
        <w:left w:val="none" w:sz="0" w:space="0" w:color="auto"/>
        <w:bottom w:val="none" w:sz="0" w:space="0" w:color="auto"/>
        <w:right w:val="none" w:sz="0" w:space="0" w:color="auto"/>
      </w:divBdr>
    </w:div>
    <w:div w:id="2019042953">
      <w:bodyDiv w:val="1"/>
      <w:marLeft w:val="0"/>
      <w:marRight w:val="0"/>
      <w:marTop w:val="0"/>
      <w:marBottom w:val="0"/>
      <w:divBdr>
        <w:top w:val="none" w:sz="0" w:space="0" w:color="auto"/>
        <w:left w:val="none" w:sz="0" w:space="0" w:color="auto"/>
        <w:bottom w:val="none" w:sz="0" w:space="0" w:color="auto"/>
        <w:right w:val="none" w:sz="0" w:space="0" w:color="auto"/>
      </w:divBdr>
    </w:div>
    <w:div w:id="2019235933">
      <w:bodyDiv w:val="1"/>
      <w:marLeft w:val="0"/>
      <w:marRight w:val="0"/>
      <w:marTop w:val="0"/>
      <w:marBottom w:val="0"/>
      <w:divBdr>
        <w:top w:val="none" w:sz="0" w:space="0" w:color="auto"/>
        <w:left w:val="none" w:sz="0" w:space="0" w:color="auto"/>
        <w:bottom w:val="none" w:sz="0" w:space="0" w:color="auto"/>
        <w:right w:val="none" w:sz="0" w:space="0" w:color="auto"/>
      </w:divBdr>
    </w:div>
    <w:div w:id="2021538827">
      <w:bodyDiv w:val="1"/>
      <w:marLeft w:val="0"/>
      <w:marRight w:val="0"/>
      <w:marTop w:val="0"/>
      <w:marBottom w:val="0"/>
      <w:divBdr>
        <w:top w:val="none" w:sz="0" w:space="0" w:color="auto"/>
        <w:left w:val="none" w:sz="0" w:space="0" w:color="auto"/>
        <w:bottom w:val="none" w:sz="0" w:space="0" w:color="auto"/>
        <w:right w:val="none" w:sz="0" w:space="0" w:color="auto"/>
      </w:divBdr>
    </w:div>
    <w:div w:id="2021811722">
      <w:bodyDiv w:val="1"/>
      <w:marLeft w:val="0"/>
      <w:marRight w:val="0"/>
      <w:marTop w:val="0"/>
      <w:marBottom w:val="0"/>
      <w:divBdr>
        <w:top w:val="none" w:sz="0" w:space="0" w:color="auto"/>
        <w:left w:val="none" w:sz="0" w:space="0" w:color="auto"/>
        <w:bottom w:val="none" w:sz="0" w:space="0" w:color="auto"/>
        <w:right w:val="none" w:sz="0" w:space="0" w:color="auto"/>
      </w:divBdr>
    </w:div>
    <w:div w:id="2022388298">
      <w:bodyDiv w:val="1"/>
      <w:marLeft w:val="0"/>
      <w:marRight w:val="0"/>
      <w:marTop w:val="0"/>
      <w:marBottom w:val="0"/>
      <w:divBdr>
        <w:top w:val="none" w:sz="0" w:space="0" w:color="auto"/>
        <w:left w:val="none" w:sz="0" w:space="0" w:color="auto"/>
        <w:bottom w:val="none" w:sz="0" w:space="0" w:color="auto"/>
        <w:right w:val="none" w:sz="0" w:space="0" w:color="auto"/>
      </w:divBdr>
    </w:div>
    <w:div w:id="2022930090">
      <w:bodyDiv w:val="1"/>
      <w:marLeft w:val="0"/>
      <w:marRight w:val="0"/>
      <w:marTop w:val="0"/>
      <w:marBottom w:val="0"/>
      <w:divBdr>
        <w:top w:val="none" w:sz="0" w:space="0" w:color="auto"/>
        <w:left w:val="none" w:sz="0" w:space="0" w:color="auto"/>
        <w:bottom w:val="none" w:sz="0" w:space="0" w:color="auto"/>
        <w:right w:val="none" w:sz="0" w:space="0" w:color="auto"/>
      </w:divBdr>
    </w:div>
    <w:div w:id="2030445698">
      <w:bodyDiv w:val="1"/>
      <w:marLeft w:val="0"/>
      <w:marRight w:val="0"/>
      <w:marTop w:val="0"/>
      <w:marBottom w:val="0"/>
      <w:divBdr>
        <w:top w:val="none" w:sz="0" w:space="0" w:color="auto"/>
        <w:left w:val="none" w:sz="0" w:space="0" w:color="auto"/>
        <w:bottom w:val="none" w:sz="0" w:space="0" w:color="auto"/>
        <w:right w:val="none" w:sz="0" w:space="0" w:color="auto"/>
      </w:divBdr>
    </w:div>
    <w:div w:id="2034110319">
      <w:bodyDiv w:val="1"/>
      <w:marLeft w:val="0"/>
      <w:marRight w:val="0"/>
      <w:marTop w:val="0"/>
      <w:marBottom w:val="0"/>
      <w:divBdr>
        <w:top w:val="none" w:sz="0" w:space="0" w:color="auto"/>
        <w:left w:val="none" w:sz="0" w:space="0" w:color="auto"/>
        <w:bottom w:val="none" w:sz="0" w:space="0" w:color="auto"/>
        <w:right w:val="none" w:sz="0" w:space="0" w:color="auto"/>
      </w:divBdr>
    </w:div>
    <w:div w:id="2040233582">
      <w:bodyDiv w:val="1"/>
      <w:marLeft w:val="0"/>
      <w:marRight w:val="0"/>
      <w:marTop w:val="0"/>
      <w:marBottom w:val="0"/>
      <w:divBdr>
        <w:top w:val="none" w:sz="0" w:space="0" w:color="auto"/>
        <w:left w:val="none" w:sz="0" w:space="0" w:color="auto"/>
        <w:bottom w:val="none" w:sz="0" w:space="0" w:color="auto"/>
        <w:right w:val="none" w:sz="0" w:space="0" w:color="auto"/>
      </w:divBdr>
    </w:div>
    <w:div w:id="2041006919">
      <w:bodyDiv w:val="1"/>
      <w:marLeft w:val="0"/>
      <w:marRight w:val="0"/>
      <w:marTop w:val="0"/>
      <w:marBottom w:val="0"/>
      <w:divBdr>
        <w:top w:val="none" w:sz="0" w:space="0" w:color="auto"/>
        <w:left w:val="none" w:sz="0" w:space="0" w:color="auto"/>
        <w:bottom w:val="none" w:sz="0" w:space="0" w:color="auto"/>
        <w:right w:val="none" w:sz="0" w:space="0" w:color="auto"/>
      </w:divBdr>
    </w:div>
    <w:div w:id="2045786146">
      <w:bodyDiv w:val="1"/>
      <w:marLeft w:val="0"/>
      <w:marRight w:val="0"/>
      <w:marTop w:val="0"/>
      <w:marBottom w:val="0"/>
      <w:divBdr>
        <w:top w:val="none" w:sz="0" w:space="0" w:color="auto"/>
        <w:left w:val="none" w:sz="0" w:space="0" w:color="auto"/>
        <w:bottom w:val="none" w:sz="0" w:space="0" w:color="auto"/>
        <w:right w:val="none" w:sz="0" w:space="0" w:color="auto"/>
      </w:divBdr>
    </w:div>
    <w:div w:id="2050303121">
      <w:bodyDiv w:val="1"/>
      <w:marLeft w:val="0"/>
      <w:marRight w:val="0"/>
      <w:marTop w:val="0"/>
      <w:marBottom w:val="0"/>
      <w:divBdr>
        <w:top w:val="none" w:sz="0" w:space="0" w:color="auto"/>
        <w:left w:val="none" w:sz="0" w:space="0" w:color="auto"/>
        <w:bottom w:val="none" w:sz="0" w:space="0" w:color="auto"/>
        <w:right w:val="none" w:sz="0" w:space="0" w:color="auto"/>
      </w:divBdr>
    </w:div>
    <w:div w:id="2050371811">
      <w:bodyDiv w:val="1"/>
      <w:marLeft w:val="0"/>
      <w:marRight w:val="0"/>
      <w:marTop w:val="0"/>
      <w:marBottom w:val="0"/>
      <w:divBdr>
        <w:top w:val="none" w:sz="0" w:space="0" w:color="auto"/>
        <w:left w:val="none" w:sz="0" w:space="0" w:color="auto"/>
        <w:bottom w:val="none" w:sz="0" w:space="0" w:color="auto"/>
        <w:right w:val="none" w:sz="0" w:space="0" w:color="auto"/>
      </w:divBdr>
    </w:div>
    <w:div w:id="2056463496">
      <w:bodyDiv w:val="1"/>
      <w:marLeft w:val="0"/>
      <w:marRight w:val="0"/>
      <w:marTop w:val="0"/>
      <w:marBottom w:val="0"/>
      <w:divBdr>
        <w:top w:val="none" w:sz="0" w:space="0" w:color="auto"/>
        <w:left w:val="none" w:sz="0" w:space="0" w:color="auto"/>
        <w:bottom w:val="none" w:sz="0" w:space="0" w:color="auto"/>
        <w:right w:val="none" w:sz="0" w:space="0" w:color="auto"/>
      </w:divBdr>
    </w:div>
    <w:div w:id="2062247187">
      <w:bodyDiv w:val="1"/>
      <w:marLeft w:val="0"/>
      <w:marRight w:val="0"/>
      <w:marTop w:val="0"/>
      <w:marBottom w:val="0"/>
      <w:divBdr>
        <w:top w:val="none" w:sz="0" w:space="0" w:color="auto"/>
        <w:left w:val="none" w:sz="0" w:space="0" w:color="auto"/>
        <w:bottom w:val="none" w:sz="0" w:space="0" w:color="auto"/>
        <w:right w:val="none" w:sz="0" w:space="0" w:color="auto"/>
      </w:divBdr>
    </w:div>
    <w:div w:id="2068793075">
      <w:bodyDiv w:val="1"/>
      <w:marLeft w:val="0"/>
      <w:marRight w:val="0"/>
      <w:marTop w:val="0"/>
      <w:marBottom w:val="0"/>
      <w:divBdr>
        <w:top w:val="none" w:sz="0" w:space="0" w:color="auto"/>
        <w:left w:val="none" w:sz="0" w:space="0" w:color="auto"/>
        <w:bottom w:val="none" w:sz="0" w:space="0" w:color="auto"/>
        <w:right w:val="none" w:sz="0" w:space="0" w:color="auto"/>
      </w:divBdr>
    </w:div>
    <w:div w:id="2073692727">
      <w:bodyDiv w:val="1"/>
      <w:marLeft w:val="0"/>
      <w:marRight w:val="0"/>
      <w:marTop w:val="0"/>
      <w:marBottom w:val="0"/>
      <w:divBdr>
        <w:top w:val="none" w:sz="0" w:space="0" w:color="auto"/>
        <w:left w:val="none" w:sz="0" w:space="0" w:color="auto"/>
        <w:bottom w:val="none" w:sz="0" w:space="0" w:color="auto"/>
        <w:right w:val="none" w:sz="0" w:space="0" w:color="auto"/>
      </w:divBdr>
    </w:div>
    <w:div w:id="2075275457">
      <w:bodyDiv w:val="1"/>
      <w:marLeft w:val="0"/>
      <w:marRight w:val="0"/>
      <w:marTop w:val="0"/>
      <w:marBottom w:val="0"/>
      <w:divBdr>
        <w:top w:val="none" w:sz="0" w:space="0" w:color="auto"/>
        <w:left w:val="none" w:sz="0" w:space="0" w:color="auto"/>
        <w:bottom w:val="none" w:sz="0" w:space="0" w:color="auto"/>
        <w:right w:val="none" w:sz="0" w:space="0" w:color="auto"/>
      </w:divBdr>
    </w:div>
    <w:div w:id="2085107582">
      <w:bodyDiv w:val="1"/>
      <w:marLeft w:val="0"/>
      <w:marRight w:val="0"/>
      <w:marTop w:val="0"/>
      <w:marBottom w:val="0"/>
      <w:divBdr>
        <w:top w:val="none" w:sz="0" w:space="0" w:color="auto"/>
        <w:left w:val="none" w:sz="0" w:space="0" w:color="auto"/>
        <w:bottom w:val="none" w:sz="0" w:space="0" w:color="auto"/>
        <w:right w:val="none" w:sz="0" w:space="0" w:color="auto"/>
      </w:divBdr>
    </w:div>
    <w:div w:id="2091804342">
      <w:bodyDiv w:val="1"/>
      <w:marLeft w:val="0"/>
      <w:marRight w:val="0"/>
      <w:marTop w:val="0"/>
      <w:marBottom w:val="0"/>
      <w:divBdr>
        <w:top w:val="none" w:sz="0" w:space="0" w:color="auto"/>
        <w:left w:val="none" w:sz="0" w:space="0" w:color="auto"/>
        <w:bottom w:val="none" w:sz="0" w:space="0" w:color="auto"/>
        <w:right w:val="none" w:sz="0" w:space="0" w:color="auto"/>
      </w:divBdr>
    </w:div>
    <w:div w:id="2098551192">
      <w:bodyDiv w:val="1"/>
      <w:marLeft w:val="0"/>
      <w:marRight w:val="0"/>
      <w:marTop w:val="0"/>
      <w:marBottom w:val="0"/>
      <w:divBdr>
        <w:top w:val="none" w:sz="0" w:space="0" w:color="auto"/>
        <w:left w:val="none" w:sz="0" w:space="0" w:color="auto"/>
        <w:bottom w:val="none" w:sz="0" w:space="0" w:color="auto"/>
        <w:right w:val="none" w:sz="0" w:space="0" w:color="auto"/>
      </w:divBdr>
    </w:div>
    <w:div w:id="2100366969">
      <w:bodyDiv w:val="1"/>
      <w:marLeft w:val="0"/>
      <w:marRight w:val="0"/>
      <w:marTop w:val="0"/>
      <w:marBottom w:val="0"/>
      <w:divBdr>
        <w:top w:val="none" w:sz="0" w:space="0" w:color="auto"/>
        <w:left w:val="none" w:sz="0" w:space="0" w:color="auto"/>
        <w:bottom w:val="none" w:sz="0" w:space="0" w:color="auto"/>
        <w:right w:val="none" w:sz="0" w:space="0" w:color="auto"/>
      </w:divBdr>
    </w:div>
    <w:div w:id="2111192066">
      <w:bodyDiv w:val="1"/>
      <w:marLeft w:val="0"/>
      <w:marRight w:val="0"/>
      <w:marTop w:val="0"/>
      <w:marBottom w:val="0"/>
      <w:divBdr>
        <w:top w:val="none" w:sz="0" w:space="0" w:color="auto"/>
        <w:left w:val="none" w:sz="0" w:space="0" w:color="auto"/>
        <w:bottom w:val="none" w:sz="0" w:space="0" w:color="auto"/>
        <w:right w:val="none" w:sz="0" w:space="0" w:color="auto"/>
      </w:divBdr>
    </w:div>
    <w:div w:id="2119446932">
      <w:bodyDiv w:val="1"/>
      <w:marLeft w:val="0"/>
      <w:marRight w:val="0"/>
      <w:marTop w:val="0"/>
      <w:marBottom w:val="0"/>
      <w:divBdr>
        <w:top w:val="none" w:sz="0" w:space="0" w:color="auto"/>
        <w:left w:val="none" w:sz="0" w:space="0" w:color="auto"/>
        <w:bottom w:val="none" w:sz="0" w:space="0" w:color="auto"/>
        <w:right w:val="none" w:sz="0" w:space="0" w:color="auto"/>
      </w:divBdr>
    </w:div>
    <w:div w:id="2121532802">
      <w:bodyDiv w:val="1"/>
      <w:marLeft w:val="0"/>
      <w:marRight w:val="0"/>
      <w:marTop w:val="0"/>
      <w:marBottom w:val="0"/>
      <w:divBdr>
        <w:top w:val="none" w:sz="0" w:space="0" w:color="auto"/>
        <w:left w:val="none" w:sz="0" w:space="0" w:color="auto"/>
        <w:bottom w:val="none" w:sz="0" w:space="0" w:color="auto"/>
        <w:right w:val="none" w:sz="0" w:space="0" w:color="auto"/>
      </w:divBdr>
    </w:div>
    <w:div w:id="21324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Sen20</b:Tag>
    <b:SourceType>Report</b:SourceType>
    <b:Guid>{6ED02CA8-5242-42F1-971A-714FA5DFF9B1}</b:Guid>
    <b:Title>United States Of America Cyberspace Solarium Commission</b:Title>
    <b:Publisher>U.S. Cyberspace Solarium Commission</b:Publisher>
    <b:Year>2020</b:Year>
    <b:Author>
      <b:Author>
        <b:NameList>
          <b:Person>
            <b:Last>Senator Angus King</b:Last>
            <b:First>Representative</b:First>
            <b:Middle>Mike Gallagher</b:Middle>
          </b:Person>
        </b:NameList>
      </b:Author>
    </b:Author>
    <b:RefOrder>7</b:RefOrder>
  </b:Source>
  <b:Source>
    <b:Tag>The15</b:Tag>
    <b:SourceType>InternetSite</b:SourceType>
    <b:Guid>{16495B02-D1BF-45DE-BEB6-89528916BD9A}</b:Guid>
    <b:Title>Remarks by the President at the Cybersecurity and Consumer Protection Summit</b:Title>
    <b:Year>2015</b:Year>
    <b:Author>
      <b:Author>
        <b:Corporate>The White House, Office of the Press Secretary</b:Corporate>
      </b:Author>
    </b:Author>
    <b:Month>February</b:Month>
    <b:Day>13</b:Day>
    <b:YearAccessed>2025</b:YearAccessed>
    <b:URL>https://obamawhitehouse.archives.gov/the-press-office/2015/02/13/remarks-president-cybersecurity-and-consumer-protection-summit</b:URL>
    <b:RefOrder>1</b:RefOrder>
  </b:Source>
  <b:Source>
    <b:Tag>Uni20</b:Tag>
    <b:SourceType>InternetSite</b:SourceType>
    <b:Guid>{73BA6D17-B6B1-4560-B13A-C326620F30EA}</b:Guid>
    <b:Author>
      <b:Author>
        <b:Corporate>United Nations, Secretary-General</b:Corporate>
      </b:Author>
    </b:Author>
    <b:Title>Remarks to the General Assembly on the Secretary-General's priorities for 2020</b:Title>
    <b:ProductionCompany>United Nations</b:ProductionCompany>
    <b:Year>2020</b:Year>
    <b:Month>Janurary</b:Month>
    <b:Day>22</b:Day>
    <b:URL>https://www.un.org/sg/en/content/sg/speeches/2020-01-22/remarks-general-assembly-priorities-for-2020</b:URL>
    <b:RefOrder>2</b:RefOrder>
  </b:Source>
  <b:Source>
    <b:Tag>Pet20</b:Tag>
    <b:SourceType>InternetSite</b:SourceType>
    <b:Guid>{49E0B5F5-4959-4523-A9A9-CC69E417210E}</b:Guid>
    <b:Author>
      <b:Author>
        <b:NameList>
          <b:Person>
            <b:Last>VanDuser</b:Last>
            <b:First>Petty</b:First>
            <b:Middle>Officer 1st Class Naomi</b:Middle>
          </b:Person>
        </b:NameList>
      </b:Author>
    </b:Author>
    <b:Title>NCWDG Celebrates Opening of Cyber Foundry</b:Title>
    <b:ProductionCompany>Defense Visual Information Distribution Service</b:ProductionCompany>
    <b:Year>2020</b:Year>
    <b:Month>Feburary</b:Month>
    <b:Day>18</b:Day>
    <b:URL>https://www.dvidshub.net/news/363356/ncwdg-celebrates-opening-cyber-foundry#.Xkx8I44ONeo.twitter</b:URL>
    <b:RefOrder>4</b:RefOrder>
  </b:Source>
  <b:Source>
    <b:Tag>Uni201</b:Tag>
    <b:SourceType>Report</b:SourceType>
    <b:Guid>{C1F5629B-6864-4C81-8619-87B89711D2FD}</b:Guid>
    <b:Author>
      <b:Author>
        <b:Corporate>United States of America Cyberspace Solarium Commission</b:Corporate>
      </b:Author>
    </b:Author>
    <b:Title>Final Report</b:Title>
    <b:Year>2020</b:Year>
    <b:Publisher>U.S. Cyberspace Solarium Commission</b:Publisher>
    <b:RefOrder>3</b:RefOrder>
  </b:Source>
  <b:Source>
    <b:Tag>Cyb20</b:Tag>
    <b:SourceType>Report</b:SourceType>
    <b:Guid>{42E9406F-8ADD-4DD8-9CE7-EF8194E449C1}</b:Guid>
    <b:Author>
      <b:Author>
        <b:Corporate>Cyberspace Solarium Commission</b:Corporate>
      </b:Author>
    </b:Author>
    <b:Title>Executive Summary</b:Title>
    <b:Year>2020</b:Year>
    <b:Publisher>U.S. Cyberspace Solarium Commission</b:Publisher>
    <b:RefOrder>5</b:RefOrder>
  </b:Source>
  <b:Source>
    <b:Tag>Mar23</b:Tag>
    <b:SourceType>Report</b:SourceType>
    <b:Guid>{57514543-893C-42A7-83CA-037CFBD6BFD3}</b:Guid>
    <b:Author>
      <b:Author>
        <b:NameList>
          <b:Person>
            <b:Last>Mary Brooks</b:Last>
            <b:First>Annie</b:First>
            <b:Middle>Fixler RADM (Ret.) Mark Montgomery</b:Middle>
          </b:Person>
        </b:NameList>
      </b:Author>
    </b:Author>
    <b:Title>Revising Public-Private Collaboration to  </b:Title>
    <b:Year>2023</b:Year>
    <b:Publisher>CSC 2.0</b:Publisher>
    <b:RefOrder>13</b:RefOrder>
  </b:Source>
  <b:Source>
    <b:Tag>Tim25</b:Tag>
    <b:SourceType>InternetSite</b:SourceType>
    <b:Guid>{D85F47DF-2D3A-41D6-BC63-73DC006A4764}</b:Guid>
    <b:Title>National Cyber Director Harry Coker looks back (and ahead) on the Cyber Director office</b:Title>
    <b:Year>2025</b:Year>
    <b:Author>
      <b:Author>
        <b:NameList>
          <b:Person>
            <b:Last>Starks</b:Last>
            <b:First>Tim</b:First>
          </b:Person>
        </b:NameList>
      </b:Author>
    </b:Author>
    <b:ProductionCompany>Cyberscoop</b:ProductionCompany>
    <b:Month>January</b:Month>
    <b:Day>7</b:Day>
    <b:URL>https://cyberscoop.com/national-cyber-director-harry-coker-looks-back-and-ahead-on-the-cyber-director-office/</b:URL>
    <b:RefOrder>15</b:RefOrder>
  </b:Source>
  <b:Source>
    <b:Tag>Cyb25</b:Tag>
    <b:SourceType>InternetSite</b:SourceType>
    <b:Guid>{C6679CBA-410D-4262-A385-3D82338FBCE5}</b:Guid>
    <b:Author>
      <b:Author>
        <b:Corporate>Cybersecurity &amp; Infrastructure Security Agency</b:Corporate>
      </b:Author>
    </b:Author>
    <b:Title>Joint Cyber Defense Collaborative</b:Title>
    <b:Year>2025</b:Year>
    <b:URL>https://www.cisa.gov/topics/partnerships-and-collaboration/joint-cyber-defense-collaborative</b:URL>
    <b:RefOrder>6</b:RefOrder>
  </b:Source>
  <b:Source>
    <b:Tag>Ben17</b:Tag>
    <b:SourceType>JournalArticle</b:SourceType>
    <b:Guid>{36D441BB-A413-43FF-AA96-8D812310BECE}</b:Guid>
    <b:Title>Nobody But Us: The RIse And Fall Of The Golden Age Of Signals Intelligence</b:Title>
    <b:Year>2017</b:Year>
    <b:Author>
      <b:Author>
        <b:NameList>
          <b:Person>
            <b:Last>Buchanan</b:Last>
            <b:First>Ben</b:First>
          </b:Person>
        </b:NameList>
      </b:Author>
    </b:Author>
    <b:JournalName>Hoover Working Group on National Security, Technology, and Law</b:JournalName>
    <b:Issue>Aegis Series Paper No 1708</b:Issue>
    <b:RefOrder>8</b:RefOrder>
  </b:Source>
  <b:Source>
    <b:Tag>Cyb22</b:Tag>
    <b:SourceType>InternetSite</b:SourceType>
    <b:Guid>{EBD42080-35FD-4351-8118-EB716C1D8430}</b:Guid>
    <b:Title>Sharing Cyber Event Information Fact Sheet</b:Title>
    <b:Year>2022</b:Year>
    <b:Author>
      <b:Author>
        <b:Corporate>Cybersecurity &amp; Infrastructure Security Agency</b:Corporate>
      </b:Author>
    </b:Author>
    <b:Month>April</b:Month>
    <b:URL>https://www.cisa.gov/sites/default/files/publications/Sharing_Cyber_Event_Information_Fact_Sheet_FINAL_v4_0.pdf</b:URL>
    <b:RefOrder>9</b:RefOrder>
  </b:Source>
  <b:Source>
    <b:Tag>Cyb</b:Tag>
    <b:SourceType>InternetSite</b:SourceType>
    <b:Guid>{8B345341-BEAB-4ED0-BA12-86DC36969D1D}</b:Guid>
    <b:Author>
      <b:Author>
        <b:Corporate>Cybersecurfity &amp; Infrastructure Security Agency</b:Corporate>
      </b:Author>
    </b:Author>
    <b:Title>CIRCIA FAQs</b:Title>
    <b:ProductionCompany>CISA</b:ProductionCompany>
    <b:URL>https://www.cisa.gov/topics/cyber-threats-and-advisories/information-sharing/circia/faqs</b:URL>
    <b:RefOrder>10</b:RefOrder>
  </b:Source>
  <b:Source>
    <b:Tag>Tom24</b:Tag>
    <b:SourceType>InternetSite</b:SourceType>
    <b:Guid>{36B83AB9-60D1-483B-949F-1CCD2FE55D5A}</b:Guid>
    <b:Author>
      <b:Author>
        <b:NameList>
          <b:Person>
            <b:Last>Temin</b:Last>
            <b:First>Tom</b:First>
          </b:Person>
        </b:NameList>
      </b:Author>
    </b:Author>
    <b:Title>New comprehensive Homeland Security cyber incident reporting rules</b:Title>
    <b:ProductionCompany>Federal News Network</b:ProductionCompany>
    <b:Year>2024</b:Year>
    <b:Month>June</b:Month>
    <b:Day>3</b:Day>
    <b:URL>https://federalnewsnetwork.com/cybersecurity/2024/06/new-comprehensive-homeland-security-cyber-incident-reporting-rules/</b:URL>
    <b:RefOrder>11</b:RefOrder>
  </b:Source>
  <b:Source>
    <b:Tag>Ame25</b:Tag>
    <b:SourceType>InternetSite</b:SourceType>
    <b:Guid>{F409EE59-FFFB-467A-A845-56A42E59AD37}</b:Guid>
    <b:Author>
      <b:Author>
        <b:Corporate>American Banking Association</b:Corporate>
      </b:Author>
    </b:Author>
    <b:Title>ABA, associations urge officials to rethink cybersecurity reporting rule</b:Title>
    <b:ProductionCompany>ABA Banking Journal</b:ProductionCompany>
    <b:Year>2025</b:Year>
    <b:Month>Feburary</b:Month>
    <b:Day>28</b:Day>
    <b:URL>https://bankingjournal.aba.com/2025/02/aba-associations-urge-officials-to-rethink-cybersecurity-reporting-rule/</b:URL>
    <b:RefOrder>12</b:RefOrder>
  </b:Source>
  <b:Source>
    <b:Tag>JOH23</b:Tag>
    <b:SourceType>Report</b:SourceType>
    <b:Guid>{82B118AE-8BED-4CE3-AAD1-CAEA41150AE4}</b:Guid>
    <b:Title>Identifying and Prioritizing Systemically Important Entities</b:Title>
    <b:Year>2023</b:Year>
    <b:Author>
      <b:Author>
        <b:NameList>
          <b:Person>
            <b:Last>JOHN BORDEAUX</b:Last>
            <b:First>JONATHAN</b:First>
            <b:Middle>W. WELBURN, SASHA ROMANOSKY, BENJAMIN BOUDREAUX, AARON STRONG, SHANNON PRIER, CHERYL K. MONTEMAYOR, JHACOVA WILLIAMS, JESSICA WELBURN PAIGE, MICHAEL J. D. VERMEER, ZEV WINKELMAN</b:Middle>
          </b:Person>
        </b:NameList>
      </b:Author>
    </b:Author>
    <b:Publisher>Rand</b:Publisher>
    <b:RefOrder>14</b:RefOrder>
  </b:Source>
</b:Sources>
</file>

<file path=customXml/itemProps1.xml><?xml version="1.0" encoding="utf-8"?>
<ds:datastoreItem xmlns:ds="http://schemas.openxmlformats.org/officeDocument/2006/customXml" ds:itemID="{AA9B872F-0B89-4ED7-8D0C-E4DFD878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6</Pages>
  <Words>1988</Words>
  <Characters>12128</Characters>
  <Application>Microsoft Office Word</Application>
  <DocSecurity>0</DocSecurity>
  <Lines>224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Becwar</dc:creator>
  <cp:keywords/>
  <dc:description/>
  <cp:lastModifiedBy>Enrique Becwar</cp:lastModifiedBy>
  <cp:revision>478</cp:revision>
  <dcterms:created xsi:type="dcterms:W3CDTF">2025-04-28T16:55:00Z</dcterms:created>
  <dcterms:modified xsi:type="dcterms:W3CDTF">2025-05-04T17:13:00Z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b0334787-2f5c-478c-b649-b8e3939c7c11</vt:lpwstr>
  </property>
</Properties>
</file>