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FFE" w:rsidRDefault="00376ED4">
      <w:pPr>
        <w:rPr>
          <w:rFonts w:hint="eastAsia"/>
        </w:rPr>
      </w:pPr>
      <w:proofErr w:type="spellStart"/>
      <w:r>
        <w:rPr>
          <w:rFonts w:hint="eastAsia"/>
        </w:rPr>
        <w:t>MedicayunLink</w:t>
      </w:r>
      <w:proofErr w:type="spellEnd"/>
      <w:r>
        <w:rPr>
          <w:rFonts w:hint="eastAsia"/>
        </w:rPr>
        <w:t xml:space="preserve"> </w:t>
      </w:r>
      <w:r w:rsidRPr="00376ED4">
        <w:t>Technical White Paper</w:t>
      </w:r>
    </w:p>
    <w:p w:rsidR="00376ED4" w:rsidRDefault="00376ED4">
      <w:pPr>
        <w:rPr>
          <w:rFonts w:hint="eastAsia"/>
        </w:rPr>
      </w:pPr>
      <w:r>
        <w:t>V</w:t>
      </w:r>
      <w:r>
        <w:rPr>
          <w:rFonts w:hint="eastAsia"/>
        </w:rPr>
        <w:t>0.1 (</w:t>
      </w:r>
      <w:r w:rsidRPr="00376ED4">
        <w:t>Informal version</w:t>
      </w:r>
      <w:r>
        <w:rPr>
          <w:rFonts w:hint="eastAsia"/>
        </w:rPr>
        <w:t>)</w:t>
      </w:r>
    </w:p>
    <w:p w:rsidR="00376ED4" w:rsidRDefault="00376ED4">
      <w:pPr>
        <w:rPr>
          <w:rFonts w:hint="eastAsia"/>
        </w:rPr>
      </w:pPr>
    </w:p>
    <w:p w:rsidR="00376ED4" w:rsidRDefault="00376ED4">
      <w:r>
        <w:object w:dxaOrig="14714" w:dyaOrig="10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88.6pt" o:ole="">
            <v:imagedata r:id="rId5" o:title=""/>
          </v:shape>
          <o:OLEObject Type="Embed" ProgID="Visio.Drawing.11" ShapeID="_x0000_i1025" DrawAspect="Content" ObjectID="_1583593054" r:id="rId6"/>
        </w:object>
      </w:r>
      <w:bookmarkStart w:id="0" w:name="_GoBack"/>
      <w:bookmarkEnd w:id="0"/>
    </w:p>
    <w:sectPr w:rsidR="00376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D4"/>
    <w:rsid w:val="002C074C"/>
    <w:rsid w:val="00314364"/>
    <w:rsid w:val="0037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liliang</dc:creator>
  <cp:lastModifiedBy>liliang</cp:lastModifiedBy>
  <cp:revision>1</cp:revision>
  <dcterms:created xsi:type="dcterms:W3CDTF">2018-03-26T09:52:00Z</dcterms:created>
  <dcterms:modified xsi:type="dcterms:W3CDTF">2018-03-26T10:11:00Z</dcterms:modified>
</cp:coreProperties>
</file>