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ABD7E" w14:textId="77777777" w:rsidR="003F3903" w:rsidRDefault="003F3903" w:rsidP="003F3903">
      <w:pPr>
        <w:pStyle w:val="Heading1"/>
        <w:spacing w:before="0" w:beforeAutospacing="0" w:after="0" w:afterAutospacing="0"/>
        <w:jc w:val="center"/>
        <w:textAlignment w:val="top"/>
        <w:rPr>
          <w:rFonts w:ascii="Lato" w:hAnsi="Lato"/>
          <w:b w:val="0"/>
          <w:bCs w:val="0"/>
          <w:color w:val="226E93"/>
          <w:spacing w:val="30"/>
          <w:sz w:val="90"/>
          <w:szCs w:val="90"/>
        </w:rPr>
      </w:pPr>
      <w:r>
        <w:rPr>
          <w:rFonts w:ascii="Lato" w:hAnsi="Lato"/>
          <w:b w:val="0"/>
          <w:bCs w:val="0"/>
          <w:color w:val="226E93"/>
          <w:spacing w:val="30"/>
          <w:sz w:val="90"/>
          <w:szCs w:val="90"/>
        </w:rPr>
        <w:t>Sparse Recovery Methods Hold Promise for Diffuse Optical Tomographic Image Reconstruction</w:t>
      </w:r>
    </w:p>
    <w:p w14:paraId="7D94813B" w14:textId="77777777" w:rsidR="003F3903" w:rsidRDefault="003F3903" w:rsidP="003F3903">
      <w:pPr>
        <w:pStyle w:val="zfr3q"/>
        <w:spacing w:before="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proofErr w:type="spellStart"/>
      <w:r>
        <w:rPr>
          <w:rStyle w:val="Strong"/>
          <w:rFonts w:ascii="Lato" w:hAnsi="Lato"/>
          <w:color w:val="212121"/>
          <w:sz w:val="22"/>
          <w:szCs w:val="22"/>
        </w:rPr>
        <w:t>Matlab</w:t>
      </w:r>
      <w:proofErr w:type="spellEnd"/>
      <w:r>
        <w:rPr>
          <w:rStyle w:val="Strong"/>
          <w:rFonts w:ascii="Lato" w:hAnsi="Lato"/>
          <w:color w:val="212121"/>
          <w:sz w:val="22"/>
          <w:szCs w:val="22"/>
        </w:rPr>
        <w:t xml:space="preserve"> Codes* :</w:t>
      </w:r>
      <w:r>
        <w:rPr>
          <w:rFonts w:ascii="Lato" w:hAnsi="Lato"/>
          <w:color w:val="212121"/>
          <w:sz w:val="22"/>
          <w:szCs w:val="22"/>
        </w:rPr>
        <w:t xml:space="preserve"> (</w:t>
      </w:r>
      <w:r>
        <w:rPr>
          <w:rFonts w:ascii="Lato" w:hAnsi="Lato"/>
          <w:color w:val="212121"/>
          <w:sz w:val="22"/>
          <w:szCs w:val="22"/>
          <w:u w:val="single"/>
        </w:rPr>
        <w:t xml:space="preserve">requires </w:t>
      </w:r>
      <w:hyperlink r:id="rId4" w:tgtFrame="_blank" w:history="1">
        <w:r>
          <w:rPr>
            <w:rStyle w:val="Hyperlink"/>
            <w:rFonts w:ascii="Lato" w:hAnsi="Lato"/>
            <w:sz w:val="22"/>
            <w:szCs w:val="22"/>
          </w:rPr>
          <w:t>NIRFAST</w:t>
        </w:r>
      </w:hyperlink>
      <w:r>
        <w:rPr>
          <w:rFonts w:ascii="Lato" w:hAnsi="Lato"/>
          <w:color w:val="212121"/>
          <w:sz w:val="22"/>
          <w:szCs w:val="22"/>
        </w:rPr>
        <w:t>)</w:t>
      </w:r>
    </w:p>
    <w:p w14:paraId="452EBB61" w14:textId="77777777" w:rsidR="003F3903" w:rsidRDefault="003F3903" w:rsidP="003F3903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#</w:t>
      </w:r>
      <w:proofErr w:type="spellStart"/>
      <w:r>
        <w:rPr>
          <w:rFonts w:ascii="Lato" w:hAnsi="Lato"/>
          <w:color w:val="212121"/>
          <w:sz w:val="22"/>
          <w:szCs w:val="22"/>
        </w:rPr>
        <w:t>Matlab</w:t>
      </w:r>
      <w:proofErr w:type="spellEnd"/>
      <w:r>
        <w:rPr>
          <w:rFonts w:ascii="Lato" w:hAnsi="Lato"/>
          <w:color w:val="212121"/>
          <w:sz w:val="22"/>
          <w:szCs w:val="22"/>
        </w:rPr>
        <w:t xml:space="preserve"> Implementation of Smooth L0 Algorithm for Diffuse Optical Tomography: reconstruct_cw_sl0_v1.m (requires SVD based salsa algorithm: SL0_v1.m**)</w:t>
      </w:r>
    </w:p>
    <w:p w14:paraId="2CD75753" w14:textId="77777777" w:rsidR="003F3903" w:rsidRDefault="003F3903" w:rsidP="003F3903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#</w:t>
      </w:r>
      <w:proofErr w:type="spellStart"/>
      <w:r>
        <w:rPr>
          <w:rFonts w:ascii="Lato" w:hAnsi="Lato"/>
          <w:color w:val="212121"/>
          <w:sz w:val="22"/>
          <w:szCs w:val="22"/>
        </w:rPr>
        <w:t>Matlab</w:t>
      </w:r>
      <w:proofErr w:type="spellEnd"/>
      <w:r>
        <w:rPr>
          <w:rFonts w:ascii="Lato" w:hAnsi="Lato"/>
          <w:color w:val="212121"/>
          <w:sz w:val="22"/>
          <w:szCs w:val="22"/>
        </w:rPr>
        <w:t xml:space="preserve"> Implementation of LP Algorithm for Diffuse Optical Tomography: reconstruct_cw_Lp_v1.m (requires </w:t>
      </w:r>
      <w:proofErr w:type="spellStart"/>
      <w:r>
        <w:rPr>
          <w:rFonts w:ascii="Lato" w:hAnsi="Lato"/>
          <w:color w:val="212121"/>
          <w:sz w:val="22"/>
          <w:szCs w:val="22"/>
        </w:rPr>
        <w:t>Lp</w:t>
      </w:r>
      <w:proofErr w:type="spellEnd"/>
      <w:r>
        <w:rPr>
          <w:rFonts w:ascii="Lato" w:hAnsi="Lato"/>
          <w:color w:val="212121"/>
          <w:sz w:val="22"/>
          <w:szCs w:val="22"/>
        </w:rPr>
        <w:t xml:space="preserve">-synthesis code </w:t>
      </w:r>
      <w:proofErr w:type="spellStart"/>
      <w:r>
        <w:rPr>
          <w:rFonts w:ascii="Lato" w:hAnsi="Lato"/>
          <w:color w:val="212121"/>
          <w:sz w:val="22"/>
          <w:szCs w:val="22"/>
        </w:rPr>
        <w:t>LpSynthesis.m</w:t>
      </w:r>
      <w:proofErr w:type="spellEnd"/>
      <w:r>
        <w:rPr>
          <w:rFonts w:ascii="Lato" w:hAnsi="Lato"/>
          <w:color w:val="212121"/>
          <w:sz w:val="22"/>
          <w:szCs w:val="22"/>
        </w:rPr>
        <w:t>****)</w:t>
      </w:r>
    </w:p>
    <w:p w14:paraId="5C3DD1E2" w14:textId="77777777" w:rsidR="003F3903" w:rsidRDefault="003F3903" w:rsidP="003F3903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 xml:space="preserve">This </w:t>
      </w:r>
      <w:proofErr w:type="spellStart"/>
      <w:r>
        <w:rPr>
          <w:rFonts w:ascii="Lato" w:hAnsi="Lato"/>
          <w:color w:val="212121"/>
          <w:sz w:val="22"/>
          <w:szCs w:val="22"/>
        </w:rPr>
        <w:t>Matlab</w:t>
      </w:r>
      <w:proofErr w:type="spellEnd"/>
      <w:r>
        <w:rPr>
          <w:rFonts w:ascii="Lato" w:hAnsi="Lato"/>
          <w:color w:val="212121"/>
          <w:sz w:val="22"/>
          <w:szCs w:val="22"/>
        </w:rPr>
        <w:t xml:space="preserve"> code is used as part of the work presented in:</w:t>
      </w:r>
    </w:p>
    <w:p w14:paraId="4AA9B6EC" w14:textId="77777777" w:rsidR="003F3903" w:rsidRDefault="003F3903" w:rsidP="003F3903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 xml:space="preserve">[Jaya Prakash***, Calvin B. Shaw***], M. Rakesh, K. </w:t>
      </w:r>
      <w:proofErr w:type="spellStart"/>
      <w:r>
        <w:rPr>
          <w:rFonts w:ascii="Lato" w:hAnsi="Lato"/>
          <w:color w:val="212121"/>
          <w:sz w:val="22"/>
          <w:szCs w:val="22"/>
        </w:rPr>
        <w:t>Rajan</w:t>
      </w:r>
      <w:proofErr w:type="spellEnd"/>
      <w:r>
        <w:rPr>
          <w:rFonts w:ascii="Lato" w:hAnsi="Lato"/>
          <w:color w:val="212121"/>
          <w:sz w:val="22"/>
          <w:szCs w:val="22"/>
        </w:rPr>
        <w:t xml:space="preserve">, and </w:t>
      </w:r>
      <w:proofErr w:type="spellStart"/>
      <w:r>
        <w:rPr>
          <w:rFonts w:ascii="Lato" w:hAnsi="Lato"/>
          <w:color w:val="212121"/>
          <w:sz w:val="22"/>
          <w:szCs w:val="22"/>
        </w:rPr>
        <w:t>Phaneendra</w:t>
      </w:r>
      <w:proofErr w:type="spellEnd"/>
      <w:r>
        <w:rPr>
          <w:rFonts w:ascii="Lato" w:hAnsi="Lato"/>
          <w:color w:val="212121"/>
          <w:sz w:val="22"/>
          <w:szCs w:val="22"/>
        </w:rPr>
        <w:t xml:space="preserve"> K. </w:t>
      </w:r>
      <w:proofErr w:type="spellStart"/>
      <w:r>
        <w:rPr>
          <w:rFonts w:ascii="Lato" w:hAnsi="Lato"/>
          <w:color w:val="212121"/>
          <w:sz w:val="22"/>
          <w:szCs w:val="22"/>
        </w:rPr>
        <w:t>Yalavarthy</w:t>
      </w:r>
      <w:proofErr w:type="spellEnd"/>
      <w:r>
        <w:rPr>
          <w:rFonts w:ascii="Lato" w:hAnsi="Lato"/>
          <w:color w:val="212121"/>
          <w:sz w:val="22"/>
          <w:szCs w:val="22"/>
        </w:rPr>
        <w:t xml:space="preserve">, “Sparse Recovery Methods Hold Promise for Diffuse Optical Tomographic Image Reconstruction," IEEE Journal of Selected Topics in Quantum Electronics (Issue on </w:t>
      </w:r>
      <w:proofErr w:type="spellStart"/>
      <w:r>
        <w:rPr>
          <w:rFonts w:ascii="Lato" w:hAnsi="Lato"/>
          <w:color w:val="212121"/>
          <w:sz w:val="22"/>
          <w:szCs w:val="22"/>
        </w:rPr>
        <w:t>biophotonics</w:t>
      </w:r>
      <w:proofErr w:type="spellEnd"/>
      <w:r>
        <w:rPr>
          <w:rFonts w:ascii="Lato" w:hAnsi="Lato"/>
          <w:color w:val="212121"/>
          <w:sz w:val="22"/>
          <w:szCs w:val="22"/>
        </w:rPr>
        <w:t>) 20(2), 6800609 (2014).</w:t>
      </w:r>
    </w:p>
    <w:p w14:paraId="6BDB642F" w14:textId="77777777" w:rsidR="003F3903" w:rsidRDefault="003F3903" w:rsidP="003F3903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 xml:space="preserve">Created </w:t>
      </w:r>
      <w:proofErr w:type="gramStart"/>
      <w:r>
        <w:rPr>
          <w:rFonts w:ascii="Lato" w:hAnsi="Lato"/>
          <w:color w:val="212121"/>
          <w:sz w:val="22"/>
          <w:szCs w:val="22"/>
        </w:rPr>
        <w:t>on:</w:t>
      </w:r>
      <w:proofErr w:type="gramEnd"/>
      <w:r>
        <w:rPr>
          <w:rFonts w:ascii="Lato" w:hAnsi="Lato"/>
          <w:color w:val="212121"/>
          <w:sz w:val="22"/>
          <w:szCs w:val="22"/>
        </w:rPr>
        <w:t xml:space="preserve"> June 3, 2013</w:t>
      </w:r>
    </w:p>
    <w:p w14:paraId="5A9F40DB" w14:textId="77777777" w:rsidR="003F3903" w:rsidRDefault="003F3903" w:rsidP="003F3903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* The code does not come with any guarantees and can be freely used for any purpose.</w:t>
      </w:r>
    </w:p>
    <w:p w14:paraId="2A87ED0C" w14:textId="77777777" w:rsidR="003F3903" w:rsidRDefault="003F3903" w:rsidP="003F3903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** Adapted from Smooth L0 Code (</w:t>
      </w:r>
      <w:hyperlink r:id="rId5" w:tgtFrame="_blank" w:history="1">
        <w:r>
          <w:rPr>
            <w:rStyle w:val="Hyperlink"/>
            <w:rFonts w:ascii="Lato" w:hAnsi="Lato"/>
            <w:sz w:val="22"/>
            <w:szCs w:val="22"/>
          </w:rPr>
          <w:t>Version: 1</w:t>
        </w:r>
      </w:hyperlink>
      <w:r>
        <w:rPr>
          <w:rFonts w:ascii="Lato" w:hAnsi="Lato"/>
          <w:color w:val="212121"/>
          <w:sz w:val="22"/>
          <w:szCs w:val="22"/>
        </w:rPr>
        <w:t>)</w:t>
      </w:r>
    </w:p>
    <w:p w14:paraId="3B9DB6E2" w14:textId="77777777" w:rsidR="003F3903" w:rsidRDefault="003F3903" w:rsidP="003F3903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*** Equal Contribution</w:t>
      </w:r>
    </w:p>
    <w:p w14:paraId="2C7DC78E" w14:textId="77777777" w:rsidR="003F3903" w:rsidRDefault="003F3903" w:rsidP="003F3903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 xml:space="preserve">**** Adapted from </w:t>
      </w:r>
      <w:hyperlink r:id="rId6" w:tgtFrame="_blank" w:history="1">
        <w:r>
          <w:rPr>
            <w:rStyle w:val="Hyperlink"/>
            <w:rFonts w:ascii="Lato" w:hAnsi="Lato"/>
            <w:sz w:val="22"/>
            <w:szCs w:val="22"/>
          </w:rPr>
          <w:t>Non-Convex Analysis and Synthesis Priors</w:t>
        </w:r>
      </w:hyperlink>
    </w:p>
    <w:p w14:paraId="199E1830" w14:textId="77777777" w:rsidR="00CF7F8D" w:rsidRDefault="003F3903">
      <w:bookmarkStart w:id="0" w:name="_GoBack"/>
      <w:bookmarkEnd w:id="0"/>
    </w:p>
    <w:sectPr w:rsidR="00C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03"/>
    <w:rsid w:val="003F3903"/>
    <w:rsid w:val="005862A2"/>
    <w:rsid w:val="00D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0B10"/>
  <w15:chartTrackingRefBased/>
  <w15:docId w15:val="{FEA60CC7-9ECB-4F05-98A9-CFEB0266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9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9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zfr3q">
    <w:name w:val="zfr3q"/>
    <w:basedOn w:val="Normal"/>
    <w:rsid w:val="003F3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39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39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6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91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4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1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06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2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9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url?q=http%3A%2F%2Fwww.mathworks.in%2Fmatlabcentral%2Ffileexchange%2F27087-non-convex-analysis-and-synthesis-priors%2Fcontent%2FLp%2FLpSynthesis.m&amp;sa=D&amp;sntz=1&amp;usg=AFQjCNHVUnDbpijNaY5WnCd8bKdqHNHoEw" TargetMode="External"/><Relationship Id="rId5" Type="http://schemas.openxmlformats.org/officeDocument/2006/relationships/hyperlink" Target="http://www.google.com/url?q=http%3A%2F%2Fee.sharif.edu%2F%257ESLzero%2F&amp;sa=D&amp;sntz=1&amp;usg=AFQjCNGq9WqIa8NELVVSY06hmMVMlGY09A" TargetMode="External"/><Relationship Id="rId4" Type="http://schemas.openxmlformats.org/officeDocument/2006/relationships/hyperlink" Target="http://www.google.com/url?q=http%3A%2F%2Fwww.dartmouth.edu%2F%257Enir%2Fnirfast%2F&amp;sa=D&amp;sntz=1&amp;usg=AFQjCNGy0Qj1Ase3wF2EPCnMRDNOteJ8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1</cp:revision>
  <dcterms:created xsi:type="dcterms:W3CDTF">2020-08-29T04:42:00Z</dcterms:created>
  <dcterms:modified xsi:type="dcterms:W3CDTF">2020-08-29T04:43:00Z</dcterms:modified>
</cp:coreProperties>
</file>