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64989" w14:textId="079C8084" w:rsidR="000761A4" w:rsidRPr="000761A4" w:rsidRDefault="000761A4" w:rsidP="004A02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</w:rPr>
        <w:t>1-Project Proposal: -</w:t>
      </w:r>
    </w:p>
    <w:p w14:paraId="445F22F2" w14:textId="262E8C3A" w:rsidR="004A0226" w:rsidRPr="000761A4" w:rsidRDefault="004A0226" w:rsidP="004A02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</w:rPr>
        <w:t>1. Overview</w:t>
      </w:r>
    </w:p>
    <w:p w14:paraId="10CC7270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 xml:space="preserve">The Medical Assistant Website is a digital platform designed to provide users with quick and reliable access to medical information and services. </w:t>
      </w:r>
    </w:p>
    <w:p w14:paraId="0E4EE1F8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 xml:space="preserve">It aims to serve as a supportive tool for patients and healthcare professionals by integrating features such as symptom checking, appointment scheduling, medication reminders, and AI-powered health recommendations. </w:t>
      </w:r>
    </w:p>
    <w:p w14:paraId="3DA31BF9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The platform focuses on simplifying healthcare accessibility and improving the patient experience through technology.</w:t>
      </w:r>
    </w:p>
    <w:p w14:paraId="3574FF12" w14:textId="30DBB1D7" w:rsidR="004A0226" w:rsidRPr="000761A4" w:rsidRDefault="004A0226" w:rsidP="004A0226">
      <w:pP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</w:rPr>
        <w:t>2. Objectives</w:t>
      </w:r>
    </w:p>
    <w:p w14:paraId="550DB76C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To provide a user-friendly online platform for medical assistance.</w:t>
      </w:r>
    </w:p>
    <w:p w14:paraId="0A429622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To integrate AI tools for symptom analysis and health guidance.</w:t>
      </w:r>
    </w:p>
    <w:p w14:paraId="37865F68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To facilitate doctor-patient interaction through appointment booking and chat features.</w:t>
      </w:r>
    </w:p>
    <w:p w14:paraId="3906F671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To improve medication adherence with automated reminders.</w:t>
      </w:r>
    </w:p>
    <w:p w14:paraId="55108723" w14:textId="6A934F31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To ensure privacy and security of sensitive health data.</w:t>
      </w:r>
    </w:p>
    <w:p w14:paraId="58094353" w14:textId="1FBB2BFD" w:rsidR="004A0226" w:rsidRPr="000761A4" w:rsidRDefault="004A0226" w:rsidP="004A02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</w:rPr>
        <w:t>3. Scope</w:t>
      </w:r>
    </w:p>
    <w:p w14:paraId="7668AA94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Development of a responsive website accessible via desktop and mobile.</w:t>
      </w:r>
    </w:p>
    <w:p w14:paraId="2864F165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Core features: symptom checker, appointment scheduling, medication reminders, and health records management.</w:t>
      </w:r>
    </w:p>
    <w:p w14:paraId="438D6C75" w14:textId="77777777" w:rsidR="004A0226" w:rsidRPr="004A0226" w:rsidRDefault="004A0226" w:rsidP="004A0226">
      <w:pPr>
        <w:rPr>
          <w:rFonts w:asciiTheme="majorBidi" w:hAnsiTheme="majorBidi" w:cstheme="majorBidi"/>
          <w:sz w:val="28"/>
          <w:szCs w:val="28"/>
        </w:rPr>
      </w:pPr>
      <w:r w:rsidRPr="004A0226">
        <w:rPr>
          <w:rFonts w:asciiTheme="majorBidi" w:hAnsiTheme="majorBidi" w:cstheme="majorBidi"/>
          <w:sz w:val="28"/>
          <w:szCs w:val="28"/>
        </w:rPr>
        <w:t>* Target users: patients, doctors, and clinics.</w:t>
      </w:r>
    </w:p>
    <w:p w14:paraId="2386AA42" w14:textId="4219407E" w:rsidR="009C308C" w:rsidRDefault="004A0226" w:rsidP="004A0226">
      <w:pPr>
        <w:rPr>
          <w:rFonts w:asciiTheme="majorBidi" w:hAnsiTheme="majorBidi" w:cstheme="majorBidi"/>
          <w:sz w:val="28"/>
          <w:szCs w:val="28"/>
          <w:rtl/>
        </w:rPr>
      </w:pPr>
      <w:r w:rsidRPr="004A0226">
        <w:rPr>
          <w:rFonts w:asciiTheme="majorBidi" w:hAnsiTheme="majorBidi" w:cstheme="majorBidi"/>
          <w:sz w:val="28"/>
          <w:szCs w:val="28"/>
        </w:rPr>
        <w:t>* The system provides digital health support but does not replace professional medical diagnosis.</w:t>
      </w:r>
    </w:p>
    <w:p w14:paraId="5DCC0B7F" w14:textId="77E1EC49" w:rsidR="00DF6478" w:rsidRDefault="00DF6478" w:rsidP="004A0226">
      <w:pPr>
        <w:rPr>
          <w:rFonts w:asciiTheme="majorBidi" w:hAnsiTheme="majorBidi" w:cstheme="majorBidi"/>
          <w:sz w:val="28"/>
          <w:szCs w:val="28"/>
          <w:rtl/>
        </w:rPr>
      </w:pPr>
    </w:p>
    <w:p w14:paraId="3132B4F7" w14:textId="015538BB" w:rsidR="00DF6478" w:rsidRDefault="00DF6478" w:rsidP="004A0226">
      <w:pPr>
        <w:rPr>
          <w:rFonts w:asciiTheme="majorBidi" w:hAnsiTheme="majorBidi" w:cstheme="majorBidi"/>
          <w:sz w:val="28"/>
          <w:szCs w:val="28"/>
          <w:rtl/>
        </w:rPr>
      </w:pPr>
    </w:p>
    <w:p w14:paraId="3D6E1EF9" w14:textId="44A70369" w:rsidR="00DF6478" w:rsidRDefault="00DF6478" w:rsidP="004A0226">
      <w:pPr>
        <w:rPr>
          <w:rFonts w:asciiTheme="majorBidi" w:hAnsiTheme="majorBidi" w:cstheme="majorBidi"/>
          <w:sz w:val="28"/>
          <w:szCs w:val="28"/>
          <w:rtl/>
        </w:rPr>
      </w:pPr>
    </w:p>
    <w:p w14:paraId="563AA6FD" w14:textId="23251B91" w:rsidR="00DF6478" w:rsidRDefault="00DF6478" w:rsidP="004A0226">
      <w:pPr>
        <w:rPr>
          <w:rFonts w:asciiTheme="majorBidi" w:hAnsiTheme="majorBidi" w:cstheme="majorBidi"/>
          <w:sz w:val="28"/>
          <w:szCs w:val="28"/>
          <w:rtl/>
        </w:rPr>
      </w:pPr>
    </w:p>
    <w:p w14:paraId="619F537A" w14:textId="38526C4D" w:rsidR="00DF6478" w:rsidRDefault="00DF6478" w:rsidP="004A0226">
      <w:pPr>
        <w:rPr>
          <w:rFonts w:asciiTheme="majorBidi" w:hAnsiTheme="majorBidi" w:cstheme="majorBidi"/>
          <w:sz w:val="28"/>
          <w:szCs w:val="28"/>
          <w:rtl/>
        </w:rPr>
      </w:pPr>
    </w:p>
    <w:p w14:paraId="4D119EE9" w14:textId="380A41C9" w:rsidR="00DF6478" w:rsidRPr="003D32B6" w:rsidRDefault="00DF6478" w:rsidP="004A02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8AA07F" w14:textId="4B3BC317" w:rsidR="00DF6478" w:rsidRPr="003D32B6" w:rsidRDefault="00DF6478" w:rsidP="004A02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32B6">
        <w:rPr>
          <w:rFonts w:asciiTheme="majorBidi" w:hAnsiTheme="majorBidi" w:cstheme="majorBidi"/>
          <w:b/>
          <w:bCs/>
          <w:sz w:val="28"/>
          <w:szCs w:val="28"/>
        </w:rPr>
        <w:t>2-project plan</w:t>
      </w:r>
    </w:p>
    <w:p w14:paraId="08F967A1" w14:textId="5B67B2A9" w:rsidR="00DF6478" w:rsidRP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*Timeline (Gantt Chart):</w:t>
      </w:r>
    </w:p>
    <w:p w14:paraId="771490DF" w14:textId="320CA33E" w:rsidR="00DF6478" w:rsidRPr="00DF6478" w:rsidRDefault="00DF6478" w:rsidP="00DF6478">
      <w:pPr>
        <w:jc w:val="center"/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9DF59F1" wp14:editId="01A6145C">
            <wp:extent cx="5943600" cy="358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D0D8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The project will be completed in 11 weeks, divided into the following phases:</w:t>
      </w:r>
    </w:p>
    <w:p w14:paraId="3CF9B01B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-Weeks 1–2: Requirements gathering &amp; project planning.</w:t>
      </w:r>
    </w:p>
    <w:p w14:paraId="51E5DA25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-Weeks 3–4: System design &amp; architecture.</w:t>
      </w:r>
    </w:p>
    <w:p w14:paraId="79EE96AE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-Weeks 5–7: Website development (frontend + backend).</w:t>
      </w:r>
    </w:p>
    <w:p w14:paraId="511777DD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 8: AI symptom checker &amp; reminder system integration.</w:t>
      </w:r>
    </w:p>
    <w:p w14:paraId="0C5E2D6F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-Weeks 9–10: Testing, bug fixing, and security checks.</w:t>
      </w:r>
    </w:p>
    <w:p w14:paraId="1F81E150" w14:textId="343DE1CD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 11: Final deployment &amp; project presentation.</w:t>
      </w:r>
    </w:p>
    <w:p w14:paraId="4D655698" w14:textId="77777777" w:rsid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F3FFC44" w14:textId="77777777" w:rsid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9D9246" w14:textId="77777777" w:rsid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CF8D692" w14:textId="77777777" w:rsid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C13B38" w14:textId="77777777" w:rsid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AD6BD0" w14:textId="1809AD69" w:rsidR="00DF6478" w:rsidRP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2. Milestones</w:t>
      </w:r>
    </w:p>
    <w:p w14:paraId="1C0DFBC8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End of Week 2: Requirements finalized.</w:t>
      </w:r>
    </w:p>
    <w:p w14:paraId="5F80ECBD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-End of Week 4: Design completed.</w:t>
      </w:r>
    </w:p>
    <w:p w14:paraId="7006FAA1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End of Week 7: Functional prototype ready.</w:t>
      </w:r>
    </w:p>
    <w:p w14:paraId="56C9E8E0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End of Week 8: AI features integrated.</w:t>
      </w:r>
    </w:p>
    <w:p w14:paraId="1AF7B2EB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End of Week 10: Testing completed.</w:t>
      </w:r>
    </w:p>
    <w:p w14:paraId="2B97972C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-Week 11: Final project launch.</w:t>
      </w:r>
    </w:p>
    <w:p w14:paraId="718F367E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1E2A72DE" w14:textId="77777777" w:rsidR="00DF6478" w:rsidRP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3. Deliverables</w:t>
      </w:r>
    </w:p>
    <w:p w14:paraId="5D85621F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-Requirements document.</w:t>
      </w:r>
    </w:p>
    <w:p w14:paraId="6112374C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-System design diagrams (architecture, database schema, UI mockups).</w:t>
      </w:r>
    </w:p>
    <w:p w14:paraId="12E03800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-Responsive website prototype.</w:t>
      </w:r>
    </w:p>
    <w:p w14:paraId="3ED1263A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-AI-based symptom checker &amp; reminders.</w:t>
      </w:r>
    </w:p>
    <w:p w14:paraId="78B44AD2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-Final report and presentation.</w:t>
      </w:r>
    </w:p>
    <w:p w14:paraId="37A74CA1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28339D86" w14:textId="77777777" w:rsidR="00DF6478" w:rsidRPr="00DF6478" w:rsidRDefault="00DF6478" w:rsidP="00DF647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4. Resources</w:t>
      </w:r>
    </w:p>
    <w:p w14:paraId="5F2ED9C5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-Budget:</w:t>
      </w:r>
      <w:r w:rsidRPr="00DF6478">
        <w:rPr>
          <w:rFonts w:asciiTheme="majorBidi" w:hAnsiTheme="majorBidi" w:cstheme="majorBidi"/>
          <w:sz w:val="28"/>
          <w:szCs w:val="28"/>
        </w:rPr>
        <w:t xml:space="preserve"> Hosting, domain, and AI integration tools.</w:t>
      </w:r>
    </w:p>
    <w:p w14:paraId="23654E55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-Tools:</w:t>
      </w:r>
      <w:r w:rsidRPr="00DF6478">
        <w:rPr>
          <w:rFonts w:asciiTheme="majorBidi" w:hAnsiTheme="majorBidi" w:cstheme="majorBidi"/>
          <w:sz w:val="28"/>
          <w:szCs w:val="28"/>
        </w:rPr>
        <w:t xml:space="preserve"> VS Code, </w:t>
      </w:r>
      <w:proofErr w:type="spellStart"/>
      <w:r w:rsidRPr="00DF6478">
        <w:rPr>
          <w:rFonts w:asciiTheme="majorBidi" w:hAnsiTheme="majorBidi" w:cstheme="majorBidi"/>
          <w:sz w:val="28"/>
          <w:szCs w:val="28"/>
        </w:rPr>
        <w:t>Figma</w:t>
      </w:r>
      <w:proofErr w:type="spellEnd"/>
      <w:r w:rsidRPr="00DF6478">
        <w:rPr>
          <w:rFonts w:asciiTheme="majorBidi" w:hAnsiTheme="majorBidi" w:cstheme="majorBidi"/>
          <w:sz w:val="28"/>
          <w:szCs w:val="28"/>
        </w:rPr>
        <w:t>, GitHub, MySQL, Python (AI), HTML/CSS/JS.</w:t>
      </w:r>
    </w:p>
    <w:p w14:paraId="007ADEB6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b/>
          <w:bCs/>
          <w:sz w:val="28"/>
          <w:szCs w:val="28"/>
        </w:rPr>
        <w:t>-People:</w:t>
      </w:r>
      <w:r w:rsidRPr="00DF6478">
        <w:rPr>
          <w:rFonts w:asciiTheme="majorBidi" w:hAnsiTheme="majorBidi" w:cstheme="majorBidi"/>
          <w:sz w:val="28"/>
          <w:szCs w:val="28"/>
        </w:rPr>
        <w:t xml:space="preserve"> Supervisor Engineer: Sarah</w:t>
      </w:r>
    </w:p>
    <w:p w14:paraId="04BE98B4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Frontend Developer: [Team Member 1]</w:t>
      </w:r>
    </w:p>
    <w:p w14:paraId="1EF4E7CB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Backend Developer: [Team Member 2]</w:t>
      </w:r>
    </w:p>
    <w:p w14:paraId="346D10C6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AI Specialist: [Team Member 3]</w:t>
      </w:r>
    </w:p>
    <w:p w14:paraId="4EB81CD3" w14:textId="37A4963D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Tester: [Team Member 4]</w:t>
      </w:r>
    </w:p>
    <w:p w14:paraId="4024624D" w14:textId="4EDBEA08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65AE0860" w14:textId="6084320D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066D922C" w14:textId="77777777" w:rsidR="00DF6478" w:rsidRPr="00DF6478" w:rsidRDefault="00DF6478" w:rsidP="00DF6478">
      <w:pPr>
        <w:pStyle w:val="Heading1"/>
        <w:rPr>
          <w:rFonts w:asciiTheme="majorBidi" w:hAnsiTheme="majorBidi"/>
          <w:color w:val="auto"/>
        </w:rPr>
      </w:pPr>
      <w:r w:rsidRPr="00DF6478">
        <w:rPr>
          <w:rFonts w:asciiTheme="majorBidi" w:hAnsiTheme="majorBidi"/>
          <w:color w:val="auto"/>
        </w:rPr>
        <w:t>3. Task Assignment &amp; Roles</w:t>
      </w:r>
    </w:p>
    <w:p w14:paraId="70B98F85" w14:textId="348D4B32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1. Supervisor Engineer (Sarah)</w:t>
      </w:r>
    </w:p>
    <w:p w14:paraId="19C3E724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Task: Oversight and project guidance.</w:t>
      </w:r>
    </w:p>
    <w:p w14:paraId="0B871371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Responsibility: Ensure project aligns with objectives, review deliverables, provide technical and managerial supervision.</w:t>
      </w:r>
    </w:p>
    <w:p w14:paraId="580194D7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4FB7DE30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3D32B6">
        <w:rPr>
          <w:rFonts w:asciiTheme="majorBidi" w:hAnsiTheme="majorBidi" w:cstheme="majorBidi"/>
          <w:sz w:val="28"/>
          <w:szCs w:val="28"/>
        </w:rPr>
        <w:t>2. Frontend Developer</w:t>
      </w:r>
    </w:p>
    <w:p w14:paraId="5BD3A85C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Task: Build the user interface.</w:t>
      </w:r>
    </w:p>
    <w:p w14:paraId="61EEB1DA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Responsibility: Design and implement responsive web pages, ensure good user experience, integrate UI with backend APIs.</w:t>
      </w:r>
    </w:p>
    <w:p w14:paraId="1D29EFA2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6CDAE1DB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3D32B6">
        <w:rPr>
          <w:rFonts w:asciiTheme="majorBidi" w:hAnsiTheme="majorBidi" w:cstheme="majorBidi"/>
          <w:sz w:val="28"/>
          <w:szCs w:val="28"/>
        </w:rPr>
        <w:t>3. Backend Developer</w:t>
      </w:r>
    </w:p>
    <w:p w14:paraId="24177DC1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Task: Develop server-side logic and database.</w:t>
      </w:r>
    </w:p>
    <w:p w14:paraId="34401DDF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Responsibility: Set up databases, build APIs, manage authentication, and ensure secure data handling.</w:t>
      </w:r>
    </w:p>
    <w:p w14:paraId="1AC6B5CD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54393F61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3D32B6">
        <w:rPr>
          <w:rFonts w:asciiTheme="majorBidi" w:hAnsiTheme="majorBidi" w:cstheme="majorBidi"/>
          <w:sz w:val="28"/>
          <w:szCs w:val="28"/>
        </w:rPr>
        <w:t>4. AI Specialist</w:t>
      </w:r>
    </w:p>
    <w:p w14:paraId="33415823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Task: Implement AI features.</w:t>
      </w:r>
    </w:p>
    <w:p w14:paraId="6CDEFFC4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Responsibility: Develop and integrate the AI-powered symptom checker, reminders, and ensure accuracy of AI outputs.</w:t>
      </w:r>
    </w:p>
    <w:p w14:paraId="4207063A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2286BB02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3D32B6">
        <w:rPr>
          <w:rFonts w:asciiTheme="majorBidi" w:hAnsiTheme="majorBidi" w:cstheme="majorBidi"/>
          <w:sz w:val="28"/>
          <w:szCs w:val="28"/>
        </w:rPr>
        <w:t>5. Tester</w:t>
      </w:r>
    </w:p>
    <w:p w14:paraId="25C110B2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Task: Quality assurance and testing.</w:t>
      </w:r>
    </w:p>
    <w:p w14:paraId="1755AF45" w14:textId="3B4540E8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  <w:r w:rsidRPr="00DF6478">
        <w:rPr>
          <w:rFonts w:asciiTheme="majorBidi" w:hAnsiTheme="majorBidi" w:cstheme="majorBidi"/>
          <w:sz w:val="28"/>
          <w:szCs w:val="28"/>
        </w:rPr>
        <w:t>- Responsibility: Conduct functional, usability, and security testing, report bugs, and verify fixes before deployment.</w:t>
      </w:r>
    </w:p>
    <w:p w14:paraId="6AD7CC6F" w14:textId="73CABB74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4386382B" w14:textId="0F259A2C" w:rsidR="00DF6478" w:rsidRDefault="00DF6478" w:rsidP="00DF6478">
      <w:pPr>
        <w:rPr>
          <w:rFonts w:asciiTheme="majorBidi" w:hAnsiTheme="majorBidi" w:cstheme="majorBidi"/>
          <w:sz w:val="28"/>
          <w:szCs w:val="28"/>
        </w:rPr>
      </w:pPr>
    </w:p>
    <w:p w14:paraId="30984794" w14:textId="3BB412FE" w:rsidR="00DF6478" w:rsidRPr="000761A4" w:rsidRDefault="00DF6478" w:rsidP="00DF6478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  <w:lang w:bidi="ar-EG"/>
        </w:rPr>
        <w:t>4-Risk Assessment &amp; Mitigation plan:</w:t>
      </w:r>
    </w:p>
    <w:p w14:paraId="0BFA7491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DF6478">
        <w:rPr>
          <w:rFonts w:asciiTheme="majorBidi" w:hAnsiTheme="majorBidi" w:cstheme="majorBidi"/>
          <w:sz w:val="28"/>
          <w:szCs w:val="28"/>
          <w:lang w:bidi="ar-EG"/>
        </w:rPr>
        <w:t>1. Risk: Delay in Development Timeline</w:t>
      </w:r>
    </w:p>
    <w:p w14:paraId="22569992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DF6478">
        <w:rPr>
          <w:rFonts w:asciiTheme="majorBidi" w:hAnsiTheme="majorBidi" w:cstheme="majorBidi"/>
          <w:sz w:val="28"/>
          <w:szCs w:val="28"/>
          <w:lang w:bidi="ar-EG"/>
        </w:rPr>
        <w:t>-Possible Issue: Some tasks (AI integration or backend APIs) may take longer than expected, leading to project delays.</w:t>
      </w:r>
    </w:p>
    <w:p w14:paraId="6F4E4709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DF6478">
        <w:rPr>
          <w:rFonts w:asciiTheme="majorBidi" w:hAnsiTheme="majorBidi" w:cstheme="majorBidi"/>
          <w:sz w:val="28"/>
          <w:szCs w:val="28"/>
          <w:lang w:bidi="ar-EG"/>
        </w:rPr>
        <w:t>-Mitigation: Break tasks into smaller milestones, apply weekly progress checks, and reallocate team members temporarily if delays occur.</w:t>
      </w:r>
    </w:p>
    <w:p w14:paraId="29080BAC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34B49270" w14:textId="77777777" w:rsidR="00DF6478" w:rsidRPr="003D32B6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3D32B6">
        <w:rPr>
          <w:rFonts w:asciiTheme="majorBidi" w:hAnsiTheme="majorBidi" w:cstheme="majorBidi"/>
          <w:sz w:val="28"/>
          <w:szCs w:val="28"/>
          <w:lang w:bidi="ar-EG"/>
        </w:rPr>
        <w:t>2. Risk: Data Privacy &amp; Security Concerns</w:t>
      </w:r>
    </w:p>
    <w:p w14:paraId="0E629B12" w14:textId="77777777" w:rsidR="00DF6478" w:rsidRPr="00DF6478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DF6478">
        <w:rPr>
          <w:rFonts w:asciiTheme="majorBidi" w:hAnsiTheme="majorBidi" w:cstheme="majorBidi"/>
          <w:sz w:val="28"/>
          <w:szCs w:val="28"/>
          <w:lang w:bidi="ar-EG"/>
        </w:rPr>
        <w:t>-Possible Issue: Handling sensitive medical data could raise risks of breaches or unauthorized access.</w:t>
      </w:r>
    </w:p>
    <w:p w14:paraId="2F75567E" w14:textId="06497504" w:rsidR="00DF6478" w:rsidRDefault="00DF6478" w:rsidP="00DF6478">
      <w:pPr>
        <w:rPr>
          <w:rFonts w:asciiTheme="majorBidi" w:hAnsiTheme="majorBidi" w:cstheme="majorBidi"/>
          <w:sz w:val="28"/>
          <w:szCs w:val="28"/>
          <w:lang w:bidi="ar-EG"/>
        </w:rPr>
      </w:pPr>
      <w:r w:rsidRPr="00DF6478">
        <w:rPr>
          <w:rFonts w:asciiTheme="majorBidi" w:hAnsiTheme="majorBidi" w:cstheme="majorBidi"/>
          <w:sz w:val="28"/>
          <w:szCs w:val="28"/>
          <w:lang w:bidi="ar-EG"/>
        </w:rPr>
        <w:t>-Mitigation: Implement strong encryption, secure authentication, regular vulnerability testing, and follow data protection best practices.</w:t>
      </w:r>
    </w:p>
    <w:p w14:paraId="4B1ACCA8" w14:textId="2C9B9DCE" w:rsidR="00DF6478" w:rsidRDefault="00DF6478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901C259" w14:textId="0389BA5C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5BF0FB9" w14:textId="1DCAFDCE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0F779A43" w14:textId="7A65A852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8F74388" w14:textId="30E6880E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6FE5E26" w14:textId="376EA236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A51B342" w14:textId="1B56A2F3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5B6120D" w14:textId="14DF6B65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A27C008" w14:textId="41FED18A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7B984C8" w14:textId="5327CAD7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389D804F" w14:textId="0D502740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6FE7FD7" w14:textId="7C7B40C8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F712528" w14:textId="52AB239B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0A81D45E" w14:textId="31BCD292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BEC0074" w14:textId="27DA54DC" w:rsidR="000761A4" w:rsidRDefault="000761A4" w:rsidP="00DF64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3BD1B84" w14:textId="77777777" w:rsidR="000761A4" w:rsidRPr="000761A4" w:rsidRDefault="000761A4" w:rsidP="000761A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b/>
          <w:bCs/>
          <w:sz w:val="28"/>
          <w:szCs w:val="28"/>
          <w:lang w:bidi="ar-EG"/>
        </w:rPr>
        <w:t>5. KPIs (Key Performance Indicators)</w:t>
      </w:r>
    </w:p>
    <w:p w14:paraId="28D54D81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1. Response Time</w:t>
      </w:r>
    </w:p>
    <w:p w14:paraId="1A0B0A55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-Metric: Average time for the system to respond to user requests (symptom checker, appointment booking).</w:t>
      </w:r>
    </w:p>
    <w:p w14:paraId="349828C2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-Target: Less than 2 seconds for main features.</w:t>
      </w:r>
    </w:p>
    <w:p w14:paraId="4C607810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2BEAD2A2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2. System Uptime</w:t>
      </w:r>
    </w:p>
    <w:p w14:paraId="6A9F5C01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-Metric: Percentage of time the website is available and fully operational.</w:t>
      </w:r>
    </w:p>
    <w:p w14:paraId="7E997351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-Target: 99% uptime during the project evaluation period.</w:t>
      </w:r>
    </w:p>
    <w:p w14:paraId="5FE9EC46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2C1A3164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3. User Adoption Rate</w:t>
      </w:r>
    </w:p>
    <w:p w14:paraId="03E59BC1" w14:textId="77777777" w:rsidR="000761A4" w:rsidRPr="000761A4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-Metric: Percentage of target users (patients/doctors) who actively use the platform after launch.</w:t>
      </w:r>
      <w:bookmarkStart w:id="0" w:name="_GoBack"/>
      <w:bookmarkEnd w:id="0"/>
    </w:p>
    <w:p w14:paraId="7DF632FE" w14:textId="1A94E719" w:rsidR="000761A4" w:rsidRPr="004A0226" w:rsidRDefault="000761A4" w:rsidP="000761A4">
      <w:pPr>
        <w:rPr>
          <w:rFonts w:asciiTheme="majorBidi" w:hAnsiTheme="majorBidi" w:cstheme="majorBidi"/>
          <w:sz w:val="28"/>
          <w:szCs w:val="28"/>
          <w:lang w:bidi="ar-EG"/>
        </w:rPr>
      </w:pPr>
      <w:r w:rsidRPr="000761A4">
        <w:rPr>
          <w:rFonts w:asciiTheme="majorBidi" w:hAnsiTheme="majorBidi" w:cstheme="majorBidi"/>
          <w:sz w:val="28"/>
          <w:szCs w:val="28"/>
          <w:lang w:bidi="ar-EG"/>
        </w:rPr>
        <w:t>-Target: At least 70% of invited users engage with the system within the first month.</w:t>
      </w:r>
    </w:p>
    <w:sectPr w:rsidR="000761A4" w:rsidRPr="004A0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DF4C5D"/>
    <w:multiLevelType w:val="hybridMultilevel"/>
    <w:tmpl w:val="2086F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26"/>
    <w:rsid w:val="000761A4"/>
    <w:rsid w:val="003D32B6"/>
    <w:rsid w:val="004A0226"/>
    <w:rsid w:val="009C308C"/>
    <w:rsid w:val="00DF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CEAD"/>
  <w15:chartTrackingRefBased/>
  <w15:docId w15:val="{52458A76-4C1F-4A4C-9ED7-C7E920C5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7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4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64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6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Mohamed</dc:creator>
  <cp:keywords/>
  <dc:description/>
  <cp:lastModifiedBy>Rana Mohamed</cp:lastModifiedBy>
  <cp:revision>2</cp:revision>
  <dcterms:created xsi:type="dcterms:W3CDTF">2025-10-03T18:07:00Z</dcterms:created>
  <dcterms:modified xsi:type="dcterms:W3CDTF">2025-10-07T17:34:00Z</dcterms:modified>
</cp:coreProperties>
</file>