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85F6" w14:textId="77777777" w:rsidR="00175B5E" w:rsidRDefault="00000000">
      <w:pPr>
        <w:pStyle w:val="Heading1"/>
      </w:pPr>
      <w:r>
        <w:t>Minutas de Daily Scrum – Sprint 1</w:t>
      </w:r>
    </w:p>
    <w:p w14:paraId="557CDF12" w14:textId="465935B5" w:rsidR="00175B5E" w:rsidRPr="001D1AC1" w:rsidRDefault="00000000">
      <w:pPr>
        <w:rPr>
          <w:lang w:val="es-ES"/>
        </w:rPr>
      </w:pPr>
      <w:r w:rsidRPr="001D1AC1">
        <w:rPr>
          <w:lang w:val="es-ES"/>
        </w:rPr>
        <w:t>Periodo: 26 de mayo al 7 de junio de 2025</w:t>
      </w:r>
    </w:p>
    <w:p w14:paraId="328691EE" w14:textId="77777777" w:rsidR="00175B5E" w:rsidRDefault="00000000">
      <w:pPr>
        <w:pStyle w:val="Heading2"/>
      </w:pPr>
      <w:r>
        <w:t>Lunes 26 de mayo</w:t>
      </w:r>
    </w:p>
    <w:p w14:paraId="6F99175F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Se definieron las tareas prioritarias del Sprint y se asignaron responsables.</w:t>
      </w:r>
    </w:p>
    <w:p w14:paraId="5F229564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Comenzar investigación sobre modelos LLM y técnicas de embeddings.</w:t>
      </w:r>
    </w:p>
    <w:p w14:paraId="4CC9FD29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Ninguno por el momento.</w:t>
      </w:r>
    </w:p>
    <w:p w14:paraId="7C01F3F2" w14:textId="77777777" w:rsidR="00175B5E" w:rsidRDefault="00000000">
      <w:pPr>
        <w:pStyle w:val="Heading2"/>
      </w:pPr>
      <w:r>
        <w:t>Martes 27 de mayo</w:t>
      </w:r>
    </w:p>
    <w:p w14:paraId="71F873E3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Se revisaron modelos candidatos como BERT y GPT, y herramientas como ChromaDB y FAISS.</w:t>
      </w:r>
    </w:p>
    <w:p w14:paraId="6382B7BC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Documentar opciones y tomar decisión técnica.</w:t>
      </w:r>
    </w:p>
    <w:p w14:paraId="28CF9345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Dudas menores sobre compatibilidad entre modelos y librerías.</w:t>
      </w:r>
    </w:p>
    <w:p w14:paraId="3E518E17" w14:textId="77777777" w:rsidR="00175B5E" w:rsidRDefault="00000000">
      <w:pPr>
        <w:pStyle w:val="Heading2"/>
      </w:pPr>
      <w:r>
        <w:t>Miércoles 28 de mayo</w:t>
      </w:r>
    </w:p>
    <w:p w14:paraId="59C4E1E5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Se eligió ChromaDB como técnica de recuperación y se documentó.</w:t>
      </w:r>
    </w:p>
    <w:p w14:paraId="711AEA5A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Iniciar implementación de embeddings usando sentence-transformers.</w:t>
      </w:r>
    </w:p>
    <w:p w14:paraId="309D6892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Requiere aclaración sobre cómo almacenar múltiples textos con índice eficiente.</w:t>
      </w:r>
    </w:p>
    <w:p w14:paraId="21C175D8" w14:textId="77777777" w:rsidR="00175B5E" w:rsidRDefault="00000000">
      <w:pPr>
        <w:pStyle w:val="Heading2"/>
      </w:pPr>
      <w:r>
        <w:t>Jueves 29 de mayo</w:t>
      </w:r>
    </w:p>
    <w:p w14:paraId="15D299EA" w14:textId="77777777" w:rsidR="00175B5E" w:rsidRDefault="00000000">
      <w:pPr>
        <w:pStyle w:val="ListBullet"/>
      </w:pPr>
      <w:r w:rsidRPr="001D1AC1">
        <w:rPr>
          <w:lang w:val="es-ES"/>
        </w:rPr>
        <w:t xml:space="preserve">Avances: Se probó generación de embeddings en local. </w:t>
      </w:r>
      <w:r>
        <w:t>Primer vector generado correctamente.</w:t>
      </w:r>
    </w:p>
    <w:p w14:paraId="4B67738F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Preparar estructura de almacenamiento para embeddings y construir índice.</w:t>
      </w:r>
    </w:p>
    <w:p w14:paraId="5AC90EB6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Instalación lenta de dependencias en algunos equipos.</w:t>
      </w:r>
    </w:p>
    <w:p w14:paraId="6E464D2E" w14:textId="77777777" w:rsidR="00175B5E" w:rsidRDefault="00000000">
      <w:pPr>
        <w:pStyle w:val="Heading2"/>
      </w:pPr>
      <w:r>
        <w:t>Viernes 30 de mayo</w:t>
      </w:r>
    </w:p>
    <w:p w14:paraId="1A0BE196" w14:textId="77777777" w:rsidR="00175B5E" w:rsidRDefault="00000000">
      <w:pPr>
        <w:pStyle w:val="ListBullet"/>
      </w:pPr>
      <w:r w:rsidRPr="001D1AC1">
        <w:rPr>
          <w:lang w:val="es-ES"/>
        </w:rPr>
        <w:t xml:space="preserve">Avances: Avance en la construcción del índice con ChromaDB. </w:t>
      </w:r>
      <w:r>
        <w:t>Primeras pruebas exitosas.</w:t>
      </w:r>
    </w:p>
    <w:p w14:paraId="54DA0557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Validar recuperación semántica con ejemplos.</w:t>
      </w:r>
    </w:p>
    <w:p w14:paraId="4B0BD03E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Configuración de entorno aún no completa para todos.</w:t>
      </w:r>
    </w:p>
    <w:p w14:paraId="1F40BB1C" w14:textId="77777777" w:rsidR="00175B5E" w:rsidRDefault="00000000">
      <w:pPr>
        <w:pStyle w:val="Heading2"/>
      </w:pPr>
      <w:r>
        <w:t>Lunes 3 de junio</w:t>
      </w:r>
    </w:p>
    <w:p w14:paraId="1156D9D2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Estructura del repositorio organizada. requirements.txt creado.</w:t>
      </w:r>
    </w:p>
    <w:p w14:paraId="4BEF0D0D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Finalizar módulo de embeddings y asegurar reproducibilidad del entorno.</w:t>
      </w:r>
    </w:p>
    <w:p w14:paraId="2CD49BAB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Dudas sobre cómo incluir metadatos en el índice.</w:t>
      </w:r>
    </w:p>
    <w:p w14:paraId="7364B0D5" w14:textId="77777777" w:rsidR="00175B5E" w:rsidRDefault="00000000">
      <w:pPr>
        <w:pStyle w:val="Heading2"/>
      </w:pPr>
      <w:r>
        <w:t>Martes 4 de junio</w:t>
      </w:r>
    </w:p>
    <w:p w14:paraId="78E0C0AE" w14:textId="77777777" w:rsidR="00175B5E" w:rsidRDefault="00000000">
      <w:pPr>
        <w:pStyle w:val="ListBullet"/>
      </w:pPr>
      <w:r w:rsidRPr="001D1AC1">
        <w:rPr>
          <w:lang w:val="es-ES"/>
        </w:rPr>
        <w:t xml:space="preserve">Avances: Se comenzó el diseño de la arquitectura general. </w:t>
      </w:r>
      <w:r>
        <w:t>Diagrama preliminar creado.</w:t>
      </w:r>
    </w:p>
    <w:p w14:paraId="614CC33A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Revisar flujo de datos entre componentes.</w:t>
      </w:r>
    </w:p>
    <w:p w14:paraId="58EA7730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Alineación de expectativas entre backend y frontend.</w:t>
      </w:r>
    </w:p>
    <w:p w14:paraId="35EB5497" w14:textId="77777777" w:rsidR="00175B5E" w:rsidRDefault="00000000">
      <w:pPr>
        <w:pStyle w:val="Heading2"/>
      </w:pPr>
      <w:r>
        <w:lastRenderedPageBreak/>
        <w:t>Miércoles 5 de junio</w:t>
      </w:r>
    </w:p>
    <w:p w14:paraId="2018EAC4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Documentadas decisiones técnicas clave: modelo, stack, librerías.</w:t>
      </w:r>
    </w:p>
    <w:p w14:paraId="76F326BC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Terminar documentación técnica y revisar el avance del índice.</w:t>
      </w:r>
    </w:p>
    <w:p w14:paraId="6921E9B7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Coordinación entre miembros para consolidar archivos en el repositorio.</w:t>
      </w:r>
    </w:p>
    <w:p w14:paraId="550FEF37" w14:textId="77777777" w:rsidR="00175B5E" w:rsidRDefault="00000000">
      <w:pPr>
        <w:pStyle w:val="Heading2"/>
      </w:pPr>
      <w:r>
        <w:t>Jueves 6 de junio</w:t>
      </w:r>
    </w:p>
    <w:p w14:paraId="5F58F3BC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Diagrama final de arquitectura completado. Documentación técnica integrada al repositorio.</w:t>
      </w:r>
    </w:p>
    <w:p w14:paraId="728B5C92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Plan: Revisar todo lo desarrollado y preparar revisión del Sprint.</w:t>
      </w:r>
    </w:p>
    <w:p w14:paraId="676B2EBE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Ninguno relevante. Solo detalles de formato en documentación.</w:t>
      </w:r>
    </w:p>
    <w:p w14:paraId="15ED29D5" w14:textId="77777777" w:rsidR="00175B5E" w:rsidRDefault="00000000">
      <w:pPr>
        <w:pStyle w:val="Heading2"/>
      </w:pPr>
      <w:r>
        <w:t>Viernes 7 de junio</w:t>
      </w:r>
    </w:p>
    <w:p w14:paraId="466A9F0E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Avances: Se consolidaron los entregables del Sprint y se revisó que todas las tareas estuvieran completas.</w:t>
      </w:r>
    </w:p>
    <w:p w14:paraId="0364AB4A" w14:textId="77777777" w:rsidR="00175B5E" w:rsidRDefault="00000000">
      <w:pPr>
        <w:pStyle w:val="ListBullet"/>
      </w:pPr>
      <w:r>
        <w:t>Plan: Preparar la Sprint Review y Sprint Retrospective.</w:t>
      </w:r>
    </w:p>
    <w:p w14:paraId="480BE922" w14:textId="77777777" w:rsidR="00175B5E" w:rsidRPr="001D1AC1" w:rsidRDefault="00000000">
      <w:pPr>
        <w:pStyle w:val="ListBullet"/>
        <w:rPr>
          <w:lang w:val="es-ES"/>
        </w:rPr>
      </w:pPr>
      <w:r w:rsidRPr="001D1AC1">
        <w:rPr>
          <w:lang w:val="es-ES"/>
        </w:rPr>
        <w:t>Bloqueos: Ninguno, todos los miembros alineados para la entrega.</w:t>
      </w:r>
    </w:p>
    <w:sectPr w:rsidR="00175B5E" w:rsidRPr="001D1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472203">
    <w:abstractNumId w:val="8"/>
  </w:num>
  <w:num w:numId="2" w16cid:durableId="1832405655">
    <w:abstractNumId w:val="6"/>
  </w:num>
  <w:num w:numId="3" w16cid:durableId="2095277482">
    <w:abstractNumId w:val="5"/>
  </w:num>
  <w:num w:numId="4" w16cid:durableId="1413041579">
    <w:abstractNumId w:val="4"/>
  </w:num>
  <w:num w:numId="5" w16cid:durableId="512232655">
    <w:abstractNumId w:val="7"/>
  </w:num>
  <w:num w:numId="6" w16cid:durableId="881399676">
    <w:abstractNumId w:val="3"/>
  </w:num>
  <w:num w:numId="7" w16cid:durableId="147288118">
    <w:abstractNumId w:val="2"/>
  </w:num>
  <w:num w:numId="8" w16cid:durableId="319893202">
    <w:abstractNumId w:val="1"/>
  </w:num>
  <w:num w:numId="9" w16cid:durableId="163089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B5E"/>
    <w:rsid w:val="001D1AC1"/>
    <w:rsid w:val="0029639D"/>
    <w:rsid w:val="0032567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7B9CA"/>
  <w14:defaultImageDpi w14:val="300"/>
  <w15:docId w15:val="{3AE481A4-9AB0-451B-BFB7-BC6DFEE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Adolfo Morales Garcia</cp:lastModifiedBy>
  <cp:revision>2</cp:revision>
  <dcterms:created xsi:type="dcterms:W3CDTF">2013-12-23T23:15:00Z</dcterms:created>
  <dcterms:modified xsi:type="dcterms:W3CDTF">2025-06-09T04:31:00Z</dcterms:modified>
  <cp:category/>
</cp:coreProperties>
</file>