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B5" w:rsidRPr="009D56B5" w:rsidRDefault="009D56B5" w:rsidP="00DD7F5B">
      <w:pPr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b/>
          <w:bCs/>
          <w:color w:val="000000"/>
          <w:sz w:val="16"/>
          <w:szCs w:val="24"/>
          <w:lang w:eastAsia="ru-RU"/>
        </w:rPr>
        <w:t>Урок 1: Особенности мобильного тестирования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1: Знакомство</w:t>
      </w:r>
    </w:p>
    <w:p w:rsidR="009D56B5" w:rsidRPr="009D56B5" w:rsidRDefault="009D56B5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2: Базовые понятия</w:t>
      </w:r>
    </w:p>
    <w:p w:rsidR="009D56B5" w:rsidRPr="009D56B5" w:rsidRDefault="009D56B5" w:rsidP="00C4679D">
      <w:pPr>
        <w:numPr>
          <w:ilvl w:val="0"/>
          <w:numId w:val="4"/>
        </w:numPr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Нативные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приложения</w:t>
      </w:r>
    </w:p>
    <w:p w:rsidR="009D56B5" w:rsidRPr="009D56B5" w:rsidRDefault="009D56B5" w:rsidP="00C4679D">
      <w:pPr>
        <w:numPr>
          <w:ilvl w:val="0"/>
          <w:numId w:val="4"/>
        </w:numPr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Веб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приложения</w:t>
      </w:r>
    </w:p>
    <w:p w:rsidR="009D56B5" w:rsidRPr="009D56B5" w:rsidRDefault="009D56B5" w:rsidP="00C4679D">
      <w:pPr>
        <w:numPr>
          <w:ilvl w:val="0"/>
          <w:numId w:val="4"/>
        </w:numPr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Гибридные приложения</w:t>
      </w:r>
    </w:p>
    <w:p w:rsidR="009D56B5" w:rsidRPr="009D56B5" w:rsidRDefault="009D56B5" w:rsidP="00C4679D">
      <w:pPr>
        <w:numPr>
          <w:ilvl w:val="0"/>
          <w:numId w:val="4"/>
        </w:numPr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Что такое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девайс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>?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3: Выбор устройств для тестирования</w:t>
      </w:r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Проблемы фрагментации</w:t>
      </w:r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Виды устройств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Разрешение экрана</w:t>
      </w:r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Размеры экранов</w:t>
      </w:r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Архитектура процессоров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устройств</w:t>
      </w:r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Версии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OS</w:t>
      </w:r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Виды устройств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iOS</w:t>
      </w:r>
      <w:proofErr w:type="spellEnd"/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Разрешения экранов</w:t>
      </w:r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Архитектура процессоров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iOS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устройств</w:t>
      </w:r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Инструменты оценки доли рынка</w:t>
      </w:r>
    </w:p>
    <w:p w:rsidR="009D56B5" w:rsidRPr="009D56B5" w:rsidRDefault="009D56B5" w:rsidP="00C4679D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Рекомендации по выбору устройств для тестирования на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iOS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4: Особенности мобильного тестирования</w:t>
      </w:r>
    </w:p>
    <w:p w:rsidR="009D56B5" w:rsidRPr="009D56B5" w:rsidRDefault="009D56B5" w:rsidP="00C467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Тестирование связи (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Wifi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/2G/3G/LTE)</w:t>
      </w:r>
    </w:p>
    <w:p w:rsidR="009D56B5" w:rsidRPr="009D56B5" w:rsidRDefault="009D56B5" w:rsidP="00C467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Тестирование прерываний</w:t>
      </w:r>
    </w:p>
    <w:p w:rsidR="009D56B5" w:rsidRPr="009D56B5" w:rsidRDefault="009D56B5" w:rsidP="00C467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Взаимодействие с сенсорами положения 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тач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сенсором</w:t>
      </w:r>
    </w:p>
    <w:p w:rsidR="009D56B5" w:rsidRPr="009D56B5" w:rsidRDefault="009D56B5" w:rsidP="00C467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Тестирование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геолокации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и GPS</w:t>
      </w:r>
    </w:p>
    <w:p w:rsidR="009D56B5" w:rsidRPr="009D56B5" w:rsidRDefault="009D56B5" w:rsidP="00C467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Тестирование потребления ресурсов</w:t>
      </w:r>
    </w:p>
    <w:p w:rsidR="009D56B5" w:rsidRPr="009D56B5" w:rsidRDefault="009D56B5" w:rsidP="00C467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Работа с клиент-серверными приложениями</w:t>
      </w:r>
    </w:p>
    <w:p w:rsidR="009D56B5" w:rsidRPr="009D56B5" w:rsidRDefault="009D56B5" w:rsidP="00C467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Тестирование установки</w:t>
      </w:r>
    </w:p>
    <w:p w:rsidR="009D56B5" w:rsidRPr="009D56B5" w:rsidRDefault="009D56B5" w:rsidP="00C467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Роль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тестировщика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в администрировании мобильных устройств</w:t>
      </w:r>
    </w:p>
    <w:p w:rsidR="009D56B5" w:rsidRPr="009D56B5" w:rsidRDefault="009D56B5" w:rsidP="00C4679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Списки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тест-кейсов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: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чеклисты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и мнемоники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5: Эмуляторы и симуляторы</w:t>
      </w:r>
    </w:p>
    <w:p w:rsidR="009D56B5" w:rsidRPr="009D56B5" w:rsidRDefault="009D56B5" w:rsidP="00C4679D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Разница между симулятором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iOS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и эмулятором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Android</w:t>
      </w:r>
      <w:proofErr w:type="spellEnd"/>
    </w:p>
    <w:p w:rsidR="009D56B5" w:rsidRPr="009D56B5" w:rsidRDefault="009D56B5" w:rsidP="00C4679D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Особенности тестирования на физических устройствах и эмуляторах/симуляторах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6: Фермы мобильных устройств</w:t>
      </w:r>
    </w:p>
    <w:p w:rsidR="009D56B5" w:rsidRPr="009D56B5" w:rsidRDefault="009D56B5" w:rsidP="00C4679D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Что такое фермы?</w:t>
      </w:r>
    </w:p>
    <w:p w:rsidR="009D56B5" w:rsidRPr="009D56B5" w:rsidRDefault="009D56B5" w:rsidP="00C4679D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Достоинства и недостатки использования ферм</w:t>
      </w:r>
    </w:p>
    <w:p w:rsidR="009D56B5" w:rsidRPr="009D56B5" w:rsidRDefault="009D56B5" w:rsidP="00C4679D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Пример использования мобильной фермы</w:t>
      </w:r>
    </w:p>
    <w:p w:rsidR="00DD7F5B" w:rsidRDefault="00DD7F5B" w:rsidP="00B34831">
      <w:pPr>
        <w:spacing w:after="0" w:line="240" w:lineRule="auto"/>
        <w:contextualSpacing/>
        <w:rPr>
          <w:rFonts w:eastAsia="Times New Roman"/>
          <w:b/>
          <w:bCs/>
          <w:color w:val="000000"/>
          <w:sz w:val="16"/>
          <w:szCs w:val="24"/>
          <w:lang w:eastAsia="ru-RU"/>
        </w:rPr>
      </w:pPr>
    </w:p>
    <w:p w:rsidR="009D56B5" w:rsidRPr="009D56B5" w:rsidRDefault="009D56B5" w:rsidP="00DD7F5B">
      <w:pPr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b/>
          <w:bCs/>
          <w:color w:val="000000"/>
          <w:sz w:val="16"/>
          <w:szCs w:val="24"/>
          <w:lang w:eastAsia="ru-RU"/>
        </w:rPr>
        <w:t>Урок 2: Тестирование Android-приложений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 xml:space="preserve">1: Установка и настройка </w:t>
      </w:r>
      <w:proofErr w:type="spellStart"/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Studio</w:t>
      </w:r>
      <w:proofErr w:type="spellEnd"/>
    </w:p>
    <w:p w:rsidR="009D56B5" w:rsidRPr="009D56B5" w:rsidRDefault="009D56B5" w:rsidP="00C4679D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Установка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Studio</w:t>
      </w:r>
      <w:proofErr w:type="spellEnd"/>
    </w:p>
    <w:p w:rsidR="009D56B5" w:rsidRPr="009D56B5" w:rsidRDefault="009D56B5" w:rsidP="00C4679D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Установка необходимых SDK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 xml:space="preserve">2: Создание и настройка эмулятора в </w:t>
      </w:r>
      <w:proofErr w:type="spellStart"/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Studio</w:t>
      </w:r>
      <w:proofErr w:type="spellEnd"/>
    </w:p>
    <w:p w:rsidR="009D56B5" w:rsidRPr="009D56B5" w:rsidRDefault="009D56B5" w:rsidP="00C4679D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Работа с AVD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Manager</w:t>
      </w:r>
      <w:proofErr w:type="spellEnd"/>
    </w:p>
    <w:p w:rsidR="009D56B5" w:rsidRPr="009D56B5" w:rsidRDefault="009D56B5" w:rsidP="00C4679D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Выбор параметров</w:t>
      </w:r>
    </w:p>
    <w:p w:rsidR="009D56B5" w:rsidRPr="009D56B5" w:rsidRDefault="009D56B5" w:rsidP="00C4679D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Запуск эмулятора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3: Функционал эмулятора</w:t>
      </w:r>
    </w:p>
    <w:p w:rsidR="009D56B5" w:rsidRPr="009D56B5" w:rsidRDefault="009D56B5" w:rsidP="00C4679D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Боковое меню</w:t>
      </w:r>
    </w:p>
    <w:p w:rsidR="009D56B5" w:rsidRPr="009D56B5" w:rsidRDefault="009D56B5" w:rsidP="00C4679D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Геолокация</w:t>
      </w:r>
      <w:proofErr w:type="spellEnd"/>
    </w:p>
    <w:p w:rsidR="009D56B5" w:rsidRPr="009D56B5" w:rsidRDefault="009D56B5" w:rsidP="00C4679D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Связь</w:t>
      </w:r>
    </w:p>
    <w:p w:rsidR="009D56B5" w:rsidRPr="009D56B5" w:rsidRDefault="009D56B5" w:rsidP="00C4679D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Батарея</w:t>
      </w:r>
    </w:p>
    <w:p w:rsidR="009D56B5" w:rsidRPr="009D56B5" w:rsidRDefault="009D56B5" w:rsidP="00C4679D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Функции телефона</w:t>
      </w:r>
    </w:p>
    <w:p w:rsidR="009D56B5" w:rsidRPr="009D56B5" w:rsidRDefault="009D56B5" w:rsidP="00C4679D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Другие настройки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 xml:space="preserve">4: Настройка альтернативного эмулятора </w:t>
      </w:r>
      <w:proofErr w:type="spellStart"/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Genymotion</w:t>
      </w:r>
      <w:proofErr w:type="spellEnd"/>
    </w:p>
    <w:p w:rsidR="009D56B5" w:rsidRPr="009D56B5" w:rsidRDefault="009D56B5" w:rsidP="00C4679D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Что такое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Genymotion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>?</w:t>
      </w:r>
    </w:p>
    <w:p w:rsidR="009D56B5" w:rsidRPr="009D56B5" w:rsidRDefault="009D56B5" w:rsidP="00C4679D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Где его взять?</w:t>
      </w:r>
    </w:p>
    <w:p w:rsidR="009D56B5" w:rsidRPr="009D56B5" w:rsidRDefault="009D56B5" w:rsidP="00C4679D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Установка приложения</w:t>
      </w:r>
    </w:p>
    <w:p w:rsidR="009D56B5" w:rsidRPr="009D56B5" w:rsidRDefault="009D56B5" w:rsidP="00C4679D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Создание виртуального устройства</w:t>
      </w:r>
    </w:p>
    <w:p w:rsidR="009D56B5" w:rsidRPr="009D56B5" w:rsidRDefault="009D56B5" w:rsidP="00C4679D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Функции эмулятора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Genymotion</w:t>
      </w:r>
      <w:proofErr w:type="spellEnd"/>
    </w:p>
    <w:p w:rsidR="009D56B5" w:rsidRPr="009D56B5" w:rsidRDefault="009D56B5" w:rsidP="00C4679D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Подключение эмулятора к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Studio</w:t>
      </w:r>
      <w:proofErr w:type="spellEnd"/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val="en-US"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val="en-US" w:eastAsia="ru-RU"/>
        </w:rPr>
        <w:t xml:space="preserve">5: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Настройка</w:t>
      </w:r>
      <w:r w:rsidR="009D56B5" w:rsidRPr="009D56B5">
        <w:rPr>
          <w:rFonts w:eastAsia="Times New Roman"/>
          <w:color w:val="000000"/>
          <w:sz w:val="16"/>
          <w:szCs w:val="24"/>
          <w:lang w:val="en-US" w:eastAsia="ru-RU"/>
        </w:rPr>
        <w:t xml:space="preserve"> Android Device Bridge</w:t>
      </w:r>
    </w:p>
    <w:p w:rsidR="009D56B5" w:rsidRPr="009D56B5" w:rsidRDefault="009D56B5" w:rsidP="00C4679D">
      <w:pPr>
        <w:numPr>
          <w:ilvl w:val="0"/>
          <w:numId w:val="14"/>
        </w:numPr>
        <w:tabs>
          <w:tab w:val="clear" w:pos="6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Что такое ADB?</w:t>
      </w:r>
    </w:p>
    <w:p w:rsidR="009D56B5" w:rsidRPr="009D56B5" w:rsidRDefault="009D56B5" w:rsidP="00C4679D">
      <w:pPr>
        <w:numPr>
          <w:ilvl w:val="0"/>
          <w:numId w:val="14"/>
        </w:numPr>
        <w:tabs>
          <w:tab w:val="clear" w:pos="6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Основные команды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6: Установка приложений на эмулятор и реальное устройство</w:t>
      </w:r>
    </w:p>
    <w:p w:rsidR="009D56B5" w:rsidRPr="009D56B5" w:rsidRDefault="009D56B5" w:rsidP="00C4679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Установка на эмулятор: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drag&amp;drop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,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Run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,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adb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install</w:t>
      </w:r>
      <w:proofErr w:type="spellEnd"/>
    </w:p>
    <w:p w:rsidR="009D56B5" w:rsidRPr="009D56B5" w:rsidRDefault="009D56B5" w:rsidP="00C4679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lastRenderedPageBreak/>
        <w:t>Установка на устройство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 xml:space="preserve">7: Анализ логов и снятие </w:t>
      </w:r>
      <w:proofErr w:type="spellStart"/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скриншотов</w:t>
      </w:r>
      <w:proofErr w:type="spellEnd"/>
    </w:p>
    <w:p w:rsidR="009D56B5" w:rsidRPr="009D56B5" w:rsidRDefault="009D56B5" w:rsidP="00C4679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Уровни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логирования</w:t>
      </w:r>
      <w:proofErr w:type="spellEnd"/>
    </w:p>
    <w:p w:rsidR="009D56B5" w:rsidRPr="009D56B5" w:rsidRDefault="009D56B5" w:rsidP="00C4679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Способы записи логов</w:t>
      </w:r>
    </w:p>
    <w:p w:rsidR="009D56B5" w:rsidRPr="009D56B5" w:rsidRDefault="009D56B5" w:rsidP="00C4679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Скриншоты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через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Studio</w:t>
      </w:r>
      <w:proofErr w:type="spellEnd"/>
    </w:p>
    <w:p w:rsidR="009D56B5" w:rsidRPr="009D56B5" w:rsidRDefault="009D56B5" w:rsidP="00C4679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Скриншоты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через настройки эмулятора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8: Жизненный цикл операции</w:t>
      </w:r>
    </w:p>
    <w:p w:rsidR="009D56B5" w:rsidRPr="009D56B5" w:rsidRDefault="009D56B5" w:rsidP="00C4679D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Понятие операции</w:t>
      </w:r>
    </w:p>
    <w:p w:rsidR="009D56B5" w:rsidRPr="009D56B5" w:rsidRDefault="009D56B5" w:rsidP="00C4679D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Backstack</w:t>
      </w:r>
      <w:proofErr w:type="spellEnd"/>
    </w:p>
    <w:p w:rsidR="009D56B5" w:rsidRPr="009D56B5" w:rsidRDefault="009D56B5" w:rsidP="00C4679D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Состояния операции</w:t>
      </w:r>
    </w:p>
    <w:p w:rsidR="009D56B5" w:rsidRPr="009D56B5" w:rsidRDefault="009D56B5" w:rsidP="00C4679D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Переходы между состояниями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9: Перехват трафика</w:t>
      </w:r>
    </w:p>
    <w:p w:rsidR="009D56B5" w:rsidRPr="009D56B5" w:rsidRDefault="009D56B5" w:rsidP="00C4679D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Настройка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Charles</w:t>
      </w:r>
      <w:proofErr w:type="spellEnd"/>
    </w:p>
    <w:p w:rsidR="009D56B5" w:rsidRPr="009D56B5" w:rsidRDefault="009D56B5" w:rsidP="00C4679D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Настройка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нативного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эмулятора для перехвата трафика</w:t>
      </w:r>
    </w:p>
    <w:p w:rsidR="009D56B5" w:rsidRPr="009D56B5" w:rsidRDefault="009D56B5" w:rsidP="00C4679D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Настройка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Genymotion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для перехвата трафика</w:t>
      </w:r>
    </w:p>
    <w:p w:rsidR="009D56B5" w:rsidRPr="009D56B5" w:rsidRDefault="009D56B5" w:rsidP="00C4679D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Перехват трафика приложения на примере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10: Работа с GPS</w:t>
      </w:r>
    </w:p>
    <w:p w:rsidR="009D56B5" w:rsidRPr="009D56B5" w:rsidRDefault="009D56B5" w:rsidP="00C4679D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Примеры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приложенний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>, работающих с GPS</w:t>
      </w:r>
    </w:p>
    <w:p w:rsidR="009D56B5" w:rsidRPr="009D56B5" w:rsidRDefault="009D56B5" w:rsidP="00C4679D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Работа с GPS на эмуляторе</w:t>
      </w:r>
    </w:p>
    <w:p w:rsidR="009D56B5" w:rsidRPr="009D56B5" w:rsidRDefault="009D56B5" w:rsidP="00C4679D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Загрузка 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прогрывание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пути .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gpx</w:t>
      </w:r>
      <w:proofErr w:type="spellEnd"/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 xml:space="preserve">11: Меню разработчика </w:t>
      </w:r>
      <w:proofErr w:type="spellStart"/>
      <w:r w:rsidR="009D56B5"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</w:p>
    <w:p w:rsidR="009D56B5" w:rsidRPr="009D56B5" w:rsidRDefault="009D56B5" w:rsidP="00C4679D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Работа с местоположениями</w:t>
      </w:r>
    </w:p>
    <w:p w:rsidR="009D56B5" w:rsidRPr="009D56B5" w:rsidRDefault="009D56B5" w:rsidP="00C4679D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Изменение параметров графического интерфейс</w:t>
      </w:r>
    </w:p>
    <w:p w:rsidR="009D56B5" w:rsidRPr="009D56B5" w:rsidRDefault="009D56B5" w:rsidP="00C4679D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Отображение курсора и касаний</w:t>
      </w:r>
    </w:p>
    <w:p w:rsidR="00DD7F5B" w:rsidRDefault="00DD7F5B" w:rsidP="00B34831">
      <w:pPr>
        <w:spacing w:after="0" w:line="240" w:lineRule="auto"/>
        <w:contextualSpacing/>
        <w:rPr>
          <w:rFonts w:eastAsia="Times New Roman"/>
          <w:b/>
          <w:bCs/>
          <w:color w:val="000000"/>
          <w:sz w:val="16"/>
          <w:szCs w:val="24"/>
          <w:lang w:eastAsia="ru-RU"/>
        </w:rPr>
      </w:pPr>
    </w:p>
    <w:p w:rsidR="009D56B5" w:rsidRPr="009D56B5" w:rsidRDefault="009D56B5" w:rsidP="00DD7F5B">
      <w:pPr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b/>
          <w:bCs/>
          <w:color w:val="000000"/>
          <w:sz w:val="16"/>
          <w:szCs w:val="24"/>
          <w:lang w:eastAsia="ru-RU"/>
        </w:rPr>
        <w:t>Урок 3: Тестирование iOS-приложений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1: Установка и настройка </w:t>
      </w:r>
      <w:proofErr w:type="spellStart"/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Xcode</w:t>
      </w:r>
      <w:proofErr w:type="spellEnd"/>
    </w:p>
    <w:p w:rsidR="009D56B5" w:rsidRPr="009D56B5" w:rsidRDefault="009D56B5" w:rsidP="00C4679D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Установка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iOS</w:t>
      </w:r>
      <w:proofErr w:type="spellEnd"/>
    </w:p>
    <w:p w:rsidR="009D56B5" w:rsidRPr="009D56B5" w:rsidRDefault="009D56B5" w:rsidP="00C4679D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Установка необходимых симуляторов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2: Функционал симулятора</w:t>
      </w:r>
    </w:p>
    <w:p w:rsidR="009D56B5" w:rsidRPr="009D56B5" w:rsidRDefault="009D56B5" w:rsidP="00C4679D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Выбор устройства</w:t>
      </w:r>
    </w:p>
    <w:p w:rsidR="009D56B5" w:rsidRPr="009D56B5" w:rsidRDefault="009D56B5" w:rsidP="00C4679D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Работа с акселерометром</w:t>
      </w:r>
    </w:p>
    <w:p w:rsidR="009D56B5" w:rsidRPr="009D56B5" w:rsidRDefault="009D56B5" w:rsidP="00C4679D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Эмуляция физических кнопок</w:t>
      </w:r>
    </w:p>
    <w:p w:rsidR="009D56B5" w:rsidRPr="009D56B5" w:rsidRDefault="009D56B5" w:rsidP="00C4679D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Touch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ID и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Apple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Pay</w:t>
      </w:r>
      <w:proofErr w:type="spellEnd"/>
    </w:p>
    <w:p w:rsidR="009D56B5" w:rsidRPr="009D56B5" w:rsidRDefault="009D56B5" w:rsidP="00C4679D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Замедление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анимаций</w:t>
      </w:r>
      <w:proofErr w:type="spellEnd"/>
    </w:p>
    <w:p w:rsidR="009D56B5" w:rsidRPr="009D56B5" w:rsidRDefault="009D56B5" w:rsidP="00C4679D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Работа с интерфейсом</w:t>
      </w:r>
    </w:p>
    <w:p w:rsidR="009D56B5" w:rsidRPr="009D56B5" w:rsidRDefault="009D56B5" w:rsidP="00C4679D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Работа с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геолокацией</w:t>
      </w:r>
      <w:proofErr w:type="spellEnd"/>
    </w:p>
    <w:p w:rsidR="009D56B5" w:rsidRPr="009D56B5" w:rsidRDefault="009D56B5" w:rsidP="00C4679D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Network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link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conditioner</w:t>
      </w:r>
      <w:proofErr w:type="spellEnd"/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3: Запуск приложения на симуляторе</w:t>
      </w:r>
    </w:p>
    <w:p w:rsidR="009D56B5" w:rsidRPr="009D56B5" w:rsidRDefault="009D56B5" w:rsidP="00C4679D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Подготовка приложения к установке</w:t>
      </w:r>
    </w:p>
    <w:p w:rsidR="009D56B5" w:rsidRPr="009D56B5" w:rsidRDefault="009D56B5" w:rsidP="00C4679D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Установка сертификата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Charles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на симуляторы</w:t>
      </w:r>
    </w:p>
    <w:p w:rsidR="009D56B5" w:rsidRPr="009D56B5" w:rsidRDefault="009D56B5" w:rsidP="00C4679D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Запуск приложения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4: Запуск приложения на реальном устройстве</w:t>
      </w:r>
    </w:p>
    <w:p w:rsidR="009D56B5" w:rsidRPr="009D56B5" w:rsidRDefault="009D56B5" w:rsidP="00C4679D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Сертификат и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Provisioning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profiles</w:t>
      </w:r>
      <w:proofErr w:type="spellEnd"/>
    </w:p>
    <w:p w:rsidR="009D56B5" w:rsidRPr="009D56B5" w:rsidRDefault="009D56B5" w:rsidP="00C4679D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Создание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Apple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ID</w:t>
      </w:r>
    </w:p>
    <w:p w:rsidR="009D56B5" w:rsidRPr="009D56B5" w:rsidRDefault="009D56B5" w:rsidP="00C4679D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Создание сертификата и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Provisioning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Profile</w:t>
      </w:r>
      <w:proofErr w:type="spellEnd"/>
    </w:p>
    <w:p w:rsidR="009D56B5" w:rsidRPr="009D56B5" w:rsidRDefault="009D56B5" w:rsidP="00C4679D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Запуск приложения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5: Артефакты тестировании</w:t>
      </w:r>
    </w:p>
    <w:p w:rsidR="009D56B5" w:rsidRPr="009D56B5" w:rsidRDefault="009D56B5" w:rsidP="00C4679D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Передача логов</w:t>
      </w:r>
    </w:p>
    <w:p w:rsidR="009D56B5" w:rsidRPr="009D56B5" w:rsidRDefault="009D56B5" w:rsidP="00C4679D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Сохранение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скриншотов</w:t>
      </w:r>
      <w:proofErr w:type="spellEnd"/>
    </w:p>
    <w:p w:rsidR="009D56B5" w:rsidRPr="009D56B5" w:rsidRDefault="009D56B5" w:rsidP="00C4679D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Запись видео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6: Перехват трафика</w:t>
      </w:r>
    </w:p>
    <w:p w:rsidR="009D56B5" w:rsidRPr="009D56B5" w:rsidRDefault="009D56B5" w:rsidP="00C4679D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Настройка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Charles</w:t>
      </w:r>
      <w:proofErr w:type="spellEnd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Proxy</w:t>
      </w:r>
      <w:proofErr w:type="spellEnd"/>
    </w:p>
    <w:p w:rsidR="009D56B5" w:rsidRPr="009D56B5" w:rsidRDefault="009D56B5" w:rsidP="00C4679D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Перехват запросов с симулятора</w:t>
      </w:r>
    </w:p>
    <w:p w:rsidR="009D56B5" w:rsidRPr="009D56B5" w:rsidRDefault="009D56B5" w:rsidP="00C4679D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Включение </w:t>
      </w:r>
      <w:proofErr w:type="spellStart"/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SSL-проксирования</w:t>
      </w:r>
      <w:proofErr w:type="spellEnd"/>
    </w:p>
    <w:p w:rsidR="009D56B5" w:rsidRPr="009D56B5" w:rsidRDefault="009D56B5" w:rsidP="00C4679D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Перехват запросов с реального устройства</w:t>
      </w:r>
    </w:p>
    <w:p w:rsidR="009D56B5" w:rsidRPr="009D56B5" w:rsidRDefault="009D56B5" w:rsidP="00C4679D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Работа с HTTPS-запросами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7: Работа с GPX-путями</w:t>
      </w:r>
    </w:p>
    <w:p w:rsidR="009D56B5" w:rsidRPr="009D56B5" w:rsidRDefault="009D56B5" w:rsidP="00C4679D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Постановка задачи</w:t>
      </w:r>
    </w:p>
    <w:p w:rsidR="009D56B5" w:rsidRPr="009D56B5" w:rsidRDefault="009D56B5" w:rsidP="00C4679D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Импорт пути</w:t>
      </w:r>
    </w:p>
    <w:p w:rsidR="009D56B5" w:rsidRPr="009D56B5" w:rsidRDefault="009D56B5" w:rsidP="00C4679D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Просмотр работы GPS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 xml:space="preserve"> </w:t>
      </w:r>
      <w:r w:rsidR="009D56B5"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8: Жизненный цикл приложения</w:t>
      </w:r>
    </w:p>
    <w:p w:rsidR="009D56B5" w:rsidRPr="009D56B5" w:rsidRDefault="009D56B5" w:rsidP="00C4679D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Понимание жизненного цикла</w:t>
      </w:r>
    </w:p>
    <w:p w:rsidR="009D56B5" w:rsidRPr="009D56B5" w:rsidRDefault="009D56B5" w:rsidP="00C4679D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Состояния приложения</w:t>
      </w:r>
    </w:p>
    <w:p w:rsidR="009D56B5" w:rsidRPr="009D56B5" w:rsidRDefault="009D56B5" w:rsidP="00C4679D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bdr w:val="none" w:sz="0" w:space="0" w:color="auto" w:frame="1"/>
          <w:lang w:eastAsia="ru-RU"/>
        </w:rPr>
        <w:t>Переходы между состояниями</w:t>
      </w:r>
    </w:p>
    <w:p w:rsidR="00DD7F5B" w:rsidRDefault="00DD7F5B" w:rsidP="00B34831">
      <w:pPr>
        <w:spacing w:after="0" w:line="240" w:lineRule="auto"/>
        <w:contextualSpacing/>
        <w:rPr>
          <w:rFonts w:eastAsia="Times New Roman"/>
          <w:b/>
          <w:bCs/>
          <w:color w:val="000000"/>
          <w:sz w:val="16"/>
          <w:szCs w:val="24"/>
          <w:lang w:eastAsia="ru-RU"/>
        </w:rPr>
      </w:pPr>
    </w:p>
    <w:p w:rsidR="009D56B5" w:rsidRPr="009D56B5" w:rsidRDefault="009D56B5" w:rsidP="00DD7F5B">
      <w:pPr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b/>
          <w:bCs/>
          <w:color w:val="000000"/>
          <w:sz w:val="16"/>
          <w:szCs w:val="24"/>
          <w:lang w:eastAsia="ru-RU"/>
        </w:rPr>
        <w:t>Урок 4: Организация процесса тестирования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</w:t>
      </w:r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1: Процесс разработки приложения</w:t>
      </w:r>
    </w:p>
    <w:p w:rsidR="009D56B5" w:rsidRPr="009D56B5" w:rsidRDefault="009D56B5" w:rsidP="00DD7F5B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Этапы развития мобильного приложения</w:t>
      </w:r>
    </w:p>
    <w:p w:rsidR="009D56B5" w:rsidRPr="009D56B5" w:rsidRDefault="009D56B5" w:rsidP="00DD7F5B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lastRenderedPageBreak/>
        <w:t>Этап I: Идея</w:t>
      </w:r>
    </w:p>
    <w:p w:rsidR="009D56B5" w:rsidRPr="009D56B5" w:rsidRDefault="009D56B5" w:rsidP="00DD7F5B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Этап II: Стратегия</w:t>
      </w:r>
    </w:p>
    <w:p w:rsidR="009D56B5" w:rsidRPr="009D56B5" w:rsidRDefault="009D56B5" w:rsidP="00DD7F5B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Этап III: Дизайн</w:t>
      </w:r>
    </w:p>
    <w:p w:rsidR="009D56B5" w:rsidRPr="009D56B5" w:rsidRDefault="009D56B5" w:rsidP="00DD7F5B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Этап IV: Разработка</w:t>
      </w:r>
    </w:p>
    <w:p w:rsidR="009D56B5" w:rsidRPr="009D56B5" w:rsidRDefault="009D56B5" w:rsidP="00DD7F5B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Этап V: Выкладка и поддержка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</w:t>
      </w:r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2: Выбор стратегии тестирования</w:t>
      </w:r>
    </w:p>
    <w:p w:rsidR="009D56B5" w:rsidRPr="009D56B5" w:rsidRDefault="009D56B5" w:rsidP="00DD7F5B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Что такое стратегия?</w:t>
      </w:r>
    </w:p>
    <w:p w:rsidR="009D56B5" w:rsidRPr="009D56B5" w:rsidRDefault="009D56B5" w:rsidP="00DD7F5B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Постановка цели тестирования</w:t>
      </w:r>
    </w:p>
    <w:p w:rsidR="009D56B5" w:rsidRPr="009D56B5" w:rsidRDefault="009D56B5" w:rsidP="00DD7F5B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Работа с ресурсами</w:t>
      </w:r>
    </w:p>
    <w:p w:rsidR="009D56B5" w:rsidRPr="009D56B5" w:rsidRDefault="009D56B5" w:rsidP="00DD7F5B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Разведка территории</w:t>
      </w:r>
    </w:p>
    <w:p w:rsidR="009D56B5" w:rsidRPr="009D56B5" w:rsidRDefault="009D56B5" w:rsidP="00DD7F5B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Сложности в тестировании мобильных приложений</w:t>
      </w:r>
    </w:p>
    <w:p w:rsidR="009D56B5" w:rsidRPr="009D56B5" w:rsidRDefault="009D56B5" w:rsidP="00DD7F5B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Виды стратегий: единичные и смешанные</w:t>
      </w:r>
    </w:p>
    <w:p w:rsidR="009D56B5" w:rsidRPr="009D56B5" w:rsidRDefault="009D56B5" w:rsidP="00DD7F5B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Мнемоники</w:t>
      </w:r>
    </w:p>
    <w:p w:rsidR="009D56B5" w:rsidRPr="009D56B5" w:rsidRDefault="009D56B5" w:rsidP="00DD7F5B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Пример выбора стратегии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</w:t>
      </w:r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3: </w:t>
      </w:r>
      <w:proofErr w:type="spellStart"/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Гайдлайны</w:t>
      </w:r>
      <w:proofErr w:type="spellEnd"/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для </w:t>
      </w:r>
      <w:proofErr w:type="spellStart"/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Android</w:t>
      </w:r>
      <w:proofErr w:type="spellEnd"/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и </w:t>
      </w:r>
      <w:proofErr w:type="spellStart"/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iOS</w:t>
      </w:r>
      <w:proofErr w:type="spellEnd"/>
    </w:p>
    <w:p w:rsidR="009D56B5" w:rsidRPr="009D56B5" w:rsidRDefault="009D56B5" w:rsidP="00DD7F5B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Роль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тестировщика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в работе над дизайном приложения</w:t>
      </w:r>
    </w:p>
    <w:p w:rsidR="009D56B5" w:rsidRPr="009D56B5" w:rsidRDefault="009D56B5" w:rsidP="00DD7F5B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Гайдлайны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для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</w:p>
    <w:p w:rsidR="009D56B5" w:rsidRPr="009D56B5" w:rsidRDefault="009D56B5" w:rsidP="00DD7F5B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Гайдлайны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для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iOS</w:t>
      </w:r>
      <w:proofErr w:type="spellEnd"/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</w:t>
      </w:r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4: Разработка</w:t>
      </w:r>
    </w:p>
    <w:p w:rsidR="009D56B5" w:rsidRPr="009D56B5" w:rsidRDefault="009D56B5" w:rsidP="00DD7F5B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Понятия альфа- 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бета-тестирования</w:t>
      </w:r>
      <w:proofErr w:type="spellEnd"/>
    </w:p>
    <w:p w:rsidR="009D56B5" w:rsidRPr="009D56B5" w:rsidRDefault="009D56B5" w:rsidP="00DD7F5B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Проведение альфа- 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бета-тестирования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на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через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Google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Play</w:t>
      </w:r>
      <w:proofErr w:type="spellEnd"/>
    </w:p>
    <w:p w:rsidR="009D56B5" w:rsidRPr="009D56B5" w:rsidRDefault="009D56B5" w:rsidP="00DD7F5B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Проведение альфа- 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бета-тестирования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на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iOS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через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TestFlight</w:t>
      </w:r>
      <w:proofErr w:type="spellEnd"/>
    </w:p>
    <w:p w:rsidR="009D56B5" w:rsidRPr="009D56B5" w:rsidRDefault="009D56B5" w:rsidP="00DD7F5B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Сервисы для альфа- и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бета-тестирования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: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TestFairy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,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HockeyApp</w:t>
      </w:r>
      <w:proofErr w:type="spellEnd"/>
    </w:p>
    <w:p w:rsidR="009D56B5" w:rsidRPr="009D56B5" w:rsidRDefault="009D56B5" w:rsidP="00DD7F5B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Пример использования сервиса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TestFairy</w:t>
      </w:r>
      <w:proofErr w:type="spellEnd"/>
    </w:p>
    <w:p w:rsidR="009D56B5" w:rsidRPr="009D56B5" w:rsidRDefault="009D56B5" w:rsidP="00DD7F5B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Tips&amp;tricks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для проведения альфа- и бета тестирования</w:t>
      </w:r>
    </w:p>
    <w:p w:rsidR="009D56B5" w:rsidRPr="009D56B5" w:rsidRDefault="009D56B5" w:rsidP="00DD7F5B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Crowd-тестирование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</w:t>
      </w:r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5: </w:t>
      </w:r>
      <w:proofErr w:type="spellStart"/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Monkey</w:t>
      </w:r>
      <w:proofErr w:type="spellEnd"/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тестирование</w:t>
      </w:r>
    </w:p>
    <w:p w:rsidR="009D56B5" w:rsidRPr="009D56B5" w:rsidRDefault="009D56B5" w:rsidP="00DD7F5B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val="en-US"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Что</w:t>
      </w:r>
      <w:r w:rsidRPr="009D56B5">
        <w:rPr>
          <w:rFonts w:eastAsia="Times New Roman"/>
          <w:color w:val="000000"/>
          <w:sz w:val="16"/>
          <w:szCs w:val="24"/>
          <w:lang w:val="en-US" w:eastAsia="ru-RU"/>
        </w:rPr>
        <w:t xml:space="preserve"> </w:t>
      </w:r>
      <w:r w:rsidRPr="009D56B5">
        <w:rPr>
          <w:rFonts w:eastAsia="Times New Roman"/>
          <w:color w:val="000000"/>
          <w:sz w:val="16"/>
          <w:szCs w:val="24"/>
          <w:lang w:eastAsia="ru-RU"/>
        </w:rPr>
        <w:t>такое</w:t>
      </w:r>
      <w:r w:rsidRPr="009D56B5">
        <w:rPr>
          <w:rFonts w:eastAsia="Times New Roman"/>
          <w:color w:val="000000"/>
          <w:sz w:val="16"/>
          <w:szCs w:val="24"/>
          <w:lang w:val="en-US" w:eastAsia="ru-RU"/>
        </w:rPr>
        <w:t xml:space="preserve"> UI/Application Exerciser Monkey?</w:t>
      </w:r>
    </w:p>
    <w:p w:rsidR="009D56B5" w:rsidRPr="009D56B5" w:rsidRDefault="009D56B5" w:rsidP="00DD7F5B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Установка и запуск приложения на эмуляторе</w:t>
      </w:r>
    </w:p>
    <w:p w:rsidR="009D56B5" w:rsidRPr="009D56B5" w:rsidRDefault="009D56B5" w:rsidP="00DD7F5B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Запуск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Mokey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на эмуляторе</w:t>
      </w:r>
    </w:p>
    <w:p w:rsidR="009D56B5" w:rsidRPr="009D56B5" w:rsidRDefault="009D56B5" w:rsidP="00DD7F5B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Тонкая настройка нажатий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Monkey</w:t>
      </w:r>
      <w:proofErr w:type="spellEnd"/>
    </w:p>
    <w:p w:rsidR="009D56B5" w:rsidRPr="009D56B5" w:rsidRDefault="009D56B5" w:rsidP="00DD7F5B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Параметры запуска: задержка,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seed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>, действия при ошибке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</w:t>
      </w:r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6: Выкладка</w:t>
      </w:r>
    </w:p>
    <w:p w:rsidR="009D56B5" w:rsidRPr="009D56B5" w:rsidRDefault="009D56B5" w:rsidP="00DD7F5B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Особенности выкладки на мобильных устройствах</w:t>
      </w:r>
    </w:p>
    <w:p w:rsidR="009D56B5" w:rsidRPr="009D56B5" w:rsidRDefault="009D56B5" w:rsidP="00DD7F5B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Особенности выкладки на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Android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: время,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staged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rollout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>, разрешения</w:t>
      </w:r>
    </w:p>
    <w:p w:rsidR="009D56B5" w:rsidRPr="009D56B5" w:rsidRDefault="009D56B5" w:rsidP="00DD7F5B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Особенности выкладки на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iOS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>: время, обновления</w:t>
      </w:r>
    </w:p>
    <w:p w:rsidR="009D56B5" w:rsidRPr="009D56B5" w:rsidRDefault="009D56B5" w:rsidP="00DD7F5B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Как работать с экранами обновления</w:t>
      </w:r>
    </w:p>
    <w:p w:rsidR="009D56B5" w:rsidRPr="009D56B5" w:rsidRDefault="009D56B5" w:rsidP="00DD7F5B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On-the-fly</w:t>
      </w:r>
      <w:proofErr w:type="spellEnd"/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features</w:t>
      </w:r>
      <w:proofErr w:type="spellEnd"/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</w:t>
      </w:r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7: Мониторинг и поддержка</w:t>
      </w:r>
    </w:p>
    <w:p w:rsidR="009D56B5" w:rsidRPr="009D56B5" w:rsidRDefault="009D56B5" w:rsidP="00DD7F5B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Особенности мониторинга на мобильных устройствах</w:t>
      </w:r>
    </w:p>
    <w:p w:rsidR="009D56B5" w:rsidRPr="009D56B5" w:rsidRDefault="009D56B5" w:rsidP="00DD7F5B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Сервисы для построения графиков</w:t>
      </w:r>
    </w:p>
    <w:p w:rsidR="009D56B5" w:rsidRPr="009D56B5" w:rsidRDefault="009D56B5" w:rsidP="00DD7F5B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Сервисы сбора crash-логов</w:t>
      </w:r>
    </w:p>
    <w:p w:rsidR="009D56B5" w:rsidRPr="009D56B5" w:rsidRDefault="009D56B5" w:rsidP="00DD7F5B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Статистические сервисы</w:t>
      </w:r>
    </w:p>
    <w:p w:rsidR="009D56B5" w:rsidRPr="009D56B5" w:rsidRDefault="009D56B5" w:rsidP="00DD7F5B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Мониторинг отзывов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</w:t>
      </w:r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8: A/B тестирование</w:t>
      </w:r>
    </w:p>
    <w:p w:rsidR="009D56B5" w:rsidRPr="009D56B5" w:rsidRDefault="009D56B5" w:rsidP="00DD7F5B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Что такое A/B тестирование?</w:t>
      </w:r>
    </w:p>
    <w:p w:rsidR="009D56B5" w:rsidRPr="009D56B5" w:rsidRDefault="009D56B5" w:rsidP="00DD7F5B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Пример проведения тестирования</w:t>
      </w:r>
    </w:p>
    <w:p w:rsidR="009D56B5" w:rsidRPr="009D56B5" w:rsidRDefault="009D56B5" w:rsidP="00DD7F5B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Инструменты A/B тестирования</w:t>
      </w:r>
    </w:p>
    <w:p w:rsidR="009D56B5" w:rsidRPr="009D56B5" w:rsidRDefault="00C4679D" w:rsidP="00B34831">
      <w:pPr>
        <w:spacing w:after="0" w:line="240" w:lineRule="auto"/>
        <w:contextualSpacing/>
        <w:rPr>
          <w:rFonts w:eastAsia="Times New Roman"/>
          <w:color w:val="000000"/>
          <w:sz w:val="16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 </w:t>
      </w:r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 xml:space="preserve">9: Полезные утилиты </w:t>
      </w:r>
      <w:proofErr w:type="spellStart"/>
      <w:r w:rsidR="009D56B5" w:rsidRPr="00B34831">
        <w:rPr>
          <w:rFonts w:eastAsia="Times New Roman"/>
          <w:b/>
          <w:bCs/>
          <w:color w:val="000000"/>
          <w:sz w:val="16"/>
          <w:szCs w:val="24"/>
          <w:lang w:eastAsia="ru-RU"/>
        </w:rPr>
        <w:t>тестировщика</w:t>
      </w:r>
      <w:proofErr w:type="spellEnd"/>
    </w:p>
    <w:p w:rsidR="009D56B5" w:rsidRPr="009D56B5" w:rsidRDefault="009D56B5" w:rsidP="00DD7F5B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 xml:space="preserve">Одноразовые </w:t>
      </w: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email</w:t>
      </w:r>
      <w:proofErr w:type="spellEnd"/>
    </w:p>
    <w:p w:rsidR="009D56B5" w:rsidRPr="009D56B5" w:rsidRDefault="009D56B5" w:rsidP="00DD7F5B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Приём входящих СМС</w:t>
      </w:r>
    </w:p>
    <w:p w:rsidR="009D56B5" w:rsidRPr="009D56B5" w:rsidRDefault="009D56B5" w:rsidP="00DD7F5B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Сокращение ссылок</w:t>
      </w:r>
    </w:p>
    <w:p w:rsidR="009D56B5" w:rsidRPr="009D56B5" w:rsidRDefault="009D56B5" w:rsidP="00DD7F5B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Передача кода и логов</w:t>
      </w:r>
    </w:p>
    <w:p w:rsidR="009D56B5" w:rsidRPr="009D56B5" w:rsidRDefault="009D56B5" w:rsidP="00DD7F5B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proofErr w:type="spellStart"/>
      <w:r w:rsidRPr="009D56B5">
        <w:rPr>
          <w:rFonts w:eastAsia="Times New Roman"/>
          <w:color w:val="000000"/>
          <w:sz w:val="16"/>
          <w:szCs w:val="24"/>
          <w:lang w:eastAsia="ru-RU"/>
        </w:rPr>
        <w:t>Скриншоты</w:t>
      </w:r>
      <w:proofErr w:type="spellEnd"/>
    </w:p>
    <w:p w:rsidR="009D56B5" w:rsidRPr="009D56B5" w:rsidRDefault="009D56B5" w:rsidP="00DD7F5B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567"/>
        <w:contextualSpacing/>
        <w:rPr>
          <w:rFonts w:eastAsia="Times New Roman"/>
          <w:color w:val="000000"/>
          <w:sz w:val="16"/>
          <w:szCs w:val="24"/>
          <w:lang w:eastAsia="ru-RU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Передача файлов</w:t>
      </w:r>
    </w:p>
    <w:p w:rsidR="009E317E" w:rsidRPr="00B34831" w:rsidRDefault="009D56B5" w:rsidP="00DD7F5B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567"/>
        <w:contextualSpacing/>
        <w:rPr>
          <w:sz w:val="16"/>
          <w:szCs w:val="24"/>
        </w:rPr>
      </w:pPr>
      <w:r w:rsidRPr="009D56B5">
        <w:rPr>
          <w:rFonts w:eastAsia="Times New Roman"/>
          <w:color w:val="000000"/>
          <w:sz w:val="16"/>
          <w:szCs w:val="24"/>
          <w:lang w:eastAsia="ru-RU"/>
        </w:rPr>
        <w:t>Системные параметры устройства</w:t>
      </w:r>
    </w:p>
    <w:sectPr w:rsidR="009E317E" w:rsidRPr="00B34831" w:rsidSect="00A9384A">
      <w:pgSz w:w="11906" w:h="16838"/>
      <w:pgMar w:top="426" w:right="282" w:bottom="426" w:left="426" w:header="708" w:footer="708" w:gutter="0"/>
      <w:cols w:num="3" w:space="14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272"/>
    <w:multiLevelType w:val="multilevel"/>
    <w:tmpl w:val="1F4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20C95"/>
    <w:multiLevelType w:val="multilevel"/>
    <w:tmpl w:val="B51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93DA5"/>
    <w:multiLevelType w:val="multilevel"/>
    <w:tmpl w:val="6C1C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37464"/>
    <w:multiLevelType w:val="multilevel"/>
    <w:tmpl w:val="E2C40ACA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4">
    <w:nsid w:val="15F21C6C"/>
    <w:multiLevelType w:val="multilevel"/>
    <w:tmpl w:val="015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02FB7"/>
    <w:multiLevelType w:val="multilevel"/>
    <w:tmpl w:val="7FA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1020D7"/>
    <w:multiLevelType w:val="multilevel"/>
    <w:tmpl w:val="151A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27327"/>
    <w:multiLevelType w:val="multilevel"/>
    <w:tmpl w:val="C0DC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71386"/>
    <w:multiLevelType w:val="multilevel"/>
    <w:tmpl w:val="4C32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FB03E3"/>
    <w:multiLevelType w:val="multilevel"/>
    <w:tmpl w:val="977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693EBE"/>
    <w:multiLevelType w:val="multilevel"/>
    <w:tmpl w:val="6D8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470968"/>
    <w:multiLevelType w:val="multilevel"/>
    <w:tmpl w:val="022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D12DAD"/>
    <w:multiLevelType w:val="multilevel"/>
    <w:tmpl w:val="FA88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5716E"/>
    <w:multiLevelType w:val="multilevel"/>
    <w:tmpl w:val="94C2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F43015"/>
    <w:multiLevelType w:val="multilevel"/>
    <w:tmpl w:val="BFB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E3D63"/>
    <w:multiLevelType w:val="multilevel"/>
    <w:tmpl w:val="995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D85E18"/>
    <w:multiLevelType w:val="multilevel"/>
    <w:tmpl w:val="0C0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C7026E"/>
    <w:multiLevelType w:val="multilevel"/>
    <w:tmpl w:val="A886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361714"/>
    <w:multiLevelType w:val="multilevel"/>
    <w:tmpl w:val="0FD6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290777"/>
    <w:multiLevelType w:val="hybridMultilevel"/>
    <w:tmpl w:val="26E8DFAE"/>
    <w:lvl w:ilvl="0" w:tplc="9C82C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33B7F"/>
    <w:multiLevelType w:val="multilevel"/>
    <w:tmpl w:val="9448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7E0278"/>
    <w:multiLevelType w:val="multilevel"/>
    <w:tmpl w:val="C3A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DF5B9B"/>
    <w:multiLevelType w:val="multilevel"/>
    <w:tmpl w:val="021C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C557DA"/>
    <w:multiLevelType w:val="multilevel"/>
    <w:tmpl w:val="348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96238E"/>
    <w:multiLevelType w:val="multilevel"/>
    <w:tmpl w:val="69D6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1E1F7B"/>
    <w:multiLevelType w:val="multilevel"/>
    <w:tmpl w:val="D07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0A64B9"/>
    <w:multiLevelType w:val="multilevel"/>
    <w:tmpl w:val="90C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3E1E43"/>
    <w:multiLevelType w:val="multilevel"/>
    <w:tmpl w:val="6E6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0276AC"/>
    <w:multiLevelType w:val="multilevel"/>
    <w:tmpl w:val="078E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BA6BD8"/>
    <w:multiLevelType w:val="multilevel"/>
    <w:tmpl w:val="31DA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DC213B"/>
    <w:multiLevelType w:val="multilevel"/>
    <w:tmpl w:val="12E6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250C1A"/>
    <w:multiLevelType w:val="multilevel"/>
    <w:tmpl w:val="D7F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F21347"/>
    <w:multiLevelType w:val="multilevel"/>
    <w:tmpl w:val="A272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BA19CA"/>
    <w:multiLevelType w:val="multilevel"/>
    <w:tmpl w:val="3DA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62126E"/>
    <w:multiLevelType w:val="multilevel"/>
    <w:tmpl w:val="867C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2D1488"/>
    <w:multiLevelType w:val="multilevel"/>
    <w:tmpl w:val="935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CF2E9A"/>
    <w:multiLevelType w:val="multilevel"/>
    <w:tmpl w:val="E96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</w:num>
  <w:num w:numId="3">
    <w:abstractNumId w:val="11"/>
  </w:num>
  <w:num w:numId="4">
    <w:abstractNumId w:val="21"/>
  </w:num>
  <w:num w:numId="5">
    <w:abstractNumId w:val="25"/>
  </w:num>
  <w:num w:numId="6">
    <w:abstractNumId w:val="18"/>
  </w:num>
  <w:num w:numId="7">
    <w:abstractNumId w:val="14"/>
  </w:num>
  <w:num w:numId="8">
    <w:abstractNumId w:val="15"/>
  </w:num>
  <w:num w:numId="9">
    <w:abstractNumId w:val="23"/>
  </w:num>
  <w:num w:numId="10">
    <w:abstractNumId w:val="29"/>
  </w:num>
  <w:num w:numId="11">
    <w:abstractNumId w:val="1"/>
  </w:num>
  <w:num w:numId="12">
    <w:abstractNumId w:val="35"/>
  </w:num>
  <w:num w:numId="13">
    <w:abstractNumId w:val="26"/>
  </w:num>
  <w:num w:numId="14">
    <w:abstractNumId w:val="3"/>
  </w:num>
  <w:num w:numId="15">
    <w:abstractNumId w:val="6"/>
  </w:num>
  <w:num w:numId="16">
    <w:abstractNumId w:val="16"/>
  </w:num>
  <w:num w:numId="17">
    <w:abstractNumId w:val="5"/>
  </w:num>
  <w:num w:numId="18">
    <w:abstractNumId w:val="8"/>
  </w:num>
  <w:num w:numId="19">
    <w:abstractNumId w:val="9"/>
  </w:num>
  <w:num w:numId="20">
    <w:abstractNumId w:val="34"/>
  </w:num>
  <w:num w:numId="21">
    <w:abstractNumId w:val="33"/>
  </w:num>
  <w:num w:numId="22">
    <w:abstractNumId w:val="17"/>
  </w:num>
  <w:num w:numId="23">
    <w:abstractNumId w:val="13"/>
  </w:num>
  <w:num w:numId="24">
    <w:abstractNumId w:val="36"/>
  </w:num>
  <w:num w:numId="25">
    <w:abstractNumId w:val="24"/>
  </w:num>
  <w:num w:numId="26">
    <w:abstractNumId w:val="2"/>
  </w:num>
  <w:num w:numId="27">
    <w:abstractNumId w:val="32"/>
  </w:num>
  <w:num w:numId="28">
    <w:abstractNumId w:val="4"/>
  </w:num>
  <w:num w:numId="29">
    <w:abstractNumId w:val="22"/>
  </w:num>
  <w:num w:numId="30">
    <w:abstractNumId w:val="28"/>
  </w:num>
  <w:num w:numId="31">
    <w:abstractNumId w:val="27"/>
  </w:num>
  <w:num w:numId="32">
    <w:abstractNumId w:val="20"/>
  </w:num>
  <w:num w:numId="33">
    <w:abstractNumId w:val="7"/>
  </w:num>
  <w:num w:numId="34">
    <w:abstractNumId w:val="30"/>
  </w:num>
  <w:num w:numId="35">
    <w:abstractNumId w:val="12"/>
  </w:num>
  <w:num w:numId="36">
    <w:abstractNumId w:val="31"/>
  </w:num>
  <w:num w:numId="37">
    <w:abstractNumId w:val="0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drawingGridHorizontalSpacing w:val="140"/>
  <w:displayHorizontalDrawingGridEvery w:val="2"/>
  <w:characterSpacingControl w:val="doNotCompress"/>
  <w:compat/>
  <w:rsids>
    <w:rsidRoot w:val="009D56B5"/>
    <w:rsid w:val="00254F21"/>
    <w:rsid w:val="003A629E"/>
    <w:rsid w:val="003B4930"/>
    <w:rsid w:val="00534402"/>
    <w:rsid w:val="00864BCA"/>
    <w:rsid w:val="008B5E36"/>
    <w:rsid w:val="009D56B5"/>
    <w:rsid w:val="00A07AD1"/>
    <w:rsid w:val="00A9384A"/>
    <w:rsid w:val="00AE2658"/>
    <w:rsid w:val="00B34831"/>
    <w:rsid w:val="00C2400F"/>
    <w:rsid w:val="00C4679D"/>
    <w:rsid w:val="00C557FA"/>
    <w:rsid w:val="00C57979"/>
    <w:rsid w:val="00D94581"/>
    <w:rsid w:val="00DD7F5B"/>
    <w:rsid w:val="00E605F2"/>
    <w:rsid w:val="00E7199A"/>
    <w:rsid w:val="00FB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979"/>
    <w:pPr>
      <w:spacing w:after="160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56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59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4962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1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39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0461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8373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67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623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8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5108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019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9568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8223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6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35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2020-11-30T09:26:00Z</cp:lastPrinted>
  <dcterms:created xsi:type="dcterms:W3CDTF">2020-11-30T09:00:00Z</dcterms:created>
  <dcterms:modified xsi:type="dcterms:W3CDTF">2020-11-30T09:26:00Z</dcterms:modified>
</cp:coreProperties>
</file>