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10724748" w:displacedByCustomXml="next"/>
    <w:bookmarkStart w:id="1" w:name="_Toc410664438" w:displacedByCustomXml="next"/>
    <w:sdt>
      <w:sdtPr>
        <w:rPr>
          <w:rFonts w:ascii="Verdana" w:eastAsia="Times New Roman" w:hAnsi="Verdana" w:cs="Arial"/>
          <w:b/>
          <w:caps/>
          <w:color w:val="4F81BD" w:themeColor="accent1"/>
          <w:sz w:val="60"/>
          <w:szCs w:val="60"/>
          <w:lang w:val="fr-FR" w:eastAsia="fr-FR"/>
        </w:rPr>
        <w:id w:val="161049792"/>
        <w:docPartObj>
          <w:docPartGallery w:val="Cover Pages"/>
          <w:docPartUnique/>
        </w:docPartObj>
      </w:sdtPr>
      <w:sdtContent>
        <w:p w:rsidR="00F37982" w:rsidRDefault="0007667E" w:rsidP="00F37982">
          <w:pPr>
            <w:rPr>
              <w:rFonts w:cs="Arial"/>
            </w:rPr>
          </w:pPr>
          <w:r>
            <w:rPr>
              <w:rFonts w:cs="Arial"/>
              <w:noProof/>
              <w:lang w:val="fr-FR" w:eastAsia="fr-FR"/>
            </w:rPr>
            <w:pict>
              <v:shapetype id="_x0000_t202" coordsize="21600,21600" o:spt="202" path="m,l,21600r21600,l21600,xe">
                <v:stroke joinstyle="miter"/>
                <v:path gradientshapeok="t" o:connecttype="rect"/>
              </v:shapetype>
              <v:shape id="_x0000_s1027" type="#_x0000_t202" style="position:absolute;margin-left:26.75pt;margin-top:746.25pt;width:166.6pt;height:51.4pt;z-index:251657728;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" filled="f" stroked="f" strokeweight=".5pt">
                <v:path arrowok="t"/>
                <v:textbox style="mso-next-textbox:#_x0000_s1027">
                  <w:txbxContent>
                    <w:p w:rsidR="00F37982" w:rsidRPr="003F09C7" w:rsidRDefault="00F37982" w:rsidP="00F37982">
                      <w:pPr>
                        <w:pStyle w:val="Coordonnes"/>
                        <w:spacing w:after="0"/>
                        <w:rPr>
                          <w:b/>
                        </w:rPr>
                      </w:pPr>
                      <w:r>
                        <w:rPr>
                          <w:b/>
                        </w:rPr>
                        <w:t>LUMIPLAN</w:t>
                      </w:r>
                    </w:p>
                    <w:p w:rsidR="00F37982" w:rsidRPr="00D573E7" w:rsidRDefault="00F37982" w:rsidP="00F37982">
                      <w:pPr>
                        <w:pStyle w:val="Coordonnes"/>
                        <w:spacing w:after="0"/>
                      </w:pPr>
                      <w:r>
                        <w:t>Impasse Augustin Fresnel</w:t>
                      </w:r>
                    </w:p>
                    <w:p w:rsidR="00F37982" w:rsidRPr="00D573E7" w:rsidRDefault="00F37982" w:rsidP="00F37982">
                      <w:pPr>
                        <w:pStyle w:val="Coordonnes"/>
                        <w:spacing w:after="0"/>
                      </w:pPr>
                      <w:r>
                        <w:t>44815 SAINT-HERBLAIN Cedex</w:t>
                      </w:r>
                    </w:p>
                  </w:txbxContent>
                </v:textbox>
                <w10:wrap anchorx="page" anchory="page"/>
                <w10:anchorlock/>
              </v:shape>
            </w:pict>
          </w:r>
          <w:r>
            <w:rPr>
              <w:rFonts w:cs="Arial"/>
              <w:noProof/>
              <w:lang w:val="fr-FR" w:eastAsia="fr-FR"/>
            </w:rPr>
            <w:pict>
              <v:shape id="_x0000_s1026" type="#_x0000_t202" style="position:absolute;margin-left:181.5pt;margin-top:746.25pt;width:231pt;height:51.4pt;z-index:251658752;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" filled="f" stroked="f" strokeweight=".5pt">
                <v:path arrowok="t"/>
                <v:textbox style="mso-next-textbox:#_x0000_s1026">
                  <w:txbxContent>
                    <w:p w:rsidR="00F37982" w:rsidRPr="000B46F6" w:rsidRDefault="00F37982" w:rsidP="00F37982">
                      <w:pPr>
                        <w:pStyle w:val="Coordonnes"/>
                        <w:spacing w:after="0"/>
                        <w:jc w:val="right"/>
                        <w:rPr>
                          <w:sz w:val="16"/>
                        </w:rPr>
                      </w:pPr>
                      <w:r w:rsidRPr="000B46F6">
                        <w:rPr>
                          <w:sz w:val="16"/>
                        </w:rPr>
                        <w:t>Ce document est la propriété de LUMIPLAN.</w:t>
                      </w:r>
                    </w:p>
                    <w:p w:rsidR="00F37982" w:rsidRPr="000B46F6" w:rsidRDefault="00F37982" w:rsidP="00F37982">
                      <w:pPr>
                        <w:pStyle w:val="Coordonnes"/>
                        <w:spacing w:after="0"/>
                        <w:jc w:val="right"/>
                        <w:rPr>
                          <w:sz w:val="16"/>
                        </w:rPr>
                      </w:pPr>
                      <w:r w:rsidRPr="000B46F6">
                        <w:rPr>
                          <w:sz w:val="16"/>
                        </w:rPr>
                        <w:t>Il doit être considéré comme confidentiel et ne peut être communiqué à un tiers sans autorisation</w:t>
                      </w:r>
                    </w:p>
                  </w:txbxContent>
                </v:textbox>
                <w10:wrap anchorx="page" anchory="page"/>
                <w10:anchorlock/>
              </v:shape>
            </w:pict>
          </w:r>
          <w:r w:rsidR="00F37982" w:rsidRPr="000B46F6">
            <w:rPr>
              <w:rFonts w:cs="Arial"/>
              <w:noProof/>
              <w:lang w:val="fr-FR" w:eastAsia="fr-FR"/>
            </w:rPr>
            <w:drawing>
              <wp:anchor distT="0" distB="0" distL="114300" distR="114300" simplePos="0" relativeHeight="251656704" behindDoc="1" locked="1" layoutInCell="1" allowOverlap="1">
                <wp:simplePos x="0" y="0"/>
                <wp:positionH relativeFrom="page">
                  <wp:posOffset>123825</wp:posOffset>
                </wp:positionH>
                <wp:positionV relativeFrom="page">
                  <wp:posOffset>-180975</wp:posOffset>
                </wp:positionV>
                <wp:extent cx="7362825" cy="10412730"/>
                <wp:effectExtent l="19050" t="0" r="9525" b="0"/>
                <wp:wrapNone/>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ümo-tech-transport-couv.jpg"/>
                        <pic:cNvPicPr/>
                      </pic:nvPicPr>
                      <pic:blipFill>
                        <a:blip r:embed="rId8"/>
                        <a:stretch>
                          <a:fillRect/>
                        </a:stretch>
                      </pic:blipFill>
                      <pic:spPr>
                        <a:xfrm>
                          <a:off x="0" y="0"/>
                          <a:ext cx="7362825" cy="10412730"/>
                        </a:xfrm>
                        <a:prstGeom prst="rect">
                          <a:avLst/>
                        </a:prstGeom>
                      </pic:spPr>
                    </pic:pic>
                  </a:graphicData>
                </a:graphic>
              </wp:anchor>
            </w:drawing>
          </w:r>
        </w:p>
        <w:sdt>
          <w:sdtPr>
            <w:rPr>
              <w:rFonts w:ascii="Verdana" w:eastAsia="Times New Roman" w:hAnsi="Verdana" w:cs="Arial"/>
              <w:b/>
              <w:caps/>
              <w:color w:val="4F81BD" w:themeColor="accent1"/>
              <w:sz w:val="60"/>
              <w:szCs w:val="60"/>
            </w:rPr>
            <w:id w:val="204497"/>
            <w:docPartObj>
              <w:docPartGallery w:val="Cover Pages"/>
              <w:docPartUnique/>
            </w:docPartObj>
          </w:sdtPr>
          <w:sdtContent>
            <w:tbl>
              <w:tblPr>
                <w:tblW w:w="4000" w:type="pct"/>
                <w:jc w:val="center"/>
                <w:tblBorders>
                  <w:left w:val="single" w:sz="2" w:space="0" w:color="76923C" w:themeColor="accent3" w:themeShade="BF"/>
                </w:tblBorders>
                <w:tblCellMar>
                  <w:left w:w="144" w:type="dxa"/>
                  <w:right w:w="115" w:type="dxa"/>
                </w:tblCellMar>
                <w:tblLook w:val="04A0"/>
              </w:tblPr>
              <w:tblGrid>
                <w:gridCol w:w="8162"/>
              </w:tblGrid>
              <w:tr w:rsidR="00F37982" w:rsidRPr="00A2618D" w:rsidTr="00883D53">
                <w:trPr>
                  <w:jc w:val="center"/>
                </w:trPr>
                <w:tc>
                  <w:tcPr>
                    <w:tcW w:w="8824" w:type="dxa"/>
                    <w:tcMar>
                      <w:top w:w="216" w:type="dxa"/>
                      <w:left w:w="115" w:type="dxa"/>
                      <w:bottom w:w="216" w:type="dxa"/>
                      <w:right w:w="115" w:type="dxa"/>
                    </w:tcMar>
                  </w:tcPr>
                  <w:p w:rsidR="00F37982" w:rsidRPr="00A2618D" w:rsidRDefault="00F37982" w:rsidP="00883D53">
                    <w:pPr>
                      <w:pStyle w:val="Sansinterligne"/>
                      <w:rPr>
                        <w:rFonts w:ascii="Arial" w:hAnsi="Arial" w:cs="Arial"/>
                        <w:color w:val="76923C" w:themeColor="accent3" w:themeShade="BF"/>
                        <w:sz w:val="24"/>
                      </w:rPr>
                    </w:pPr>
                  </w:p>
                </w:tc>
              </w:tr>
              <w:tr w:rsidR="00F37982" w:rsidRPr="00220219" w:rsidTr="00883D53">
                <w:trPr>
                  <w:jc w:val="center"/>
                </w:trPr>
                <w:tc>
                  <w:tcPr>
                    <w:tcW w:w="8824" w:type="dxa"/>
                  </w:tcPr>
                  <w:p w:rsidR="00F37982" w:rsidRPr="0075010C" w:rsidRDefault="00F37982" w:rsidP="00883D53">
                    <w:pPr>
                      <w:pStyle w:val="Sansinterligne"/>
                      <w:spacing w:line="216" w:lineRule="auto"/>
                      <w:rPr>
                        <w:rFonts w:ascii="Arial" w:eastAsiaTheme="majorEastAsia" w:hAnsi="Arial" w:cs="Arial"/>
                        <w:color w:val="0070C0"/>
                        <w:sz w:val="88"/>
                        <w:szCs w:val="88"/>
                      </w:rPr>
                    </w:pPr>
                    <w:r w:rsidRPr="00A2618D">
                      <w:rPr>
                        <w:rFonts w:ascii="Arial" w:eastAsiaTheme="majorEastAsia" w:hAnsi="Arial" w:cs="Arial"/>
                        <w:color w:val="76923C" w:themeColor="accent3" w:themeShade="BF"/>
                        <w:sz w:val="88"/>
                        <w:szCs w:val="88"/>
                      </w:rPr>
                      <w:t>Cahier de test -270420161510</w:t>
                    </w:r>
                  </w:p>
                </w:tc>
              </w:tr>
              <w:tr w:rsidR="00F37982" w:rsidRPr="00220219" w:rsidTr="00883D53">
                <w:trPr>
                  <w:jc w:val="center"/>
                </w:trPr>
                <w:tc>
                  <w:tcPr>
                    <w:tcW w:w="8824" w:type="dxa"/>
                    <w:tcMar>
                      <w:top w:w="216" w:type="dxa"/>
                      <w:left w:w="115" w:type="dxa"/>
                      <w:bottom w:w="216" w:type="dxa"/>
                      <w:right w:w="115" w:type="dxa"/>
                    </w:tcMar>
                  </w:tcPr>
                  <w:p w:rsidR="00F37982" w:rsidRPr="0075010C" w:rsidRDefault="00F37982" w:rsidP="00883D53">
                    <w:pPr>
                      <w:pStyle w:val="Sansinterligne"/>
                      <w:rPr>
                        <w:rFonts w:ascii="Arial" w:hAnsi="Arial" w:cs="Arial"/>
                        <w:i/>
                        <w:color w:val="7F7F7F" w:themeColor="text1" w:themeTint="80"/>
                        <w:sz w:val="20"/>
                      </w:rPr>
                    </w:pPr>
                    <w:r>
                      <w:rPr>
                        <w:rFonts w:ascii="Arial" w:hAnsi="Arial" w:cs="Arial"/>
                        <w:i/>
                        <w:color w:val="7F7F7F" w:themeColor="text1" w:themeTint="80"/>
                        <w:sz w:val="20"/>
                      </w:rPr>
                      <w:t>Généré le 27/04/2016 à 15:10</w:t>
                    </w:r>
                  </w:p>
                </w:tc>
              </w:tr>
            </w:tbl>
            <w:p w:rsidR="00F37982" w:rsidRDefault="00F37982" w:rsidP="00F37982">
              <w:pPr>
                <w:pStyle w:val="Doc-Information"/>
                <w:ind w:left="0"/>
              </w:pPr>
              <w:r>
                <w:t>Révisions</w:t>
              </w:r>
            </w:p>
            <w:tbl>
              <w:tblPr>
                <w:tblStyle w:val="Lumiplanstandard"/>
                <w:tblW w:w="10111" w:type="dxa"/>
                <w:tblInd w:w="95" w:type="dxa"/>
                <w:tblLook w:val="0420"/>
              </w:tblPr>
              <w:tblGrid>
                <w:gridCol w:w="1210"/>
                <w:gridCol w:w="1030"/>
                <w:gridCol w:w="1311"/>
                <w:gridCol w:w="6560"/>
              </w:tblGrid>
              <w:tr w:rsidR="00F37982" w:rsidRPr="00BB324D" w:rsidTr="00883D53">
                <w:trPr>
                  <w:cnfStyle w:val="100000000000"/>
                  <w:trHeight w:val="415"/>
                </w:trPr>
                <w:tc>
                  <w:tcPr>
                    <w:tcW w:w="1210" w:type="dxa"/>
                    <w:vAlign w:val="center"/>
                  </w:tcPr>
                  <w:p w:rsidR="00F37982" w:rsidRPr="00BB324D" w:rsidRDefault="00F37982" w:rsidP="00883D53">
                    <w:pPr>
                      <w:pStyle w:val="DosInformation"/>
                      <w:jc w:val="left"/>
                      <w:rPr>
                        <w:smallCaps/>
                      </w:rPr>
                    </w:pPr>
                    <w:r w:rsidRPr="00BB324D">
                      <w:rPr>
                        <w:smallCaps/>
                      </w:rPr>
                      <w:t>Version</w:t>
                    </w:r>
                  </w:p>
                </w:tc>
                <w:tc>
                  <w:tcPr>
                    <w:tcW w:w="1030" w:type="dxa"/>
                    <w:vAlign w:val="center"/>
                  </w:tcPr>
                  <w:p w:rsidR="00F37982" w:rsidRPr="00BB324D" w:rsidRDefault="00F37982" w:rsidP="00883D53">
                    <w:pPr>
                      <w:pStyle w:val="DosInformation"/>
                      <w:jc w:val="left"/>
                      <w:rPr>
                        <w:smallCaps/>
                      </w:rPr>
                    </w:pPr>
                    <w:r w:rsidRPr="00BB324D">
                      <w:rPr>
                        <w:smallCaps/>
                      </w:rPr>
                      <w:t>Pages</w:t>
                    </w:r>
                  </w:p>
                </w:tc>
                <w:tc>
                  <w:tcPr>
                    <w:tcW w:w="1311" w:type="dxa"/>
                    <w:vAlign w:val="center"/>
                  </w:tcPr>
                  <w:p w:rsidR="00F37982" w:rsidRPr="00BB324D" w:rsidRDefault="00F37982" w:rsidP="00883D53">
                    <w:pPr>
                      <w:pStyle w:val="DosInformation"/>
                      <w:jc w:val="left"/>
                      <w:rPr>
                        <w:smallCaps/>
                      </w:rPr>
                    </w:pPr>
                    <w:r w:rsidRPr="00BB324D">
                      <w:rPr>
                        <w:smallCaps/>
                      </w:rPr>
                      <w:t>Chapitre</w:t>
                    </w:r>
                  </w:p>
                </w:tc>
                <w:tc>
                  <w:tcPr>
                    <w:tcW w:w="6560" w:type="dxa"/>
                    <w:vAlign w:val="center"/>
                  </w:tcPr>
                  <w:p w:rsidR="00F37982" w:rsidRPr="00BB324D" w:rsidRDefault="00F37982" w:rsidP="00883D53">
                    <w:pPr>
                      <w:pStyle w:val="DosInformation"/>
                      <w:jc w:val="left"/>
                      <w:rPr>
                        <w:smallCaps/>
                      </w:rPr>
                    </w:pPr>
                    <w:r w:rsidRPr="00BB324D">
                      <w:rPr>
                        <w:smallCaps/>
                      </w:rPr>
                      <w:t>Objet de la révision</w:t>
                    </w:r>
                  </w:p>
                </w:tc>
              </w:tr>
              <w:tr w:rsidR="00F37982" w:rsidTr="00883D53">
                <w:tc>
                  <w:tcPr>
                    <w:tcW w:w="1210" w:type="dxa"/>
                    <w:vAlign w:val="center"/>
                  </w:tcPr>
                  <w:p w:rsidR="00F37982" w:rsidRDefault="00F37982" w:rsidP="00883D53">
                    <w:pPr>
                      <w:pStyle w:val="DosInformation"/>
                      <w:jc w:val="center"/>
                    </w:pPr>
                    <w:r>
                      <w:t>1.0</w:t>
                    </w:r>
                  </w:p>
                </w:tc>
                <w:tc>
                  <w:tcPr>
                    <w:tcW w:w="1030" w:type="dxa"/>
                    <w:vAlign w:val="center"/>
                  </w:tcPr>
                  <w:p w:rsidR="00F37982" w:rsidRDefault="00F37982" w:rsidP="00883D53">
                    <w:pPr>
                      <w:pStyle w:val="DosInformation"/>
                      <w:jc w:val="center"/>
                    </w:pPr>
                    <w:r>
                      <w:t>Toutes</w:t>
                    </w:r>
                  </w:p>
                </w:tc>
                <w:tc>
                  <w:tcPr>
                    <w:tcW w:w="1311" w:type="dxa"/>
                    <w:vAlign w:val="center"/>
                  </w:tcPr>
                  <w:p w:rsidR="00F37982" w:rsidRDefault="00F37982" w:rsidP="00883D53">
                    <w:pPr>
                      <w:pStyle w:val="DosInformation"/>
                      <w:jc w:val="center"/>
                    </w:pPr>
                    <w:r>
                      <w:t>-</w:t>
                    </w:r>
                  </w:p>
                </w:tc>
                <w:tc>
                  <w:tcPr>
                    <w:tcW w:w="6560" w:type="dxa"/>
                    <w:vAlign w:val="center"/>
                  </w:tcPr>
                  <w:p w:rsidR="00F37982" w:rsidRDefault="00F37982" w:rsidP="00883D53">
                    <w:pPr>
                      <w:pStyle w:val="DosInformation"/>
                      <w:jc w:val="left"/>
                    </w:pPr>
                    <w:r>
                      <w:t>Création</w:t>
                    </w:r>
                  </w:p>
                </w:tc>
              </w:tr>
            </w:tbl>
            <w:p w:rsidR="00F37982" w:rsidRDefault="00F37982" w:rsidP="00F37982">
              <w:pPr>
                <w:pStyle w:val="Doc-Information"/>
                <w:ind w:left="0"/>
              </w:pPr>
              <w:r>
                <w:t>Validation</w:t>
              </w:r>
            </w:p>
            <w:tbl>
              <w:tblPr>
                <w:tblStyle w:val="Lumiplanstandard"/>
                <w:tblW w:w="10101" w:type="dxa"/>
                <w:tblInd w:w="105" w:type="dxa"/>
                <w:tblLook w:val="0420"/>
              </w:tblPr>
              <w:tblGrid>
                <w:gridCol w:w="1167"/>
                <w:gridCol w:w="2614"/>
                <w:gridCol w:w="2071"/>
                <w:gridCol w:w="2167"/>
                <w:gridCol w:w="2082"/>
              </w:tblGrid>
              <w:tr w:rsidR="00F37982" w:rsidRPr="00BB324D" w:rsidTr="00883D53">
                <w:trPr>
                  <w:cnfStyle w:val="100000000000"/>
                </w:trPr>
                <w:tc>
                  <w:tcPr>
                    <w:tcW w:w="1167" w:type="dxa"/>
                    <w:vAlign w:val="center"/>
                  </w:tcPr>
                  <w:p w:rsidR="00F37982" w:rsidRPr="00BB324D" w:rsidRDefault="00F37982" w:rsidP="00883D53">
                    <w:pPr>
                      <w:pStyle w:val="DosInformation"/>
                      <w:jc w:val="center"/>
                      <w:rPr>
                        <w:smallCaps/>
                      </w:rPr>
                    </w:pPr>
                    <w:r w:rsidRPr="00BB324D">
                      <w:rPr>
                        <w:smallCaps/>
                      </w:rPr>
                      <w:t>Version</w:t>
                    </w:r>
                  </w:p>
                </w:tc>
                <w:tc>
                  <w:tcPr>
                    <w:tcW w:w="2614" w:type="dxa"/>
                    <w:vAlign w:val="center"/>
                  </w:tcPr>
                  <w:p w:rsidR="00F37982" w:rsidRPr="00BB324D" w:rsidRDefault="00F37982" w:rsidP="00883D53">
                    <w:pPr>
                      <w:pStyle w:val="DosInformation"/>
                      <w:jc w:val="center"/>
                      <w:rPr>
                        <w:smallCaps/>
                      </w:rPr>
                    </w:pPr>
                    <w:r>
                      <w:rPr>
                        <w:smallCaps/>
                      </w:rPr>
                      <w:t>Date</w:t>
                    </w:r>
                  </w:p>
                </w:tc>
                <w:tc>
                  <w:tcPr>
                    <w:tcW w:w="2071" w:type="dxa"/>
                    <w:vAlign w:val="center"/>
                  </w:tcPr>
                  <w:p w:rsidR="00F37982" w:rsidRPr="00BB324D" w:rsidRDefault="00F37982" w:rsidP="00883D53">
                    <w:pPr>
                      <w:pStyle w:val="DosInformation"/>
                      <w:jc w:val="center"/>
                      <w:rPr>
                        <w:smallCaps/>
                      </w:rPr>
                    </w:pPr>
                    <w:r>
                      <w:rPr>
                        <w:smallCaps/>
                      </w:rPr>
                      <w:t>Rédaction</w:t>
                    </w:r>
                  </w:p>
                </w:tc>
                <w:tc>
                  <w:tcPr>
                    <w:tcW w:w="2167" w:type="dxa"/>
                    <w:vAlign w:val="center"/>
                  </w:tcPr>
                  <w:p w:rsidR="00F37982" w:rsidRPr="00BB324D" w:rsidRDefault="00F37982" w:rsidP="00883D53">
                    <w:pPr>
                      <w:pStyle w:val="DosInformation"/>
                      <w:jc w:val="center"/>
                      <w:rPr>
                        <w:smallCaps/>
                      </w:rPr>
                    </w:pPr>
                    <w:r>
                      <w:rPr>
                        <w:smallCaps/>
                      </w:rPr>
                      <w:t>Vérification</w:t>
                    </w:r>
                  </w:p>
                </w:tc>
                <w:tc>
                  <w:tcPr>
                    <w:tcW w:w="2082" w:type="dxa"/>
                    <w:vAlign w:val="center"/>
                  </w:tcPr>
                  <w:p w:rsidR="00F37982" w:rsidRPr="00BB324D" w:rsidRDefault="00F37982" w:rsidP="00883D53">
                    <w:pPr>
                      <w:pStyle w:val="DosInformation"/>
                      <w:jc w:val="center"/>
                      <w:rPr>
                        <w:smallCaps/>
                      </w:rPr>
                    </w:pPr>
                    <w:r>
                      <w:rPr>
                        <w:smallCaps/>
                      </w:rPr>
                      <w:t>Approbation</w:t>
                    </w:r>
                  </w:p>
                </w:tc>
              </w:tr>
              <w:tr w:rsidR="00F37982" w:rsidRPr="00BB324D" w:rsidTr="00883D53">
                <w:trPr>
                  <w:trHeight w:val="921"/>
                </w:trPr>
                <w:tc>
                  <w:tcPr>
                    <w:tcW w:w="1167" w:type="dxa"/>
                  </w:tcPr>
                  <w:p w:rsidR="00F37982" w:rsidRPr="00BB324D" w:rsidRDefault="00F37982" w:rsidP="00883D53">
                    <w:pPr>
                      <w:pStyle w:val="DosSiteWeb"/>
                      <w:spacing w:before="0"/>
                      <w:jc w:val="center"/>
                      <w:rPr>
                        <w:b w:val="0"/>
                      </w:rPr>
                    </w:pPr>
                    <w:r>
                      <w:rPr>
                        <w:b w:val="0"/>
                      </w:rPr>
                      <w:t>1.0</w:t>
                    </w:r>
                  </w:p>
                </w:tc>
                <w:tc>
                  <w:tcPr>
                    <w:tcW w:w="2614" w:type="dxa"/>
                  </w:tcPr>
                  <w:p w:rsidR="00F37982" w:rsidRPr="00BB324D" w:rsidRDefault="00F37982" w:rsidP="00883D53">
                    <w:pPr>
                      <w:pStyle w:val="DosSiteWeb"/>
                      <w:jc w:val="center"/>
                      <w:rPr>
                        <w:b w:val="0"/>
                      </w:rPr>
                    </w:pPr>
                    <w:r>
                      <w:rPr>
                        <w:rFonts w:cs="Arial"/>
                        <w:i/>
                        <w:color w:val="7F7F7F" w:themeColor="text1" w:themeTint="80"/>
                        <w:sz w:val="16"/>
                      </w:rPr>
                      <w:t>27/04/2016</w:t>
                    </w:r>
                  </w:p>
                </w:tc>
                <w:tc>
                  <w:tcPr>
                    <w:tcW w:w="2071" w:type="dxa"/>
                  </w:tcPr>
                  <w:p w:rsidR="00F37982" w:rsidRPr="00BB324D" w:rsidRDefault="00F37982" w:rsidP="00883D53">
                    <w:pPr>
                      <w:pStyle w:val="DosSiteWeb"/>
                      <w:jc w:val="center"/>
                      <w:rPr>
                        <w:b w:val="0"/>
                      </w:rPr>
                    </w:pPr>
                  </w:p>
                </w:tc>
                <w:tc>
                  <w:tcPr>
                    <w:tcW w:w="2167" w:type="dxa"/>
                  </w:tcPr>
                  <w:p w:rsidR="00F37982" w:rsidRPr="00BB324D" w:rsidRDefault="00F37982" w:rsidP="00883D53">
                    <w:pPr>
                      <w:pStyle w:val="DosSiteWeb"/>
                      <w:jc w:val="center"/>
                      <w:rPr>
                        <w:b w:val="0"/>
                      </w:rPr>
                    </w:pPr>
                  </w:p>
                </w:tc>
                <w:tc>
                  <w:tcPr>
                    <w:tcW w:w="2082" w:type="dxa"/>
                  </w:tcPr>
                  <w:p w:rsidR="00F37982" w:rsidRPr="00BB324D" w:rsidRDefault="0007667E" w:rsidP="00883D53">
                    <w:pPr>
                      <w:pStyle w:val="DosSiteWeb"/>
                      <w:jc w:val="center"/>
                      <w:rPr>
                        <w:b w:val="0"/>
                      </w:rPr>
                    </w:pPr>
                  </w:p>
                </w:tc>
              </w:tr>
            </w:tbl>
          </w:sdtContent>
        </w:sdt>
      </w:sdtContent>
    </w:sdt>
    <w:sdt>
      <w:sdtPr>
        <w:rPr>
          <w:rFonts w:eastAsia="Calibri" w:cs="Arial"/>
          <w:b/>
          <w:color w:val="auto"/>
          <w:spacing w:val="0"/>
          <w:kern w:val="0"/>
          <w:sz w:val="20"/>
          <w:szCs w:val="24"/>
        </w:rPr>
        <w:id w:val="-430977982"/>
        <w:docPartObj>
          <w:docPartGallery w:val="Table of Contents"/>
          <w:docPartUnique/>
        </w:docPartObj>
      </w:sdtPr>
      <w:sdtEndPr>
        <w:rPr>
          <w:b w:val="0"/>
          <w:bCs/>
        </w:rPr>
      </w:sdtEndPr>
      <w:sdtContent>
        <w:p w:rsidR="0013681A" w:rsidRPr="00220219" w:rsidRDefault="00F6216E" w:rsidP="005E4D77">
          <w:pPr>
            <w:pStyle w:val="Titre"/>
            <w:rPr>
              <w:rFonts w:cs="Arial"/>
              <w:lang w:val="fr-FR"/>
            </w:rPr>
          </w:pPr>
          <w:r w:rsidRPr="00220219">
            <w:rPr>
              <w:rFonts w:cs="Arial"/>
              <w:lang w:val="fr-FR"/>
            </w:rPr>
            <w:t>Sommaire</w:t>
          </w:r>
        </w:p>
        <w:p w:rsidR="00581217" w:rsidRDefault="0075010C">
          <w:pPr>
            <w:pStyle w:val="TM1"/>
            <w:tabs>
              <w:tab w:val="right" w:leader="dot" w:pos="9962"/>
            </w:tabs>
            <w:rPr>
              <w:rFonts w:asciiTheme="minorHAnsi" w:eastAsiaTheme="minorEastAsia" w:hAnsiTheme="minorHAnsi" w:cstheme="minorBidi"/>
              <w:noProof/>
              <w:sz w:val="22"/>
              <w:szCs w:val="22"/>
              <w:lang w:val="fr-FR" w:eastAsia="fr-FR"/>
            </w:rPr>
          </w:pPr>
          <w:r w:rsidRPr="00220219">
            <w:rPr>
              <w:rFonts w:cs="Arial"/>
              <w:lang w:val="fr-FR"/>
            </w:rPr>
            <w:t xml:space="preserve"> TOC \o "1-2" \h \z \u </w:t>
          </w:r>
          <w:r w:rsidR="0007667E">
            <w:fldChar w:fldCharType="begin"/>
          </w:r>
          <w:r w:rsidR="0007667E" w:rsidRPr="00380290">
            <w:rPr>
              <w:lang w:val="fr-FR"/>
            </w:rPr>
            <w:instrText>HYPERLINK \l "_Toc449533423"</w:instrText>
          </w:r>
          <w:r w:rsidR="0007667E">
            <w:fldChar w:fldCharType="separate"/>
          </w:r>
          <w:r w:rsidR="00581217" w:rsidRPr="00380290">
            <w:rPr>
              <w:rStyle w:val="Lienhypertexte"/>
              <w:noProof/>
              <w:lang w:val="fr-FR"/>
            </w:rPr>
            <w:t>Introduction</w:t>
          </w:r>
          <w:r w:rsidR="00581217" w:rsidRPr="00380290">
            <w:rPr>
              <w:noProof/>
              <w:webHidden/>
              <w:lang w:val="fr-FR"/>
            </w:rPr>
            <w:tab/>
          </w:r>
          <w:r w:rsidR="0007667E">
            <w:rPr>
              <w:noProof/>
              <w:webHidden/>
            </w:rPr>
            <w:fldChar w:fldCharType="begin"/>
          </w:r>
          <w:r w:rsidR="00581217" w:rsidRPr="00380290">
            <w:rPr>
              <w:noProof/>
              <w:webHidden/>
              <w:lang w:val="fr-FR"/>
            </w:rPr>
            <w:instrText xml:space="preserve"> PAGEREF _Toc449533423 \h </w:instrText>
          </w:r>
          <w:r w:rsidR="0007667E">
            <w:rPr>
              <w:noProof/>
              <w:webHidden/>
            </w:rPr>
          </w:r>
          <w:r w:rsidR="0007667E">
            <w:rPr>
              <w:noProof/>
              <w:webHidden/>
            </w:rPr>
            <w:fldChar w:fldCharType="separate"/>
          </w:r>
          <w:r w:rsidR="00581217" w:rsidRPr="00380290">
            <w:rPr>
              <w:noProof/>
              <w:webHidden/>
              <w:lang w:val="fr-FR"/>
            </w:rPr>
            <w:t>4</w:t>
          </w:r>
          <w:r w:rsidR="0007667E">
            <w:rPr>
              <w:noProof/>
              <w:webHidden/>
            </w:rPr>
            <w:fldChar w:fldCharType="end"/>
          </w:r>
          <w:r w:rsidR="0007667E">
            <w:fldChar w:fldCharType="end"/>
          </w:r>
        </w:p>
        <w:p w:rsidR="00581217" w:rsidRDefault="0007667E">
          <w:pPr>
            <w:pStyle w:val="TM2"/>
            <w:tabs>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"_Toc449533424"</w:instrText>
          </w:r>
          <w:r>
            <w:fldChar w:fldCharType="separate"/>
          </w:r>
          <w:r w:rsidR="00581217" w:rsidRPr="00380290">
            <w:rPr>
              <w:rStyle w:val="Lienhypertexte"/>
              <w:noProof/>
              <w:lang w:val="fr-FR"/>
            </w:rPr>
            <w:t>1.1 Domaine d’application</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_Toc449533424 \h </w:instrText>
          </w:r>
          <w:r>
            <w:rPr>
              <w:noProof/>
              <w:webHidden/>
            </w:rPr>
          </w:r>
          <w:r>
            <w:rPr>
              <w:noProof/>
              <w:webHidden/>
            </w:rPr>
            <w:fldChar w:fldCharType="separate"/>
          </w:r>
          <w:r w:rsidR="00581217" w:rsidRPr="00380290">
            <w:rPr>
              <w:noProof/>
              <w:webHidden/>
              <w:lang w:val="fr-FR"/>
            </w:rPr>
            <w:t>4</w:t>
          </w:r>
          <w:r>
            <w:rPr>
              <w:noProof/>
              <w:webHidden/>
            </w:rPr>
            <w:fldChar w:fldCharType="end"/>
          </w:r>
          <w:r>
            <w:fldChar w:fldCharType="end"/>
          </w:r>
        </w:p>
        <w:p w:rsidR="00581217" w:rsidRDefault="0007667E">
          <w:pPr>
            <w:pStyle w:val="TM2"/>
            <w:tabs>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"_Toc449533425"</w:instrText>
          </w:r>
          <w:r>
            <w:fldChar w:fldCharType="separate"/>
          </w:r>
          <w:r w:rsidR="00581217" w:rsidRPr="00380290">
            <w:rPr>
              <w:rStyle w:val="Lienhypertexte"/>
              <w:noProof/>
              <w:lang w:val="fr-FR"/>
            </w:rPr>
            <w:t>1.2 Responsabilités</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_Toc449533425 \h </w:instrText>
          </w:r>
          <w:r>
            <w:rPr>
              <w:noProof/>
              <w:webHidden/>
            </w:rPr>
          </w:r>
          <w:r>
            <w:rPr>
              <w:noProof/>
              <w:webHidden/>
            </w:rPr>
            <w:fldChar w:fldCharType="separate"/>
          </w:r>
          <w:r w:rsidR="00581217" w:rsidRPr="00380290">
            <w:rPr>
              <w:noProof/>
              <w:webHidden/>
              <w:lang w:val="fr-FR"/>
            </w:rPr>
            <w:t>4</w:t>
          </w:r>
          <w:r>
            <w:rPr>
              <w:noProof/>
              <w:webHidden/>
            </w:rPr>
            <w:fldChar w:fldCharType="end"/>
          </w:r>
          <w:r>
            <w:fldChar w:fldCharType="end"/>
          </w:r>
        </w:p>
        <w:p w:rsidR="00581217" w:rsidRDefault="0007667E">
          <w:pPr>
            <w:pStyle w:val="TM2"/>
            <w:tabs>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"_Toc449533426"</w:instrText>
          </w:r>
          <w:r>
            <w:fldChar w:fldCharType="separate"/>
          </w:r>
          <w:r w:rsidR="00581217" w:rsidRPr="00380290">
            <w:rPr>
              <w:rStyle w:val="Lienhypertexte"/>
              <w:noProof/>
              <w:lang w:val="fr-FR"/>
            </w:rPr>
            <w:t>1.3 Documents applicables</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_Toc449533426 \h </w:instrText>
          </w:r>
          <w:r>
            <w:rPr>
              <w:noProof/>
              <w:webHidden/>
            </w:rPr>
          </w:r>
          <w:r>
            <w:rPr>
              <w:noProof/>
              <w:webHidden/>
            </w:rPr>
            <w:fldChar w:fldCharType="separate"/>
          </w:r>
          <w:r w:rsidR="00581217" w:rsidRPr="00380290">
            <w:rPr>
              <w:noProof/>
              <w:webHidden/>
              <w:lang w:val="fr-FR"/>
            </w:rPr>
            <w:t>4</w:t>
          </w:r>
          <w:r>
            <w:rPr>
              <w:noProof/>
              <w:webHidden/>
            </w:rPr>
            <w:fldChar w:fldCharType="end"/>
          </w:r>
          <w:r>
            <w:fldChar w:fldCharType="end"/>
          </w:r>
        </w:p>
        <w:p w:rsidR="00581217" w:rsidRDefault="0007667E">
          <w:pPr>
            <w:pStyle w:val="TM2"/>
            <w:tabs>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"_Toc449533427"</w:instrText>
          </w:r>
          <w:r>
            <w:fldChar w:fldCharType="separate"/>
          </w:r>
          <w:r w:rsidR="00581217" w:rsidRPr="00380290">
            <w:rPr>
              <w:rStyle w:val="Lienhypertexte"/>
              <w:noProof/>
              <w:lang w:val="fr-FR"/>
            </w:rPr>
            <w:t>1.4 Documents de référence</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_Toc449533427 \h </w:instrText>
          </w:r>
          <w:r>
            <w:rPr>
              <w:noProof/>
              <w:webHidden/>
            </w:rPr>
          </w:r>
          <w:r>
            <w:rPr>
              <w:noProof/>
              <w:webHidden/>
            </w:rPr>
            <w:fldChar w:fldCharType="separate"/>
          </w:r>
          <w:r w:rsidR="00581217" w:rsidRPr="00380290">
            <w:rPr>
              <w:noProof/>
              <w:webHidden/>
              <w:lang w:val="fr-FR"/>
            </w:rPr>
            <w:t>4</w:t>
          </w:r>
          <w:r>
            <w:rPr>
              <w:noProof/>
              <w:webHidden/>
            </w:rPr>
            <w:fldChar w:fldCharType="end"/>
          </w:r>
          <w:r>
            <w:fldChar w:fldCharType="end"/>
          </w:r>
        </w:p>
        <w:p w:rsidR="00581217" w:rsidRDefault="0007667E">
          <w:pPr>
            <w:pStyle w:val="TM2"/>
            <w:tabs>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"_Toc449533428"</w:instrText>
          </w:r>
          <w:r>
            <w:fldChar w:fldCharType="separate"/>
          </w:r>
          <w:r w:rsidR="00581217" w:rsidRPr="00380290">
            <w:rPr>
              <w:rStyle w:val="Lienhypertexte"/>
              <w:noProof/>
              <w:lang w:val="fr-FR"/>
            </w:rPr>
            <w:t>1.5 Glossaire</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_Toc449533428 \h </w:instrText>
          </w:r>
          <w:r>
            <w:rPr>
              <w:noProof/>
              <w:webHidden/>
            </w:rPr>
          </w:r>
          <w:r>
            <w:rPr>
              <w:noProof/>
              <w:webHidden/>
            </w:rPr>
            <w:fldChar w:fldCharType="separate"/>
          </w:r>
          <w:r w:rsidR="00581217" w:rsidRPr="00380290">
            <w:rPr>
              <w:noProof/>
              <w:webHidden/>
              <w:lang w:val="fr-FR"/>
            </w:rPr>
            <w:t>5</w:t>
          </w:r>
          <w:r>
            <w:rPr>
              <w:noProof/>
              <w:webHidden/>
            </w:rPr>
            <w:fldChar w:fldCharType="end"/>
          </w:r>
          <w:r>
            <w:fldChar w:fldCharType="end"/>
          </w:r>
        </w:p>
        <w:p w:rsidR="00581217" w:rsidRDefault="0007667E">
          <w:pPr>
            <w:pStyle w:val="TM1"/>
            <w:tabs>
              <w:tab w:val="left" w:pos="480"/>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"_Toc449533429"</w:instrText>
          </w:r>
          <w:r>
            <w:fldChar w:fldCharType="separate"/>
          </w:r>
          <w:r w:rsidR="00581217" w:rsidRPr="00380290">
            <w:rPr>
              <w:rStyle w:val="Lienhypertexte"/>
              <w:noProof/>
              <w:lang w:val="fr-FR"/>
            </w:rPr>
            <w:t>1.</w:t>
          </w:r>
          <w:r w:rsidR="00581217">
            <w:rPr>
              <w:rFonts w:asciiTheme="minorHAnsi" w:eastAsiaTheme="minorEastAsia" w:hAnsiTheme="minorHAnsi" w:cstheme="minorBidi"/>
              <w:noProof/>
              <w:sz w:val="22"/>
              <w:szCs w:val="22"/>
              <w:lang w:val="fr-FR" w:eastAsia="fr-FR"/>
            </w:rPr>
            <w:tab/>
          </w:r>
          <w:r w:rsidR="00581217" w:rsidRPr="00380290">
            <w:rPr>
              <w:rStyle w:val="Lienhypertexte"/>
              <w:noProof/>
              <w:lang w:val="fr-FR"/>
            </w:rPr>
            <w:t>PROCES VERBAL DE RECETTE USINE</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_Toc449533429 \h </w:instrText>
          </w:r>
          <w:r>
            <w:rPr>
              <w:noProof/>
              <w:webHidden/>
            </w:rPr>
          </w:r>
          <w:r>
            <w:rPr>
              <w:noProof/>
              <w:webHidden/>
            </w:rPr>
            <w:fldChar w:fldCharType="separate"/>
          </w:r>
          <w:r w:rsidR="00581217" w:rsidRPr="00380290">
            <w:rPr>
              <w:noProof/>
              <w:webHidden/>
              <w:lang w:val="fr-FR"/>
            </w:rPr>
            <w:t>6</w:t>
          </w:r>
          <w:r>
            <w:rPr>
              <w:noProof/>
              <w:webHidden/>
            </w:rPr>
            <w:fldChar w:fldCharType="end"/>
          </w:r>
          <w:r>
            <w:fldChar w:fldCharType="end"/>
          </w:r>
        </w:p>
        <w:p w:rsidR="00581217" w:rsidRDefault="0007667E">
          <w:pPr>
            <w:pStyle w:val="TM2"/>
            <w:tabs>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"_Toc449533433"</w:instrText>
          </w:r>
          <w:r>
            <w:fldChar w:fldCharType="separate"/>
          </w:r>
          <w:r w:rsidR="00581217" w:rsidRPr="00380290">
            <w:rPr>
              <w:rStyle w:val="Lienhypertexte"/>
              <w:noProof/>
              <w:lang w:val="fr-FR"/>
            </w:rPr>
            <w:t>2.1 Critères de validation</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_Toc449533433 \h </w:instrText>
          </w:r>
          <w:r>
            <w:rPr>
              <w:noProof/>
              <w:webHidden/>
            </w:rPr>
          </w:r>
          <w:r>
            <w:rPr>
              <w:noProof/>
              <w:webHidden/>
            </w:rPr>
            <w:fldChar w:fldCharType="separate"/>
          </w:r>
          <w:r w:rsidR="00581217" w:rsidRPr="00380290">
            <w:rPr>
              <w:noProof/>
              <w:webHidden/>
              <w:lang w:val="fr-FR"/>
            </w:rPr>
            <w:t>6</w:t>
          </w:r>
          <w:r>
            <w:rPr>
              <w:noProof/>
              <w:webHidden/>
            </w:rPr>
            <w:fldChar w:fldCharType="end"/>
          </w:r>
          <w:r>
            <w:fldChar w:fldCharType="end"/>
          </w:r>
        </w:p>
        <w:p w:rsidR="00581217" w:rsidRDefault="0007667E">
          <w:pPr>
            <w:pStyle w:val="TM2"/>
            <w:tabs>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"_Toc449533434"</w:instrText>
          </w:r>
          <w:r>
            <w:fldChar w:fldCharType="separate"/>
          </w:r>
          <w:r w:rsidR="00581217" w:rsidRPr="00380290">
            <w:rPr>
              <w:rStyle w:val="Lienhypertexte"/>
              <w:noProof/>
              <w:lang w:val="fr-FR"/>
            </w:rPr>
            <w:t>2.2 Fiche de synthèse</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_Toc449533434 \h </w:instrText>
          </w:r>
          <w:r>
            <w:rPr>
              <w:noProof/>
              <w:webHidden/>
            </w:rPr>
          </w:r>
          <w:r>
            <w:rPr>
              <w:noProof/>
              <w:webHidden/>
            </w:rPr>
            <w:fldChar w:fldCharType="separate"/>
          </w:r>
          <w:r w:rsidR="00581217" w:rsidRPr="00380290">
            <w:rPr>
              <w:noProof/>
              <w:webHidden/>
              <w:lang w:val="fr-FR"/>
            </w:rPr>
            <w:t>7</w:t>
          </w:r>
          <w:r>
            <w:rPr>
              <w:noProof/>
              <w:webHidden/>
            </w:rPr>
            <w:fldChar w:fldCharType="end"/>
          </w:r>
          <w:r>
            <w:fldChar w:fldCharType="end"/>
          </w:r>
        </w:p>
        <w:p w:rsidR="00581217" w:rsidRDefault="0007667E">
          <w:pPr>
            <w:pStyle w:val="TM2"/>
            <w:tabs>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"_Toc449533435"</w:instrText>
          </w:r>
          <w:r>
            <w:fldChar w:fldCharType="separate"/>
          </w:r>
          <w:r w:rsidR="00581217" w:rsidRPr="00380290">
            <w:rPr>
              <w:rStyle w:val="Lienhypertexte"/>
              <w:noProof/>
              <w:lang w:val="fr-FR"/>
            </w:rPr>
            <w:t>2.3 Moyens de tests</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_Toc449533435 \h </w:instrText>
          </w:r>
          <w:r>
            <w:rPr>
              <w:noProof/>
              <w:webHidden/>
            </w:rPr>
          </w:r>
          <w:r>
            <w:rPr>
              <w:noProof/>
              <w:webHidden/>
            </w:rPr>
            <w:fldChar w:fldCharType="separate"/>
          </w:r>
          <w:r w:rsidR="00581217" w:rsidRPr="00380290">
            <w:rPr>
              <w:noProof/>
              <w:webHidden/>
              <w:lang w:val="fr-FR"/>
            </w:rPr>
            <w:t>8</w:t>
          </w:r>
          <w:r>
            <w:rPr>
              <w:noProof/>
              <w:webHidden/>
            </w:rPr>
            <w:fldChar w:fldCharType="end"/>
          </w:r>
          <w:r>
            <w:fldChar w:fldCharType="end"/>
          </w:r>
        </w:p>
        <w:p w:rsidR="00581217" w:rsidRDefault="0007667E">
          <w:pPr>
            <w:pStyle w:val="TM1"/>
            <w:tabs>
              <w:tab w:val="left" w:pos="480"/>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"_Toc449533436"</w:instrText>
          </w:r>
          <w:r>
            <w:fldChar w:fldCharType="separate"/>
          </w:r>
          <w:r w:rsidR="00581217" w:rsidRPr="00AA653D">
            <w:rPr>
              <w:rStyle w:val="Lienhypertexte"/>
              <w:noProof/>
              <w:lang w:val="fr-FR"/>
            </w:rPr>
            <w:t>1.</w:t>
          </w:r>
          <w:r w:rsidR="00581217">
            <w:rPr>
              <w:rFonts w:asciiTheme="minorHAnsi" w:eastAsiaTheme="minorEastAsia" w:hAnsiTheme="minorHAnsi" w:cstheme="minorBidi"/>
              <w:noProof/>
              <w:sz w:val="22"/>
              <w:szCs w:val="22"/>
              <w:lang w:val="fr-FR" w:eastAsia="fr-FR"/>
            </w:rPr>
            <w:tab/>
          </w:r>
          <w:r w:rsidR="00581217" w:rsidRPr="00AA653D">
            <w:rPr>
              <w:rStyle w:val="Lienhypertexte"/>
              <w:noProof/>
              <w:lang w:val="fr-FR"/>
            </w:rPr>
            <w:t>Tests Fonctionnels &gt; Serveur &gt; 1 Mise en place IHM</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_Toc449533436 \h </w:instrText>
          </w:r>
          <w:r>
            <w:rPr>
              <w:noProof/>
              <w:webHidden/>
            </w:rPr>
          </w:r>
          <w:r>
            <w:rPr>
              <w:noProof/>
              <w:webHidden/>
            </w:rPr>
            <w:fldChar w:fldCharType="separate"/>
          </w:r>
          <w:r w:rsidR="00581217" w:rsidRPr="00380290">
            <w:rPr>
              <w:noProof/>
              <w:webHidden/>
              <w:lang w:val="fr-FR"/>
            </w:rPr>
            <w:t>9</w:t>
          </w:r>
          <w:r>
            <w:rPr>
              <w:noProof/>
              <w:webHidden/>
            </w:rPr>
            <w:fldChar w:fldCharType="end"/>
          </w:r>
          <w:r>
            <w:fldChar w:fldCharType="end"/>
          </w:r>
        </w:p>
        <w:p w:rsidR="00581217" w:rsidRDefault="0007667E">
          <w:pPr>
            <w:pStyle w:val="TM2"/>
            <w:tabs>
              <w:tab w:val="left" w:pos="880"/>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"_Toc449533437"</w:instrText>
          </w:r>
          <w:r>
            <w:fldChar w:fldCharType="separate"/>
          </w:r>
          <w:r w:rsidR="00581217" w:rsidRPr="00380290">
            <w:rPr>
              <w:rStyle w:val="Lienhypertexte"/>
              <w:rFonts w:cs="Arial"/>
              <w:noProof/>
              <w:lang w:val="fr-FR"/>
            </w:rPr>
            <w:t>1.1.</w:t>
          </w:r>
          <w:r w:rsidR="00581217">
            <w:rPr>
              <w:rFonts w:asciiTheme="minorHAnsi" w:eastAsiaTheme="minorEastAsia" w:hAnsiTheme="minorHAnsi" w:cstheme="minorBidi"/>
              <w:noProof/>
              <w:sz w:val="22"/>
              <w:szCs w:val="22"/>
              <w:lang w:val="fr-FR" w:eastAsia="fr-FR"/>
            </w:rPr>
            <w:tab/>
          </w:r>
          <w:r w:rsidR="00581217" w:rsidRPr="00380290">
            <w:rPr>
              <w:rStyle w:val="Lienhypertexte"/>
              <w:rFonts w:cs="Arial"/>
              <w:noProof/>
              <w:lang w:val="fr-FR"/>
            </w:rPr>
            <w:t>Fiche 1 - Accès à l'IHM</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_Toc449533437 \h </w:instrText>
          </w:r>
          <w:r>
            <w:rPr>
              <w:noProof/>
              <w:webHidden/>
            </w:rPr>
          </w:r>
          <w:r>
            <w:rPr>
              <w:noProof/>
              <w:webHidden/>
            </w:rPr>
            <w:fldChar w:fldCharType="separate"/>
          </w:r>
          <w:r w:rsidR="00581217" w:rsidRPr="00380290">
            <w:rPr>
              <w:noProof/>
              <w:webHidden/>
              <w:lang w:val="fr-FR"/>
            </w:rPr>
            <w:t>9</w:t>
          </w:r>
          <w:r>
            <w:rPr>
              <w:noProof/>
              <w:webHidden/>
            </w:rPr>
            <w:fldChar w:fldCharType="end"/>
          </w:r>
          <w:r>
            <w:fldChar w:fldCharType="end"/>
          </w:r>
        </w:p>
        <w:p w:rsidR="00581217" w:rsidRDefault="0007667E">
          <w:pPr>
            <w:pStyle w:val="TM2"/>
            <w:tabs>
              <w:tab w:val="left" w:pos="880"/>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"_Toc449533438"</w:instrText>
          </w:r>
          <w:r>
            <w:fldChar w:fldCharType="separate"/>
          </w:r>
          <w:r w:rsidR="00581217" w:rsidRPr="00AA653D">
            <w:rPr>
              <w:rStyle w:val="Lienhypertexte"/>
              <w:rFonts w:cs="Arial"/>
              <w:noProof/>
              <w:lang w:val="fr-FR"/>
            </w:rPr>
            <w:t>1.2.</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lang w:val="fr-FR"/>
            </w:rPr>
            <w:t>Fiche 2 – Mise à jour de l'heure courante</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_Toc449533438 \h </w:instrText>
          </w:r>
          <w:r>
            <w:rPr>
              <w:noProof/>
              <w:webHidden/>
            </w:rPr>
          </w:r>
          <w:r>
            <w:rPr>
              <w:noProof/>
              <w:webHidden/>
            </w:rPr>
            <w:fldChar w:fldCharType="separate"/>
          </w:r>
          <w:r w:rsidR="00581217" w:rsidRPr="00380290">
            <w:rPr>
              <w:noProof/>
              <w:webHidden/>
              <w:lang w:val="fr-FR"/>
            </w:rPr>
            <w:t>10</w:t>
          </w:r>
          <w:r>
            <w:rPr>
              <w:noProof/>
              <w:webHidden/>
            </w:rPr>
            <w:fldChar w:fldCharType="end"/>
          </w:r>
          <w:r>
            <w:fldChar w:fldCharType="end"/>
          </w:r>
        </w:p>
        <w:p w:rsidR="00581217" w:rsidRDefault="0007667E">
          <w:pPr>
            <w:pStyle w:val="TM2"/>
            <w:tabs>
              <w:tab w:val="left" w:pos="880"/>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"_Toc449533439"</w:instrText>
          </w:r>
          <w:r>
            <w:fldChar w:fldCharType="separate"/>
          </w:r>
          <w:r w:rsidR="00581217" w:rsidRPr="00380290">
            <w:rPr>
              <w:rStyle w:val="Lienhypertexte"/>
              <w:rFonts w:cs="Arial"/>
              <w:noProof/>
              <w:lang w:val="fr-FR"/>
            </w:rPr>
            <w:t>1.3.</w:t>
          </w:r>
          <w:r w:rsidR="00581217">
            <w:rPr>
              <w:rFonts w:asciiTheme="minorHAnsi" w:eastAsiaTheme="minorEastAsia" w:hAnsiTheme="minorHAnsi" w:cstheme="minorBidi"/>
              <w:noProof/>
              <w:sz w:val="22"/>
              <w:szCs w:val="22"/>
              <w:lang w:val="fr-FR" w:eastAsia="fr-FR"/>
            </w:rPr>
            <w:tab/>
          </w:r>
          <w:r w:rsidR="00581217" w:rsidRPr="00380290">
            <w:rPr>
              <w:rStyle w:val="Lienhypertexte"/>
              <w:rFonts w:cs="Arial"/>
              <w:noProof/>
              <w:lang w:val="fr-FR"/>
            </w:rPr>
            <w:t>Fiche 3 - Contrôle des bornes</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_Toc449533439 \h </w:instrText>
          </w:r>
          <w:r>
            <w:rPr>
              <w:noProof/>
              <w:webHidden/>
            </w:rPr>
          </w:r>
          <w:r>
            <w:rPr>
              <w:noProof/>
              <w:webHidden/>
            </w:rPr>
            <w:fldChar w:fldCharType="separate"/>
          </w:r>
          <w:r w:rsidR="00581217" w:rsidRPr="00380290">
            <w:rPr>
              <w:noProof/>
              <w:webHidden/>
              <w:lang w:val="fr-FR"/>
            </w:rPr>
            <w:t>11</w:t>
          </w:r>
          <w:r>
            <w:rPr>
              <w:noProof/>
              <w:webHidden/>
            </w:rPr>
            <w:fldChar w:fldCharType="end"/>
          </w:r>
          <w:r>
            <w:fldChar w:fldCharType="end"/>
          </w:r>
        </w:p>
        <w:p w:rsidR="00581217" w:rsidRDefault="0007667E">
          <w:pPr>
            <w:pStyle w:val="TM2"/>
            <w:tabs>
              <w:tab w:val="left" w:pos="880"/>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"_Toc449533440"</w:instrText>
          </w:r>
          <w:r>
            <w:fldChar w:fldCharType="separate"/>
          </w:r>
          <w:r w:rsidR="00581217" w:rsidRPr="00380290">
            <w:rPr>
              <w:rStyle w:val="Lienhypertexte"/>
              <w:rFonts w:cs="Arial"/>
              <w:noProof/>
              <w:lang w:val="fr-FR"/>
            </w:rPr>
            <w:t>1.4.</w:t>
          </w:r>
          <w:r w:rsidR="00581217">
            <w:rPr>
              <w:rFonts w:asciiTheme="minorHAnsi" w:eastAsiaTheme="minorEastAsia" w:hAnsiTheme="minorHAnsi" w:cstheme="minorBidi"/>
              <w:noProof/>
              <w:sz w:val="22"/>
              <w:szCs w:val="22"/>
              <w:lang w:val="fr-FR" w:eastAsia="fr-FR"/>
            </w:rPr>
            <w:tab/>
          </w:r>
          <w:r w:rsidR="00581217" w:rsidRPr="00380290">
            <w:rPr>
              <w:rStyle w:val="Lienhypertexte"/>
              <w:rFonts w:cs="Arial"/>
              <w:noProof/>
              <w:lang w:val="fr-FR"/>
            </w:rPr>
            <w:t>Fiche 4 - Consultations des messages</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_Toc449533440 \h </w:instrText>
          </w:r>
          <w:r>
            <w:rPr>
              <w:noProof/>
              <w:webHidden/>
            </w:rPr>
          </w:r>
          <w:r>
            <w:rPr>
              <w:noProof/>
              <w:webHidden/>
            </w:rPr>
            <w:fldChar w:fldCharType="separate"/>
          </w:r>
          <w:r w:rsidR="00581217" w:rsidRPr="00380290">
            <w:rPr>
              <w:noProof/>
              <w:webHidden/>
              <w:lang w:val="fr-FR"/>
            </w:rPr>
            <w:t>14</w:t>
          </w:r>
          <w:r>
            <w:rPr>
              <w:noProof/>
              <w:webHidden/>
            </w:rPr>
            <w:fldChar w:fldCharType="end"/>
          </w:r>
          <w:r>
            <w:fldChar w:fldCharType="end"/>
          </w:r>
        </w:p>
        <w:p w:rsidR="00581217" w:rsidRDefault="0007667E">
          <w:pPr>
            <w:pStyle w:val="TM2"/>
            <w:tabs>
              <w:tab w:val="left" w:pos="880"/>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"_Toc449533441"</w:instrText>
          </w:r>
          <w:r>
            <w:fldChar w:fldCharType="separate"/>
          </w:r>
          <w:r w:rsidR="00581217" w:rsidRPr="00380290">
            <w:rPr>
              <w:rStyle w:val="Lienhypertexte"/>
              <w:rFonts w:cs="Arial"/>
              <w:noProof/>
              <w:lang w:val="fr-FR"/>
            </w:rPr>
            <w:t>1.5.</w:t>
          </w:r>
          <w:r w:rsidR="00581217">
            <w:rPr>
              <w:rFonts w:asciiTheme="minorHAnsi" w:eastAsiaTheme="minorEastAsia" w:hAnsiTheme="minorHAnsi" w:cstheme="minorBidi"/>
              <w:noProof/>
              <w:sz w:val="22"/>
              <w:szCs w:val="22"/>
              <w:lang w:val="fr-FR" w:eastAsia="fr-FR"/>
            </w:rPr>
            <w:tab/>
          </w:r>
          <w:r w:rsidR="00581217" w:rsidRPr="00380290">
            <w:rPr>
              <w:rStyle w:val="Lienhypertexte"/>
              <w:rFonts w:cs="Arial"/>
              <w:noProof/>
              <w:lang w:val="fr-FR"/>
            </w:rPr>
            <w:t>Fiche 5 - Défauts des bornes</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_Toc449533441 \h </w:instrText>
          </w:r>
          <w:r>
            <w:rPr>
              <w:noProof/>
              <w:webHidden/>
            </w:rPr>
          </w:r>
          <w:r>
            <w:rPr>
              <w:noProof/>
              <w:webHidden/>
            </w:rPr>
            <w:fldChar w:fldCharType="separate"/>
          </w:r>
          <w:r w:rsidR="00581217" w:rsidRPr="00380290">
            <w:rPr>
              <w:noProof/>
              <w:webHidden/>
              <w:lang w:val="fr-FR"/>
            </w:rPr>
            <w:t>16</w:t>
          </w:r>
          <w:r>
            <w:rPr>
              <w:noProof/>
              <w:webHidden/>
            </w:rPr>
            <w:fldChar w:fldCharType="end"/>
          </w:r>
          <w:r>
            <w:fldChar w:fldCharType="end"/>
          </w:r>
        </w:p>
        <w:p w:rsidR="00581217" w:rsidRDefault="0007667E">
          <w:pPr>
            <w:pStyle w:val="TM1"/>
            <w:tabs>
              <w:tab w:val="left" w:pos="480"/>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"_Toc449533442"</w:instrText>
          </w:r>
          <w:r>
            <w:fldChar w:fldCharType="separate"/>
          </w:r>
          <w:r w:rsidR="00581217" w:rsidRPr="00380290">
            <w:rPr>
              <w:rStyle w:val="Lienhypertexte"/>
              <w:noProof/>
              <w:lang w:val="fr-FR"/>
            </w:rPr>
            <w:t>2.</w:t>
          </w:r>
          <w:r w:rsidR="00581217">
            <w:rPr>
              <w:rFonts w:asciiTheme="minorHAnsi" w:eastAsiaTheme="minorEastAsia" w:hAnsiTheme="minorHAnsi" w:cstheme="minorBidi"/>
              <w:noProof/>
              <w:sz w:val="22"/>
              <w:szCs w:val="22"/>
              <w:lang w:val="fr-FR" w:eastAsia="fr-FR"/>
            </w:rPr>
            <w:tab/>
          </w:r>
          <w:r w:rsidR="00581217" w:rsidRPr="00380290">
            <w:rPr>
              <w:rStyle w:val="Lienhypertexte"/>
              <w:noProof/>
              <w:lang w:val="fr-FR"/>
            </w:rPr>
            <w:t>Tests Fonctionnels &gt; Serveur &gt; 2 Interface SAE</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_Toc449533442 \h </w:instrText>
          </w:r>
          <w:r>
            <w:rPr>
              <w:noProof/>
              <w:webHidden/>
            </w:rPr>
          </w:r>
          <w:r>
            <w:rPr>
              <w:noProof/>
              <w:webHidden/>
            </w:rPr>
            <w:fldChar w:fldCharType="separate"/>
          </w:r>
          <w:r w:rsidR="00581217" w:rsidRPr="00380290">
            <w:rPr>
              <w:noProof/>
              <w:webHidden/>
              <w:lang w:val="fr-FR"/>
            </w:rPr>
            <w:t>17</w:t>
          </w:r>
          <w:r>
            <w:rPr>
              <w:noProof/>
              <w:webHidden/>
            </w:rPr>
            <w:fldChar w:fldCharType="end"/>
          </w:r>
          <w:r>
            <w:fldChar w:fldCharType="end"/>
          </w:r>
        </w:p>
        <w:p w:rsidR="00581217" w:rsidRDefault="0007667E">
          <w:pPr>
            <w:pStyle w:val="TM2"/>
            <w:tabs>
              <w:tab w:val="left" w:pos="880"/>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"_Toc449533443"</w:instrText>
          </w:r>
          <w:r>
            <w:fldChar w:fldCharType="separate"/>
          </w:r>
          <w:r w:rsidR="00581217" w:rsidRPr="00AA653D">
            <w:rPr>
              <w:rStyle w:val="Lienhypertexte"/>
              <w:rFonts w:cs="Arial"/>
              <w:noProof/>
              <w:lang w:val="fr-FR"/>
            </w:rPr>
            <w:t>1.6.</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lang w:val="fr-FR"/>
            </w:rPr>
            <w:t>Fiche 06 - Import des données de quais</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_Toc449533443 \h </w:instrText>
          </w:r>
          <w:r>
            <w:rPr>
              <w:noProof/>
              <w:webHidden/>
            </w:rPr>
          </w:r>
          <w:r>
            <w:rPr>
              <w:noProof/>
              <w:webHidden/>
            </w:rPr>
            <w:fldChar w:fldCharType="separate"/>
          </w:r>
          <w:r w:rsidR="00581217" w:rsidRPr="00380290">
            <w:rPr>
              <w:noProof/>
              <w:webHidden/>
              <w:lang w:val="fr-FR"/>
            </w:rPr>
            <w:t>17</w:t>
          </w:r>
          <w:r>
            <w:rPr>
              <w:noProof/>
              <w:webHidden/>
            </w:rPr>
            <w:fldChar w:fldCharType="end"/>
          </w:r>
          <w:r>
            <w:fldChar w:fldCharType="end"/>
          </w:r>
        </w:p>
        <w:p w:rsidR="00581217" w:rsidRDefault="0007667E">
          <w:pPr>
            <w:pStyle w:val="TM2"/>
            <w:tabs>
              <w:tab w:val="left" w:pos="880"/>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"_Toc449533444"</w:instrText>
          </w:r>
          <w:r>
            <w:fldChar w:fldCharType="separate"/>
          </w:r>
          <w:r w:rsidR="00581217" w:rsidRPr="00AA653D">
            <w:rPr>
              <w:rStyle w:val="Lienhypertexte"/>
              <w:rFonts w:cs="Arial"/>
              <w:noProof/>
              <w:lang w:val="fr-FR"/>
            </w:rPr>
            <w:t>1.7.</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lang w:val="fr-FR"/>
            </w:rPr>
            <w:t>Fiche 07 - Import des données topologiques et théoriques</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_Toc449533444 \h </w:instrText>
          </w:r>
          <w:r>
            <w:rPr>
              <w:noProof/>
              <w:webHidden/>
            </w:rPr>
          </w:r>
          <w:r>
            <w:rPr>
              <w:noProof/>
              <w:webHidden/>
            </w:rPr>
            <w:fldChar w:fldCharType="separate"/>
          </w:r>
          <w:r w:rsidR="00581217" w:rsidRPr="00380290">
            <w:rPr>
              <w:noProof/>
              <w:webHidden/>
              <w:lang w:val="fr-FR"/>
            </w:rPr>
            <w:t>19</w:t>
          </w:r>
          <w:r>
            <w:rPr>
              <w:noProof/>
              <w:webHidden/>
            </w:rPr>
            <w:fldChar w:fldCharType="end"/>
          </w:r>
          <w:r>
            <w:fldChar w:fldCharType="end"/>
          </w:r>
        </w:p>
        <w:p w:rsidR="00581217" w:rsidRDefault="0007667E">
          <w:pPr>
            <w:pStyle w:val="TM2"/>
            <w:tabs>
              <w:tab w:val="left" w:pos="880"/>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"_Toc449533445"</w:instrText>
          </w:r>
          <w:r>
            <w:fldChar w:fldCharType="separate"/>
          </w:r>
          <w:r w:rsidR="00581217" w:rsidRPr="00380290">
            <w:rPr>
              <w:rStyle w:val="Lienhypertexte"/>
              <w:rFonts w:cs="Arial"/>
              <w:noProof/>
              <w:lang w:val="fr-FR"/>
            </w:rPr>
            <w:t>1.8.</w:t>
          </w:r>
          <w:r w:rsidR="00581217">
            <w:rPr>
              <w:rFonts w:asciiTheme="minorHAnsi" w:eastAsiaTheme="minorEastAsia" w:hAnsiTheme="minorHAnsi" w:cstheme="minorBidi"/>
              <w:noProof/>
              <w:sz w:val="22"/>
              <w:szCs w:val="22"/>
              <w:lang w:val="fr-FR" w:eastAsia="fr-FR"/>
            </w:rPr>
            <w:tab/>
          </w:r>
          <w:r w:rsidR="00581217" w:rsidRPr="00380290">
            <w:rPr>
              <w:rStyle w:val="Lienhypertexte"/>
              <w:rFonts w:cs="Arial"/>
              <w:noProof/>
              <w:lang w:val="fr-FR"/>
            </w:rPr>
            <w:t>Fiche 08 - Import des données topologiques</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_Toc449533445 \h </w:instrText>
          </w:r>
          <w:r>
            <w:rPr>
              <w:noProof/>
              <w:webHidden/>
            </w:rPr>
          </w:r>
          <w:r>
            <w:rPr>
              <w:noProof/>
              <w:webHidden/>
            </w:rPr>
            <w:fldChar w:fldCharType="separate"/>
          </w:r>
          <w:r w:rsidR="00581217" w:rsidRPr="00380290">
            <w:rPr>
              <w:noProof/>
              <w:webHidden/>
              <w:lang w:val="fr-FR"/>
            </w:rPr>
            <w:t>22</w:t>
          </w:r>
          <w:r>
            <w:rPr>
              <w:noProof/>
              <w:webHidden/>
            </w:rPr>
            <w:fldChar w:fldCharType="end"/>
          </w:r>
          <w:r>
            <w:fldChar w:fldCharType="end"/>
          </w:r>
        </w:p>
        <w:p w:rsidR="00581217" w:rsidRDefault="0007667E">
          <w:pPr>
            <w:pStyle w:val="TM2"/>
            <w:tabs>
              <w:tab w:val="left" w:pos="880"/>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"_Toc449533446"</w:instrText>
          </w:r>
          <w:r>
            <w:fldChar w:fldCharType="separate"/>
          </w:r>
          <w:r w:rsidR="00581217" w:rsidRPr="00380290">
            <w:rPr>
              <w:rStyle w:val="Lienhypertexte"/>
              <w:rFonts w:cs="Arial"/>
              <w:noProof/>
              <w:lang w:val="fr-FR"/>
            </w:rPr>
            <w:t>1.9.</w:t>
          </w:r>
          <w:r w:rsidR="00581217">
            <w:rPr>
              <w:rFonts w:asciiTheme="minorHAnsi" w:eastAsiaTheme="minorEastAsia" w:hAnsiTheme="minorHAnsi" w:cstheme="minorBidi"/>
              <w:noProof/>
              <w:sz w:val="22"/>
              <w:szCs w:val="22"/>
              <w:lang w:val="fr-FR" w:eastAsia="fr-FR"/>
            </w:rPr>
            <w:tab/>
          </w:r>
          <w:r w:rsidR="00581217" w:rsidRPr="00380290">
            <w:rPr>
              <w:rStyle w:val="Lienhypertexte"/>
              <w:rFonts w:cs="Arial"/>
              <w:noProof/>
              <w:lang w:val="fr-FR"/>
            </w:rPr>
            <w:t>Fiche 09 - Gestion de requête check status</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_Toc449533446 \h </w:instrText>
          </w:r>
          <w:r>
            <w:rPr>
              <w:noProof/>
              <w:webHidden/>
            </w:rPr>
          </w:r>
          <w:r>
            <w:rPr>
              <w:noProof/>
              <w:webHidden/>
            </w:rPr>
            <w:fldChar w:fldCharType="separate"/>
          </w:r>
          <w:r w:rsidR="00581217" w:rsidRPr="00380290">
            <w:rPr>
              <w:noProof/>
              <w:webHidden/>
              <w:lang w:val="fr-FR"/>
            </w:rPr>
            <w:t>25</w:t>
          </w:r>
          <w:r>
            <w:rPr>
              <w:noProof/>
              <w:webHidden/>
            </w:rPr>
            <w:fldChar w:fldCharType="end"/>
          </w:r>
          <w:r>
            <w:fldChar w:fldCharType="end"/>
          </w:r>
        </w:p>
        <w:p w:rsidR="00581217" w:rsidRDefault="0007667E">
          <w:pPr>
            <w:pStyle w:val="TM2"/>
            <w:tabs>
              <w:tab w:val="left" w:pos="1100"/>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"_Toc449533447"</w:instrText>
          </w:r>
          <w:r>
            <w:fldChar w:fldCharType="separate"/>
          </w:r>
          <w:r w:rsidR="00581217" w:rsidRPr="00380290">
            <w:rPr>
              <w:rStyle w:val="Lienhypertexte"/>
              <w:rFonts w:cs="Arial"/>
              <w:noProof/>
              <w:lang w:val="fr-FR"/>
            </w:rPr>
            <w:t>1.10.</w:t>
          </w:r>
          <w:r w:rsidR="00581217">
            <w:rPr>
              <w:rFonts w:asciiTheme="minorHAnsi" w:eastAsiaTheme="minorEastAsia" w:hAnsiTheme="minorHAnsi" w:cstheme="minorBidi"/>
              <w:noProof/>
              <w:sz w:val="22"/>
              <w:szCs w:val="22"/>
              <w:lang w:val="fr-FR" w:eastAsia="fr-FR"/>
            </w:rPr>
            <w:tab/>
          </w:r>
          <w:r w:rsidR="00581217" w:rsidRPr="00380290">
            <w:rPr>
              <w:rStyle w:val="Lienhypertexte"/>
              <w:rFonts w:cs="Arial"/>
              <w:noProof/>
              <w:lang w:val="fr-FR"/>
            </w:rPr>
            <w:t>Fiche 10 - Reception des temps d'attente</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_Toc449533447 \h </w:instrText>
          </w:r>
          <w:r>
            <w:rPr>
              <w:noProof/>
              <w:webHidden/>
            </w:rPr>
          </w:r>
          <w:r>
            <w:rPr>
              <w:noProof/>
              <w:webHidden/>
            </w:rPr>
            <w:fldChar w:fldCharType="separate"/>
          </w:r>
          <w:r w:rsidR="00581217" w:rsidRPr="00380290">
            <w:rPr>
              <w:noProof/>
              <w:webHidden/>
              <w:lang w:val="fr-FR"/>
            </w:rPr>
            <w:t>26</w:t>
          </w:r>
          <w:r>
            <w:rPr>
              <w:noProof/>
              <w:webHidden/>
            </w:rPr>
            <w:fldChar w:fldCharType="end"/>
          </w:r>
          <w:r>
            <w:fldChar w:fldCharType="end"/>
          </w:r>
        </w:p>
        <w:p w:rsidR="00581217" w:rsidRDefault="0007667E">
          <w:pPr>
            <w:pStyle w:val="TM2"/>
            <w:tabs>
              <w:tab w:val="left" w:pos="1100"/>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"_Toc449533448"</w:instrText>
          </w:r>
          <w:r>
            <w:fldChar w:fldCharType="separate"/>
          </w:r>
          <w:r w:rsidR="00581217" w:rsidRPr="00380290">
            <w:rPr>
              <w:rStyle w:val="Lienhypertexte"/>
              <w:rFonts w:cs="Arial"/>
              <w:noProof/>
              <w:lang w:val="fr-FR"/>
            </w:rPr>
            <w:t>1.11.</w:t>
          </w:r>
          <w:r w:rsidR="00581217">
            <w:rPr>
              <w:rFonts w:asciiTheme="minorHAnsi" w:eastAsiaTheme="minorEastAsia" w:hAnsiTheme="minorHAnsi" w:cstheme="minorBidi"/>
              <w:noProof/>
              <w:sz w:val="22"/>
              <w:szCs w:val="22"/>
              <w:lang w:val="fr-FR" w:eastAsia="fr-FR"/>
            </w:rPr>
            <w:tab/>
          </w:r>
          <w:r w:rsidR="00581217" w:rsidRPr="00380290">
            <w:rPr>
              <w:rStyle w:val="Lienhypertexte"/>
              <w:rFonts w:cs="Arial"/>
              <w:noProof/>
              <w:lang w:val="fr-FR"/>
            </w:rPr>
            <w:t>Fiche 11 - Message de service</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_Toc449533448 \h </w:instrText>
          </w:r>
          <w:r>
            <w:rPr>
              <w:noProof/>
              <w:webHidden/>
            </w:rPr>
          </w:r>
          <w:r>
            <w:rPr>
              <w:noProof/>
              <w:webHidden/>
            </w:rPr>
            <w:fldChar w:fldCharType="separate"/>
          </w:r>
          <w:r w:rsidR="00581217" w:rsidRPr="00380290">
            <w:rPr>
              <w:noProof/>
              <w:webHidden/>
              <w:lang w:val="fr-FR"/>
            </w:rPr>
            <w:t>28</w:t>
          </w:r>
          <w:r>
            <w:rPr>
              <w:noProof/>
              <w:webHidden/>
            </w:rPr>
            <w:fldChar w:fldCharType="end"/>
          </w:r>
          <w:r>
            <w:fldChar w:fldCharType="end"/>
          </w:r>
        </w:p>
        <w:p w:rsidR="00581217" w:rsidRDefault="0007667E">
          <w:pPr>
            <w:pStyle w:val="TM2"/>
            <w:tabs>
              <w:tab w:val="left" w:pos="1100"/>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"_Toc449533449"</w:instrText>
          </w:r>
          <w:r>
            <w:fldChar w:fldCharType="separate"/>
          </w:r>
          <w:r w:rsidR="00581217" w:rsidRPr="00380290">
            <w:rPr>
              <w:rStyle w:val="Lienhypertexte"/>
              <w:rFonts w:cs="Arial"/>
              <w:noProof/>
              <w:lang w:val="fr-FR"/>
            </w:rPr>
            <w:t>1.12.</w:t>
          </w:r>
          <w:r w:rsidR="00581217">
            <w:rPr>
              <w:rFonts w:asciiTheme="minorHAnsi" w:eastAsiaTheme="minorEastAsia" w:hAnsiTheme="minorHAnsi" w:cstheme="minorBidi"/>
              <w:noProof/>
              <w:sz w:val="22"/>
              <w:szCs w:val="22"/>
              <w:lang w:val="fr-FR" w:eastAsia="fr-FR"/>
            </w:rPr>
            <w:tab/>
          </w:r>
          <w:r w:rsidR="00581217" w:rsidRPr="00380290">
            <w:rPr>
              <w:rStyle w:val="Lienhypertexte"/>
              <w:rFonts w:cs="Arial"/>
              <w:noProof/>
              <w:lang w:val="fr-FR"/>
            </w:rPr>
            <w:t>Fiche 12 - Reception des messages généraux et ligne</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_Toc449533449 \h </w:instrText>
          </w:r>
          <w:r>
            <w:rPr>
              <w:noProof/>
              <w:webHidden/>
            </w:rPr>
          </w:r>
          <w:r>
            <w:rPr>
              <w:noProof/>
              <w:webHidden/>
            </w:rPr>
            <w:fldChar w:fldCharType="separate"/>
          </w:r>
          <w:r w:rsidR="00581217" w:rsidRPr="00380290">
            <w:rPr>
              <w:noProof/>
              <w:webHidden/>
              <w:lang w:val="fr-FR"/>
            </w:rPr>
            <w:t>30</w:t>
          </w:r>
          <w:r>
            <w:rPr>
              <w:noProof/>
              <w:webHidden/>
            </w:rPr>
            <w:fldChar w:fldCharType="end"/>
          </w:r>
          <w:r>
            <w:fldChar w:fldCharType="end"/>
          </w:r>
        </w:p>
        <w:p w:rsidR="00581217" w:rsidRDefault="0007667E">
          <w:pPr>
            <w:pStyle w:val="TM1"/>
            <w:tabs>
              <w:tab w:val="left" w:pos="480"/>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"_Toc449533450"</w:instrText>
          </w:r>
          <w:r>
            <w:fldChar w:fldCharType="separate"/>
          </w:r>
          <w:r w:rsidR="00581217" w:rsidRPr="00380290">
            <w:rPr>
              <w:rStyle w:val="Lienhypertexte"/>
              <w:noProof/>
              <w:lang w:val="fr-FR"/>
            </w:rPr>
            <w:t>3.</w:t>
          </w:r>
          <w:r w:rsidR="00581217">
            <w:rPr>
              <w:rFonts w:asciiTheme="minorHAnsi" w:eastAsiaTheme="minorEastAsia" w:hAnsiTheme="minorHAnsi" w:cstheme="minorBidi"/>
              <w:noProof/>
              <w:sz w:val="22"/>
              <w:szCs w:val="22"/>
              <w:lang w:val="fr-FR" w:eastAsia="fr-FR"/>
            </w:rPr>
            <w:tab/>
          </w:r>
          <w:r w:rsidR="00581217" w:rsidRPr="00380290">
            <w:rPr>
              <w:rStyle w:val="Lienhypertexte"/>
              <w:noProof/>
              <w:lang w:val="fr-FR"/>
            </w:rPr>
            <w:t>Tests Fonctionnels &gt; Serveur &gt; 3 Administration serveur</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_Toc449533450 \h </w:instrText>
          </w:r>
          <w:r>
            <w:rPr>
              <w:noProof/>
              <w:webHidden/>
            </w:rPr>
          </w:r>
          <w:r>
            <w:rPr>
              <w:noProof/>
              <w:webHidden/>
            </w:rPr>
            <w:fldChar w:fldCharType="separate"/>
          </w:r>
          <w:r w:rsidR="00581217" w:rsidRPr="00380290">
            <w:rPr>
              <w:noProof/>
              <w:webHidden/>
              <w:lang w:val="fr-FR"/>
            </w:rPr>
            <w:t>31</w:t>
          </w:r>
          <w:r>
            <w:rPr>
              <w:noProof/>
              <w:webHidden/>
            </w:rPr>
            <w:fldChar w:fldCharType="end"/>
          </w:r>
          <w:r>
            <w:fldChar w:fldCharType="end"/>
          </w:r>
        </w:p>
        <w:p w:rsidR="00581217" w:rsidRDefault="0007667E">
          <w:pPr>
            <w:pStyle w:val="TM2"/>
            <w:tabs>
              <w:tab w:val="left" w:pos="1100"/>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"_Toc449533451"</w:instrText>
          </w:r>
          <w:r>
            <w:fldChar w:fldCharType="separate"/>
          </w:r>
          <w:r w:rsidR="00581217" w:rsidRPr="00380290">
            <w:rPr>
              <w:rStyle w:val="Lienhypertexte"/>
              <w:rFonts w:cs="Arial"/>
              <w:noProof/>
              <w:lang w:val="fr-FR"/>
            </w:rPr>
            <w:t>1.13.</w:t>
          </w:r>
          <w:r w:rsidR="00581217">
            <w:rPr>
              <w:rFonts w:asciiTheme="minorHAnsi" w:eastAsiaTheme="minorEastAsia" w:hAnsiTheme="minorHAnsi" w:cstheme="minorBidi"/>
              <w:noProof/>
              <w:sz w:val="22"/>
              <w:szCs w:val="22"/>
              <w:lang w:val="fr-FR" w:eastAsia="fr-FR"/>
            </w:rPr>
            <w:tab/>
          </w:r>
          <w:r w:rsidR="00581217" w:rsidRPr="00380290">
            <w:rPr>
              <w:rStyle w:val="Lienhypertexte"/>
              <w:rFonts w:cs="Arial"/>
              <w:noProof/>
              <w:lang w:val="fr-FR"/>
            </w:rPr>
            <w:t>Fiche 13 - Gestion de la reprise</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_Toc449533451 \h </w:instrText>
          </w:r>
          <w:r>
            <w:rPr>
              <w:noProof/>
              <w:webHidden/>
            </w:rPr>
          </w:r>
          <w:r>
            <w:rPr>
              <w:noProof/>
              <w:webHidden/>
            </w:rPr>
            <w:fldChar w:fldCharType="separate"/>
          </w:r>
          <w:r w:rsidR="00581217" w:rsidRPr="00380290">
            <w:rPr>
              <w:noProof/>
              <w:webHidden/>
              <w:lang w:val="fr-FR"/>
            </w:rPr>
            <w:t>31</w:t>
          </w:r>
          <w:r>
            <w:rPr>
              <w:noProof/>
              <w:webHidden/>
            </w:rPr>
            <w:fldChar w:fldCharType="end"/>
          </w:r>
          <w:r>
            <w:fldChar w:fldCharType="end"/>
          </w:r>
        </w:p>
        <w:p w:rsidR="00581217" w:rsidRDefault="0007667E">
          <w:pPr>
            <w:pStyle w:val="TM2"/>
            <w:tabs>
              <w:tab w:val="left" w:pos="1100"/>
              <w:tab w:val="right" w:leader="dot" w:pos="9962"/>
            </w:tabs>
            <w:rPr>
              <w:rFonts w:asciiTheme="minorHAnsi" w:eastAsiaTheme="minorEastAsia" w:hAnsiTheme="minorHAnsi" w:cstheme="minorBidi"/>
              <w:noProof/>
              <w:sz w:val="22"/>
              <w:szCs w:val="22"/>
              <w:lang w:val="fr-FR" w:eastAsia="fr-FR"/>
            </w:rPr>
          </w:pPr>
          <w:r>
            <w:fldChar w:fldCharType="begin"/>
          </w:r>
          <w:r w:rsidRPr="00380290">
            <w:rPr>
              <w:lang w:val="fr-FR"/>
            </w:rPr>
            <w:instrText>HYPERLINK \l "_Toc449533452"</w:instrText>
          </w:r>
          <w:r>
            <w:fldChar w:fldCharType="separate"/>
          </w:r>
          <w:r w:rsidR="00581217" w:rsidRPr="00380290">
            <w:rPr>
              <w:rStyle w:val="Lienhypertexte"/>
              <w:rFonts w:cs="Arial"/>
              <w:noProof/>
              <w:lang w:val="fr-FR"/>
            </w:rPr>
            <w:t>1.14.</w:t>
          </w:r>
          <w:r w:rsidR="00581217">
            <w:rPr>
              <w:rFonts w:asciiTheme="minorHAnsi" w:eastAsiaTheme="minorEastAsia" w:hAnsiTheme="minorHAnsi" w:cstheme="minorBidi"/>
              <w:noProof/>
              <w:sz w:val="22"/>
              <w:szCs w:val="22"/>
              <w:lang w:val="fr-FR" w:eastAsia="fr-FR"/>
            </w:rPr>
            <w:tab/>
          </w:r>
          <w:r w:rsidR="00581217" w:rsidRPr="00380290">
            <w:rPr>
              <w:rStyle w:val="Lienhypertexte"/>
              <w:rFonts w:cs="Arial"/>
              <w:noProof/>
              <w:lang w:val="fr-FR"/>
            </w:rPr>
            <w:t>Fiche 14 - Gestion du changement de journée</w:t>
          </w:r>
          <w:r w:rsidR="00581217" w:rsidRPr="00380290">
            <w:rPr>
              <w:noProof/>
              <w:webHidden/>
              <w:lang w:val="fr-FR"/>
            </w:rPr>
            <w:tab/>
          </w:r>
          <w:r>
            <w:rPr>
              <w:noProof/>
              <w:webHidden/>
            </w:rPr>
            <w:fldChar w:fldCharType="begin"/>
          </w:r>
          <w:r w:rsidR="00581217" w:rsidRPr="00380290">
            <w:rPr>
              <w:noProof/>
              <w:webHidden/>
              <w:lang w:val="fr-FR"/>
            </w:rPr>
            <w:instrText xml:space="preserve"> PAGEREF _Toc449533452 \h </w:instrText>
          </w:r>
          <w:r>
            <w:rPr>
              <w:noProof/>
              <w:webHidden/>
            </w:rPr>
          </w:r>
          <w:r>
            <w:rPr>
              <w:noProof/>
              <w:webHidden/>
            </w:rPr>
            <w:fldChar w:fldCharType="separate"/>
          </w:r>
          <w:r w:rsidR="00581217" w:rsidRPr="00380290">
            <w:rPr>
              <w:noProof/>
              <w:webHidden/>
              <w:lang w:val="fr-FR"/>
            </w:rPr>
            <w:t>32</w:t>
          </w:r>
          <w:r>
            <w:rPr>
              <w:noProof/>
              <w:webHidden/>
            </w:rPr>
            <w:fldChar w:fldCharType="end"/>
          </w:r>
          <w:r>
            <w:fldChar w:fldCharType="end"/>
          </w:r>
        </w:p>
        <w:p w:rsidR="00581217" w:rsidRDefault="0007667E">
          <w:pPr>
            <w:pStyle w:val="TM2"/>
            <w:tabs>
              <w:tab w:val="left" w:pos="1100"/>
              <w:tab w:val="right" w:leader="dot" w:pos="9962"/>
            </w:tabs>
            <w:rPr>
              <w:rFonts w:asciiTheme="minorHAnsi" w:eastAsiaTheme="minorEastAsia" w:hAnsiTheme="minorHAnsi" w:cstheme="minorBidi"/>
              <w:noProof/>
              <w:sz w:val="22"/>
              <w:szCs w:val="22"/>
              <w:lang w:val="fr-FR" w:eastAsia="fr-FR"/>
            </w:rPr>
          </w:pPr>
          <w:hyperlink w:anchor="_Toc449533453" w:history="1">
            <w:r w:rsidR="00581217" w:rsidRPr="00AA653D">
              <w:rPr>
                <w:rStyle w:val="Lienhypertexte"/>
                <w:rFonts w:cs="Arial"/>
                <w:noProof/>
              </w:rPr>
              <w:t>1.15.</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15 - Administration du système</w:t>
            </w:r>
            <w:r w:rsidR="00581217">
              <w:rPr>
                <w:noProof/>
                <w:webHidden/>
              </w:rPr>
              <w:tab/>
            </w:r>
            <w:r>
              <w:rPr>
                <w:noProof/>
                <w:webHidden/>
              </w:rPr>
              <w:fldChar w:fldCharType="begin"/>
            </w:r>
            <w:r w:rsidR="00581217">
              <w:rPr>
                <w:noProof/>
                <w:webHidden/>
              </w:rPr>
              <w:instrText xml:space="preserve"> PAGEREF _Toc449533453 \h </w:instrText>
            </w:r>
            <w:r>
              <w:rPr>
                <w:noProof/>
                <w:webHidden/>
              </w:rPr>
            </w:r>
            <w:r>
              <w:rPr>
                <w:noProof/>
                <w:webHidden/>
              </w:rPr>
              <w:fldChar w:fldCharType="separate"/>
            </w:r>
            <w:r w:rsidR="00581217">
              <w:rPr>
                <w:noProof/>
                <w:webHidden/>
              </w:rPr>
              <w:t>33</w:t>
            </w:r>
            <w:r>
              <w:rPr>
                <w:noProof/>
                <w:webHidden/>
              </w:rPr>
              <w:fldChar w:fldCharType="end"/>
            </w:r>
          </w:hyperlink>
        </w:p>
      </w:sdtContent>
    </w:sdt>
    <w:p w:rsidR="00F37982" w:rsidRPr="00DC783E" w:rsidRDefault="00F37982" w:rsidP="00F37982">
      <w:pPr>
        <w:pStyle w:val="Titre1"/>
        <w:keepNext w:val="0"/>
        <w:keepLines w:val="0"/>
        <w:numPr>
          <w:ilvl w:val="0"/>
          <w:numId w:val="0"/>
        </w:numPr>
        <w:pBdr>
          <w:top w:val="none" w:sz="0" w:space="0" w:color="auto"/>
          <w:left w:val="none" w:sz="0" w:space="0" w:color="auto"/>
          <w:bottom w:val="none" w:sz="0" w:space="0" w:color="auto"/>
          <w:right w:val="none" w:sz="0" w:space="0" w:color="auto"/>
        </w:pBdr>
        <w:spacing w:before="0" w:after="120"/>
      </w:pPr>
      <w:bookmarkStart w:id="2" w:name="_Toc437361029"/>
      <w:bookmarkStart w:id="3" w:name="_Toc449533423"/>
      <w:r w:rsidRPr="00DC783E">
        <w:t>Introduction</w:t>
      </w:r>
      <w:bookmarkEnd w:id="2"/>
      <w:bookmarkEnd w:id="3"/>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4" w:name="_Toc437361030"/>
      <w:bookmarkStart w:id="5" w:name="_Toc449533424"/>
      <w:proofErr w:type="spellStart"/>
      <w:r w:rsidRPr="00DC783E">
        <w:t>Domaine</w:t>
      </w:r>
      <w:proofErr w:type="spellEnd"/>
      <w:r w:rsidRPr="00DC783E">
        <w:t xml:space="preserve"> </w:t>
      </w:r>
      <w:proofErr w:type="spellStart"/>
      <w:r w:rsidRPr="00DC783E">
        <w:t>d’application</w:t>
      </w:r>
      <w:bookmarkEnd w:id="4"/>
      <w:bookmarkEnd w:id="5"/>
      <w:proofErr w:type="spellEnd"/>
    </w:p>
    <w:p w:rsidR="00F37982" w:rsidRPr="00386535" w:rsidRDefault="00F37982" w:rsidP="00F37982">
      <w:pPr>
        <w:rPr>
          <w:lang w:val="fr-FR"/>
        </w:rPr>
      </w:pPr>
      <w:r w:rsidRPr="00386535">
        <w:rPr>
          <w:lang w:val="fr-FR"/>
        </w:rPr>
        <w:t>Le projet vise à installer un serveur Frontal IV. Les fonctionnalités du système SIV attendues sont :</w:t>
      </w:r>
    </w:p>
    <w:p w:rsidR="00F37982" w:rsidRDefault="00F37982" w:rsidP="00F37982">
      <w:pPr>
        <w:pStyle w:val="ListepucesNiv1"/>
      </w:pPr>
      <w:r>
        <w:t>Gestion des données topologique et temps théorique Neptune,</w:t>
      </w:r>
    </w:p>
    <w:p w:rsidR="00F37982" w:rsidRDefault="00F37982" w:rsidP="00F37982">
      <w:pPr>
        <w:pStyle w:val="ListepucesNiv1"/>
      </w:pPr>
      <w:r>
        <w:t>Gestion des données temps-réel SIRI reçues de SIVIK,</w:t>
      </w:r>
    </w:p>
    <w:p w:rsidR="00F37982" w:rsidRDefault="00F37982" w:rsidP="00F37982">
      <w:pPr>
        <w:pStyle w:val="ListepucesNiv1"/>
      </w:pPr>
      <w:r>
        <w:t>Elaboration de l’information prochains passages aux arrêts,</w:t>
      </w:r>
    </w:p>
    <w:p w:rsidR="00F37982" w:rsidRDefault="00F37982" w:rsidP="00F37982">
      <w:pPr>
        <w:pStyle w:val="ListepucesNiv1"/>
      </w:pPr>
      <w:r>
        <w:t>Gestion de la messagerie texte de SIVIK,</w:t>
      </w:r>
    </w:p>
    <w:p w:rsidR="00F37982" w:rsidRDefault="00F37982" w:rsidP="00F37982">
      <w:pPr>
        <w:pStyle w:val="ListepucesNiv1"/>
      </w:pPr>
      <w:r>
        <w:t>Communication vers les BIV,</w:t>
      </w:r>
    </w:p>
    <w:p w:rsidR="00F37982" w:rsidRDefault="00F37982" w:rsidP="00F37982">
      <w:pPr>
        <w:pStyle w:val="ListepucesNiv1"/>
      </w:pPr>
      <w:r>
        <w:t>Supervision de l’état des équipements,</w:t>
      </w:r>
    </w:p>
    <w:p w:rsidR="00F37982" w:rsidRDefault="00F37982" w:rsidP="00F37982">
      <w:pPr>
        <w:pStyle w:val="ListepucesNiv1"/>
      </w:pPr>
      <w:r>
        <w:lastRenderedPageBreak/>
        <w:t>Historisation des alarmes techniques.</w:t>
      </w:r>
    </w:p>
    <w:p w:rsidR="00F37982" w:rsidRDefault="00F37982" w:rsidP="00F37982">
      <w:pPr>
        <w:pStyle w:val="ListepucesNiv1"/>
        <w:numPr>
          <w:ilvl w:val="0"/>
          <w:numId w:val="0"/>
        </w:numPr>
      </w:pPr>
      <w:r w:rsidRPr="00A6734A">
        <w:t xml:space="preserve">Ce document est le procès-verbal de recette </w:t>
      </w:r>
      <w:r>
        <w:t xml:space="preserve">site </w:t>
      </w:r>
      <w:r w:rsidRPr="00A6734A">
        <w:t xml:space="preserve">concernant le </w:t>
      </w:r>
      <w:r>
        <w:t xml:space="preserve">Frontal IV </w:t>
      </w:r>
      <w:r w:rsidRPr="00A6734A">
        <w:t>déployé.</w:t>
      </w:r>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6" w:name="_Toc437361031"/>
      <w:bookmarkStart w:id="7" w:name="_Toc449533425"/>
      <w:proofErr w:type="spellStart"/>
      <w:r w:rsidRPr="00DC783E">
        <w:t>Responsabilités</w:t>
      </w:r>
      <w:bookmarkEnd w:id="6"/>
      <w:bookmarkEnd w:id="7"/>
      <w:proofErr w:type="spellEnd"/>
    </w:p>
    <w:p w:rsidR="00F37982" w:rsidRPr="007802CD" w:rsidRDefault="00F37982" w:rsidP="00F37982">
      <w:proofErr w:type="spellStart"/>
      <w:r w:rsidRPr="007802CD">
        <w:t>Ce</w:t>
      </w:r>
      <w:proofErr w:type="spellEnd"/>
      <w:r w:rsidRPr="007802CD">
        <w:t xml:space="preserve"> document </w:t>
      </w:r>
      <w:proofErr w:type="spellStart"/>
      <w:proofErr w:type="gramStart"/>
      <w:r w:rsidRPr="007802CD">
        <w:t>est</w:t>
      </w:r>
      <w:proofErr w:type="spellEnd"/>
      <w:r>
        <w:t> </w:t>
      </w:r>
      <w:r w:rsidRPr="007802CD">
        <w:t>:</w:t>
      </w:r>
      <w:proofErr w:type="gramEnd"/>
    </w:p>
    <w:p w:rsidR="00F37982" w:rsidRDefault="00F37982" w:rsidP="00F37982">
      <w:pPr>
        <w:pStyle w:val="ListepucesNiv1"/>
      </w:pPr>
      <w:r w:rsidRPr="007802CD">
        <w:t xml:space="preserve">Rédigé par le </w:t>
      </w:r>
      <w:r>
        <w:t>R</w:t>
      </w:r>
      <w:r w:rsidRPr="007802CD">
        <w:t xml:space="preserve">esponsable </w:t>
      </w:r>
      <w:r>
        <w:t>Système </w:t>
      </w:r>
      <w:r w:rsidRPr="007802CD">
        <w:t>;</w:t>
      </w:r>
    </w:p>
    <w:p w:rsidR="00F37982" w:rsidRDefault="00F37982" w:rsidP="00F37982">
      <w:pPr>
        <w:pStyle w:val="ListepucesNiv1"/>
      </w:pPr>
      <w:r w:rsidRPr="007802CD">
        <w:t xml:space="preserve">Validé par le </w:t>
      </w:r>
      <w:r>
        <w:t>R</w:t>
      </w:r>
      <w:r w:rsidRPr="007802CD">
        <w:t>esponsable BE</w:t>
      </w:r>
      <w:r>
        <w:t xml:space="preserve"> Logiciel </w:t>
      </w:r>
      <w:r w:rsidRPr="007802CD">
        <w:t>;</w:t>
      </w:r>
    </w:p>
    <w:p w:rsidR="00F37982" w:rsidRPr="007802CD" w:rsidRDefault="00F37982" w:rsidP="00F37982">
      <w:pPr>
        <w:pStyle w:val="ListepucesNiv1"/>
      </w:pPr>
      <w:r w:rsidRPr="007802CD">
        <w:t xml:space="preserve">Approuvé par le </w:t>
      </w:r>
      <w:r>
        <w:t>Chargé d’Affaires</w:t>
      </w:r>
      <w:r w:rsidRPr="007802CD">
        <w:t>.</w:t>
      </w:r>
    </w:p>
    <w:p w:rsidR="00F37982" w:rsidRPr="00386535" w:rsidRDefault="00F37982" w:rsidP="00F37982">
      <w:pPr>
        <w:rPr>
          <w:lang w:val="fr-FR"/>
        </w:rPr>
      </w:pPr>
      <w:r w:rsidRPr="00386535">
        <w:rPr>
          <w:lang w:val="fr-FR"/>
        </w:rPr>
        <w:t>La gestion de ce document (diffusion, mise à jour et application) est sous la responsabilité du Responsable Sy</w:t>
      </w:r>
      <w:r w:rsidRPr="00386535">
        <w:rPr>
          <w:lang w:val="fr-FR"/>
        </w:rPr>
        <w:t>s</w:t>
      </w:r>
      <w:r w:rsidRPr="00386535">
        <w:rPr>
          <w:lang w:val="fr-FR"/>
        </w:rPr>
        <w:t>tème. En cas de besoin d’évolution de ce document, la mise à jour du document et sa validation suivent les mêmes règles que pour l’édition initiale. Les demandes d’évolutions peuvent être présentées directement par le Responsable Système ou être demandées par le Responsable BE Logiciel.</w:t>
      </w:r>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8" w:name="_Toc437361032"/>
      <w:bookmarkStart w:id="9" w:name="_Toc449533426"/>
      <w:r w:rsidRPr="00DC783E">
        <w:t xml:space="preserve">Documents </w:t>
      </w:r>
      <w:proofErr w:type="spellStart"/>
      <w:r w:rsidRPr="00DC783E">
        <w:t>applicables</w:t>
      </w:r>
      <w:bookmarkEnd w:id="8"/>
      <w:bookmarkEnd w:id="9"/>
      <w:proofErr w:type="spellEnd"/>
    </w:p>
    <w:tbl>
      <w:tblPr>
        <w:tblStyle w:val="Lumiplanstandard"/>
        <w:tblW w:w="9662" w:type="dxa"/>
        <w:tblLayout w:type="fixed"/>
        <w:tblLook w:val="0420"/>
      </w:tblPr>
      <w:tblGrid>
        <w:gridCol w:w="732"/>
        <w:gridCol w:w="2126"/>
        <w:gridCol w:w="1121"/>
        <w:gridCol w:w="5683"/>
      </w:tblGrid>
      <w:tr w:rsidR="00F37982" w:rsidRPr="007046E9" w:rsidTr="00883D53">
        <w:trPr>
          <w:cnfStyle w:val="100000000000"/>
        </w:trPr>
        <w:tc>
          <w:tcPr>
            <w:tcW w:w="732" w:type="dxa"/>
          </w:tcPr>
          <w:p w:rsidR="00F37982" w:rsidRPr="007046E9" w:rsidRDefault="00F37982" w:rsidP="00883D53">
            <w:pPr>
              <w:rPr>
                <w:smallCaps/>
              </w:rPr>
            </w:pPr>
            <w:r w:rsidRPr="007046E9">
              <w:rPr>
                <w:smallCaps/>
              </w:rPr>
              <w:t>N°</w:t>
            </w:r>
          </w:p>
        </w:tc>
        <w:tc>
          <w:tcPr>
            <w:tcW w:w="2126" w:type="dxa"/>
          </w:tcPr>
          <w:p w:rsidR="00F37982" w:rsidRPr="007046E9" w:rsidRDefault="00F37982" w:rsidP="00883D53">
            <w:pPr>
              <w:rPr>
                <w:smallCaps/>
              </w:rPr>
            </w:pPr>
            <w:r w:rsidRPr="007046E9">
              <w:rPr>
                <w:smallCaps/>
              </w:rPr>
              <w:t>Référence</w:t>
            </w:r>
          </w:p>
        </w:tc>
        <w:tc>
          <w:tcPr>
            <w:tcW w:w="1121" w:type="dxa"/>
          </w:tcPr>
          <w:p w:rsidR="00F37982" w:rsidRPr="007046E9" w:rsidRDefault="00F37982" w:rsidP="00883D53">
            <w:pPr>
              <w:rPr>
                <w:smallCaps/>
              </w:rPr>
            </w:pPr>
            <w:r w:rsidRPr="007046E9">
              <w:rPr>
                <w:smallCaps/>
              </w:rPr>
              <w:t>Révision</w:t>
            </w:r>
          </w:p>
        </w:tc>
        <w:tc>
          <w:tcPr>
            <w:tcW w:w="5683" w:type="dxa"/>
          </w:tcPr>
          <w:p w:rsidR="00F37982" w:rsidRPr="007046E9" w:rsidRDefault="00F37982" w:rsidP="00883D53">
            <w:pPr>
              <w:rPr>
                <w:smallCaps/>
              </w:rPr>
            </w:pPr>
            <w:r w:rsidRPr="007046E9">
              <w:rPr>
                <w:smallCaps/>
              </w:rPr>
              <w:t>Titre</w:t>
            </w:r>
          </w:p>
        </w:tc>
      </w:tr>
      <w:tr w:rsidR="00F37982" w:rsidTr="00883D53">
        <w:trPr>
          <w:trHeight w:val="395"/>
        </w:trPr>
        <w:tc>
          <w:tcPr>
            <w:tcW w:w="732" w:type="dxa"/>
            <w:vAlign w:val="center"/>
          </w:tcPr>
          <w:p w:rsidR="00F37982" w:rsidRPr="00E117BB" w:rsidRDefault="00F37982" w:rsidP="00883D53">
            <w:pPr>
              <w:jc w:val="center"/>
              <w:rPr>
                <w:szCs w:val="20"/>
              </w:rPr>
            </w:pPr>
          </w:p>
        </w:tc>
        <w:tc>
          <w:tcPr>
            <w:tcW w:w="2126" w:type="dxa"/>
            <w:vAlign w:val="center"/>
          </w:tcPr>
          <w:p w:rsidR="00F37982" w:rsidRPr="00C617C3" w:rsidRDefault="00F37982" w:rsidP="00883D53">
            <w:pPr>
              <w:jc w:val="center"/>
            </w:pPr>
          </w:p>
        </w:tc>
        <w:tc>
          <w:tcPr>
            <w:tcW w:w="1121" w:type="dxa"/>
            <w:vAlign w:val="center"/>
          </w:tcPr>
          <w:p w:rsidR="00F37982" w:rsidRPr="00C617C3" w:rsidRDefault="00F37982" w:rsidP="00883D53">
            <w:pPr>
              <w:jc w:val="center"/>
            </w:pPr>
          </w:p>
        </w:tc>
        <w:tc>
          <w:tcPr>
            <w:tcW w:w="5683" w:type="dxa"/>
            <w:vAlign w:val="center"/>
          </w:tcPr>
          <w:p w:rsidR="00F37982" w:rsidRPr="00C617C3" w:rsidRDefault="00F37982" w:rsidP="00883D53"/>
        </w:tc>
      </w:tr>
    </w:tbl>
    <w:p w:rsidR="00F37982" w:rsidRDefault="00F37982" w:rsidP="00F37982"/>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10" w:name="_Toc437361033"/>
      <w:bookmarkStart w:id="11" w:name="_Toc449533427"/>
      <w:r w:rsidRPr="00DC783E">
        <w:t xml:space="preserve">Documents de </w:t>
      </w:r>
      <w:proofErr w:type="spellStart"/>
      <w:r w:rsidRPr="00DC783E">
        <w:t>référence</w:t>
      </w:r>
      <w:bookmarkEnd w:id="10"/>
      <w:bookmarkEnd w:id="11"/>
      <w:proofErr w:type="spellEnd"/>
    </w:p>
    <w:tbl>
      <w:tblPr>
        <w:tblStyle w:val="Lumiplanstandard"/>
        <w:tblW w:w="0" w:type="auto"/>
        <w:tblLayout w:type="fixed"/>
        <w:tblLook w:val="0420"/>
      </w:tblPr>
      <w:tblGrid>
        <w:gridCol w:w="695"/>
        <w:gridCol w:w="3014"/>
        <w:gridCol w:w="5953"/>
      </w:tblGrid>
      <w:tr w:rsidR="00F37982" w:rsidRPr="007046E9" w:rsidTr="00883D53">
        <w:trPr>
          <w:cnfStyle w:val="100000000000"/>
        </w:trPr>
        <w:tc>
          <w:tcPr>
            <w:tcW w:w="695" w:type="dxa"/>
          </w:tcPr>
          <w:p w:rsidR="00F37982" w:rsidRPr="007046E9" w:rsidRDefault="00F37982" w:rsidP="00883D53">
            <w:pPr>
              <w:rPr>
                <w:smallCaps/>
              </w:rPr>
            </w:pPr>
            <w:r w:rsidRPr="007046E9">
              <w:rPr>
                <w:smallCaps/>
              </w:rPr>
              <w:t>N°</w:t>
            </w:r>
          </w:p>
        </w:tc>
        <w:tc>
          <w:tcPr>
            <w:tcW w:w="3014" w:type="dxa"/>
          </w:tcPr>
          <w:p w:rsidR="00F37982" w:rsidRPr="007046E9" w:rsidRDefault="00F37982" w:rsidP="00883D53">
            <w:pPr>
              <w:rPr>
                <w:smallCaps/>
              </w:rPr>
            </w:pPr>
            <w:r w:rsidRPr="007046E9">
              <w:rPr>
                <w:smallCaps/>
              </w:rPr>
              <w:t>Référence</w:t>
            </w:r>
          </w:p>
        </w:tc>
        <w:tc>
          <w:tcPr>
            <w:tcW w:w="5953" w:type="dxa"/>
          </w:tcPr>
          <w:p w:rsidR="00F37982" w:rsidRPr="007046E9" w:rsidRDefault="00F37982" w:rsidP="00883D53">
            <w:pPr>
              <w:rPr>
                <w:smallCaps/>
              </w:rPr>
            </w:pPr>
            <w:r w:rsidRPr="007046E9">
              <w:rPr>
                <w:smallCaps/>
              </w:rPr>
              <w:t>Titre</w:t>
            </w:r>
          </w:p>
        </w:tc>
      </w:tr>
      <w:tr w:rsidR="00F37982" w:rsidTr="00883D53">
        <w:trPr>
          <w:trHeight w:val="331"/>
        </w:trPr>
        <w:tc>
          <w:tcPr>
            <w:tcW w:w="695" w:type="dxa"/>
            <w:vAlign w:val="center"/>
          </w:tcPr>
          <w:p w:rsidR="00F37982" w:rsidRPr="00E117BB" w:rsidRDefault="00F37982" w:rsidP="00883D53">
            <w:pPr>
              <w:jc w:val="center"/>
              <w:rPr>
                <w:szCs w:val="20"/>
              </w:rPr>
            </w:pPr>
            <w:bookmarkStart w:id="12" w:name="ref_interface_siri"/>
            <w:r w:rsidRPr="00E117BB">
              <w:rPr>
                <w:szCs w:val="20"/>
              </w:rPr>
              <w:t>[R1]</w:t>
            </w:r>
            <w:bookmarkEnd w:id="12"/>
          </w:p>
        </w:tc>
        <w:tc>
          <w:tcPr>
            <w:tcW w:w="3014" w:type="dxa"/>
            <w:vAlign w:val="center"/>
          </w:tcPr>
          <w:p w:rsidR="00F37982" w:rsidRPr="00C617C3" w:rsidRDefault="00F37982" w:rsidP="00883D53">
            <w:pPr>
              <w:jc w:val="center"/>
            </w:pPr>
            <w:r>
              <w:t>S_KEOLI36P1T_001916</w:t>
            </w:r>
            <w:r w:rsidRPr="00C617C3">
              <w:t>_</w:t>
            </w:r>
            <w:r>
              <w:t>40</w:t>
            </w:r>
          </w:p>
        </w:tc>
        <w:tc>
          <w:tcPr>
            <w:tcW w:w="5953" w:type="dxa"/>
            <w:vAlign w:val="center"/>
          </w:tcPr>
          <w:p w:rsidR="00F37982" w:rsidRPr="00C617C3" w:rsidRDefault="00F37982" w:rsidP="00883D53">
            <w:r w:rsidRPr="00F04784">
              <w:t>Spécification d'affichage</w:t>
            </w:r>
          </w:p>
        </w:tc>
      </w:tr>
      <w:tr w:rsidR="00F37982" w:rsidTr="00883D53">
        <w:trPr>
          <w:trHeight w:val="331"/>
        </w:trPr>
        <w:tc>
          <w:tcPr>
            <w:tcW w:w="695" w:type="dxa"/>
            <w:vAlign w:val="center"/>
          </w:tcPr>
          <w:p w:rsidR="00F37982" w:rsidRPr="00E117BB" w:rsidRDefault="00F37982" w:rsidP="00883D53">
            <w:pPr>
              <w:jc w:val="center"/>
              <w:rPr>
                <w:szCs w:val="20"/>
              </w:rPr>
            </w:pPr>
            <w:r w:rsidRPr="00E117BB">
              <w:rPr>
                <w:szCs w:val="20"/>
              </w:rPr>
              <w:t>[R</w:t>
            </w:r>
            <w:r>
              <w:rPr>
                <w:szCs w:val="20"/>
              </w:rPr>
              <w:t>2</w:t>
            </w:r>
            <w:r w:rsidRPr="00E117BB">
              <w:rPr>
                <w:szCs w:val="20"/>
              </w:rPr>
              <w:t>]</w:t>
            </w:r>
          </w:p>
        </w:tc>
        <w:tc>
          <w:tcPr>
            <w:tcW w:w="3014" w:type="dxa"/>
            <w:vAlign w:val="center"/>
          </w:tcPr>
          <w:p w:rsidR="00F37982" w:rsidRPr="00C617C3" w:rsidRDefault="00F37982" w:rsidP="00883D53">
            <w:pPr>
              <w:jc w:val="center"/>
            </w:pPr>
            <w:r>
              <w:t>S_KEOLI36P1T_001917</w:t>
            </w:r>
            <w:r w:rsidRPr="00C617C3">
              <w:t>_</w:t>
            </w:r>
            <w:r>
              <w:t>61</w:t>
            </w:r>
          </w:p>
        </w:tc>
        <w:tc>
          <w:tcPr>
            <w:tcW w:w="5953" w:type="dxa"/>
            <w:vAlign w:val="center"/>
          </w:tcPr>
          <w:p w:rsidR="00F37982" w:rsidRPr="00C617C3" w:rsidRDefault="00F37982" w:rsidP="00883D53">
            <w:r w:rsidRPr="00C617C3">
              <w:t>Spécification fonctionnelles SIV</w:t>
            </w:r>
          </w:p>
        </w:tc>
      </w:tr>
      <w:tr w:rsidR="00F37982" w:rsidTr="00883D53">
        <w:trPr>
          <w:trHeight w:val="331"/>
        </w:trPr>
        <w:tc>
          <w:tcPr>
            <w:tcW w:w="695" w:type="dxa"/>
            <w:vAlign w:val="center"/>
          </w:tcPr>
          <w:p w:rsidR="00F37982" w:rsidRPr="00E117BB" w:rsidRDefault="00F37982" w:rsidP="00883D53">
            <w:pPr>
              <w:jc w:val="center"/>
              <w:rPr>
                <w:szCs w:val="20"/>
              </w:rPr>
            </w:pPr>
            <w:r>
              <w:rPr>
                <w:szCs w:val="20"/>
              </w:rPr>
              <w:t>[R3]</w:t>
            </w:r>
          </w:p>
        </w:tc>
        <w:tc>
          <w:tcPr>
            <w:tcW w:w="3014" w:type="dxa"/>
            <w:vAlign w:val="center"/>
          </w:tcPr>
          <w:p w:rsidR="00F37982" w:rsidRPr="00C617C3" w:rsidRDefault="00F37982" w:rsidP="00883D53">
            <w:pPr>
              <w:jc w:val="center"/>
            </w:pPr>
            <w:r w:rsidRPr="00E95DF5">
              <w:t>S_KEOLI36P1T_001918</w:t>
            </w:r>
            <w:r w:rsidRPr="00C617C3">
              <w:t>_</w:t>
            </w:r>
            <w:r>
              <w:t>51</w:t>
            </w:r>
          </w:p>
        </w:tc>
        <w:tc>
          <w:tcPr>
            <w:tcW w:w="5953" w:type="dxa"/>
            <w:vAlign w:val="center"/>
          </w:tcPr>
          <w:p w:rsidR="00F37982" w:rsidRPr="00C617C3" w:rsidRDefault="00F37982" w:rsidP="00883D53">
            <w:r w:rsidRPr="00E95DF5">
              <w:t>Spécification d'interface</w:t>
            </w:r>
            <w:r>
              <w:t xml:space="preserve"> SIVIK</w:t>
            </w:r>
          </w:p>
        </w:tc>
      </w:tr>
    </w:tbl>
    <w:p w:rsidR="00F37982" w:rsidRPr="007802CD" w:rsidRDefault="00F37982" w:rsidP="00F37982"/>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13" w:name="_Toc437361034"/>
      <w:bookmarkStart w:id="14" w:name="_Toc449533428"/>
      <w:proofErr w:type="spellStart"/>
      <w:r w:rsidRPr="00DC783E">
        <w:t>Glossaire</w:t>
      </w:r>
      <w:bookmarkEnd w:id="13"/>
      <w:bookmarkEnd w:id="14"/>
      <w:proofErr w:type="spellEnd"/>
    </w:p>
    <w:tbl>
      <w:tblPr>
        <w:tblStyle w:val="Lumiplanstandard"/>
        <w:tblW w:w="9662" w:type="dxa"/>
        <w:tblLayout w:type="fixed"/>
        <w:tblLook w:val="0420"/>
      </w:tblPr>
      <w:tblGrid>
        <w:gridCol w:w="2291"/>
        <w:gridCol w:w="7371"/>
      </w:tblGrid>
      <w:tr w:rsidR="00F37982" w:rsidRPr="007046E9" w:rsidTr="00883D53">
        <w:trPr>
          <w:cnfStyle w:val="100000000000"/>
        </w:trPr>
        <w:tc>
          <w:tcPr>
            <w:tcW w:w="2291" w:type="dxa"/>
          </w:tcPr>
          <w:p w:rsidR="00F37982" w:rsidRPr="007046E9" w:rsidRDefault="00F37982" w:rsidP="00883D53">
            <w:pPr>
              <w:rPr>
                <w:smallCaps/>
              </w:rPr>
            </w:pPr>
            <w:r>
              <w:rPr>
                <w:smallCaps/>
              </w:rPr>
              <w:t>Terme</w:t>
            </w:r>
          </w:p>
        </w:tc>
        <w:tc>
          <w:tcPr>
            <w:tcW w:w="7371" w:type="dxa"/>
          </w:tcPr>
          <w:p w:rsidR="00F37982" w:rsidRPr="007046E9" w:rsidRDefault="00F37982" w:rsidP="00883D53">
            <w:pPr>
              <w:rPr>
                <w:smallCaps/>
              </w:rPr>
            </w:pPr>
            <w:r>
              <w:rPr>
                <w:smallCaps/>
              </w:rPr>
              <w:t>Définition</w:t>
            </w:r>
          </w:p>
        </w:tc>
      </w:tr>
      <w:tr w:rsidR="00F37982" w:rsidRPr="00380290" w:rsidTr="00883D53">
        <w:tc>
          <w:tcPr>
            <w:tcW w:w="2291" w:type="dxa"/>
          </w:tcPr>
          <w:p w:rsidR="00F37982" w:rsidRDefault="00F37982" w:rsidP="00883D53">
            <w:r>
              <w:t>BIV</w:t>
            </w:r>
          </w:p>
        </w:tc>
        <w:tc>
          <w:tcPr>
            <w:tcW w:w="7371" w:type="dxa"/>
          </w:tcPr>
          <w:p w:rsidR="00F37982" w:rsidRPr="00215F73" w:rsidRDefault="00F37982" w:rsidP="00883D53">
            <w:r w:rsidRPr="00FE47EA">
              <w:rPr>
                <w:b/>
              </w:rPr>
              <w:t>B</w:t>
            </w:r>
            <w:r>
              <w:t>orne d’</w:t>
            </w:r>
            <w:r w:rsidRPr="00FE47EA">
              <w:rPr>
                <w:b/>
              </w:rPr>
              <w:t>I</w:t>
            </w:r>
            <w:r>
              <w:t xml:space="preserve">nformation </w:t>
            </w:r>
            <w:r w:rsidRPr="00FE47EA">
              <w:rPr>
                <w:b/>
              </w:rPr>
              <w:t>V</w:t>
            </w:r>
            <w:r>
              <w:t>oyageur ou panneau d’information ou Afficheur</w:t>
            </w:r>
          </w:p>
        </w:tc>
      </w:tr>
      <w:tr w:rsidR="00F37982" w:rsidTr="00883D53">
        <w:tc>
          <w:tcPr>
            <w:tcW w:w="2291" w:type="dxa"/>
          </w:tcPr>
          <w:p w:rsidR="00F37982" w:rsidRDefault="00F37982" w:rsidP="00883D53">
            <w:r>
              <w:t>SAE</w:t>
            </w:r>
          </w:p>
        </w:tc>
        <w:tc>
          <w:tcPr>
            <w:tcW w:w="7371" w:type="dxa"/>
          </w:tcPr>
          <w:p w:rsidR="00F37982" w:rsidRPr="00FE47EA" w:rsidRDefault="00F37982" w:rsidP="00883D53">
            <w:pPr>
              <w:rPr>
                <w:b/>
              </w:rPr>
            </w:pPr>
            <w:r w:rsidRPr="00812292">
              <w:rPr>
                <w:b/>
              </w:rPr>
              <w:t>S</w:t>
            </w:r>
            <w:r w:rsidRPr="00815677">
              <w:t>ystème d’</w:t>
            </w:r>
            <w:r w:rsidRPr="00812292">
              <w:rPr>
                <w:b/>
              </w:rPr>
              <w:t>A</w:t>
            </w:r>
            <w:r w:rsidRPr="00815677">
              <w:t>ide à l’</w:t>
            </w:r>
            <w:r w:rsidRPr="00812292">
              <w:rPr>
                <w:b/>
              </w:rPr>
              <w:t>E</w:t>
            </w:r>
            <w:r>
              <w:t>xploitation</w:t>
            </w:r>
          </w:p>
        </w:tc>
      </w:tr>
      <w:tr w:rsidR="00F37982" w:rsidRPr="00380290" w:rsidTr="00883D53">
        <w:tc>
          <w:tcPr>
            <w:tcW w:w="2291" w:type="dxa"/>
          </w:tcPr>
          <w:p w:rsidR="00F37982" w:rsidRDefault="00F37982" w:rsidP="00883D53">
            <w:r>
              <w:t>SIRI</w:t>
            </w:r>
          </w:p>
        </w:tc>
        <w:tc>
          <w:tcPr>
            <w:tcW w:w="7371" w:type="dxa"/>
          </w:tcPr>
          <w:p w:rsidR="00F37982" w:rsidRPr="00FE47EA" w:rsidRDefault="00F37982" w:rsidP="00883D53">
            <w:pPr>
              <w:autoSpaceDE w:val="0"/>
              <w:autoSpaceDN w:val="0"/>
              <w:adjustRightInd w:val="0"/>
              <w:rPr>
                <w:rFonts w:cs="Arial"/>
                <w:szCs w:val="20"/>
              </w:rPr>
            </w:pPr>
            <w:r w:rsidRPr="00FE47EA">
              <w:rPr>
                <w:rFonts w:cs="Arial"/>
                <w:b/>
                <w:szCs w:val="20"/>
              </w:rPr>
              <w:t>S</w:t>
            </w:r>
            <w:r w:rsidRPr="00FE47EA">
              <w:rPr>
                <w:rFonts w:cs="Arial"/>
                <w:szCs w:val="20"/>
              </w:rPr>
              <w:t xml:space="preserve">ervice </w:t>
            </w:r>
            <w:r w:rsidRPr="00FE47EA">
              <w:rPr>
                <w:rFonts w:cs="Arial"/>
                <w:b/>
                <w:szCs w:val="20"/>
              </w:rPr>
              <w:t>I</w:t>
            </w:r>
            <w:r w:rsidRPr="00FE47EA">
              <w:rPr>
                <w:rFonts w:cs="Arial"/>
                <w:szCs w:val="20"/>
              </w:rPr>
              <w:t xml:space="preserve">nterface for </w:t>
            </w:r>
            <w:proofErr w:type="spellStart"/>
            <w:r w:rsidRPr="00FE47EA">
              <w:rPr>
                <w:rFonts w:cs="Arial"/>
                <w:b/>
                <w:szCs w:val="20"/>
              </w:rPr>
              <w:t>R</w:t>
            </w:r>
            <w:r w:rsidRPr="00FE47EA">
              <w:rPr>
                <w:rFonts w:cs="Arial"/>
                <w:szCs w:val="20"/>
              </w:rPr>
              <w:t>ealtime</w:t>
            </w:r>
            <w:proofErr w:type="spellEnd"/>
            <w:r w:rsidRPr="00FE47EA">
              <w:rPr>
                <w:rFonts w:cs="Arial"/>
                <w:szCs w:val="20"/>
              </w:rPr>
              <w:t xml:space="preserve"> </w:t>
            </w:r>
            <w:r w:rsidRPr="00FE47EA">
              <w:rPr>
                <w:rFonts w:cs="Arial"/>
                <w:b/>
                <w:szCs w:val="20"/>
              </w:rPr>
              <w:t>I</w:t>
            </w:r>
            <w:r w:rsidRPr="00FE47EA">
              <w:rPr>
                <w:rFonts w:cs="Arial"/>
                <w:szCs w:val="20"/>
              </w:rPr>
              <w:t>nformation</w:t>
            </w:r>
          </w:p>
          <w:p w:rsidR="00F37982" w:rsidRDefault="00F37982" w:rsidP="00883D53">
            <w:r w:rsidRPr="00FE47EA">
              <w:rPr>
                <w:rFonts w:cs="Arial"/>
                <w:szCs w:val="20"/>
              </w:rPr>
              <w:t>Norme de diffusion des données temps réel dans le domaine du transport</w:t>
            </w:r>
          </w:p>
        </w:tc>
      </w:tr>
      <w:tr w:rsidR="00F37982" w:rsidTr="00883D53">
        <w:tc>
          <w:tcPr>
            <w:tcW w:w="2291" w:type="dxa"/>
          </w:tcPr>
          <w:p w:rsidR="00F37982" w:rsidRDefault="00F37982" w:rsidP="00883D53">
            <w:r>
              <w:t>SIV</w:t>
            </w:r>
          </w:p>
        </w:tc>
        <w:tc>
          <w:tcPr>
            <w:tcW w:w="7371" w:type="dxa"/>
          </w:tcPr>
          <w:p w:rsidR="00F37982" w:rsidRDefault="00F37982" w:rsidP="00883D53">
            <w:r w:rsidRPr="00FE47EA">
              <w:rPr>
                <w:b/>
              </w:rPr>
              <w:t>S</w:t>
            </w:r>
            <w:r>
              <w:t>ystème d’</w:t>
            </w:r>
            <w:r w:rsidRPr="00FE47EA">
              <w:rPr>
                <w:b/>
              </w:rPr>
              <w:t>I</w:t>
            </w:r>
            <w:r>
              <w:t xml:space="preserve">nformation </w:t>
            </w:r>
            <w:r w:rsidRPr="00FE47EA">
              <w:rPr>
                <w:b/>
              </w:rPr>
              <w:t>V</w:t>
            </w:r>
            <w:r>
              <w:t>oyageur</w:t>
            </w:r>
          </w:p>
        </w:tc>
      </w:tr>
      <w:tr w:rsidR="00F37982" w:rsidTr="00883D53">
        <w:tc>
          <w:tcPr>
            <w:tcW w:w="2291" w:type="dxa"/>
          </w:tcPr>
          <w:p w:rsidR="00F37982" w:rsidRDefault="00F37982" w:rsidP="00883D53">
            <w:r>
              <w:t>TR</w:t>
            </w:r>
          </w:p>
        </w:tc>
        <w:tc>
          <w:tcPr>
            <w:tcW w:w="7371" w:type="dxa"/>
          </w:tcPr>
          <w:p w:rsidR="00F37982" w:rsidRPr="00FE47EA" w:rsidRDefault="00F37982" w:rsidP="00883D53">
            <w:pPr>
              <w:rPr>
                <w:b/>
              </w:rPr>
            </w:pPr>
            <w:r w:rsidRPr="00F35338">
              <w:rPr>
                <w:b/>
              </w:rPr>
              <w:t>T</w:t>
            </w:r>
            <w:r>
              <w:t xml:space="preserve">emps </w:t>
            </w:r>
            <w:r w:rsidRPr="00F35338">
              <w:rPr>
                <w:b/>
              </w:rPr>
              <w:t>R</w:t>
            </w:r>
            <w:r>
              <w:t>éel</w:t>
            </w:r>
          </w:p>
        </w:tc>
      </w:tr>
    </w:tbl>
    <w:p w:rsidR="00F37982" w:rsidRDefault="00F37982" w:rsidP="00F37982"/>
    <w:p w:rsidR="00F37982" w:rsidRPr="00DC783E" w:rsidRDefault="00F37982" w:rsidP="00F37982">
      <w:pPr>
        <w:pStyle w:val="Titre1"/>
        <w:keepNext w:val="0"/>
        <w:keepLines w:val="0"/>
        <w:pBdr>
          <w:top w:val="none" w:sz="0" w:space="0" w:color="auto"/>
          <w:left w:val="none" w:sz="0" w:space="0" w:color="auto"/>
          <w:bottom w:val="none" w:sz="0" w:space="0" w:color="auto"/>
          <w:right w:val="none" w:sz="0" w:space="0" w:color="auto"/>
        </w:pBdr>
        <w:spacing w:before="0" w:after="120"/>
        <w:ind w:left="0" w:firstLine="0"/>
      </w:pPr>
      <w:bookmarkStart w:id="15" w:name="_Toc437361035"/>
      <w:bookmarkStart w:id="16" w:name="_Toc449533429"/>
      <w:r w:rsidRPr="00DC783E">
        <w:t>PROCES VERBAL DE RECETTE USINE</w:t>
      </w:r>
      <w:bookmarkEnd w:id="15"/>
      <w:bookmarkEnd w:id="16"/>
    </w:p>
    <w:p w:rsidR="00F37982" w:rsidRPr="00DC783E" w:rsidRDefault="00F37982" w:rsidP="00F37982">
      <w:pPr>
        <w:pStyle w:val="Titre2"/>
        <w:keepLines w:val="0"/>
        <w:numPr>
          <w:ilvl w:val="1"/>
          <w:numId w:val="18"/>
        </w:numPr>
        <w:pBdr>
          <w:bottom w:val="single" w:sz="24" w:space="1" w:color="4B4B4D"/>
        </w:pBdr>
        <w:spacing w:before="360"/>
        <w:ind w:left="360"/>
      </w:pPr>
      <w:bookmarkStart w:id="17" w:name="_Toc437361039"/>
      <w:bookmarkStart w:id="18" w:name="_Toc449533433"/>
      <w:proofErr w:type="spellStart"/>
      <w:r w:rsidRPr="00DC783E">
        <w:lastRenderedPageBreak/>
        <w:t>Critères</w:t>
      </w:r>
      <w:proofErr w:type="spellEnd"/>
      <w:r w:rsidRPr="00DC783E">
        <w:t xml:space="preserve"> de validation</w:t>
      </w:r>
      <w:bookmarkEnd w:id="17"/>
      <w:bookmarkEnd w:id="18"/>
    </w:p>
    <w:p w:rsidR="00F37982" w:rsidRDefault="00F37982" w:rsidP="00F37982"/>
    <w:p w:rsidR="00F37982" w:rsidRDefault="00F37982" w:rsidP="00F37982">
      <w:r w:rsidRPr="00386535">
        <w:rPr>
          <w:lang w:val="fr-FR"/>
        </w:rPr>
        <w:t xml:space="preserve">Les points de contrôle sont regroupés par catégorie dans des tableaux décrits pages suivantes. </w:t>
      </w:r>
      <w:r>
        <w:t xml:space="preserve">Un tableau </w:t>
      </w:r>
      <w:proofErr w:type="spellStart"/>
      <w:r>
        <w:t>comporte</w:t>
      </w:r>
      <w:proofErr w:type="spellEnd"/>
      <w:r>
        <w:t xml:space="preserve"> 4 </w:t>
      </w:r>
      <w:proofErr w:type="spellStart"/>
      <w:proofErr w:type="gramStart"/>
      <w:r>
        <w:t>colonnes</w:t>
      </w:r>
      <w:proofErr w:type="spellEnd"/>
      <w:r>
        <w:t xml:space="preserve"> :</w:t>
      </w:r>
      <w:proofErr w:type="gramEnd"/>
    </w:p>
    <w:p w:rsidR="00F37982" w:rsidRDefault="00F37982" w:rsidP="00F37982">
      <w:pPr>
        <w:pStyle w:val="ListepucesNiv1"/>
        <w:ind w:left="709" w:hanging="283"/>
      </w:pPr>
      <w:r>
        <w:tab/>
        <w:t>Désignation : Désignation du matériel et/ou des fonctions logicielles à contrôler</w:t>
      </w:r>
    </w:p>
    <w:p w:rsidR="00F37982" w:rsidRDefault="00F37982" w:rsidP="00F37982">
      <w:pPr>
        <w:pStyle w:val="ListepucesNiv1"/>
        <w:ind w:left="709" w:hanging="283"/>
      </w:pPr>
      <w:r>
        <w:tab/>
        <w:t>CF (conforme) : Colonne à cocher si la conformité est remplie</w:t>
      </w:r>
    </w:p>
    <w:p w:rsidR="00F37982" w:rsidRDefault="00F37982" w:rsidP="00F37982">
      <w:pPr>
        <w:pStyle w:val="ListepucesNiv1"/>
        <w:ind w:left="709" w:hanging="283"/>
      </w:pPr>
      <w:r>
        <w:tab/>
        <w:t>NC (non conforme) : Colonne à cocher si la conformité n’est pas remplie</w:t>
      </w:r>
    </w:p>
    <w:p w:rsidR="00F37982" w:rsidRDefault="00F37982" w:rsidP="00F37982">
      <w:pPr>
        <w:pStyle w:val="ListepucesNiv1"/>
        <w:ind w:left="709" w:hanging="283"/>
      </w:pPr>
      <w:r>
        <w:tab/>
        <w:t>Commentaire : A ajouter le cas échéant pour commenter la conformité/non-conformité du matériel ou de la fonction. Le commentaire N/A indique que le contrôle n’est pas applicable</w:t>
      </w:r>
    </w:p>
    <w:p w:rsidR="00F37982" w:rsidRPr="00386535" w:rsidRDefault="00F37982" w:rsidP="00F37982">
      <w:pPr>
        <w:rPr>
          <w:lang w:val="fr-FR"/>
        </w:rPr>
      </w:pPr>
      <w:r w:rsidRPr="00386535">
        <w:rPr>
          <w:lang w:val="fr-FR"/>
        </w:rPr>
        <w:t>Les anomalies sont classifiées. Il existe cinq niveaux de gravité :</w:t>
      </w:r>
    </w:p>
    <w:p w:rsidR="00F37982" w:rsidRDefault="00F37982" w:rsidP="00F37982">
      <w:pPr>
        <w:pStyle w:val="ListepucesNiv1"/>
        <w:ind w:left="709" w:hanging="283"/>
      </w:pPr>
      <w:r>
        <w:tab/>
        <w:t>Bloquant : bloque la réception de la phase correspondante ;</w:t>
      </w:r>
    </w:p>
    <w:p w:rsidR="00F37982" w:rsidRDefault="00F37982" w:rsidP="00F37982">
      <w:pPr>
        <w:pStyle w:val="ListepucesNiv1"/>
        <w:ind w:left="709" w:hanging="283"/>
      </w:pPr>
      <w:r>
        <w:tab/>
        <w:t>Majeur : ne bloque pas la réception de la phase correspondante mais doit être corrigée ;</w:t>
      </w:r>
    </w:p>
    <w:p w:rsidR="00F37982" w:rsidRDefault="00F37982" w:rsidP="00F37982">
      <w:pPr>
        <w:pStyle w:val="ListepucesNiv1"/>
        <w:ind w:left="709" w:hanging="283"/>
      </w:pPr>
      <w:r>
        <w:tab/>
        <w:t>Mineur : anomalie mineure pouvant être corrigée ultérieurement ;</w:t>
      </w:r>
    </w:p>
    <w:p w:rsidR="00F37982" w:rsidRDefault="00F37982" w:rsidP="00F37982">
      <w:pPr>
        <w:pStyle w:val="ListepucesNiv1"/>
        <w:ind w:left="709" w:hanging="283"/>
      </w:pPr>
      <w:r>
        <w:tab/>
        <w:t>Evolution : demande d’évolution par rapport à la spécification ;</w:t>
      </w:r>
    </w:p>
    <w:p w:rsidR="00F37982" w:rsidRDefault="00F37982" w:rsidP="00F37982">
      <w:pPr>
        <w:pStyle w:val="ListepucesNiv1"/>
        <w:ind w:left="709" w:hanging="283"/>
      </w:pPr>
      <w:r>
        <w:t>N/A : non applicable.</w:t>
      </w:r>
    </w:p>
    <w:p w:rsidR="00F37982" w:rsidRPr="00D814DC" w:rsidRDefault="00F37982" w:rsidP="00F37982"/>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19" w:name="_Toc161191061"/>
      <w:bookmarkStart w:id="20" w:name="_Toc161194593"/>
      <w:bookmarkStart w:id="21" w:name="_Toc371506312"/>
      <w:bookmarkStart w:id="22" w:name="_Toc437361040"/>
      <w:bookmarkStart w:id="23" w:name="_Toc449533434"/>
      <w:r w:rsidRPr="00DC783E">
        <w:t xml:space="preserve">Fiche de </w:t>
      </w:r>
      <w:proofErr w:type="spellStart"/>
      <w:r w:rsidRPr="00DC783E">
        <w:t>synthèse</w:t>
      </w:r>
      <w:bookmarkEnd w:id="19"/>
      <w:bookmarkEnd w:id="20"/>
      <w:bookmarkEnd w:id="21"/>
      <w:bookmarkEnd w:id="22"/>
      <w:bookmarkEnd w:id="23"/>
      <w:proofErr w:type="spellEnd"/>
    </w:p>
    <w:p w:rsidR="00F37982" w:rsidRPr="00D814DC" w:rsidRDefault="00F37982" w:rsidP="00F37982"/>
    <w:tbl>
      <w:tblPr>
        <w:tblW w:w="5000" w:type="pct"/>
        <w:tblCellMar>
          <w:left w:w="70" w:type="dxa"/>
          <w:right w:w="70" w:type="dxa"/>
        </w:tblCellMar>
        <w:tblLook w:val="0000"/>
      </w:tblPr>
      <w:tblGrid>
        <w:gridCol w:w="864"/>
        <w:gridCol w:w="1414"/>
        <w:gridCol w:w="625"/>
        <w:gridCol w:w="473"/>
        <w:gridCol w:w="313"/>
        <w:gridCol w:w="156"/>
        <w:gridCol w:w="1254"/>
        <w:gridCol w:w="2471"/>
        <w:gridCol w:w="2542"/>
      </w:tblGrid>
      <w:tr w:rsidR="00F37982" w:rsidRPr="00D814DC" w:rsidTr="00883D53">
        <w:trPr>
          <w:trHeight w:val="374"/>
        </w:trPr>
        <w:tc>
          <w:tcPr>
            <w:tcW w:w="427" w:type="pct"/>
            <w:tcBorders>
              <w:right w:val="single" w:sz="4" w:space="0" w:color="C0504D" w:themeColor="accent2"/>
            </w:tcBorders>
          </w:tcPr>
          <w:p w:rsidR="00F37982" w:rsidRPr="00D814DC" w:rsidRDefault="00F37982" w:rsidP="00883D53">
            <w:pPr>
              <w:spacing w:before="40" w:after="40"/>
              <w:jc w:val="right"/>
            </w:pPr>
            <w:r w:rsidRPr="00D814DC">
              <w:rPr>
                <w:u w:val="single"/>
              </w:rPr>
              <w:t>Date</w:t>
            </w:r>
            <w:r>
              <w:t> </w:t>
            </w:r>
            <w:r w:rsidRPr="00D814DC">
              <w:t>:</w:t>
            </w:r>
          </w:p>
        </w:tc>
        <w:tc>
          <w:tcPr>
            <w:tcW w:w="1008" w:type="pct"/>
            <w:gridSpan w:val="2"/>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rsidR="00F37982" w:rsidRPr="00D814DC" w:rsidRDefault="00F37982" w:rsidP="00883D53">
            <w:pPr>
              <w:spacing w:before="40" w:after="40"/>
              <w:jc w:val="right"/>
            </w:pPr>
          </w:p>
        </w:tc>
        <w:tc>
          <w:tcPr>
            <w:tcW w:w="234" w:type="pct"/>
            <w:tcBorders>
              <w:left w:val="single" w:sz="4" w:space="0" w:color="C0504D" w:themeColor="accent2"/>
            </w:tcBorders>
          </w:tcPr>
          <w:p w:rsidR="00F37982" w:rsidRPr="00D814DC" w:rsidRDefault="00F37982" w:rsidP="00883D53">
            <w:pPr>
              <w:spacing w:before="40" w:after="40"/>
              <w:jc w:val="right"/>
            </w:pPr>
          </w:p>
        </w:tc>
        <w:tc>
          <w:tcPr>
            <w:tcW w:w="155" w:type="pct"/>
          </w:tcPr>
          <w:p w:rsidR="00F37982" w:rsidRPr="00D814DC" w:rsidRDefault="00F37982" w:rsidP="00883D53">
            <w:pPr>
              <w:spacing w:before="40" w:after="40"/>
              <w:jc w:val="center"/>
              <w:rPr>
                <w:u w:val="single"/>
              </w:rPr>
            </w:pPr>
          </w:p>
        </w:tc>
        <w:tc>
          <w:tcPr>
            <w:tcW w:w="697" w:type="pct"/>
            <w:gridSpan w:val="2"/>
            <w:tcBorders>
              <w:left w:val="nil"/>
              <w:right w:val="single" w:sz="4" w:space="0" w:color="C0504D" w:themeColor="accent2"/>
            </w:tcBorders>
          </w:tcPr>
          <w:p w:rsidR="00F37982" w:rsidRPr="00D814DC" w:rsidRDefault="00F37982" w:rsidP="00883D53">
            <w:pPr>
              <w:spacing w:before="40" w:after="40"/>
              <w:rPr>
                <w:u w:val="single"/>
              </w:rPr>
            </w:pPr>
            <w:proofErr w:type="spellStart"/>
            <w:r w:rsidRPr="00D814DC">
              <w:rPr>
                <w:u w:val="single"/>
              </w:rPr>
              <w:t>Présents</w:t>
            </w:r>
            <w:proofErr w:type="spellEnd"/>
            <w:r>
              <w:rPr>
                <w:u w:val="single"/>
              </w:rPr>
              <w:t> </w:t>
            </w:r>
            <w:r w:rsidRPr="00D814DC">
              <w:rPr>
                <w:u w:val="single"/>
              </w:rPr>
              <w:t>:</w:t>
            </w:r>
          </w:p>
        </w:tc>
        <w:tc>
          <w:tcPr>
            <w:tcW w:w="1222" w:type="pct"/>
            <w:tcBorders>
              <w:top w:val="single" w:sz="4" w:space="0" w:color="C0504D" w:themeColor="accent2"/>
              <w:left w:val="single" w:sz="4" w:space="0" w:color="C0504D" w:themeColor="accent2"/>
              <w:right w:val="single" w:sz="4" w:space="0" w:color="C0504D" w:themeColor="accent2"/>
            </w:tcBorders>
          </w:tcPr>
          <w:p w:rsidR="00F37982" w:rsidRPr="00D814DC" w:rsidRDefault="00F37982" w:rsidP="00883D53">
            <w:pPr>
              <w:spacing w:before="40" w:after="40"/>
              <w:rPr>
                <w:b/>
              </w:rPr>
            </w:pPr>
            <w:r w:rsidRPr="00D814DC">
              <w:rPr>
                <w:b/>
              </w:rPr>
              <w:t xml:space="preserve"> </w:t>
            </w:r>
            <w:proofErr w:type="spellStart"/>
            <w:r w:rsidRPr="00D814DC">
              <w:rPr>
                <w:b/>
              </w:rPr>
              <w:t>Prénom</w:t>
            </w:r>
            <w:proofErr w:type="spellEnd"/>
            <w:r w:rsidRPr="00D814DC">
              <w:rPr>
                <w:b/>
              </w:rPr>
              <w:t xml:space="preserve"> / Nom                    </w:t>
            </w:r>
          </w:p>
        </w:tc>
        <w:tc>
          <w:tcPr>
            <w:tcW w:w="1257" w:type="pct"/>
            <w:tcBorders>
              <w:top w:val="single" w:sz="4" w:space="0" w:color="C0504D" w:themeColor="accent2"/>
              <w:left w:val="single" w:sz="4" w:space="0" w:color="C0504D" w:themeColor="accent2"/>
              <w:right w:val="single" w:sz="4" w:space="0" w:color="C0504D" w:themeColor="accent2"/>
            </w:tcBorders>
          </w:tcPr>
          <w:p w:rsidR="00F37982" w:rsidRPr="00D814DC" w:rsidRDefault="00F37982" w:rsidP="00883D53">
            <w:pPr>
              <w:spacing w:before="40" w:after="40"/>
              <w:rPr>
                <w:b/>
              </w:rPr>
            </w:pPr>
            <w:proofErr w:type="spellStart"/>
            <w:r w:rsidRPr="00D814DC">
              <w:rPr>
                <w:b/>
              </w:rPr>
              <w:t>Société</w:t>
            </w:r>
            <w:proofErr w:type="spellEnd"/>
          </w:p>
        </w:tc>
      </w:tr>
      <w:tr w:rsidR="00F37982" w:rsidRPr="00D814DC" w:rsidTr="00883D53">
        <w:tc>
          <w:tcPr>
            <w:tcW w:w="427" w:type="pct"/>
          </w:tcPr>
          <w:p w:rsidR="00F37982" w:rsidRPr="00D814DC" w:rsidRDefault="00F37982" w:rsidP="00883D53">
            <w:pPr>
              <w:spacing w:before="40" w:after="40"/>
              <w:jc w:val="center"/>
            </w:pPr>
          </w:p>
        </w:tc>
        <w:tc>
          <w:tcPr>
            <w:tcW w:w="699" w:type="pct"/>
          </w:tcPr>
          <w:p w:rsidR="00F37982" w:rsidRPr="00D814DC" w:rsidRDefault="00F37982" w:rsidP="00883D53">
            <w:pPr>
              <w:spacing w:before="40" w:after="40"/>
              <w:jc w:val="center"/>
            </w:pPr>
          </w:p>
        </w:tc>
        <w:tc>
          <w:tcPr>
            <w:tcW w:w="543" w:type="pct"/>
            <w:gridSpan w:val="2"/>
          </w:tcPr>
          <w:p w:rsidR="00F37982" w:rsidRPr="00D814DC" w:rsidRDefault="00F37982" w:rsidP="00883D53">
            <w:pPr>
              <w:spacing w:before="40" w:after="40"/>
              <w:jc w:val="right"/>
            </w:pPr>
          </w:p>
        </w:tc>
        <w:tc>
          <w:tcPr>
            <w:tcW w:w="232" w:type="pct"/>
            <w:gridSpan w:val="2"/>
          </w:tcPr>
          <w:p w:rsidR="00F37982" w:rsidRPr="00D814DC" w:rsidRDefault="00F37982" w:rsidP="00883D53">
            <w:pPr>
              <w:spacing w:before="40" w:after="40"/>
              <w:jc w:val="center"/>
            </w:pPr>
          </w:p>
        </w:tc>
        <w:tc>
          <w:tcPr>
            <w:tcW w:w="620" w:type="pct"/>
            <w:tcBorders>
              <w:right w:val="single" w:sz="4" w:space="0" w:color="C0504D" w:themeColor="accent2"/>
            </w:tcBorders>
          </w:tcPr>
          <w:p w:rsidR="00F37982" w:rsidRPr="00D814DC" w:rsidRDefault="00F37982" w:rsidP="00883D53">
            <w:pPr>
              <w:spacing w:before="40" w:after="40"/>
              <w:jc w:val="right"/>
            </w:pPr>
          </w:p>
        </w:tc>
        <w:tc>
          <w:tcPr>
            <w:tcW w:w="1222" w:type="pct"/>
            <w:tcBorders>
              <w:left w:val="single" w:sz="4" w:space="0" w:color="C0504D" w:themeColor="accent2"/>
              <w:right w:val="single" w:sz="4" w:space="0" w:color="C0504D" w:themeColor="accent2"/>
            </w:tcBorders>
          </w:tcPr>
          <w:p w:rsidR="00F37982" w:rsidRPr="00D814DC" w:rsidRDefault="00F37982" w:rsidP="00883D53">
            <w:pPr>
              <w:spacing w:before="40" w:after="40"/>
            </w:pPr>
          </w:p>
        </w:tc>
        <w:tc>
          <w:tcPr>
            <w:tcW w:w="1257" w:type="pct"/>
            <w:tcBorders>
              <w:left w:val="single" w:sz="4" w:space="0" w:color="C0504D" w:themeColor="accent2"/>
              <w:right w:val="single" w:sz="4" w:space="0" w:color="C0504D" w:themeColor="accent2"/>
            </w:tcBorders>
          </w:tcPr>
          <w:p w:rsidR="00F37982" w:rsidRPr="00D814DC" w:rsidRDefault="00F37982" w:rsidP="00883D53">
            <w:pPr>
              <w:spacing w:before="40" w:after="40"/>
            </w:pPr>
          </w:p>
        </w:tc>
      </w:tr>
      <w:tr w:rsidR="00F37982" w:rsidRPr="00D814DC" w:rsidTr="00883D53">
        <w:trPr>
          <w:trHeight w:val="80"/>
        </w:trPr>
        <w:tc>
          <w:tcPr>
            <w:tcW w:w="427" w:type="pct"/>
          </w:tcPr>
          <w:p w:rsidR="00F37982" w:rsidRPr="00D814DC" w:rsidRDefault="00F37982" w:rsidP="00883D53">
            <w:pPr>
              <w:spacing w:before="40" w:after="40"/>
              <w:jc w:val="center"/>
            </w:pPr>
          </w:p>
        </w:tc>
        <w:tc>
          <w:tcPr>
            <w:tcW w:w="699" w:type="pct"/>
          </w:tcPr>
          <w:p w:rsidR="00F37982" w:rsidRPr="00D814DC" w:rsidRDefault="00F37982" w:rsidP="00883D53">
            <w:pPr>
              <w:spacing w:before="40" w:after="40"/>
              <w:jc w:val="center"/>
            </w:pPr>
          </w:p>
        </w:tc>
        <w:tc>
          <w:tcPr>
            <w:tcW w:w="543" w:type="pct"/>
            <w:gridSpan w:val="2"/>
          </w:tcPr>
          <w:p w:rsidR="00F37982" w:rsidRPr="00D814DC" w:rsidRDefault="00F37982" w:rsidP="00883D53">
            <w:pPr>
              <w:spacing w:before="40" w:after="40"/>
              <w:jc w:val="right"/>
            </w:pPr>
          </w:p>
        </w:tc>
        <w:tc>
          <w:tcPr>
            <w:tcW w:w="232" w:type="pct"/>
            <w:gridSpan w:val="2"/>
          </w:tcPr>
          <w:p w:rsidR="00F37982" w:rsidRPr="00D814DC" w:rsidRDefault="00F37982" w:rsidP="00883D53">
            <w:pPr>
              <w:spacing w:before="40" w:after="40"/>
              <w:jc w:val="center"/>
            </w:pPr>
          </w:p>
        </w:tc>
        <w:tc>
          <w:tcPr>
            <w:tcW w:w="620" w:type="pct"/>
            <w:tcBorders>
              <w:right w:val="single" w:sz="4" w:space="0" w:color="C0504D" w:themeColor="accent2"/>
            </w:tcBorders>
          </w:tcPr>
          <w:p w:rsidR="00F37982" w:rsidRPr="00D814DC" w:rsidRDefault="00F37982" w:rsidP="00883D53">
            <w:pPr>
              <w:spacing w:before="40" w:after="40"/>
              <w:jc w:val="right"/>
            </w:pPr>
          </w:p>
        </w:tc>
        <w:tc>
          <w:tcPr>
            <w:tcW w:w="1222" w:type="pct"/>
            <w:tcBorders>
              <w:left w:val="single" w:sz="4" w:space="0" w:color="C0504D" w:themeColor="accent2"/>
              <w:bottom w:val="single" w:sz="4" w:space="0" w:color="C0504D" w:themeColor="accent2"/>
              <w:right w:val="single" w:sz="4" w:space="0" w:color="C0504D" w:themeColor="accent2"/>
            </w:tcBorders>
          </w:tcPr>
          <w:p w:rsidR="00F37982" w:rsidRPr="00D814DC" w:rsidRDefault="00F37982" w:rsidP="00883D53">
            <w:pPr>
              <w:spacing w:before="40" w:after="40"/>
            </w:pPr>
          </w:p>
        </w:tc>
        <w:tc>
          <w:tcPr>
            <w:tcW w:w="1257" w:type="pct"/>
            <w:tcBorders>
              <w:left w:val="single" w:sz="4" w:space="0" w:color="C0504D" w:themeColor="accent2"/>
              <w:bottom w:val="single" w:sz="4" w:space="0" w:color="C0504D" w:themeColor="accent2"/>
              <w:right w:val="single" w:sz="4" w:space="0" w:color="C0504D" w:themeColor="accent2"/>
            </w:tcBorders>
          </w:tcPr>
          <w:p w:rsidR="00F37982" w:rsidRPr="00D814DC" w:rsidRDefault="00F37982" w:rsidP="00883D53">
            <w:pPr>
              <w:spacing w:before="40" w:after="40"/>
            </w:pPr>
          </w:p>
        </w:tc>
      </w:tr>
    </w:tbl>
    <w:tbl>
      <w:tblPr>
        <w:tblStyle w:val="Lumiplanstandard"/>
        <w:tblW w:w="4953" w:type="pct"/>
        <w:tblLook w:val="0000"/>
      </w:tblPr>
      <w:tblGrid>
        <w:gridCol w:w="2109"/>
        <w:gridCol w:w="472"/>
        <w:gridCol w:w="781"/>
        <w:gridCol w:w="779"/>
        <w:gridCol w:w="900"/>
        <w:gridCol w:w="349"/>
        <w:gridCol w:w="632"/>
        <w:gridCol w:w="618"/>
        <w:gridCol w:w="166"/>
        <w:gridCol w:w="926"/>
        <w:gridCol w:w="1142"/>
        <w:gridCol w:w="277"/>
        <w:gridCol w:w="941"/>
      </w:tblGrid>
      <w:tr w:rsidR="00F37982" w:rsidRPr="00380290" w:rsidTr="00883D53">
        <w:trPr>
          <w:trHeight w:val="354"/>
        </w:trPr>
        <w:tc>
          <w:tcPr>
            <w:tcW w:w="5000" w:type="pct"/>
            <w:gridSpan w:val="13"/>
            <w:vAlign w:val="center"/>
          </w:tcPr>
          <w:p w:rsidR="00F37982" w:rsidRPr="00D814DC" w:rsidRDefault="00F37982" w:rsidP="00883D53">
            <w:pPr>
              <w:spacing w:before="40" w:after="40"/>
              <w:jc w:val="center"/>
              <w:rPr>
                <w:b/>
                <w:smallCaps/>
              </w:rPr>
            </w:pPr>
            <w:r w:rsidRPr="00D814DC">
              <w:rPr>
                <w:b/>
                <w:smallCaps/>
              </w:rPr>
              <w:lastRenderedPageBreak/>
              <w:t xml:space="preserve">Résumé et bilan des contrôles </w:t>
            </w:r>
            <w:proofErr w:type="spellStart"/>
            <w:r w:rsidRPr="00D814DC">
              <w:rPr>
                <w:b/>
                <w:smallCaps/>
              </w:rPr>
              <w:t>effectu</w:t>
            </w:r>
            <w:r w:rsidRPr="004A161F">
              <w:rPr>
                <w:rFonts w:cs="Arial"/>
                <w:b/>
                <w:smallCaps/>
                <w:sz w:val="16"/>
              </w:rPr>
              <w:t>É</w:t>
            </w:r>
            <w:r w:rsidRPr="00D814DC">
              <w:rPr>
                <w:b/>
                <w:smallCaps/>
              </w:rPr>
              <w:t>s</w:t>
            </w:r>
            <w:proofErr w:type="spellEnd"/>
          </w:p>
        </w:tc>
      </w:tr>
      <w:tr w:rsidR="00F37982" w:rsidRPr="00D814DC" w:rsidTr="00883D53">
        <w:trPr>
          <w:trHeight w:val="148"/>
        </w:trPr>
        <w:tc>
          <w:tcPr>
            <w:tcW w:w="1045" w:type="pct"/>
          </w:tcPr>
          <w:p w:rsidR="00F37982" w:rsidRPr="00D814DC" w:rsidRDefault="00F37982" w:rsidP="00883D53">
            <w:pPr>
              <w:jc w:val="right"/>
              <w:rPr>
                <w:b/>
                <w:smallCaps/>
                <w:sz w:val="14"/>
              </w:rPr>
            </w:pPr>
          </w:p>
        </w:tc>
        <w:tc>
          <w:tcPr>
            <w:tcW w:w="1007" w:type="pct"/>
            <w:gridSpan w:val="3"/>
          </w:tcPr>
          <w:p w:rsidR="00F37982" w:rsidRPr="00D814DC" w:rsidRDefault="00F37982" w:rsidP="00883D53">
            <w:pPr>
              <w:jc w:val="center"/>
              <w:rPr>
                <w:b/>
                <w:smallCaps/>
                <w:sz w:val="14"/>
              </w:rPr>
            </w:pPr>
          </w:p>
        </w:tc>
        <w:tc>
          <w:tcPr>
            <w:tcW w:w="2948" w:type="pct"/>
            <w:gridSpan w:val="9"/>
          </w:tcPr>
          <w:p w:rsidR="00F37982" w:rsidRPr="00D814DC" w:rsidRDefault="00F37982" w:rsidP="00883D53">
            <w:pPr>
              <w:jc w:val="center"/>
              <w:rPr>
                <w:b/>
                <w:smallCaps/>
                <w:sz w:val="14"/>
              </w:rPr>
            </w:pPr>
            <w:r w:rsidRPr="00D814DC">
              <w:rPr>
                <w:b/>
                <w:smallCaps/>
                <w:sz w:val="14"/>
              </w:rPr>
              <w:t>Anomalie</w:t>
            </w:r>
          </w:p>
        </w:tc>
      </w:tr>
      <w:tr w:rsidR="00F37982" w:rsidRPr="00D814DC" w:rsidTr="00883D53">
        <w:trPr>
          <w:trHeight w:val="252"/>
        </w:trPr>
        <w:tc>
          <w:tcPr>
            <w:tcW w:w="1045" w:type="pct"/>
          </w:tcPr>
          <w:p w:rsidR="00F37982" w:rsidRPr="00D814DC" w:rsidRDefault="00F37982" w:rsidP="00883D53">
            <w:pPr>
              <w:jc w:val="center"/>
              <w:rPr>
                <w:b/>
                <w:smallCaps/>
                <w:sz w:val="14"/>
              </w:rPr>
            </w:pPr>
            <w:r w:rsidRPr="00D814DC">
              <w:rPr>
                <w:b/>
                <w:smallCaps/>
                <w:sz w:val="14"/>
              </w:rPr>
              <w:t>N° Fiche</w:t>
            </w:r>
          </w:p>
        </w:tc>
        <w:tc>
          <w:tcPr>
            <w:tcW w:w="1007" w:type="pct"/>
            <w:gridSpan w:val="3"/>
          </w:tcPr>
          <w:p w:rsidR="00F37982" w:rsidRPr="00D814DC" w:rsidRDefault="00F37982" w:rsidP="00883D53">
            <w:pPr>
              <w:jc w:val="center"/>
              <w:rPr>
                <w:b/>
                <w:smallCaps/>
                <w:sz w:val="14"/>
              </w:rPr>
            </w:pPr>
            <w:r w:rsidRPr="00D814DC">
              <w:rPr>
                <w:b/>
                <w:smallCaps/>
                <w:sz w:val="14"/>
              </w:rPr>
              <w:t>Résultat Ok</w:t>
            </w:r>
          </w:p>
        </w:tc>
        <w:tc>
          <w:tcPr>
            <w:tcW w:w="619" w:type="pct"/>
            <w:gridSpan w:val="2"/>
          </w:tcPr>
          <w:p w:rsidR="00F37982" w:rsidRPr="00D814DC" w:rsidRDefault="00F37982" w:rsidP="00883D53">
            <w:pPr>
              <w:jc w:val="center"/>
              <w:rPr>
                <w:b/>
                <w:smallCaps/>
                <w:sz w:val="14"/>
              </w:rPr>
            </w:pPr>
            <w:r w:rsidRPr="00D814DC">
              <w:rPr>
                <w:b/>
                <w:smallCaps/>
                <w:sz w:val="14"/>
              </w:rPr>
              <w:t>Mineure</w:t>
            </w:r>
          </w:p>
        </w:tc>
        <w:tc>
          <w:tcPr>
            <w:tcW w:w="619" w:type="pct"/>
            <w:gridSpan w:val="2"/>
          </w:tcPr>
          <w:p w:rsidR="00F37982" w:rsidRPr="00D814DC" w:rsidRDefault="00F37982" w:rsidP="00883D53">
            <w:pPr>
              <w:jc w:val="center"/>
              <w:rPr>
                <w:b/>
                <w:smallCaps/>
                <w:sz w:val="14"/>
              </w:rPr>
            </w:pPr>
            <w:r w:rsidRPr="00D814DC">
              <w:rPr>
                <w:b/>
                <w:smallCaps/>
                <w:sz w:val="14"/>
              </w:rPr>
              <w:t>Majeure</w:t>
            </w:r>
          </w:p>
        </w:tc>
        <w:tc>
          <w:tcPr>
            <w:tcW w:w="541" w:type="pct"/>
            <w:gridSpan w:val="2"/>
          </w:tcPr>
          <w:p w:rsidR="00F37982" w:rsidRPr="00D814DC" w:rsidRDefault="00F37982" w:rsidP="00883D53">
            <w:pPr>
              <w:jc w:val="center"/>
              <w:rPr>
                <w:b/>
                <w:smallCaps/>
                <w:sz w:val="14"/>
              </w:rPr>
            </w:pPr>
            <w:r w:rsidRPr="00D814DC">
              <w:rPr>
                <w:b/>
                <w:smallCaps/>
                <w:sz w:val="14"/>
              </w:rPr>
              <w:t>Bloquante</w:t>
            </w:r>
          </w:p>
        </w:tc>
        <w:tc>
          <w:tcPr>
            <w:tcW w:w="566" w:type="pct"/>
          </w:tcPr>
          <w:p w:rsidR="00F37982" w:rsidRPr="00D814DC" w:rsidRDefault="00F37982" w:rsidP="00883D53">
            <w:pPr>
              <w:jc w:val="center"/>
              <w:rPr>
                <w:b/>
                <w:smallCaps/>
                <w:sz w:val="14"/>
              </w:rPr>
            </w:pPr>
            <w:r w:rsidRPr="00D814DC">
              <w:rPr>
                <w:b/>
                <w:smallCaps/>
                <w:sz w:val="14"/>
              </w:rPr>
              <w:t>Evolution</w:t>
            </w:r>
          </w:p>
        </w:tc>
        <w:tc>
          <w:tcPr>
            <w:tcW w:w="602" w:type="pct"/>
            <w:gridSpan w:val="2"/>
          </w:tcPr>
          <w:p w:rsidR="00F37982" w:rsidRPr="00D814DC" w:rsidRDefault="00F37982" w:rsidP="00883D53">
            <w:pPr>
              <w:jc w:val="center"/>
              <w:rPr>
                <w:b/>
                <w:smallCaps/>
                <w:sz w:val="14"/>
              </w:rPr>
            </w:pPr>
            <w:r w:rsidRPr="00D814DC">
              <w:rPr>
                <w:b/>
                <w:smallCaps/>
                <w:sz w:val="14"/>
              </w:rPr>
              <w:t>N/A</w:t>
            </w:r>
          </w:p>
        </w:tc>
      </w:tr>
      <w:tr w:rsidR="00F37982" w:rsidRPr="00D814DC" w:rsidTr="00883D53">
        <w:trPr>
          <w:trHeight w:val="221"/>
        </w:trPr>
        <w:tc>
          <w:tcPr>
            <w:tcW w:w="1045" w:type="pct"/>
          </w:tcPr>
          <w:p w:rsidR="00F37982" w:rsidRPr="00D814DC" w:rsidRDefault="00F37982" w:rsidP="00883D53">
            <w:pPr>
              <w:jc w:val="center"/>
            </w:pPr>
            <w:r w:rsidRPr="00D814DC">
              <w:t>1</w:t>
            </w:r>
          </w:p>
        </w:tc>
        <w:tc>
          <w:tcPr>
            <w:tcW w:w="1007" w:type="pct"/>
            <w:gridSpan w:val="3"/>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07667E"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07667E"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07667E"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Pr="00D814DC" w:rsidRDefault="00F37982" w:rsidP="00883D53">
            <w:pPr>
              <w:jc w:val="center"/>
            </w:pPr>
            <w:r>
              <w:t>2</w:t>
            </w:r>
          </w:p>
        </w:tc>
        <w:tc>
          <w:tcPr>
            <w:tcW w:w="1007" w:type="pct"/>
            <w:gridSpan w:val="3"/>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07667E"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07667E"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07667E"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Pr="00D814DC" w:rsidRDefault="00F37982" w:rsidP="00883D53">
            <w:pPr>
              <w:jc w:val="center"/>
            </w:pPr>
            <w:r>
              <w:t>3</w:t>
            </w:r>
          </w:p>
        </w:tc>
        <w:tc>
          <w:tcPr>
            <w:tcW w:w="1007" w:type="pct"/>
            <w:gridSpan w:val="3"/>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07667E"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07667E"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07667E"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4</w:t>
            </w:r>
          </w:p>
        </w:tc>
        <w:tc>
          <w:tcPr>
            <w:tcW w:w="1007" w:type="pct"/>
            <w:gridSpan w:val="3"/>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07667E"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07667E"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07667E"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5</w:t>
            </w:r>
          </w:p>
        </w:tc>
        <w:tc>
          <w:tcPr>
            <w:tcW w:w="1007" w:type="pct"/>
            <w:gridSpan w:val="3"/>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07667E"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07667E"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07667E"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6</w:t>
            </w:r>
          </w:p>
        </w:tc>
        <w:tc>
          <w:tcPr>
            <w:tcW w:w="1007" w:type="pct"/>
            <w:gridSpan w:val="3"/>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07667E"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07667E"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07667E"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7</w:t>
            </w:r>
          </w:p>
        </w:tc>
        <w:tc>
          <w:tcPr>
            <w:tcW w:w="1007" w:type="pct"/>
            <w:gridSpan w:val="3"/>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07667E"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07667E"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07667E"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8</w:t>
            </w:r>
          </w:p>
        </w:tc>
        <w:tc>
          <w:tcPr>
            <w:tcW w:w="1007" w:type="pct"/>
            <w:gridSpan w:val="3"/>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07667E"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07667E"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07667E"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9</w:t>
            </w:r>
          </w:p>
        </w:tc>
        <w:tc>
          <w:tcPr>
            <w:tcW w:w="1007" w:type="pct"/>
            <w:gridSpan w:val="3"/>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07667E"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07667E"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07667E"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10</w:t>
            </w:r>
          </w:p>
        </w:tc>
        <w:tc>
          <w:tcPr>
            <w:tcW w:w="1007" w:type="pct"/>
            <w:gridSpan w:val="3"/>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07667E"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07667E"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07667E"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1</w:t>
            </w:r>
            <w:r w:rsidRPr="00D814DC">
              <w:t>1</w:t>
            </w:r>
          </w:p>
        </w:tc>
        <w:tc>
          <w:tcPr>
            <w:tcW w:w="1007" w:type="pct"/>
            <w:gridSpan w:val="3"/>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07667E"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07667E"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07667E"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12</w:t>
            </w:r>
          </w:p>
        </w:tc>
        <w:tc>
          <w:tcPr>
            <w:tcW w:w="1007" w:type="pct"/>
            <w:gridSpan w:val="3"/>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07667E"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07667E"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07667E"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13</w:t>
            </w:r>
          </w:p>
        </w:tc>
        <w:tc>
          <w:tcPr>
            <w:tcW w:w="1007" w:type="pct"/>
            <w:gridSpan w:val="3"/>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07667E"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07667E"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07667E"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07667E"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5000" w:type="pct"/>
            <w:gridSpan w:val="13"/>
          </w:tcPr>
          <w:p w:rsidR="00F37982" w:rsidRPr="00D814DC" w:rsidRDefault="00F37982" w:rsidP="00883D53">
            <w:pPr>
              <w:spacing w:before="40" w:after="40"/>
              <w:jc w:val="center"/>
              <w:rPr>
                <w:b/>
                <w:smallCaps/>
                <w:u w:val="single"/>
              </w:rPr>
            </w:pPr>
            <w:r w:rsidRPr="00D814DC">
              <w:rPr>
                <w:b/>
                <w:smallCaps/>
                <w:u w:val="single"/>
              </w:rPr>
              <w:t>Recette</w:t>
            </w:r>
          </w:p>
        </w:tc>
      </w:tr>
      <w:tr w:rsidR="00F37982" w:rsidRPr="00D814DC" w:rsidTr="00883D53">
        <w:trPr>
          <w:trHeight w:val="221"/>
        </w:trPr>
        <w:tc>
          <w:tcPr>
            <w:tcW w:w="1279" w:type="pct"/>
            <w:gridSpan w:val="2"/>
          </w:tcPr>
          <w:p w:rsidR="00F37982" w:rsidRPr="00D814DC" w:rsidRDefault="00F37982" w:rsidP="00883D53">
            <w:pPr>
              <w:spacing w:before="40" w:after="40"/>
              <w:jc w:val="right"/>
              <w:rPr>
                <w:b/>
                <w:sz w:val="16"/>
              </w:rPr>
            </w:pPr>
            <w:r w:rsidRPr="00D814DC">
              <w:rPr>
                <w:b/>
                <w:sz w:val="16"/>
              </w:rPr>
              <w:t>Ok, Sans Réserve</w:t>
            </w:r>
            <w:r>
              <w:rPr>
                <w:b/>
                <w:sz w:val="16"/>
              </w:rPr>
              <w:t> </w:t>
            </w:r>
            <w:r w:rsidRPr="00D814DC">
              <w:rPr>
                <w:b/>
                <w:sz w:val="16"/>
              </w:rPr>
              <w:t>:</w:t>
            </w:r>
          </w:p>
        </w:tc>
        <w:tc>
          <w:tcPr>
            <w:tcW w:w="387" w:type="pct"/>
          </w:tcPr>
          <w:p w:rsidR="00F37982" w:rsidRPr="00D814DC" w:rsidRDefault="0007667E" w:rsidP="00883D53">
            <w:pPr>
              <w:spacing w:before="40" w:after="40"/>
              <w:rPr>
                <w:b/>
              </w:rPr>
            </w:pPr>
            <w:r w:rsidRPr="00D814DC">
              <w:rPr>
                <w:b/>
              </w:rPr>
              <w:fldChar w:fldCharType="begin">
                <w:ffData>
                  <w:name w:val="CaseACocher1"/>
                  <w:enabled/>
                  <w:calcOnExit w:val="0"/>
                  <w:checkBox>
                    <w:sizeAuto/>
                    <w:default w:val="0"/>
                  </w:checkBox>
                </w:ffData>
              </w:fldChar>
            </w:r>
            <w:bookmarkStart w:id="24" w:name="CaseACocher1"/>
            <w:r w:rsidR="00F37982" w:rsidRPr="00D814DC">
              <w:rPr>
                <w:b/>
              </w:rPr>
              <w:instrText xml:space="preserve"> FORMCHECKBOX </w:instrText>
            </w:r>
            <w:r>
              <w:rPr>
                <w:b/>
              </w:rPr>
            </w:r>
            <w:r>
              <w:rPr>
                <w:b/>
              </w:rPr>
              <w:fldChar w:fldCharType="separate"/>
            </w:r>
            <w:r w:rsidRPr="00D814DC">
              <w:rPr>
                <w:b/>
              </w:rPr>
              <w:fldChar w:fldCharType="end"/>
            </w:r>
            <w:bookmarkEnd w:id="24"/>
          </w:p>
        </w:tc>
        <w:tc>
          <w:tcPr>
            <w:tcW w:w="1318" w:type="pct"/>
            <w:gridSpan w:val="4"/>
          </w:tcPr>
          <w:p w:rsidR="00F37982" w:rsidRPr="00D814DC" w:rsidRDefault="00F37982" w:rsidP="00883D53">
            <w:pPr>
              <w:spacing w:before="40" w:after="40"/>
              <w:jc w:val="right"/>
              <w:rPr>
                <w:b/>
                <w:sz w:val="16"/>
              </w:rPr>
            </w:pPr>
            <w:r w:rsidRPr="00D814DC">
              <w:rPr>
                <w:b/>
                <w:sz w:val="16"/>
              </w:rPr>
              <w:t>Ok, Avec Réserve</w:t>
            </w:r>
            <w:r>
              <w:rPr>
                <w:b/>
                <w:sz w:val="16"/>
              </w:rPr>
              <w:t> </w:t>
            </w:r>
            <w:r w:rsidRPr="00D814DC">
              <w:rPr>
                <w:b/>
                <w:sz w:val="16"/>
              </w:rPr>
              <w:t>:</w:t>
            </w:r>
          </w:p>
        </w:tc>
        <w:tc>
          <w:tcPr>
            <w:tcW w:w="388" w:type="pct"/>
            <w:gridSpan w:val="2"/>
          </w:tcPr>
          <w:p w:rsidR="00F37982" w:rsidRPr="00D814DC" w:rsidRDefault="0007667E" w:rsidP="00883D53">
            <w:pPr>
              <w:spacing w:before="40" w:after="40"/>
              <w:rPr>
                <w:b/>
              </w:rPr>
            </w:pPr>
            <w:r w:rsidRPr="00D814DC">
              <w:rPr>
                <w:b/>
              </w:rPr>
              <w:fldChar w:fldCharType="begin">
                <w:ffData>
                  <w:name w:val="CaseACocher2"/>
                  <w:enabled/>
                  <w:calcOnExit w:val="0"/>
                  <w:checkBox>
                    <w:sizeAuto/>
                    <w:default w:val="0"/>
                  </w:checkBox>
                </w:ffData>
              </w:fldChar>
            </w:r>
            <w:r w:rsidR="00F37982" w:rsidRPr="00D814DC">
              <w:rPr>
                <w:b/>
              </w:rPr>
              <w:instrText xml:space="preserve"> FORMCHECKBOX </w:instrText>
            </w:r>
            <w:r>
              <w:rPr>
                <w:b/>
              </w:rPr>
            </w:r>
            <w:r>
              <w:rPr>
                <w:b/>
              </w:rPr>
              <w:fldChar w:fldCharType="separate"/>
            </w:r>
            <w:r w:rsidRPr="00D814DC">
              <w:rPr>
                <w:b/>
              </w:rPr>
              <w:fldChar w:fldCharType="end"/>
            </w:r>
          </w:p>
        </w:tc>
        <w:tc>
          <w:tcPr>
            <w:tcW w:w="1162" w:type="pct"/>
            <w:gridSpan w:val="3"/>
          </w:tcPr>
          <w:p w:rsidR="00F37982" w:rsidRPr="00D814DC" w:rsidRDefault="00F37982" w:rsidP="00883D53">
            <w:pPr>
              <w:spacing w:before="40" w:after="40"/>
              <w:jc w:val="right"/>
              <w:rPr>
                <w:b/>
                <w:sz w:val="16"/>
              </w:rPr>
            </w:pPr>
            <w:r w:rsidRPr="00D814DC">
              <w:rPr>
                <w:b/>
                <w:sz w:val="16"/>
              </w:rPr>
              <w:t>Non Ok</w:t>
            </w:r>
            <w:r>
              <w:rPr>
                <w:b/>
                <w:sz w:val="16"/>
              </w:rPr>
              <w:t> </w:t>
            </w:r>
            <w:r w:rsidRPr="00D814DC">
              <w:rPr>
                <w:b/>
                <w:sz w:val="16"/>
              </w:rPr>
              <w:t>:</w:t>
            </w:r>
          </w:p>
        </w:tc>
        <w:tc>
          <w:tcPr>
            <w:tcW w:w="466" w:type="pct"/>
          </w:tcPr>
          <w:p w:rsidR="00F37982" w:rsidRPr="00D814DC" w:rsidRDefault="0007667E" w:rsidP="00883D53">
            <w:pPr>
              <w:spacing w:before="40" w:after="40"/>
              <w:rPr>
                <w:b/>
              </w:rPr>
            </w:pPr>
            <w:r w:rsidRPr="00D814DC">
              <w:fldChar w:fldCharType="begin">
                <w:ffData>
                  <w:name w:val=""/>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148"/>
        </w:trPr>
        <w:tc>
          <w:tcPr>
            <w:tcW w:w="5000" w:type="pct"/>
            <w:gridSpan w:val="13"/>
          </w:tcPr>
          <w:p w:rsidR="00F37982" w:rsidRPr="00D814DC" w:rsidRDefault="00F37982" w:rsidP="00883D53">
            <w:pPr>
              <w:jc w:val="center"/>
              <w:rPr>
                <w:sz w:val="14"/>
              </w:rPr>
            </w:pPr>
          </w:p>
        </w:tc>
      </w:tr>
      <w:tr w:rsidR="00F37982" w:rsidRPr="00D814DC" w:rsidTr="00883D53">
        <w:trPr>
          <w:trHeight w:val="698"/>
        </w:trPr>
        <w:tc>
          <w:tcPr>
            <w:tcW w:w="1045" w:type="pct"/>
          </w:tcPr>
          <w:p w:rsidR="00F37982" w:rsidRPr="00D814DC" w:rsidRDefault="00F37982" w:rsidP="00883D53">
            <w:pPr>
              <w:spacing w:before="40" w:after="40"/>
              <w:jc w:val="right"/>
            </w:pPr>
            <w:r w:rsidRPr="00D814DC">
              <w:rPr>
                <w:u w:val="single"/>
              </w:rPr>
              <w:t>Remarque</w:t>
            </w:r>
            <w:r>
              <w:t> </w:t>
            </w:r>
            <w:r w:rsidRPr="00D814DC">
              <w:t>:</w:t>
            </w:r>
          </w:p>
        </w:tc>
        <w:tc>
          <w:tcPr>
            <w:tcW w:w="3955" w:type="pct"/>
            <w:gridSpan w:val="12"/>
          </w:tcPr>
          <w:p w:rsidR="00F37982" w:rsidRPr="00D814DC" w:rsidRDefault="00F37982" w:rsidP="00883D53">
            <w:pPr>
              <w:pStyle w:val="Paragraphedeliste"/>
              <w:spacing w:before="40" w:after="40"/>
            </w:pPr>
          </w:p>
        </w:tc>
      </w:tr>
      <w:tr w:rsidR="00F37982" w:rsidRPr="00380290" w:rsidTr="00883D53">
        <w:trPr>
          <w:trHeight w:val="116"/>
        </w:trPr>
        <w:tc>
          <w:tcPr>
            <w:tcW w:w="2498" w:type="pct"/>
            <w:gridSpan w:val="5"/>
          </w:tcPr>
          <w:p w:rsidR="00F37982" w:rsidRPr="00D814DC" w:rsidRDefault="00F37982" w:rsidP="00883D53">
            <w:pPr>
              <w:spacing w:before="40" w:after="40"/>
              <w:rPr>
                <w:b/>
                <w:smallCaps/>
                <w:sz w:val="16"/>
                <w:u w:val="single"/>
              </w:rPr>
            </w:pPr>
            <w:r w:rsidRPr="00D814DC">
              <w:rPr>
                <w:b/>
                <w:smallCaps/>
                <w:sz w:val="16"/>
                <w:u w:val="single"/>
              </w:rPr>
              <w:t>Pour le Fournisseur (nom &amp; signature)</w:t>
            </w:r>
            <w:r>
              <w:rPr>
                <w:b/>
                <w:smallCaps/>
                <w:sz w:val="16"/>
                <w:u w:val="single"/>
              </w:rPr>
              <w:t> </w:t>
            </w:r>
            <w:r w:rsidRPr="00D814DC">
              <w:rPr>
                <w:b/>
                <w:smallCaps/>
                <w:sz w:val="16"/>
                <w:u w:val="single"/>
              </w:rPr>
              <w:t>:</w:t>
            </w:r>
          </w:p>
        </w:tc>
        <w:tc>
          <w:tcPr>
            <w:tcW w:w="2502" w:type="pct"/>
            <w:gridSpan w:val="8"/>
          </w:tcPr>
          <w:p w:rsidR="00F37982" w:rsidRPr="00D814DC" w:rsidRDefault="00F37982" w:rsidP="00883D53">
            <w:pPr>
              <w:spacing w:before="40" w:after="40"/>
              <w:rPr>
                <w:b/>
                <w:smallCaps/>
                <w:sz w:val="16"/>
                <w:u w:val="single"/>
              </w:rPr>
            </w:pPr>
            <w:r w:rsidRPr="00D814DC">
              <w:rPr>
                <w:b/>
                <w:smallCaps/>
                <w:sz w:val="16"/>
                <w:u w:val="single"/>
              </w:rPr>
              <w:t>Pour le Client (nom &amp; signature)</w:t>
            </w:r>
            <w:r>
              <w:rPr>
                <w:b/>
                <w:smallCaps/>
                <w:sz w:val="16"/>
                <w:u w:val="single"/>
              </w:rPr>
              <w:t> </w:t>
            </w:r>
            <w:r w:rsidRPr="00D814DC">
              <w:rPr>
                <w:b/>
                <w:smallCaps/>
                <w:sz w:val="16"/>
                <w:u w:val="single"/>
              </w:rPr>
              <w:t>:</w:t>
            </w:r>
          </w:p>
        </w:tc>
      </w:tr>
      <w:tr w:rsidR="00F37982" w:rsidRPr="00380290" w:rsidTr="00883D53">
        <w:trPr>
          <w:trHeight w:val="551"/>
        </w:trPr>
        <w:tc>
          <w:tcPr>
            <w:tcW w:w="2498" w:type="pct"/>
            <w:gridSpan w:val="5"/>
          </w:tcPr>
          <w:p w:rsidR="00F37982" w:rsidRDefault="00F37982" w:rsidP="00883D53">
            <w:pPr>
              <w:spacing w:before="40" w:after="40"/>
              <w:jc w:val="center"/>
              <w:rPr>
                <w:noProof/>
                <w:sz w:val="16"/>
              </w:rPr>
            </w:pPr>
          </w:p>
          <w:p w:rsidR="00F37982" w:rsidRDefault="00F37982" w:rsidP="00883D53">
            <w:pPr>
              <w:spacing w:before="40" w:after="40"/>
              <w:jc w:val="center"/>
              <w:rPr>
                <w:noProof/>
                <w:sz w:val="16"/>
              </w:rPr>
            </w:pPr>
          </w:p>
          <w:p w:rsidR="00F37982" w:rsidRPr="00D814DC" w:rsidRDefault="00F37982" w:rsidP="00883D53">
            <w:pPr>
              <w:spacing w:before="40" w:after="40"/>
              <w:jc w:val="center"/>
              <w:rPr>
                <w:sz w:val="16"/>
              </w:rPr>
            </w:pPr>
          </w:p>
        </w:tc>
        <w:tc>
          <w:tcPr>
            <w:tcW w:w="2502" w:type="pct"/>
            <w:gridSpan w:val="8"/>
          </w:tcPr>
          <w:p w:rsidR="00F37982" w:rsidRPr="00D814DC" w:rsidRDefault="00F37982" w:rsidP="00883D53">
            <w:pPr>
              <w:spacing w:before="40" w:after="40"/>
              <w:rPr>
                <w:sz w:val="16"/>
              </w:rPr>
            </w:pPr>
          </w:p>
        </w:tc>
      </w:tr>
    </w:tbl>
    <w:p w:rsidR="00F37982" w:rsidRPr="00685090" w:rsidRDefault="00F37982" w:rsidP="00F37982">
      <w:pPr>
        <w:pStyle w:val="Titre2"/>
        <w:keepLines w:val="0"/>
        <w:numPr>
          <w:ilvl w:val="1"/>
          <w:numId w:val="18"/>
        </w:numPr>
        <w:pBdr>
          <w:bottom w:val="single" w:sz="24" w:space="1" w:color="4B4B4D"/>
        </w:pBdr>
        <w:spacing w:before="360"/>
        <w:ind w:left="1134" w:hanging="1134"/>
      </w:pPr>
      <w:bookmarkStart w:id="25" w:name="_Toc449533435"/>
      <w:proofErr w:type="spellStart"/>
      <w:r w:rsidRPr="00685090">
        <w:t>Moyens</w:t>
      </w:r>
      <w:proofErr w:type="spellEnd"/>
      <w:r w:rsidRPr="00685090">
        <w:t xml:space="preserve"> de tests</w:t>
      </w:r>
      <w:bookmarkEnd w:id="25"/>
    </w:p>
    <w:p w:rsidR="00A0424D" w:rsidRDefault="005328A4" w:rsidP="00581217">
      <w:pPr>
        <w:pStyle w:val="Titre"/>
        <w:tabs>
          <w:tab w:val="center" w:pos="4986"/>
          <w:tab w:val="right" w:pos="9972"/>
        </w:tabs>
        <w:rPr>
          <w:rFonts w:cs="Arial"/>
        </w:rPr>
      </w:pPr>
      <w:bookmarkStart w:id="26" w:name="_Toc410737987"/>
      <w:bookmarkStart w:id="27" w:name="_Toc410738181"/>
      <w:proofErr w:type="spellStart"/>
      <w:r>
        <w:rPr>
          <w:rFonts w:cs="Arial"/>
        </w:rPr>
        <w:lastRenderedPageBreak/>
        <w:t>Roissy</w:t>
      </w:r>
      <w:proofErr w:type="spellEnd"/>
      <w:r>
        <w:rPr>
          <w:rFonts w:cs="Arial"/>
        </w:rPr>
        <w:t xml:space="preserve"> </w:t>
      </w:r>
      <w:proofErr w:type="spellStart"/>
      <w:r>
        <w:rPr>
          <w:rFonts w:cs="Arial"/>
        </w:rPr>
        <w:t>Pôle</w:t>
      </w:r>
      <w:bookmarkEnd w:id="1"/>
      <w:bookmarkEnd w:id="0"/>
      <w:bookmarkEnd w:id="26"/>
      <w:bookmarkEnd w:id="27"/>
      <w:proofErr w:type="spellEnd"/>
    </w:p>
    <w:p w:rsidR="00581217" w:rsidRPr="00581217" w:rsidRDefault="00581217" w:rsidP="00581217"/>
    <w:p w:rsidR="00745400" w:rsidRDefault="00F34D3B" w:rsidP="00745400">
      <w:pPr>
        <w:pStyle w:val="Titre1"/>
        <w:numPr>
          <w:ilvl w:val="0"/>
          <w:numId w:val="21"/>
        </w:numPr>
        <w:pBdr>
          <w:top w:val="single" w:sz="4" w:space="0" w:color="0070C0"/>
        </w:pBdr>
        <w:rPr>
          <w:lang w:val="fr-FR"/>
        </w:rPr>
      </w:pPr>
      <w:bookmarkStart w:id="28" w:name="_Toc449533436"/>
      <w:r w:rsidRPr="00581217">
        <w:rPr>
          <w:lang w:val="fr-FR"/>
        </w:rPr>
        <w:t>Tests Fonctionnels &gt; Serveur &gt; 1 Mise en place IHM</w:t>
      </w:r>
      <w:bookmarkEnd w:id="28"/>
    </w:p>
    <w:p w:rsidR="009C1091" w:rsidRPr="007B2741" w:rsidRDefault="00F6216E" w:rsidP="008A6930">
      <w:pPr>
        <w:pStyle w:val="Titre2"/>
        <w:rPr>
          <w:rFonts w:cs="Arial"/>
        </w:rPr>
      </w:pPr>
      <w:bookmarkStart w:id="29" w:name="_Toc449533437"/>
      <w:r>
        <w:rPr>
          <w:rFonts w:cs="Arial"/>
        </w:rPr>
        <w:t xml:space="preserve">Fiche 1 - </w:t>
      </w:r>
      <w:proofErr w:type="spellStart"/>
      <w:r>
        <w:rPr>
          <w:rFonts w:cs="Arial"/>
        </w:rPr>
        <w:t>Accès</w:t>
      </w:r>
      <w:proofErr w:type="spellEnd"/>
      <w:r>
        <w:rPr>
          <w:rFonts w:cs="Arial"/>
        </w:rPr>
        <w:t xml:space="preserve"> à </w:t>
      </w:r>
      <w:proofErr w:type="spellStart"/>
      <w:r>
        <w:rPr>
          <w:rFonts w:cs="Arial"/>
        </w:rPr>
        <w:t>l'IHM</w:t>
      </w:r>
      <w:bookmarkEnd w:id="29"/>
      <w:proofErr w:type="spellEnd"/>
    </w:p>
    <w:tbl>
      <w:tblPr>
        <w:tblStyle w:val="Grilledutableau"/>
        <w:tblW w:w="0" w:type="auto"/>
        <w:tblLook w:val="04A0"/>
      </w:tblPr>
      <w:tblGrid>
        <w:gridCol w:w="948"/>
        <w:gridCol w:w="1039"/>
        <w:gridCol w:w="3451"/>
        <w:gridCol w:w="3457"/>
        <w:gridCol w:w="1293"/>
      </w:tblGrid>
      <w:tr w:rsidR="000E18AF" w:rsidTr="008956D7">
        <w:trPr>
          <w:gridAfter w:val="1"/>
          <w:wAfter w:w="1618" w:type="dxa"/>
          <w:trHeight w:val="324"/>
        </w:trPr>
        <w:tc>
          <w:tcPr>
            <w:tcW w:w="2093" w:type="dxa"/>
            <w:gridSpan w:val="2"/>
          </w:tcPr>
          <w:p w:rsidR="0047303F" w:rsidRPr="001F6FD6"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tc>
        <w:tc>
          <w:tcPr>
            <w:tcW w:w="8019" w:type="dxa"/>
            <w:gridSpan w:val="2"/>
          </w:tcPr>
          <w:p w:rsidR="0047303F" w:rsidRDefault="000E18AF" w:rsidP="001F6FD6">
            <w:pPr>
              <w:tabs>
                <w:tab w:val="left" w:pos="1560"/>
              </w:tabs>
              <w:rPr>
                <w:rFonts w:cs="Arial"/>
              </w:rPr>
            </w:pPr>
            <w:r>
              <w:rPr>
                <w:rFonts w:cs="Arial"/>
              </w:rPr>
              <w:t>530</w:t>
            </w:r>
          </w:p>
        </w:tc>
      </w:tr>
      <w:tr w:rsidR="000E18AF" w:rsidTr="008956D7">
        <w:trPr>
          <w:gridAfter w:val="1"/>
          <w:wAfter w:w="1618" w:type="dxa"/>
        </w:trPr>
        <w:tc>
          <w:tcPr>
            <w:tcW w:w="2093" w:type="dxa"/>
            <w:gridSpan w:val="2"/>
          </w:tcPr>
          <w:p w:rsidR="008956D7" w:rsidRPr="008956D7" w:rsidRDefault="008956D7" w:rsidP="001F6FD6">
            <w:pPr>
              <w:tabs>
                <w:tab w:val="left" w:pos="1560"/>
              </w:tabs>
              <w:rPr>
                <w:rFonts w:cs="Arial"/>
              </w:rPr>
            </w:pPr>
            <w:r w:rsidRPr="008956D7">
              <w:rPr>
                <w:rFonts w:cs="Arial"/>
                <w:color w:val="595959" w:themeColor="text1" w:themeTint="A6"/>
                <w:sz w:val="18"/>
              </w:rPr>
              <w:t>Importance:</w:t>
            </w:r>
            <w:r w:rsidRPr="008956D7">
              <w:rPr>
                <w:rFonts w:cs="Arial"/>
              </w:rPr>
              <w:t xml:space="preserve"> </w:t>
            </w:r>
          </w:p>
        </w:tc>
        <w:tc>
          <w:tcPr>
            <w:tcW w:w="8019" w:type="dxa"/>
            <w:gridSpan w:val="2"/>
          </w:tcPr>
          <w:p w:rsidR="008956D7" w:rsidRDefault="008956D7" w:rsidP="001F6FD6">
            <w:pPr>
              <w:tabs>
                <w:tab w:val="left" w:pos="1560"/>
              </w:tabs>
              <w:rPr>
                <w:rFonts w:cs="Arial"/>
              </w:rPr>
            </w:pPr>
            <w:proofErr w:type="spellStart"/>
            <w:r>
              <w:rPr>
                <w:rFonts w:cs="Arial"/>
              </w:rPr>
              <w:t>Moyenne</w:t>
            </w:r>
            <w:proofErr w:type="spellEnd"/>
          </w:p>
        </w:tc>
      </w:tr>
      <w:tr w:rsidR="000E18AF" w:rsidRPr="00380290" w:rsidTr="008956D7">
        <w:trPr>
          <w:gridAfter w:val="1"/>
          <w:wAfter w:w="1618" w:type="dxa"/>
        </w:trPr>
        <w:tc>
          <w:tcPr>
            <w:tcW w:w="2093" w:type="dxa"/>
            <w:gridSpan w:val="2"/>
          </w:tcPr>
          <w:p w:rsidR="0047303F" w:rsidRPr="004D1136" w:rsidRDefault="000E18AF" w:rsidP="004D1136">
            <w:pPr>
              <w:pStyle w:val="Titre3"/>
              <w:spacing w:before="0" w:after="0"/>
              <w:rPr>
                <w:rFonts w:ascii="Arial" w:hAnsi="Arial" w:cs="Arial"/>
                <w:b w:val="0"/>
                <w:color w:val="auto"/>
                <w:sz w:val="18"/>
                <w:u w:val="none"/>
              </w:rPr>
            </w:pPr>
            <w:r w:rsidRPr="008956D7">
              <w:rPr>
                <w:rFonts w:ascii="Arial" w:hAnsi="Arial" w:cs="Arial"/>
                <w:b w:val="0"/>
                <w:color w:val="auto"/>
                <w:sz w:val="18"/>
                <w:u w:val="none"/>
              </w:rPr>
              <w:lastRenderedPageBreak/>
              <w:t xml:space="preserve">Description </w:t>
            </w:r>
          </w:p>
        </w:tc>
        <w:tc>
          <w:tcPr>
            <w:tcW w:w="8019" w:type="dxa"/>
            <w:gridSpan w:val="2"/>
          </w:tcPr>
          <w:p w:rsidR="0047303F" w:rsidRPr="000E18AF" w:rsidRDefault="00DB74C7" w:rsidP="004D1136">
            <w:pPr>
              <w:pStyle w:val="NormalWeb"/>
              <w:divId w:val="919290596"/>
              <w:rPr>
                <w:rFonts w:cs="Arial"/>
                <w:sz w:val="22"/>
              </w:rPr>
            </w:pPr>
            <w:r>
              <w:t>Valider l’accès à l’interface du SIV.</w:t>
            </w: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gridSpan w:val="2"/>
          </w:tcPr>
          <w:p w:rsidR="00DB74C7" w:rsidRDefault="00DB74C7">
            <w:pPr>
              <w:pStyle w:val="NormalWeb"/>
              <w:divId w:val="902326313"/>
            </w:pPr>
            <w:r>
              <w:rPr>
                <w:rStyle w:val="lev"/>
              </w:rPr>
              <w:t>Accéder à l’interface web :</w:t>
            </w:r>
          </w:p>
          <w:p w:rsidR="001526A9" w:rsidRPr="009A3C32" w:rsidRDefault="00DB74C7" w:rsidP="00207742">
            <w:pPr>
              <w:pStyle w:val="NormalWeb"/>
              <w:divId w:val="902326313"/>
              <w:rPr>
                <w:rFonts w:cs="Arial"/>
              </w:rPr>
            </w:pPr>
            <w:r>
              <w:t>Saisir l’adresse : http://192.168.1.93/siv</w:t>
            </w:r>
          </w:p>
        </w:tc>
        <w:tc>
          <w:tcPr>
            <w:tcW w:w="5649" w:type="dxa"/>
            <w:gridSpan w:val="2"/>
          </w:tcPr>
          <w:p w:rsidR="00DB74C7" w:rsidRDefault="00DB74C7">
            <w:pPr>
              <w:pStyle w:val="NormalWeb"/>
              <w:divId w:val="1789280330"/>
            </w:pPr>
            <w:r>
              <w:t>La console SIV est accessible en HTTP</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gridSpan w:val="2"/>
          </w:tcPr>
          <w:p w:rsidR="00DB74C7" w:rsidRDefault="00DB74C7">
            <w:pPr>
              <w:pStyle w:val="NormalWeb"/>
              <w:divId w:val="1023626437"/>
            </w:pPr>
            <w:r>
              <w:rPr>
                <w:rStyle w:val="lev"/>
              </w:rPr>
              <w:t>Authentification :</w:t>
            </w:r>
          </w:p>
          <w:p w:rsidR="001526A9" w:rsidRPr="009A3C32" w:rsidRDefault="00DB74C7" w:rsidP="00380290">
            <w:pPr>
              <w:pStyle w:val="NormalWeb"/>
              <w:divId w:val="1023626437"/>
              <w:rPr>
                <w:rFonts w:cs="Arial"/>
              </w:rPr>
            </w:pPr>
            <w:r>
              <w:t>Se connecter en tant qu'administrateur (l</w:t>
            </w:r>
            <w:r>
              <w:t>o</w:t>
            </w:r>
            <w:r>
              <w:t xml:space="preserve">gin : </w:t>
            </w:r>
            <w:proofErr w:type="spellStart"/>
            <w:r>
              <w:t>admin</w:t>
            </w:r>
            <w:proofErr w:type="spellEnd"/>
            <w:r>
              <w:t>)</w:t>
            </w:r>
          </w:p>
        </w:tc>
        <w:tc>
          <w:tcPr>
            <w:tcW w:w="5649" w:type="dxa"/>
            <w:gridSpan w:val="2"/>
          </w:tcPr>
          <w:p w:rsidR="00DB74C7" w:rsidRDefault="00DB74C7">
            <w:pPr>
              <w:pStyle w:val="NormalWeb"/>
              <w:divId w:val="206920328"/>
            </w:pPr>
            <w:r>
              <w:t>Les modules Panneaux, Messages et Analyse sont présents.</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3:</w:t>
            </w:r>
          </w:p>
          <w:p w:rsidR="00A55008" w:rsidRDefault="00A55008" w:rsidP="00874315">
            <w:pPr>
              <w:rPr>
                <w:lang w:val="fr-FR"/>
              </w:rPr>
            </w:pPr>
          </w:p>
        </w:tc>
        <w:tc>
          <w:tcPr>
            <w:tcW w:w="5128" w:type="dxa"/>
            <w:gridSpan w:val="2"/>
          </w:tcPr>
          <w:p w:rsidR="00DB74C7" w:rsidRDefault="00DB74C7">
            <w:pPr>
              <w:pStyle w:val="NormalWeb"/>
              <w:divId w:val="896210549"/>
            </w:pPr>
            <w:r>
              <w:rPr>
                <w:rStyle w:val="lev"/>
              </w:rPr>
              <w:t>Authentification :</w:t>
            </w:r>
          </w:p>
          <w:p w:rsidR="00DB74C7" w:rsidRDefault="00DB74C7">
            <w:pPr>
              <w:pStyle w:val="NormalWeb"/>
              <w:divId w:val="896210549"/>
            </w:pPr>
            <w:r>
              <w:t> </w:t>
            </w:r>
          </w:p>
          <w:p w:rsidR="00DB74C7" w:rsidRDefault="00DB74C7">
            <w:pPr>
              <w:pStyle w:val="NormalWeb"/>
              <w:divId w:val="896210549"/>
            </w:pPr>
            <w:r>
              <w:t>Se connecter en tant qu'un utilisateur de maintenance (login : maint)</w:t>
            </w:r>
          </w:p>
          <w:p w:rsidR="001526A9" w:rsidRPr="009A3C32" w:rsidRDefault="001526A9" w:rsidP="00874315">
            <w:pPr>
              <w:rPr>
                <w:rFonts w:cs="Arial"/>
                <w:lang w:val="fr-FR"/>
              </w:rPr>
            </w:pPr>
          </w:p>
        </w:tc>
        <w:tc>
          <w:tcPr>
            <w:tcW w:w="5649" w:type="dxa"/>
            <w:gridSpan w:val="2"/>
          </w:tcPr>
          <w:p w:rsidR="00DB74C7" w:rsidRDefault="00DB74C7">
            <w:pPr>
              <w:pStyle w:val="NormalWeb"/>
              <w:divId w:val="1660890509"/>
            </w:pPr>
            <w:r>
              <w:t>Les modules Panneaux et Analyse sont pr</w:t>
            </w:r>
            <w:r>
              <w:t>é</w:t>
            </w:r>
            <w:r>
              <w:t>sents. Le module Message n'est pas présent.</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4:</w:t>
            </w:r>
          </w:p>
          <w:p w:rsidR="00A55008" w:rsidRDefault="00A55008" w:rsidP="00874315">
            <w:pPr>
              <w:rPr>
                <w:lang w:val="fr-FR"/>
              </w:rPr>
            </w:pPr>
          </w:p>
        </w:tc>
        <w:tc>
          <w:tcPr>
            <w:tcW w:w="5128" w:type="dxa"/>
            <w:gridSpan w:val="2"/>
          </w:tcPr>
          <w:p w:rsidR="00DB74C7" w:rsidRDefault="00DB74C7">
            <w:pPr>
              <w:pStyle w:val="NormalWeb"/>
              <w:divId w:val="337853832"/>
            </w:pPr>
            <w:r>
              <w:rPr>
                <w:rStyle w:val="lev"/>
              </w:rPr>
              <w:t>Authentification :</w:t>
            </w:r>
          </w:p>
          <w:p w:rsidR="00DB74C7" w:rsidRDefault="00DB74C7">
            <w:pPr>
              <w:pStyle w:val="NormalWeb"/>
              <w:divId w:val="337853832"/>
            </w:pPr>
            <w:r>
              <w:t> </w:t>
            </w:r>
          </w:p>
          <w:p w:rsidR="00DB74C7" w:rsidRDefault="00DB74C7">
            <w:pPr>
              <w:pStyle w:val="NormalWeb"/>
              <w:divId w:val="337853832"/>
            </w:pPr>
            <w:r>
              <w:t>Se connecter en tant qu'un exploitant (login : exploit)</w:t>
            </w:r>
          </w:p>
          <w:p w:rsidR="001526A9" w:rsidRPr="009A3C32" w:rsidRDefault="001526A9" w:rsidP="00874315">
            <w:pPr>
              <w:rPr>
                <w:rFonts w:cs="Arial"/>
                <w:lang w:val="fr-FR"/>
              </w:rPr>
            </w:pPr>
          </w:p>
        </w:tc>
        <w:tc>
          <w:tcPr>
            <w:tcW w:w="5649" w:type="dxa"/>
            <w:gridSpan w:val="2"/>
          </w:tcPr>
          <w:p w:rsidR="00DB74C7" w:rsidRDefault="00DB74C7">
            <w:pPr>
              <w:pStyle w:val="NormalWeb"/>
              <w:divId w:val="1236620818"/>
            </w:pPr>
            <w:r>
              <w:t>Les modules Panneaux et Message sont pr</w:t>
            </w:r>
            <w:r>
              <w:t>é</w:t>
            </w:r>
            <w:r>
              <w:t>sents. Le module Analyse n'est pas présent.</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5:</w:t>
            </w:r>
          </w:p>
          <w:p w:rsidR="00A55008" w:rsidRDefault="00A55008" w:rsidP="00874315">
            <w:pPr>
              <w:rPr>
                <w:lang w:val="fr-FR"/>
              </w:rPr>
            </w:pPr>
          </w:p>
        </w:tc>
        <w:tc>
          <w:tcPr>
            <w:tcW w:w="5128" w:type="dxa"/>
            <w:gridSpan w:val="2"/>
          </w:tcPr>
          <w:p w:rsidR="00DB74C7" w:rsidRDefault="00DB74C7">
            <w:pPr>
              <w:pStyle w:val="NormalWeb"/>
              <w:divId w:val="641079500"/>
            </w:pPr>
            <w:r>
              <w:rPr>
                <w:rStyle w:val="lev"/>
              </w:rPr>
              <w:t>Rafraichir l’interface web :</w:t>
            </w:r>
          </w:p>
          <w:p w:rsidR="00DB74C7" w:rsidRDefault="00DB74C7">
            <w:pPr>
              <w:pStyle w:val="NormalWeb"/>
              <w:divId w:val="641079500"/>
            </w:pPr>
            <w:r>
              <w:t> </w:t>
            </w:r>
          </w:p>
          <w:p w:rsidR="00DB74C7" w:rsidRDefault="00DB74C7">
            <w:pPr>
              <w:pStyle w:val="NormalWeb"/>
              <w:divId w:val="641079500"/>
            </w:pPr>
            <w:r>
              <w:t>Visualiser l’icône Rafraichir dans la partie haute à droite de l’interface web.</w:t>
            </w:r>
          </w:p>
          <w:p w:rsidR="00DB74C7" w:rsidRDefault="00DB74C7">
            <w:pPr>
              <w:pStyle w:val="NormalWeb"/>
              <w:divId w:val="641079500"/>
            </w:pPr>
            <w:r>
              <w:t>Rafraichir.</w:t>
            </w:r>
          </w:p>
          <w:p w:rsidR="001526A9" w:rsidRPr="009A3C32" w:rsidRDefault="001526A9" w:rsidP="00874315">
            <w:pPr>
              <w:rPr>
                <w:rFonts w:cs="Arial"/>
                <w:lang w:val="fr-FR"/>
              </w:rPr>
            </w:pPr>
          </w:p>
        </w:tc>
        <w:tc>
          <w:tcPr>
            <w:tcW w:w="5649" w:type="dxa"/>
            <w:gridSpan w:val="2"/>
          </w:tcPr>
          <w:p w:rsidR="00DB74C7" w:rsidRDefault="00DB74C7">
            <w:pPr>
              <w:pStyle w:val="NormalWeb"/>
              <w:divId w:val="1437017355"/>
            </w:pPr>
            <w:r>
              <w:t>Un rafraichissement des données visualisées dans l’IHM est effectué.  </w:t>
            </w:r>
          </w:p>
          <w:p w:rsidR="00DB74C7" w:rsidRDefault="00DB74C7">
            <w:pPr>
              <w:pStyle w:val="NormalWeb"/>
              <w:divId w:val="1437017355"/>
            </w:pPr>
            <w:r>
              <w:t> </w:t>
            </w:r>
          </w:p>
          <w:p w:rsidR="00DB74C7" w:rsidRDefault="00DB74C7">
            <w:pPr>
              <w:pStyle w:val="NormalWeb"/>
              <w:divId w:val="1437017355"/>
            </w:pPr>
            <w:r>
              <w:t>Le rafraichissement n’est pas disponible sur l’onglet Analyse.</w:t>
            </w:r>
          </w:p>
          <w:p w:rsidR="001526A9" w:rsidRPr="009A3C32" w:rsidRDefault="001526A9" w:rsidP="008D2329">
            <w:pPr>
              <w:pStyle w:val="NormalWeb"/>
              <w:spacing w:before="0" w:beforeAutospacing="0" w:after="0" w:afterAutospacing="0"/>
              <w:rPr>
                <w:rFonts w:ascii="Arial" w:hAnsi="Arial" w:cs="Arial"/>
                <w:sz w:val="20"/>
              </w:rPr>
            </w:pPr>
          </w:p>
        </w:tc>
      </w:tr>
    </w:tbl>
    <w:p w:rsidR="009C1091" w:rsidRPr="00581217" w:rsidRDefault="00F6216E" w:rsidP="008A6930">
      <w:pPr>
        <w:pStyle w:val="Titre2"/>
        <w:rPr>
          <w:rFonts w:cs="Arial"/>
          <w:lang w:val="fr-FR"/>
        </w:rPr>
      </w:pPr>
      <w:bookmarkStart w:id="30" w:name="_Toc449533438"/>
      <w:r w:rsidRPr="00581217">
        <w:rPr>
          <w:rFonts w:cs="Arial"/>
          <w:lang w:val="fr-FR"/>
        </w:rPr>
        <w:t>Fiche 2 – Mise à jour de l'heure courante</w:t>
      </w:r>
      <w:bookmarkEnd w:id="30"/>
    </w:p>
    <w:tbl>
      <w:tblPr>
        <w:tblStyle w:val="Grilledutableau"/>
        <w:tblW w:w="0" w:type="auto"/>
        <w:tblLook w:val="04A0"/>
      </w:tblPr>
      <w:tblGrid>
        <w:gridCol w:w="948"/>
        <w:gridCol w:w="988"/>
        <w:gridCol w:w="3378"/>
        <w:gridCol w:w="3544"/>
        <w:gridCol w:w="1330"/>
      </w:tblGrid>
      <w:tr w:rsidR="000E18AF" w:rsidTr="008956D7">
        <w:trPr>
          <w:gridAfter w:val="1"/>
          <w:wAfter w:w="1618" w:type="dxa"/>
          <w:trHeight w:val="324"/>
        </w:trPr>
        <w:tc>
          <w:tcPr>
            <w:tcW w:w="2093" w:type="dxa"/>
            <w:gridSpan w:val="2"/>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gridSpan w:val="2"/>
          </w:tcPr>
          <w:p w:rsidR="000E18AF" w:rsidRDefault="000E18AF" w:rsidP="00E529A2">
            <w:pPr>
              <w:tabs>
                <w:tab w:val="left" w:pos="1560"/>
              </w:tabs>
              <w:rPr>
                <w:rFonts w:cs="Arial"/>
              </w:rPr>
            </w:pPr>
            <w:r>
              <w:rPr>
                <w:rFonts w:cs="Arial"/>
              </w:rPr>
              <w:t>527</w:t>
            </w:r>
          </w:p>
          <w:p w:rsidR="0047303F" w:rsidRDefault="0047303F" w:rsidP="00E529A2">
            <w:pPr>
              <w:tabs>
                <w:tab w:val="left" w:pos="1560"/>
              </w:tabs>
              <w:rPr>
                <w:rFonts w:cs="Arial"/>
              </w:rPr>
            </w:pPr>
          </w:p>
        </w:tc>
      </w:tr>
      <w:tr w:rsidR="000E18AF" w:rsidTr="008956D7">
        <w:trPr>
          <w:gridAfter w:val="1"/>
          <w:wAfter w:w="1618" w:type="dxa"/>
        </w:trPr>
        <w:tc>
          <w:tcPr>
            <w:tcW w:w="2093" w:type="dxa"/>
            <w:gridSpan w:val="2"/>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gridSpan w:val="2"/>
          </w:tcPr>
          <w:p w:rsidR="0047303F" w:rsidRDefault="008956D7" w:rsidP="00E529A2">
            <w:pPr>
              <w:tabs>
                <w:tab w:val="left" w:pos="1560"/>
              </w:tabs>
              <w:rPr>
                <w:rFonts w:cs="Arial"/>
              </w:rPr>
            </w:pPr>
            <w:r>
              <w:rPr>
                <w:rFonts w:cs="Arial"/>
              </w:rPr>
              <w:t>Haute</w:t>
            </w:r>
          </w:p>
          <w:p w:rsidR="008956D7" w:rsidRDefault="008956D7" w:rsidP="00E529A2">
            <w:pPr>
              <w:tabs>
                <w:tab w:val="left" w:pos="1560"/>
              </w:tabs>
              <w:rPr>
                <w:rFonts w:cs="Arial"/>
              </w:rPr>
            </w:pPr>
          </w:p>
        </w:tc>
      </w:tr>
      <w:tr w:rsidR="000E18AF" w:rsidRPr="00380290" w:rsidTr="008956D7">
        <w:trPr>
          <w:gridAfter w:val="1"/>
          <w:wAfter w:w="1618" w:type="dxa"/>
        </w:trPr>
        <w:tc>
          <w:tcPr>
            <w:tcW w:w="2093" w:type="dxa"/>
            <w:gridSpan w:val="2"/>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lastRenderedPageBreak/>
              <w:t xml:space="preserve">Description </w:t>
            </w:r>
          </w:p>
          <w:p w:rsidR="0047303F" w:rsidRPr="0047303F" w:rsidRDefault="0047303F" w:rsidP="0047303F">
            <w:pPr>
              <w:rPr>
                <w:lang w:val="fr-FR"/>
              </w:rPr>
            </w:pPr>
          </w:p>
        </w:tc>
        <w:tc>
          <w:tcPr>
            <w:tcW w:w="8019" w:type="dxa"/>
            <w:gridSpan w:val="2"/>
          </w:tcPr>
          <w:p w:rsidR="00DB74C7" w:rsidRDefault="00DB74C7">
            <w:pPr>
              <w:pStyle w:val="NormalWeb"/>
              <w:divId w:val="1311669629"/>
            </w:pPr>
            <w:r>
              <w:t xml:space="preserve">Test permettant de contrôler la mise à l'heure courante du serveur et des </w:t>
            </w:r>
            <w:proofErr w:type="spellStart"/>
            <w:r>
              <w:t>BIVs</w:t>
            </w:r>
            <w:proofErr w:type="spellEnd"/>
          </w:p>
          <w:p w:rsidR="0047303F" w:rsidRPr="000E18AF" w:rsidRDefault="0047303F" w:rsidP="000E18AF">
            <w:pPr>
              <w:rPr>
                <w:rFonts w:cs="Arial"/>
                <w:sz w:val="22"/>
                <w:lang w:val="fr-FR"/>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gridSpan w:val="2"/>
          </w:tcPr>
          <w:p w:rsidR="00DB74C7" w:rsidRDefault="00DB74C7">
            <w:pPr>
              <w:pStyle w:val="NormalWeb"/>
              <w:divId w:val="135034625"/>
            </w:pPr>
            <w:r>
              <w:rPr>
                <w:rStyle w:val="lev"/>
              </w:rPr>
              <w:t>Vérifier la date et l’heure sur les bornes</w:t>
            </w:r>
          </w:p>
          <w:p w:rsidR="00DB74C7" w:rsidRDefault="00DB74C7">
            <w:pPr>
              <w:pStyle w:val="NormalWeb"/>
              <w:divId w:val="135034625"/>
            </w:pPr>
            <w:r>
              <w:t>Vérifier l’heure sur le serveur SIV avec la commande « date » </w:t>
            </w:r>
          </w:p>
          <w:p w:rsidR="001526A9" w:rsidRPr="009A3C32" w:rsidRDefault="001526A9" w:rsidP="00874315">
            <w:pPr>
              <w:rPr>
                <w:rFonts w:cs="Arial"/>
                <w:lang w:val="fr-FR"/>
              </w:rPr>
            </w:pPr>
          </w:p>
        </w:tc>
        <w:tc>
          <w:tcPr>
            <w:tcW w:w="5649" w:type="dxa"/>
            <w:gridSpan w:val="2"/>
          </w:tcPr>
          <w:p w:rsidR="00DB74C7" w:rsidRDefault="00DB74C7">
            <w:pPr>
              <w:pStyle w:val="NormalWeb"/>
              <w:divId w:val="1511530167"/>
            </w:pPr>
            <w:r>
              <w:t>L’heure affichée sur la borne est la même que celle sur le serveur.</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gridSpan w:val="2"/>
          </w:tcPr>
          <w:p w:rsidR="00DB74C7" w:rsidRDefault="00DB74C7">
            <w:pPr>
              <w:pStyle w:val="NormalWeb"/>
              <w:divId w:val="781266889"/>
            </w:pPr>
            <w:r>
              <w:rPr>
                <w:rStyle w:val="lev"/>
              </w:rPr>
              <w:t>Vérifier la date et l’heure sur le serveur</w:t>
            </w:r>
          </w:p>
          <w:p w:rsidR="00DB74C7" w:rsidRDefault="00DB74C7">
            <w:pPr>
              <w:pStyle w:val="NormalWeb"/>
              <w:divId w:val="781266889"/>
            </w:pPr>
            <w:r>
              <w:t>Vérifier que le NTP est en place sur le serveur SIV</w:t>
            </w:r>
          </w:p>
          <w:p w:rsidR="00DB74C7" w:rsidRDefault="00DB74C7">
            <w:pPr>
              <w:pStyle w:val="NormalWeb"/>
              <w:divId w:val="781266889"/>
            </w:pPr>
            <w:r>
              <w:t> </w:t>
            </w:r>
          </w:p>
          <w:p w:rsidR="00DB74C7" w:rsidRDefault="00DB74C7">
            <w:pPr>
              <w:pStyle w:val="NormalWeb"/>
              <w:divId w:val="781266889"/>
            </w:pPr>
            <w:r>
              <w:t xml:space="preserve">Utiliser la commande : service </w:t>
            </w:r>
            <w:proofErr w:type="spellStart"/>
            <w:r>
              <w:t>ntpd</w:t>
            </w:r>
            <w:proofErr w:type="spellEnd"/>
            <w:r>
              <w:t xml:space="preserve"> </w:t>
            </w:r>
            <w:proofErr w:type="spellStart"/>
            <w:r>
              <w:t>status</w:t>
            </w:r>
            <w:proofErr w:type="spellEnd"/>
            <w:r>
              <w:t xml:space="preserve"> ou </w:t>
            </w:r>
            <w:proofErr w:type="spellStart"/>
            <w:r>
              <w:t>ntpq</w:t>
            </w:r>
            <w:proofErr w:type="spellEnd"/>
            <w:r>
              <w:t xml:space="preserve"> -c </w:t>
            </w:r>
            <w:proofErr w:type="spellStart"/>
            <w:r>
              <w:t>peers</w:t>
            </w:r>
            <w:proofErr w:type="spellEnd"/>
          </w:p>
          <w:p w:rsidR="00DB74C7" w:rsidRDefault="00DB74C7">
            <w:pPr>
              <w:pStyle w:val="NormalWeb"/>
              <w:divId w:val="781266889"/>
            </w:pPr>
            <w:r>
              <w:t xml:space="preserve">Et vérifier la configuration du service </w:t>
            </w:r>
            <w:proofErr w:type="spellStart"/>
            <w:r>
              <w:t>ntpd</w:t>
            </w:r>
            <w:proofErr w:type="spellEnd"/>
            <w:r>
              <w:t xml:space="preserve"> dans le fichier /</w:t>
            </w:r>
            <w:proofErr w:type="spellStart"/>
            <w:r>
              <w:t>etc</w:t>
            </w:r>
            <w:proofErr w:type="spellEnd"/>
            <w:r>
              <w:t>/</w:t>
            </w:r>
            <w:proofErr w:type="spellStart"/>
            <w:r>
              <w:t>ntp.conf</w:t>
            </w:r>
            <w:proofErr w:type="spellEnd"/>
          </w:p>
          <w:p w:rsidR="001526A9" w:rsidRPr="009A3C32" w:rsidRDefault="001526A9" w:rsidP="00874315">
            <w:pPr>
              <w:rPr>
                <w:rFonts w:cs="Arial"/>
                <w:lang w:val="fr-FR"/>
              </w:rPr>
            </w:pPr>
          </w:p>
        </w:tc>
        <w:tc>
          <w:tcPr>
            <w:tcW w:w="5649" w:type="dxa"/>
            <w:gridSpan w:val="2"/>
          </w:tcPr>
          <w:p w:rsidR="00DB74C7" w:rsidRDefault="00DB74C7">
            <w:pPr>
              <w:pStyle w:val="NormalWeb"/>
              <w:divId w:val="835999675"/>
            </w:pPr>
            <w:r>
              <w:t>Le serveur est mis à l’heure sur la même heure que celle du serveur SAE</w:t>
            </w:r>
          </w:p>
          <w:p w:rsidR="00DB74C7" w:rsidRDefault="00DB74C7">
            <w:pPr>
              <w:pStyle w:val="NormalWeb"/>
              <w:divId w:val="835999675"/>
            </w:pPr>
            <w:r>
              <w:t> </w:t>
            </w:r>
          </w:p>
          <w:p w:rsidR="00DB74C7" w:rsidRDefault="00DB74C7">
            <w:pPr>
              <w:pStyle w:val="NormalWeb"/>
              <w:divId w:val="835999675"/>
            </w:pPr>
            <w:r>
              <w:t>Le NTP mis en place est le suivant : X.X.X.X</w:t>
            </w:r>
          </w:p>
          <w:p w:rsidR="001526A9" w:rsidRPr="009A3C32" w:rsidRDefault="001526A9" w:rsidP="008D2329">
            <w:pPr>
              <w:pStyle w:val="NormalWeb"/>
              <w:spacing w:before="0" w:beforeAutospacing="0" w:after="0" w:afterAutospacing="0"/>
              <w:rPr>
                <w:rFonts w:ascii="Arial" w:hAnsi="Arial" w:cs="Arial"/>
                <w:sz w:val="20"/>
              </w:rPr>
            </w:pPr>
          </w:p>
        </w:tc>
      </w:tr>
    </w:tbl>
    <w:p w:rsidR="009C1091" w:rsidRPr="007B2741" w:rsidRDefault="00F6216E" w:rsidP="008A6930">
      <w:pPr>
        <w:pStyle w:val="Titre2"/>
        <w:rPr>
          <w:rFonts w:cs="Arial"/>
        </w:rPr>
      </w:pPr>
      <w:bookmarkStart w:id="31" w:name="_Toc449533439"/>
      <w:r>
        <w:rPr>
          <w:rFonts w:cs="Arial"/>
        </w:rPr>
        <w:t xml:space="preserve">Fiche 3 - </w:t>
      </w:r>
      <w:proofErr w:type="spellStart"/>
      <w:r>
        <w:rPr>
          <w:rFonts w:cs="Arial"/>
        </w:rPr>
        <w:t>Contrôle</w:t>
      </w:r>
      <w:proofErr w:type="spellEnd"/>
      <w:r>
        <w:rPr>
          <w:rFonts w:cs="Arial"/>
        </w:rPr>
        <w:t xml:space="preserve"> des </w:t>
      </w:r>
      <w:proofErr w:type="spellStart"/>
      <w:r>
        <w:rPr>
          <w:rFonts w:cs="Arial"/>
        </w:rPr>
        <w:t>bornes</w:t>
      </w:r>
      <w:bookmarkEnd w:id="31"/>
      <w:proofErr w:type="spellEnd"/>
    </w:p>
    <w:tbl>
      <w:tblPr>
        <w:tblStyle w:val="Grilledutableau"/>
        <w:tblW w:w="0" w:type="auto"/>
        <w:tblLook w:val="04A0"/>
      </w:tblPr>
      <w:tblGrid>
        <w:gridCol w:w="949"/>
        <w:gridCol w:w="974"/>
        <w:gridCol w:w="3414"/>
        <w:gridCol w:w="3532"/>
        <w:gridCol w:w="1319"/>
      </w:tblGrid>
      <w:tr w:rsidR="000E18AF" w:rsidTr="008956D7">
        <w:trPr>
          <w:gridAfter w:val="1"/>
          <w:wAfter w:w="1618" w:type="dxa"/>
          <w:trHeight w:val="324"/>
        </w:trPr>
        <w:tc>
          <w:tcPr>
            <w:tcW w:w="2093" w:type="dxa"/>
            <w:gridSpan w:val="2"/>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gridSpan w:val="2"/>
          </w:tcPr>
          <w:p w:rsidR="000E18AF" w:rsidRDefault="000E18AF" w:rsidP="00E529A2">
            <w:pPr>
              <w:tabs>
                <w:tab w:val="left" w:pos="1560"/>
              </w:tabs>
              <w:rPr>
                <w:rFonts w:cs="Arial"/>
              </w:rPr>
            </w:pPr>
            <w:r>
              <w:rPr>
                <w:rFonts w:cs="Arial"/>
              </w:rPr>
              <w:t>529</w:t>
            </w:r>
          </w:p>
          <w:p w:rsidR="0047303F" w:rsidRDefault="0047303F" w:rsidP="00E529A2">
            <w:pPr>
              <w:tabs>
                <w:tab w:val="left" w:pos="1560"/>
              </w:tabs>
              <w:rPr>
                <w:rFonts w:cs="Arial"/>
              </w:rPr>
            </w:pPr>
          </w:p>
        </w:tc>
      </w:tr>
      <w:tr w:rsidR="000E18AF" w:rsidTr="008956D7">
        <w:trPr>
          <w:gridAfter w:val="1"/>
          <w:wAfter w:w="1618" w:type="dxa"/>
        </w:trPr>
        <w:tc>
          <w:tcPr>
            <w:tcW w:w="2093" w:type="dxa"/>
            <w:gridSpan w:val="2"/>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gridSpan w:val="2"/>
          </w:tcPr>
          <w:p w:rsidR="0047303F" w:rsidRDefault="008956D7" w:rsidP="00E529A2">
            <w:pPr>
              <w:tabs>
                <w:tab w:val="left" w:pos="1560"/>
              </w:tabs>
              <w:rPr>
                <w:rFonts w:cs="Arial"/>
              </w:rPr>
            </w:pPr>
            <w:proofErr w:type="spellStart"/>
            <w:r>
              <w:rPr>
                <w:rFonts w:cs="Arial"/>
              </w:rPr>
              <w:t>Moyenne</w:t>
            </w:r>
            <w:proofErr w:type="spellEnd"/>
          </w:p>
          <w:p w:rsidR="008956D7" w:rsidRDefault="008956D7" w:rsidP="00E529A2">
            <w:pPr>
              <w:tabs>
                <w:tab w:val="left" w:pos="1560"/>
              </w:tabs>
              <w:rPr>
                <w:rFonts w:cs="Arial"/>
              </w:rPr>
            </w:pPr>
          </w:p>
        </w:tc>
      </w:tr>
      <w:tr w:rsidR="000E18AF" w:rsidRPr="00380290" w:rsidTr="008956D7">
        <w:trPr>
          <w:gridAfter w:val="1"/>
          <w:wAfter w:w="1618" w:type="dxa"/>
        </w:trPr>
        <w:tc>
          <w:tcPr>
            <w:tcW w:w="2093" w:type="dxa"/>
            <w:gridSpan w:val="2"/>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lastRenderedPageBreak/>
              <w:t xml:space="preserve">Description </w:t>
            </w:r>
          </w:p>
          <w:p w:rsidR="0047303F" w:rsidRPr="0047303F" w:rsidRDefault="0047303F" w:rsidP="0047303F">
            <w:pPr>
              <w:rPr>
                <w:lang w:val="fr-FR"/>
              </w:rPr>
            </w:pPr>
          </w:p>
        </w:tc>
        <w:tc>
          <w:tcPr>
            <w:tcW w:w="8019" w:type="dxa"/>
            <w:gridSpan w:val="2"/>
          </w:tcPr>
          <w:p w:rsidR="00DB74C7" w:rsidRDefault="00DB74C7">
            <w:pPr>
              <w:pStyle w:val="NormalWeb"/>
              <w:divId w:val="582646211"/>
            </w:pPr>
            <w:r>
              <w:t>Test permettant de contrôler le fonctionnement du module Panneau de l'IHM</w:t>
            </w:r>
          </w:p>
          <w:p w:rsidR="0047303F" w:rsidRPr="000E18AF" w:rsidRDefault="0047303F" w:rsidP="000E18AF">
            <w:pPr>
              <w:rPr>
                <w:rFonts w:cs="Arial"/>
                <w:sz w:val="22"/>
                <w:lang w:val="fr-FR"/>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gridSpan w:val="2"/>
          </w:tcPr>
          <w:p w:rsidR="00DB74C7" w:rsidRDefault="00DB74C7">
            <w:pPr>
              <w:pStyle w:val="NormalWeb"/>
              <w:divId w:val="1685401752"/>
            </w:pPr>
            <w:r>
              <w:rPr>
                <w:rStyle w:val="lev"/>
              </w:rPr>
              <w:t>Visualiser les panneaux :</w:t>
            </w:r>
          </w:p>
          <w:p w:rsidR="00DB74C7" w:rsidRDefault="00DB74C7">
            <w:pPr>
              <w:pStyle w:val="NormalWeb"/>
              <w:divId w:val="1685401752"/>
            </w:pPr>
            <w:r>
              <w:t> </w:t>
            </w:r>
          </w:p>
          <w:p w:rsidR="00DB74C7" w:rsidRDefault="00DB74C7">
            <w:pPr>
              <w:pStyle w:val="NormalWeb"/>
              <w:divId w:val="1685401752"/>
            </w:pPr>
            <w:r>
              <w:t>Aller dans l’onglet « Panneaux »</w:t>
            </w:r>
          </w:p>
          <w:p w:rsidR="001526A9" w:rsidRPr="009A3C32" w:rsidRDefault="001526A9" w:rsidP="00874315">
            <w:pPr>
              <w:rPr>
                <w:rFonts w:cs="Arial"/>
                <w:lang w:val="fr-FR"/>
              </w:rPr>
            </w:pPr>
          </w:p>
        </w:tc>
        <w:tc>
          <w:tcPr>
            <w:tcW w:w="5649" w:type="dxa"/>
            <w:gridSpan w:val="2"/>
          </w:tcPr>
          <w:p w:rsidR="00DB74C7" w:rsidRDefault="00DB74C7">
            <w:pPr>
              <w:pStyle w:val="NormalWeb"/>
              <w:divId w:val="958150673"/>
            </w:pPr>
            <w:r>
              <w:t>La liste des panneaux est présente. 9 panneaux sont présents.</w:t>
            </w:r>
          </w:p>
          <w:p w:rsidR="00DB74C7" w:rsidRDefault="00DB74C7">
            <w:pPr>
              <w:pStyle w:val="NormalWeb"/>
              <w:divId w:val="958150673"/>
            </w:pPr>
            <w:r>
              <w:t>Pour chaque panneau est présenté :</w:t>
            </w:r>
          </w:p>
          <w:p w:rsidR="00DB74C7" w:rsidRDefault="00DB74C7" w:rsidP="00DB74C7">
            <w:pPr>
              <w:numPr>
                <w:ilvl w:val="0"/>
                <w:numId w:val="22"/>
              </w:numPr>
              <w:spacing w:before="100" w:beforeAutospacing="1" w:after="100" w:afterAutospacing="1"/>
              <w:divId w:val="958150673"/>
              <w:rPr>
                <w:rFonts w:eastAsia="Times New Roman"/>
              </w:rPr>
            </w:pPr>
            <w:r>
              <w:rPr>
                <w:rFonts w:eastAsia="Times New Roman"/>
              </w:rPr>
              <w:t xml:space="preserve">Son </w:t>
            </w:r>
            <w:proofErr w:type="spellStart"/>
            <w:r>
              <w:rPr>
                <w:rFonts w:eastAsia="Times New Roman"/>
              </w:rPr>
              <w:t>numéro</w:t>
            </w:r>
            <w:proofErr w:type="spellEnd"/>
          </w:p>
          <w:p w:rsidR="00DB74C7" w:rsidRDefault="00DB74C7" w:rsidP="00DB74C7">
            <w:pPr>
              <w:numPr>
                <w:ilvl w:val="0"/>
                <w:numId w:val="22"/>
              </w:numPr>
              <w:spacing w:before="100" w:beforeAutospacing="1" w:after="100" w:afterAutospacing="1"/>
              <w:divId w:val="958150673"/>
              <w:rPr>
                <w:rFonts w:eastAsia="Times New Roman"/>
              </w:rPr>
            </w:pPr>
            <w:r>
              <w:rPr>
                <w:rFonts w:eastAsia="Times New Roman"/>
              </w:rPr>
              <w:t>Son type</w:t>
            </w:r>
          </w:p>
          <w:p w:rsidR="00DB74C7" w:rsidRDefault="00DB74C7" w:rsidP="00DB74C7">
            <w:pPr>
              <w:numPr>
                <w:ilvl w:val="0"/>
                <w:numId w:val="22"/>
              </w:numPr>
              <w:spacing w:before="100" w:beforeAutospacing="1" w:after="100" w:afterAutospacing="1"/>
              <w:divId w:val="958150673"/>
              <w:rPr>
                <w:rFonts w:eastAsia="Times New Roman"/>
              </w:rPr>
            </w:pPr>
            <w:proofErr w:type="spellStart"/>
            <w:r>
              <w:rPr>
                <w:rFonts w:eastAsia="Times New Roman"/>
              </w:rPr>
              <w:t>Une</w:t>
            </w:r>
            <w:proofErr w:type="spellEnd"/>
            <w:r>
              <w:rPr>
                <w:rFonts w:eastAsia="Times New Roman"/>
              </w:rPr>
              <w:t xml:space="preserve"> description</w:t>
            </w:r>
          </w:p>
          <w:p w:rsidR="00DB74C7" w:rsidRDefault="00DB74C7" w:rsidP="00DB74C7">
            <w:pPr>
              <w:numPr>
                <w:ilvl w:val="0"/>
                <w:numId w:val="22"/>
              </w:numPr>
              <w:spacing w:before="100" w:beforeAutospacing="1" w:after="100" w:afterAutospacing="1"/>
              <w:divId w:val="958150673"/>
              <w:rPr>
                <w:rFonts w:eastAsia="Times New Roman"/>
              </w:rPr>
            </w:pPr>
            <w:proofErr w:type="spellStart"/>
            <w:r>
              <w:rPr>
                <w:rFonts w:eastAsia="Times New Roman"/>
              </w:rPr>
              <w:t>Ses</w:t>
            </w:r>
            <w:proofErr w:type="spellEnd"/>
            <w:r>
              <w:rPr>
                <w:rFonts w:eastAsia="Times New Roman"/>
              </w:rPr>
              <w:t xml:space="preserve"> </w:t>
            </w:r>
            <w:proofErr w:type="spellStart"/>
            <w:r>
              <w:rPr>
                <w:rFonts w:eastAsia="Times New Roman"/>
              </w:rPr>
              <w:t>états</w:t>
            </w:r>
            <w:proofErr w:type="spellEnd"/>
            <w:r>
              <w:rPr>
                <w:rFonts w:eastAsia="Times New Roman"/>
              </w:rPr>
              <w:t xml:space="preserve"> </w:t>
            </w:r>
            <w:proofErr w:type="spellStart"/>
            <w:r>
              <w:rPr>
                <w:rFonts w:eastAsia="Times New Roman"/>
              </w:rPr>
              <w:t>d’alimentation</w:t>
            </w:r>
            <w:proofErr w:type="spellEnd"/>
            <w:r>
              <w:rPr>
                <w:rFonts w:eastAsia="Times New Roman"/>
              </w:rPr>
              <w:t xml:space="preserve"> et </w:t>
            </w:r>
            <w:proofErr w:type="spellStart"/>
            <w:r>
              <w:rPr>
                <w:rFonts w:eastAsia="Times New Roman"/>
              </w:rPr>
              <w:t>d’affichage</w:t>
            </w:r>
            <w:proofErr w:type="spellEnd"/>
          </w:p>
          <w:p w:rsidR="00DB74C7" w:rsidRDefault="00DB74C7" w:rsidP="00DB74C7">
            <w:pPr>
              <w:numPr>
                <w:ilvl w:val="0"/>
                <w:numId w:val="22"/>
              </w:numPr>
              <w:spacing w:before="100" w:beforeAutospacing="1" w:after="100" w:afterAutospacing="1"/>
              <w:divId w:val="958150673"/>
              <w:rPr>
                <w:rFonts w:eastAsia="Times New Roman"/>
              </w:rPr>
            </w:pPr>
            <w:proofErr w:type="spellStart"/>
            <w:r>
              <w:rPr>
                <w:rFonts w:eastAsia="Times New Roman"/>
              </w:rPr>
              <w:t>Ses</w:t>
            </w:r>
            <w:proofErr w:type="spellEnd"/>
            <w:r>
              <w:rPr>
                <w:rFonts w:eastAsia="Times New Roman"/>
              </w:rPr>
              <w:t xml:space="preserve"> </w:t>
            </w:r>
            <w:proofErr w:type="spellStart"/>
            <w:r>
              <w:rPr>
                <w:rFonts w:eastAsia="Times New Roman"/>
              </w:rPr>
              <w:t>défauts</w:t>
            </w:r>
            <w:proofErr w:type="spellEnd"/>
          </w:p>
          <w:p w:rsidR="00DB74C7" w:rsidRDefault="00DB74C7" w:rsidP="00DB74C7">
            <w:pPr>
              <w:numPr>
                <w:ilvl w:val="0"/>
                <w:numId w:val="22"/>
              </w:numPr>
              <w:spacing w:before="100" w:beforeAutospacing="1" w:after="100" w:afterAutospacing="1"/>
              <w:divId w:val="958150673"/>
              <w:rPr>
                <w:rFonts w:eastAsia="Times New Roman"/>
              </w:rPr>
            </w:pPr>
            <w:r>
              <w:rPr>
                <w:rFonts w:eastAsia="Times New Roman"/>
              </w:rPr>
              <w:t xml:space="preserve">Son </w:t>
            </w:r>
            <w:proofErr w:type="spellStart"/>
            <w:r>
              <w:rPr>
                <w:rFonts w:eastAsia="Times New Roman"/>
              </w:rPr>
              <w:t>statut</w:t>
            </w:r>
            <w:proofErr w:type="spellEnd"/>
            <w:r>
              <w:rPr>
                <w:rFonts w:eastAsia="Times New Roman"/>
              </w:rPr>
              <w:t xml:space="preserve"> </w:t>
            </w:r>
            <w:proofErr w:type="spellStart"/>
            <w:r>
              <w:rPr>
                <w:rFonts w:eastAsia="Times New Roman"/>
              </w:rPr>
              <w:t>d’interrogation</w:t>
            </w:r>
            <w:proofErr w:type="spellEnd"/>
          </w:p>
          <w:p w:rsidR="00DB74C7" w:rsidRDefault="00DB74C7" w:rsidP="00DB74C7">
            <w:pPr>
              <w:numPr>
                <w:ilvl w:val="0"/>
                <w:numId w:val="22"/>
              </w:numPr>
              <w:spacing w:before="100" w:beforeAutospacing="1" w:after="100" w:afterAutospacing="1"/>
              <w:divId w:val="958150673"/>
              <w:rPr>
                <w:rFonts w:eastAsia="Times New Roman"/>
              </w:rPr>
            </w:pPr>
            <w:r>
              <w:rPr>
                <w:rFonts w:eastAsia="Times New Roman"/>
              </w:rPr>
              <w:t xml:space="preserve">Son </w:t>
            </w:r>
            <w:proofErr w:type="spellStart"/>
            <w:r>
              <w:rPr>
                <w:rFonts w:eastAsia="Times New Roman"/>
              </w:rPr>
              <w:t>numéro</w:t>
            </w:r>
            <w:proofErr w:type="spellEnd"/>
            <w:r>
              <w:rPr>
                <w:rFonts w:eastAsia="Times New Roman"/>
              </w:rPr>
              <w:t xml:space="preserve"> de version </w:t>
            </w:r>
            <w:proofErr w:type="spellStart"/>
            <w:r>
              <w:rPr>
                <w:rFonts w:eastAsia="Times New Roman"/>
              </w:rPr>
              <w:t>logiciel</w:t>
            </w:r>
            <w:proofErr w:type="spellEnd"/>
          </w:p>
          <w:p w:rsidR="00DB74C7" w:rsidRPr="00581217" w:rsidRDefault="00DB74C7" w:rsidP="00DB74C7">
            <w:pPr>
              <w:numPr>
                <w:ilvl w:val="0"/>
                <w:numId w:val="22"/>
              </w:numPr>
              <w:spacing w:before="100" w:beforeAutospacing="1" w:after="100" w:afterAutospacing="1"/>
              <w:divId w:val="958150673"/>
              <w:rPr>
                <w:rFonts w:eastAsia="Times New Roman"/>
                <w:lang w:val="fr-FR"/>
              </w:rPr>
            </w:pPr>
            <w:r w:rsidRPr="00581217">
              <w:rPr>
                <w:rFonts w:eastAsia="Times New Roman"/>
                <w:lang w:val="fr-FR"/>
              </w:rPr>
              <w:t>Son dernier état de mise à jour de version logiciel</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gridSpan w:val="2"/>
          </w:tcPr>
          <w:p w:rsidR="00DB74C7" w:rsidRDefault="00DB74C7">
            <w:pPr>
              <w:pStyle w:val="NormalWeb"/>
              <w:divId w:val="2039037608"/>
            </w:pPr>
            <w:r>
              <w:rPr>
                <w:rStyle w:val="lev"/>
              </w:rPr>
              <w:t>Éteindre un panneau :</w:t>
            </w:r>
          </w:p>
          <w:p w:rsidR="00DB74C7" w:rsidRDefault="00DB74C7">
            <w:pPr>
              <w:pStyle w:val="NormalWeb"/>
              <w:divId w:val="2039037608"/>
            </w:pPr>
            <w:r>
              <w:t>Sélectionner un panneau.</w:t>
            </w:r>
          </w:p>
          <w:p w:rsidR="00DB74C7" w:rsidRDefault="00DB74C7">
            <w:pPr>
              <w:pStyle w:val="NormalWeb"/>
              <w:divId w:val="2039037608"/>
            </w:pPr>
            <w:r>
              <w:t>Dans la colonne Action sélectionner « Eteindre » puis valider.</w:t>
            </w:r>
          </w:p>
          <w:p w:rsidR="001526A9" w:rsidRPr="009A3C32" w:rsidRDefault="001526A9" w:rsidP="00874315">
            <w:pPr>
              <w:rPr>
                <w:rFonts w:cs="Arial"/>
                <w:lang w:val="fr-FR"/>
              </w:rPr>
            </w:pPr>
          </w:p>
        </w:tc>
        <w:tc>
          <w:tcPr>
            <w:tcW w:w="5649" w:type="dxa"/>
            <w:gridSpan w:val="2"/>
          </w:tcPr>
          <w:p w:rsidR="00DB74C7" w:rsidRDefault="00DB74C7">
            <w:pPr>
              <w:pStyle w:val="NormalWeb"/>
              <w:divId w:val="240481312"/>
            </w:pPr>
            <w:r>
              <w:t>Un message de confirmation apparaît.</w:t>
            </w:r>
          </w:p>
          <w:p w:rsidR="00DB74C7" w:rsidRDefault="00DB74C7">
            <w:pPr>
              <w:pStyle w:val="NormalWeb"/>
              <w:divId w:val="240481312"/>
            </w:pPr>
            <w:r>
              <w:t>Après confirmation : Le panneau s'éteint (écran noir)</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3:</w:t>
            </w:r>
          </w:p>
          <w:p w:rsidR="00A55008" w:rsidRDefault="00A55008" w:rsidP="00874315">
            <w:pPr>
              <w:rPr>
                <w:lang w:val="fr-FR"/>
              </w:rPr>
            </w:pPr>
          </w:p>
        </w:tc>
        <w:tc>
          <w:tcPr>
            <w:tcW w:w="5128" w:type="dxa"/>
            <w:gridSpan w:val="2"/>
          </w:tcPr>
          <w:p w:rsidR="00DB74C7" w:rsidRDefault="00DB74C7">
            <w:pPr>
              <w:pStyle w:val="NormalWeb"/>
              <w:divId w:val="1945262650"/>
            </w:pPr>
            <w:r>
              <w:rPr>
                <w:rStyle w:val="lev"/>
              </w:rPr>
              <w:t>Interroger un panneau :</w:t>
            </w:r>
          </w:p>
          <w:p w:rsidR="00DB74C7" w:rsidRDefault="00DB74C7">
            <w:pPr>
              <w:pStyle w:val="NormalWeb"/>
              <w:divId w:val="1945262650"/>
            </w:pPr>
            <w:r>
              <w:t>Sélectionner le panneau précédemment éteint</w:t>
            </w:r>
          </w:p>
          <w:p w:rsidR="00DB74C7" w:rsidRDefault="00DB74C7">
            <w:pPr>
              <w:pStyle w:val="NormalWeb"/>
              <w:divId w:val="1945262650"/>
            </w:pPr>
            <w:r>
              <w:t>Dans la colonne Action : Sélectionner « Interroger », puis valider</w:t>
            </w:r>
          </w:p>
          <w:p w:rsidR="001526A9" w:rsidRPr="009A3C32" w:rsidRDefault="001526A9" w:rsidP="00874315">
            <w:pPr>
              <w:rPr>
                <w:rFonts w:cs="Arial"/>
                <w:lang w:val="fr-FR"/>
              </w:rPr>
            </w:pPr>
          </w:p>
        </w:tc>
        <w:tc>
          <w:tcPr>
            <w:tcW w:w="5649" w:type="dxa"/>
            <w:gridSpan w:val="2"/>
          </w:tcPr>
          <w:p w:rsidR="00DB74C7" w:rsidRDefault="00DB74C7">
            <w:pPr>
              <w:pStyle w:val="NormalWeb"/>
              <w:divId w:val="655308010"/>
            </w:pPr>
            <w:r>
              <w:t>Un message de confirmation apparaît.</w:t>
            </w:r>
          </w:p>
          <w:p w:rsidR="00DB74C7" w:rsidRDefault="00DB74C7">
            <w:pPr>
              <w:pStyle w:val="NormalWeb"/>
              <w:divId w:val="655308010"/>
            </w:pPr>
            <w:r>
              <w:t>Après confirmation :</w:t>
            </w:r>
          </w:p>
          <w:p w:rsidR="00DB74C7" w:rsidRPr="00581217" w:rsidRDefault="00DB74C7" w:rsidP="00DB74C7">
            <w:pPr>
              <w:numPr>
                <w:ilvl w:val="0"/>
                <w:numId w:val="23"/>
              </w:numPr>
              <w:spacing w:before="100" w:beforeAutospacing="1" w:after="100" w:afterAutospacing="1"/>
              <w:divId w:val="655308010"/>
              <w:rPr>
                <w:rFonts w:eastAsia="Times New Roman"/>
                <w:lang w:val="fr-FR"/>
              </w:rPr>
            </w:pPr>
            <w:r w:rsidRPr="00581217">
              <w:rPr>
                <w:rFonts w:eastAsia="Times New Roman"/>
                <w:lang w:val="fr-FR"/>
              </w:rPr>
              <w:t>Le panneau apparaît quelques secondes plus tard comme éteint dans l'onglet des panneaux.</w:t>
            </w:r>
          </w:p>
          <w:p w:rsidR="00DB74C7" w:rsidRPr="00581217" w:rsidRDefault="00DB74C7" w:rsidP="00DB74C7">
            <w:pPr>
              <w:numPr>
                <w:ilvl w:val="0"/>
                <w:numId w:val="23"/>
              </w:numPr>
              <w:spacing w:before="100" w:beforeAutospacing="1" w:after="100" w:afterAutospacing="1"/>
              <w:divId w:val="655308010"/>
              <w:rPr>
                <w:rFonts w:eastAsia="Times New Roman"/>
                <w:lang w:val="fr-FR"/>
              </w:rPr>
            </w:pPr>
            <w:r w:rsidRPr="00581217">
              <w:rPr>
                <w:rFonts w:eastAsia="Times New Roman"/>
                <w:lang w:val="fr-FR"/>
              </w:rPr>
              <w:t xml:space="preserve">Sur l’interface web est visualisé : (branché, </w:t>
            </w:r>
            <w:proofErr w:type="spellStart"/>
            <w:r w:rsidRPr="00581217">
              <w:rPr>
                <w:rFonts w:eastAsia="Times New Roman"/>
                <w:lang w:val="fr-FR"/>
              </w:rPr>
              <w:t>ethernet</w:t>
            </w:r>
            <w:proofErr w:type="spellEnd"/>
            <w:r w:rsidRPr="00581217">
              <w:rPr>
                <w:rFonts w:eastAsia="Times New Roman"/>
                <w:lang w:val="fr-FR"/>
              </w:rPr>
              <w:t>, veille)</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4:</w:t>
            </w:r>
          </w:p>
          <w:p w:rsidR="00A55008" w:rsidRDefault="00A55008" w:rsidP="00874315">
            <w:pPr>
              <w:rPr>
                <w:lang w:val="fr-FR"/>
              </w:rPr>
            </w:pPr>
          </w:p>
        </w:tc>
        <w:tc>
          <w:tcPr>
            <w:tcW w:w="5128" w:type="dxa"/>
            <w:gridSpan w:val="2"/>
          </w:tcPr>
          <w:p w:rsidR="00DB74C7" w:rsidRDefault="00DB74C7">
            <w:pPr>
              <w:pStyle w:val="NormalWeb"/>
              <w:divId w:val="2008089741"/>
            </w:pPr>
            <w:r>
              <w:rPr>
                <w:rStyle w:val="lev"/>
              </w:rPr>
              <w:t>Allumer un panneau :</w:t>
            </w:r>
          </w:p>
          <w:p w:rsidR="00DB74C7" w:rsidRDefault="00DB74C7">
            <w:pPr>
              <w:pStyle w:val="NormalWeb"/>
              <w:divId w:val="2008089741"/>
            </w:pPr>
            <w:r>
              <w:t>Sélectionner un panneau.</w:t>
            </w:r>
          </w:p>
          <w:p w:rsidR="00DB74C7" w:rsidRDefault="00DB74C7">
            <w:pPr>
              <w:pStyle w:val="NormalWeb"/>
              <w:divId w:val="2008089741"/>
            </w:pPr>
            <w:r>
              <w:t xml:space="preserve">Dans la colonne </w:t>
            </w:r>
            <w:proofErr w:type="spellStart"/>
            <w:r>
              <w:t>colonne</w:t>
            </w:r>
            <w:proofErr w:type="spellEnd"/>
            <w:r>
              <w:t xml:space="preserve"> Action </w:t>
            </w:r>
            <w:proofErr w:type="gramStart"/>
            <w:r>
              <w:t>sélectio</w:t>
            </w:r>
            <w:r>
              <w:t>n</w:t>
            </w:r>
            <w:r>
              <w:t>ner</w:t>
            </w:r>
            <w:proofErr w:type="gramEnd"/>
            <w:r>
              <w:t xml:space="preserve"> « Allumer » puis valider.</w:t>
            </w:r>
          </w:p>
          <w:p w:rsidR="001526A9" w:rsidRPr="009A3C32" w:rsidRDefault="001526A9" w:rsidP="00874315">
            <w:pPr>
              <w:rPr>
                <w:rFonts w:cs="Arial"/>
                <w:lang w:val="fr-FR"/>
              </w:rPr>
            </w:pPr>
          </w:p>
        </w:tc>
        <w:tc>
          <w:tcPr>
            <w:tcW w:w="5649" w:type="dxa"/>
            <w:gridSpan w:val="2"/>
          </w:tcPr>
          <w:p w:rsidR="00DB74C7" w:rsidRDefault="00DB74C7">
            <w:pPr>
              <w:pStyle w:val="NormalWeb"/>
              <w:divId w:val="959606705"/>
            </w:pPr>
            <w:r>
              <w:t>Un message de confirmation apparaît.</w:t>
            </w:r>
          </w:p>
          <w:p w:rsidR="00DB74C7" w:rsidRDefault="00DB74C7">
            <w:pPr>
              <w:pStyle w:val="NormalWeb"/>
              <w:divId w:val="959606705"/>
            </w:pPr>
            <w:r>
              <w:t>       </w:t>
            </w:r>
          </w:p>
          <w:p w:rsidR="00DB74C7" w:rsidRDefault="00DB74C7">
            <w:pPr>
              <w:pStyle w:val="NormalWeb"/>
              <w:divId w:val="959606705"/>
            </w:pPr>
            <w:r>
              <w:t>Après confirmation : le panneau s'allume.</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5:</w:t>
            </w:r>
          </w:p>
          <w:p w:rsidR="00A55008" w:rsidRDefault="00A55008" w:rsidP="00874315">
            <w:pPr>
              <w:rPr>
                <w:lang w:val="fr-FR"/>
              </w:rPr>
            </w:pPr>
          </w:p>
        </w:tc>
        <w:tc>
          <w:tcPr>
            <w:tcW w:w="5128" w:type="dxa"/>
            <w:gridSpan w:val="2"/>
          </w:tcPr>
          <w:p w:rsidR="00DB74C7" w:rsidRDefault="00DB74C7">
            <w:pPr>
              <w:pStyle w:val="NormalWeb"/>
              <w:divId w:val="259144192"/>
            </w:pPr>
            <w:r>
              <w:rPr>
                <w:rStyle w:val="lev"/>
              </w:rPr>
              <w:t>Interroger un panneau :</w:t>
            </w:r>
          </w:p>
          <w:p w:rsidR="00DB74C7" w:rsidRDefault="00DB74C7">
            <w:pPr>
              <w:pStyle w:val="NormalWeb"/>
              <w:divId w:val="259144192"/>
            </w:pPr>
            <w:r>
              <w:t xml:space="preserve">Sélectionner le panneau précédemment </w:t>
            </w:r>
            <w:r>
              <w:lastRenderedPageBreak/>
              <w:t>allumé.</w:t>
            </w:r>
          </w:p>
          <w:p w:rsidR="00DB74C7" w:rsidRDefault="00DB74C7">
            <w:pPr>
              <w:pStyle w:val="NormalWeb"/>
              <w:divId w:val="259144192"/>
            </w:pPr>
            <w:r>
              <w:t xml:space="preserve">Dans la colonne Action </w:t>
            </w:r>
            <w:proofErr w:type="gramStart"/>
            <w:r>
              <w:t>sélectionner</w:t>
            </w:r>
            <w:proofErr w:type="gramEnd"/>
            <w:r>
              <w:t xml:space="preserve"> « I</w:t>
            </w:r>
            <w:r>
              <w:t>n</w:t>
            </w:r>
            <w:r>
              <w:t>terroger », puis valider.</w:t>
            </w:r>
          </w:p>
          <w:p w:rsidR="001526A9" w:rsidRPr="009A3C32" w:rsidRDefault="001526A9" w:rsidP="00874315">
            <w:pPr>
              <w:rPr>
                <w:rFonts w:cs="Arial"/>
                <w:lang w:val="fr-FR"/>
              </w:rPr>
            </w:pPr>
          </w:p>
        </w:tc>
        <w:tc>
          <w:tcPr>
            <w:tcW w:w="5649" w:type="dxa"/>
            <w:gridSpan w:val="2"/>
          </w:tcPr>
          <w:p w:rsidR="00DB74C7" w:rsidRDefault="00DB74C7">
            <w:pPr>
              <w:pStyle w:val="NormalWeb"/>
              <w:divId w:val="1104885738"/>
            </w:pPr>
            <w:r>
              <w:lastRenderedPageBreak/>
              <w:t>Un  message de confirmation apparaît.</w:t>
            </w:r>
          </w:p>
          <w:p w:rsidR="00DB74C7" w:rsidRDefault="00DB74C7">
            <w:pPr>
              <w:pStyle w:val="NormalWeb"/>
              <w:divId w:val="1104885738"/>
            </w:pPr>
            <w:r>
              <w:t> </w:t>
            </w:r>
          </w:p>
          <w:p w:rsidR="00DB74C7" w:rsidRDefault="00DB74C7">
            <w:pPr>
              <w:pStyle w:val="NormalWeb"/>
              <w:divId w:val="1104885738"/>
            </w:pPr>
            <w:r>
              <w:lastRenderedPageBreak/>
              <w:t>Après confirmation :</w:t>
            </w:r>
          </w:p>
          <w:p w:rsidR="00DB74C7" w:rsidRPr="00581217" w:rsidRDefault="00DB74C7" w:rsidP="00DB74C7">
            <w:pPr>
              <w:numPr>
                <w:ilvl w:val="0"/>
                <w:numId w:val="24"/>
              </w:numPr>
              <w:spacing w:before="100" w:beforeAutospacing="1" w:after="100" w:afterAutospacing="1"/>
              <w:divId w:val="1104885738"/>
              <w:rPr>
                <w:rFonts w:eastAsia="Times New Roman"/>
                <w:lang w:val="fr-FR"/>
              </w:rPr>
            </w:pPr>
            <w:r w:rsidRPr="00581217">
              <w:rPr>
                <w:rFonts w:eastAsia="Times New Roman"/>
                <w:lang w:val="fr-FR"/>
              </w:rPr>
              <w:t>Le panneau apparaît quelques secondes plus tard comme allumé dans l'onglet des panneaux.</w:t>
            </w:r>
          </w:p>
          <w:p w:rsidR="00DB74C7" w:rsidRPr="00581217" w:rsidRDefault="00DB74C7" w:rsidP="00DB74C7">
            <w:pPr>
              <w:numPr>
                <w:ilvl w:val="0"/>
                <w:numId w:val="24"/>
              </w:numPr>
              <w:spacing w:before="100" w:beforeAutospacing="1" w:after="100" w:afterAutospacing="1"/>
              <w:divId w:val="1104885738"/>
              <w:rPr>
                <w:rFonts w:eastAsia="Times New Roman"/>
                <w:lang w:val="fr-FR"/>
              </w:rPr>
            </w:pPr>
            <w:r w:rsidRPr="00581217">
              <w:rPr>
                <w:rFonts w:eastAsia="Times New Roman"/>
                <w:lang w:val="fr-FR"/>
              </w:rPr>
              <w:t xml:space="preserve">Sur l’interface web est visualisé : (branché, </w:t>
            </w:r>
            <w:proofErr w:type="spellStart"/>
            <w:r w:rsidRPr="00581217">
              <w:rPr>
                <w:rFonts w:eastAsia="Times New Roman"/>
                <w:lang w:val="fr-FR"/>
              </w:rPr>
              <w:t>ethernet</w:t>
            </w:r>
            <w:proofErr w:type="spellEnd"/>
            <w:r w:rsidRPr="00581217">
              <w:rPr>
                <w:rFonts w:eastAsia="Times New Roman"/>
                <w:lang w:val="fr-FR"/>
              </w:rPr>
              <w:t>, normal)</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6:</w:t>
            </w:r>
          </w:p>
          <w:p w:rsidR="00A55008" w:rsidRDefault="00A55008" w:rsidP="00874315">
            <w:pPr>
              <w:rPr>
                <w:lang w:val="fr-FR"/>
              </w:rPr>
            </w:pPr>
          </w:p>
        </w:tc>
        <w:tc>
          <w:tcPr>
            <w:tcW w:w="5128" w:type="dxa"/>
            <w:gridSpan w:val="2"/>
          </w:tcPr>
          <w:p w:rsidR="00DB74C7" w:rsidRDefault="00DB74C7">
            <w:pPr>
              <w:pStyle w:val="NormalWeb"/>
              <w:divId w:val="1521505014"/>
            </w:pPr>
            <w:r>
              <w:rPr>
                <w:rStyle w:val="lev"/>
              </w:rPr>
              <w:t>Espionner un panneau :</w:t>
            </w:r>
          </w:p>
          <w:p w:rsidR="00DB74C7" w:rsidRDefault="00DB74C7">
            <w:pPr>
              <w:pStyle w:val="NormalWeb"/>
              <w:divId w:val="1521505014"/>
            </w:pPr>
            <w:r>
              <w:t>Sélectionner un panneau.</w:t>
            </w:r>
          </w:p>
          <w:p w:rsidR="00DB74C7" w:rsidRDefault="00DB74C7">
            <w:pPr>
              <w:pStyle w:val="NormalWeb"/>
              <w:divId w:val="1521505014"/>
            </w:pPr>
            <w:r>
              <w:t xml:space="preserve">Dans la colonne Action </w:t>
            </w:r>
            <w:proofErr w:type="gramStart"/>
            <w:r>
              <w:t>sélectionner</w:t>
            </w:r>
            <w:proofErr w:type="gramEnd"/>
            <w:r>
              <w:t xml:space="preserve"> « E</w:t>
            </w:r>
            <w:r>
              <w:t>s</w:t>
            </w:r>
            <w:r>
              <w:t>pionner ».</w:t>
            </w:r>
          </w:p>
          <w:p w:rsidR="00DB74C7" w:rsidRDefault="00DB74C7">
            <w:pPr>
              <w:pStyle w:val="NormalWeb"/>
              <w:divId w:val="1521505014"/>
            </w:pPr>
            <w:r>
              <w:t> </w:t>
            </w:r>
          </w:p>
          <w:p w:rsidR="00DB74C7" w:rsidRDefault="00DB74C7">
            <w:pPr>
              <w:pStyle w:val="NormalWeb"/>
              <w:divId w:val="1521505014"/>
            </w:pPr>
            <w:r>
              <w:t>S'</w:t>
            </w:r>
            <w:proofErr w:type="spellStart"/>
            <w:r>
              <w:t>asurer</w:t>
            </w:r>
            <w:proofErr w:type="spellEnd"/>
            <w:r>
              <w:t xml:space="preserve"> que des temps et un message ont été envoyés au préalable sur le panneau avec le SAE.</w:t>
            </w:r>
          </w:p>
          <w:p w:rsidR="001526A9" w:rsidRPr="009A3C32" w:rsidRDefault="001526A9" w:rsidP="00874315">
            <w:pPr>
              <w:rPr>
                <w:rFonts w:cs="Arial"/>
                <w:lang w:val="fr-FR"/>
              </w:rPr>
            </w:pPr>
          </w:p>
        </w:tc>
        <w:tc>
          <w:tcPr>
            <w:tcW w:w="5649" w:type="dxa"/>
            <w:gridSpan w:val="2"/>
          </w:tcPr>
          <w:p w:rsidR="00DB74C7" w:rsidRDefault="00DB74C7">
            <w:pPr>
              <w:pStyle w:val="NormalWeb"/>
              <w:divId w:val="2047636454"/>
            </w:pPr>
            <w:r>
              <w:t>Une fenêtre s’ouvre et affiche les informations transmises au panneau.</w:t>
            </w:r>
          </w:p>
          <w:p w:rsidR="00DB74C7" w:rsidRDefault="00DB74C7">
            <w:pPr>
              <w:pStyle w:val="NormalWeb"/>
              <w:divId w:val="2047636454"/>
            </w:pPr>
            <w:r>
              <w:t> </w:t>
            </w:r>
          </w:p>
          <w:p w:rsidR="00DB74C7" w:rsidRDefault="00DB74C7">
            <w:pPr>
              <w:pStyle w:val="NormalWeb"/>
              <w:divId w:val="2047636454"/>
            </w:pPr>
            <w:r>
              <w:t> </w:t>
            </w:r>
          </w:p>
          <w:p w:rsidR="00DB74C7" w:rsidRDefault="00DB74C7">
            <w:pPr>
              <w:pStyle w:val="NormalWeb"/>
              <w:divId w:val="2047636454"/>
            </w:pPr>
            <w:r>
              <w:t>Les messages et temps d’attente envoyés app</w:t>
            </w:r>
            <w:r>
              <w:t>a</w:t>
            </w:r>
            <w:r>
              <w:t>raissent dans la fenêtre d‘espionnage.</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7:</w:t>
            </w:r>
          </w:p>
          <w:p w:rsidR="00A55008" w:rsidRDefault="00A55008" w:rsidP="00874315">
            <w:pPr>
              <w:rPr>
                <w:lang w:val="fr-FR"/>
              </w:rPr>
            </w:pPr>
          </w:p>
        </w:tc>
        <w:tc>
          <w:tcPr>
            <w:tcW w:w="5128" w:type="dxa"/>
            <w:gridSpan w:val="2"/>
          </w:tcPr>
          <w:p w:rsidR="00DB74C7" w:rsidRDefault="00DB74C7">
            <w:pPr>
              <w:pStyle w:val="NormalWeb"/>
              <w:divId w:val="213587037"/>
            </w:pPr>
            <w:r>
              <w:rPr>
                <w:rStyle w:val="lev"/>
              </w:rPr>
              <w:t>Effacer les messages :</w:t>
            </w:r>
          </w:p>
          <w:p w:rsidR="00DB74C7" w:rsidRDefault="00DB74C7">
            <w:pPr>
              <w:pStyle w:val="NormalWeb"/>
              <w:divId w:val="213587037"/>
            </w:pPr>
            <w:r>
              <w:t>Sélectionner un panneau diffusant de la messagerie.</w:t>
            </w:r>
          </w:p>
          <w:p w:rsidR="00DB74C7" w:rsidRDefault="00DB74C7">
            <w:pPr>
              <w:pStyle w:val="NormalWeb"/>
              <w:divId w:val="213587037"/>
            </w:pPr>
            <w:r>
              <w:t xml:space="preserve">Dans la colonne Action </w:t>
            </w:r>
            <w:proofErr w:type="gramStart"/>
            <w:r>
              <w:t>sélectionner</w:t>
            </w:r>
            <w:proofErr w:type="gramEnd"/>
            <w:r>
              <w:t xml:space="preserve"> « E</w:t>
            </w:r>
            <w:r>
              <w:t>f</w:t>
            </w:r>
            <w:r>
              <w:t>facer les messages ».</w:t>
            </w:r>
          </w:p>
          <w:p w:rsidR="001526A9" w:rsidRPr="009A3C32" w:rsidRDefault="001526A9" w:rsidP="00874315">
            <w:pPr>
              <w:rPr>
                <w:rFonts w:cs="Arial"/>
                <w:lang w:val="fr-FR"/>
              </w:rPr>
            </w:pPr>
          </w:p>
        </w:tc>
        <w:tc>
          <w:tcPr>
            <w:tcW w:w="5649" w:type="dxa"/>
            <w:gridSpan w:val="2"/>
          </w:tcPr>
          <w:p w:rsidR="00DB74C7" w:rsidRDefault="00DB74C7">
            <w:pPr>
              <w:pStyle w:val="NormalWeb"/>
              <w:divId w:val="735781024"/>
            </w:pPr>
            <w:r>
              <w:t>Un message de confirmation apparaît.</w:t>
            </w:r>
          </w:p>
          <w:p w:rsidR="00DB74C7" w:rsidRDefault="00DB74C7">
            <w:pPr>
              <w:pStyle w:val="NormalWeb"/>
              <w:divId w:val="735781024"/>
            </w:pPr>
            <w:r>
              <w:t> </w:t>
            </w:r>
          </w:p>
          <w:p w:rsidR="00DB74C7" w:rsidRDefault="00DB74C7">
            <w:pPr>
              <w:pStyle w:val="NormalWeb"/>
              <w:divId w:val="735781024"/>
            </w:pPr>
            <w:r>
              <w:t>Après confirmation :</w:t>
            </w:r>
          </w:p>
          <w:p w:rsidR="00DB74C7" w:rsidRPr="00581217" w:rsidRDefault="00DB74C7" w:rsidP="00DB74C7">
            <w:pPr>
              <w:numPr>
                <w:ilvl w:val="0"/>
                <w:numId w:val="25"/>
              </w:numPr>
              <w:spacing w:before="100" w:beforeAutospacing="1" w:after="100" w:afterAutospacing="1"/>
              <w:divId w:val="735781024"/>
              <w:rPr>
                <w:rFonts w:eastAsia="Times New Roman"/>
                <w:lang w:val="fr-FR"/>
              </w:rPr>
            </w:pPr>
            <w:r w:rsidRPr="00581217">
              <w:rPr>
                <w:rFonts w:eastAsia="Times New Roman"/>
                <w:lang w:val="fr-FR"/>
              </w:rPr>
              <w:t>Le panneau ne diffuse plus aucun message jusqu'à leur réémission.</w:t>
            </w:r>
          </w:p>
          <w:p w:rsidR="00DB74C7" w:rsidRPr="00581217" w:rsidRDefault="00DB74C7" w:rsidP="00DB74C7">
            <w:pPr>
              <w:numPr>
                <w:ilvl w:val="0"/>
                <w:numId w:val="25"/>
              </w:numPr>
              <w:spacing w:before="100" w:beforeAutospacing="1" w:after="100" w:afterAutospacing="1"/>
              <w:divId w:val="735781024"/>
              <w:rPr>
                <w:rFonts w:eastAsia="Times New Roman"/>
                <w:lang w:val="fr-FR"/>
              </w:rPr>
            </w:pPr>
            <w:r w:rsidRPr="00581217">
              <w:rPr>
                <w:rFonts w:eastAsia="Times New Roman"/>
                <w:lang w:val="fr-FR"/>
              </w:rPr>
              <w:t>Les messages envoyés n’apparaissent plus dans l’espionnage.</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8:</w:t>
            </w:r>
          </w:p>
          <w:p w:rsidR="00A55008" w:rsidRDefault="00A55008" w:rsidP="00874315">
            <w:pPr>
              <w:rPr>
                <w:lang w:val="fr-FR"/>
              </w:rPr>
            </w:pPr>
          </w:p>
        </w:tc>
        <w:tc>
          <w:tcPr>
            <w:tcW w:w="5128" w:type="dxa"/>
            <w:gridSpan w:val="2"/>
          </w:tcPr>
          <w:p w:rsidR="00DB74C7" w:rsidRDefault="00DB74C7">
            <w:pPr>
              <w:pStyle w:val="NormalWeb"/>
              <w:divId w:val="2006130462"/>
            </w:pPr>
            <w:r>
              <w:rPr>
                <w:rStyle w:val="lev"/>
              </w:rPr>
              <w:t>Redémarrer un panneau :</w:t>
            </w:r>
          </w:p>
          <w:p w:rsidR="00DB74C7" w:rsidRDefault="00DB74C7">
            <w:pPr>
              <w:pStyle w:val="NormalWeb"/>
              <w:divId w:val="2006130462"/>
            </w:pPr>
            <w:r>
              <w:t>Sélectionner un panneau.</w:t>
            </w:r>
          </w:p>
          <w:p w:rsidR="00DB74C7" w:rsidRDefault="00DB74C7">
            <w:pPr>
              <w:pStyle w:val="NormalWeb"/>
              <w:divId w:val="2006130462"/>
            </w:pPr>
            <w:r>
              <w:t xml:space="preserve">Dans la colonne Action </w:t>
            </w:r>
            <w:proofErr w:type="gramStart"/>
            <w:r>
              <w:t>sélectionner</w:t>
            </w:r>
            <w:proofErr w:type="gramEnd"/>
            <w:r>
              <w:t xml:space="preserve"> « R</w:t>
            </w:r>
            <w:r>
              <w:t>e</w:t>
            </w:r>
            <w:r>
              <w:t>démarrer » puis valider.</w:t>
            </w:r>
          </w:p>
          <w:p w:rsidR="00DB74C7" w:rsidRDefault="00DB74C7">
            <w:pPr>
              <w:pStyle w:val="NormalWeb"/>
              <w:divId w:val="2006130462"/>
            </w:pPr>
            <w:r>
              <w:t> </w:t>
            </w:r>
          </w:p>
          <w:p w:rsidR="00DB74C7" w:rsidRDefault="00DB74C7">
            <w:pPr>
              <w:pStyle w:val="NormalWeb"/>
              <w:divId w:val="2006130462"/>
            </w:pPr>
            <w:r>
              <w:t>Cette commande peut prendre jusqu’à 5 minutes.</w:t>
            </w:r>
          </w:p>
          <w:p w:rsidR="001526A9" w:rsidRPr="009A3C32" w:rsidRDefault="001526A9" w:rsidP="00874315">
            <w:pPr>
              <w:rPr>
                <w:rFonts w:cs="Arial"/>
                <w:lang w:val="fr-FR"/>
              </w:rPr>
            </w:pPr>
          </w:p>
        </w:tc>
        <w:tc>
          <w:tcPr>
            <w:tcW w:w="5649" w:type="dxa"/>
            <w:gridSpan w:val="2"/>
          </w:tcPr>
          <w:p w:rsidR="00DB74C7" w:rsidRDefault="00DB74C7">
            <w:pPr>
              <w:pStyle w:val="NormalWeb"/>
              <w:divId w:val="1190601727"/>
            </w:pPr>
            <w:r>
              <w:t>Un message de confirmation apparaît.</w:t>
            </w:r>
          </w:p>
          <w:p w:rsidR="00DB74C7" w:rsidRDefault="00DB74C7">
            <w:pPr>
              <w:pStyle w:val="NormalWeb"/>
              <w:divId w:val="1190601727"/>
            </w:pPr>
            <w:r>
              <w:t> </w:t>
            </w:r>
          </w:p>
          <w:p w:rsidR="00DB74C7" w:rsidRDefault="00DB74C7">
            <w:pPr>
              <w:pStyle w:val="NormalWeb"/>
              <w:divId w:val="1190601727"/>
            </w:pPr>
            <w:r>
              <w:t>Après confirmation le panneau redémarre.</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9:</w:t>
            </w:r>
          </w:p>
          <w:p w:rsidR="00A55008" w:rsidRDefault="00A55008" w:rsidP="00874315">
            <w:pPr>
              <w:rPr>
                <w:lang w:val="fr-FR"/>
              </w:rPr>
            </w:pPr>
          </w:p>
        </w:tc>
        <w:tc>
          <w:tcPr>
            <w:tcW w:w="5128" w:type="dxa"/>
            <w:gridSpan w:val="2"/>
          </w:tcPr>
          <w:p w:rsidR="00DB74C7" w:rsidRDefault="00DB74C7">
            <w:pPr>
              <w:pStyle w:val="NormalWeb"/>
              <w:divId w:val="971982022"/>
            </w:pPr>
            <w:r>
              <w:rPr>
                <w:rStyle w:val="lev"/>
              </w:rPr>
              <w:t>Réinitialiser un panneau :</w:t>
            </w:r>
          </w:p>
          <w:p w:rsidR="00DB74C7" w:rsidRDefault="00DB74C7">
            <w:pPr>
              <w:pStyle w:val="NormalWeb"/>
              <w:divId w:val="971982022"/>
            </w:pPr>
            <w:r>
              <w:t>Sélectionner un panneau</w:t>
            </w:r>
          </w:p>
          <w:p w:rsidR="00DB74C7" w:rsidRDefault="00DB74C7">
            <w:pPr>
              <w:pStyle w:val="NormalWeb"/>
              <w:divId w:val="971982022"/>
            </w:pPr>
            <w:r>
              <w:t xml:space="preserve">Dans la colonne Action </w:t>
            </w:r>
            <w:proofErr w:type="gramStart"/>
            <w:r>
              <w:t>sélectionner</w:t>
            </w:r>
            <w:proofErr w:type="gramEnd"/>
            <w:r>
              <w:t xml:space="preserve"> « Réinitialiser » puis valider.</w:t>
            </w:r>
          </w:p>
          <w:p w:rsidR="00DB74C7" w:rsidRDefault="00DB74C7">
            <w:pPr>
              <w:pStyle w:val="NormalWeb"/>
              <w:divId w:val="971982022"/>
            </w:pPr>
            <w:r>
              <w:t>Cette commande peut prendre jusqu’à 5 minutes.</w:t>
            </w:r>
          </w:p>
          <w:p w:rsidR="001526A9" w:rsidRPr="009A3C32" w:rsidRDefault="001526A9" w:rsidP="00874315">
            <w:pPr>
              <w:rPr>
                <w:rFonts w:cs="Arial"/>
                <w:lang w:val="fr-FR"/>
              </w:rPr>
            </w:pPr>
          </w:p>
        </w:tc>
        <w:tc>
          <w:tcPr>
            <w:tcW w:w="5649" w:type="dxa"/>
            <w:gridSpan w:val="2"/>
          </w:tcPr>
          <w:p w:rsidR="00DB74C7" w:rsidRDefault="00DB74C7">
            <w:pPr>
              <w:pStyle w:val="NormalWeb"/>
              <w:divId w:val="649018402"/>
            </w:pPr>
            <w:r>
              <w:lastRenderedPageBreak/>
              <w:t>Un message de confirmation apparaît.</w:t>
            </w:r>
          </w:p>
          <w:p w:rsidR="00DB74C7" w:rsidRDefault="00DB74C7">
            <w:pPr>
              <w:pStyle w:val="NormalWeb"/>
              <w:divId w:val="649018402"/>
            </w:pPr>
            <w:r>
              <w:t> </w:t>
            </w:r>
          </w:p>
          <w:p w:rsidR="00DB74C7" w:rsidRDefault="00DB74C7">
            <w:pPr>
              <w:pStyle w:val="NormalWeb"/>
              <w:divId w:val="649018402"/>
            </w:pPr>
            <w:r>
              <w:t>Après confirmation : le panneau redémarre avec les paramètres que lui renvoie le serveur.</w:t>
            </w:r>
          </w:p>
          <w:p w:rsidR="001526A9" w:rsidRPr="009A3C32" w:rsidRDefault="001526A9" w:rsidP="008D2329">
            <w:pPr>
              <w:pStyle w:val="NormalWeb"/>
              <w:spacing w:before="0" w:beforeAutospacing="0" w:after="0" w:afterAutospacing="0"/>
              <w:rPr>
                <w:rFonts w:ascii="Arial" w:hAnsi="Arial" w:cs="Arial"/>
                <w:sz w:val="20"/>
              </w:rPr>
            </w:pPr>
          </w:p>
        </w:tc>
      </w:tr>
    </w:tbl>
    <w:p w:rsidR="009C1091" w:rsidRPr="007B2741" w:rsidRDefault="00F6216E" w:rsidP="008A6930">
      <w:pPr>
        <w:pStyle w:val="Titre2"/>
        <w:rPr>
          <w:rFonts w:cs="Arial"/>
        </w:rPr>
      </w:pPr>
      <w:bookmarkStart w:id="32" w:name="_Toc449533440"/>
      <w:r>
        <w:rPr>
          <w:rFonts w:cs="Arial"/>
        </w:rPr>
        <w:lastRenderedPageBreak/>
        <w:t>Fiche 4 - Consultations des messages</w:t>
      </w:r>
      <w:bookmarkEnd w:id="32"/>
    </w:p>
    <w:tbl>
      <w:tblPr>
        <w:tblStyle w:val="Grilledutableau"/>
        <w:tblW w:w="0" w:type="auto"/>
        <w:tblLook w:val="04A0"/>
      </w:tblPr>
      <w:tblGrid>
        <w:gridCol w:w="948"/>
        <w:gridCol w:w="982"/>
        <w:gridCol w:w="3434"/>
        <w:gridCol w:w="3508"/>
        <w:gridCol w:w="1316"/>
      </w:tblGrid>
      <w:tr w:rsidR="000E18AF" w:rsidTr="008956D7">
        <w:trPr>
          <w:gridAfter w:val="1"/>
          <w:wAfter w:w="1618" w:type="dxa"/>
          <w:trHeight w:val="324"/>
        </w:trPr>
        <w:tc>
          <w:tcPr>
            <w:tcW w:w="2093" w:type="dxa"/>
            <w:gridSpan w:val="2"/>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gridSpan w:val="2"/>
          </w:tcPr>
          <w:p w:rsidR="000E18AF" w:rsidRDefault="000E18AF" w:rsidP="00E529A2">
            <w:pPr>
              <w:tabs>
                <w:tab w:val="left" w:pos="1560"/>
              </w:tabs>
              <w:rPr>
                <w:rFonts w:cs="Arial"/>
              </w:rPr>
            </w:pPr>
            <w:r>
              <w:rPr>
                <w:rFonts w:cs="Arial"/>
              </w:rPr>
              <w:t>528</w:t>
            </w:r>
          </w:p>
          <w:p w:rsidR="0047303F" w:rsidRDefault="0047303F" w:rsidP="00E529A2">
            <w:pPr>
              <w:tabs>
                <w:tab w:val="left" w:pos="1560"/>
              </w:tabs>
              <w:rPr>
                <w:rFonts w:cs="Arial"/>
              </w:rPr>
            </w:pPr>
          </w:p>
        </w:tc>
      </w:tr>
      <w:tr w:rsidR="000E18AF" w:rsidTr="008956D7">
        <w:trPr>
          <w:gridAfter w:val="1"/>
          <w:wAfter w:w="1618" w:type="dxa"/>
        </w:trPr>
        <w:tc>
          <w:tcPr>
            <w:tcW w:w="2093" w:type="dxa"/>
            <w:gridSpan w:val="2"/>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gridSpan w:val="2"/>
          </w:tcPr>
          <w:p w:rsidR="0047303F" w:rsidRDefault="008956D7" w:rsidP="00E529A2">
            <w:pPr>
              <w:tabs>
                <w:tab w:val="left" w:pos="1560"/>
              </w:tabs>
              <w:rPr>
                <w:rFonts w:cs="Arial"/>
              </w:rPr>
            </w:pPr>
            <w:proofErr w:type="spellStart"/>
            <w:r>
              <w:rPr>
                <w:rFonts w:cs="Arial"/>
              </w:rPr>
              <w:t>Moyenne</w:t>
            </w:r>
            <w:proofErr w:type="spellEnd"/>
          </w:p>
          <w:p w:rsidR="008956D7" w:rsidRDefault="008956D7" w:rsidP="00E529A2">
            <w:pPr>
              <w:tabs>
                <w:tab w:val="left" w:pos="1560"/>
              </w:tabs>
              <w:rPr>
                <w:rFonts w:cs="Arial"/>
              </w:rPr>
            </w:pPr>
          </w:p>
        </w:tc>
      </w:tr>
      <w:tr w:rsidR="000E18AF" w:rsidRPr="00380290" w:rsidTr="008956D7">
        <w:trPr>
          <w:gridAfter w:val="1"/>
          <w:wAfter w:w="1618" w:type="dxa"/>
        </w:trPr>
        <w:tc>
          <w:tcPr>
            <w:tcW w:w="2093" w:type="dxa"/>
            <w:gridSpan w:val="2"/>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lastRenderedPageBreak/>
              <w:t xml:space="preserve">Description </w:t>
            </w:r>
          </w:p>
          <w:p w:rsidR="0047303F" w:rsidRPr="0047303F" w:rsidRDefault="0047303F" w:rsidP="0047303F">
            <w:pPr>
              <w:rPr>
                <w:lang w:val="fr-FR"/>
              </w:rPr>
            </w:pPr>
          </w:p>
        </w:tc>
        <w:tc>
          <w:tcPr>
            <w:tcW w:w="8019" w:type="dxa"/>
            <w:gridSpan w:val="2"/>
          </w:tcPr>
          <w:p w:rsidR="00DB74C7" w:rsidRDefault="00DB74C7">
            <w:pPr>
              <w:pStyle w:val="NormalWeb"/>
              <w:divId w:val="622687172"/>
            </w:pPr>
            <w:r>
              <w:t>Test permettant de contrôler le fonctionnement du module de gestion des messages de l'IHM</w:t>
            </w:r>
          </w:p>
          <w:p w:rsidR="0047303F" w:rsidRPr="000E18AF" w:rsidRDefault="0047303F" w:rsidP="000E18AF">
            <w:pPr>
              <w:rPr>
                <w:rFonts w:cs="Arial"/>
                <w:sz w:val="22"/>
                <w:lang w:val="fr-FR"/>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gridSpan w:val="2"/>
          </w:tcPr>
          <w:p w:rsidR="00DB74C7" w:rsidRDefault="00DB74C7">
            <w:pPr>
              <w:pStyle w:val="NormalWeb"/>
              <w:divId w:val="1759057654"/>
            </w:pPr>
            <w:r>
              <w:rPr>
                <w:rStyle w:val="lev"/>
              </w:rPr>
              <w:t>Visualiser les messages :</w:t>
            </w:r>
          </w:p>
          <w:p w:rsidR="00DB74C7" w:rsidRDefault="00DB74C7">
            <w:pPr>
              <w:pStyle w:val="NormalWeb"/>
              <w:divId w:val="1759057654"/>
            </w:pPr>
            <w:r>
              <w:t>Aller dans l’onglet Message, Section B</w:t>
            </w:r>
            <w:r>
              <w:t>i</w:t>
            </w:r>
            <w:r>
              <w:t>bliothèque.</w:t>
            </w:r>
          </w:p>
          <w:p w:rsidR="00DB74C7" w:rsidRDefault="00DB74C7">
            <w:pPr>
              <w:pStyle w:val="NormalWeb"/>
              <w:divId w:val="1759057654"/>
            </w:pPr>
            <w:r>
              <w:t>Sélectionner un message et observer ses propriétés.</w:t>
            </w:r>
          </w:p>
          <w:p w:rsidR="001526A9" w:rsidRPr="009A3C32" w:rsidRDefault="001526A9" w:rsidP="00874315">
            <w:pPr>
              <w:rPr>
                <w:rFonts w:cs="Arial"/>
                <w:lang w:val="fr-FR"/>
              </w:rPr>
            </w:pPr>
          </w:p>
        </w:tc>
        <w:tc>
          <w:tcPr>
            <w:tcW w:w="5649" w:type="dxa"/>
            <w:gridSpan w:val="2"/>
          </w:tcPr>
          <w:p w:rsidR="00DB74C7" w:rsidRDefault="00DB74C7">
            <w:pPr>
              <w:pStyle w:val="NormalWeb"/>
              <w:divId w:val="903684777"/>
            </w:pPr>
            <w:r>
              <w:t>La bibliothèque de messages présente les me</w:t>
            </w:r>
            <w:r>
              <w:t>s</w:t>
            </w:r>
            <w:r>
              <w:t>sages. Pour chaque message est présenté :</w:t>
            </w:r>
          </w:p>
          <w:p w:rsidR="00DB74C7" w:rsidRDefault="00DB74C7" w:rsidP="00DB74C7">
            <w:pPr>
              <w:numPr>
                <w:ilvl w:val="0"/>
                <w:numId w:val="26"/>
              </w:numPr>
              <w:spacing w:before="100" w:beforeAutospacing="1" w:after="100" w:afterAutospacing="1"/>
              <w:divId w:val="903684777"/>
              <w:rPr>
                <w:rFonts w:eastAsia="Times New Roman"/>
              </w:rPr>
            </w:pPr>
            <w:r>
              <w:rPr>
                <w:rFonts w:eastAsia="Times New Roman"/>
              </w:rPr>
              <w:t xml:space="preserve">Son </w:t>
            </w:r>
            <w:proofErr w:type="spellStart"/>
            <w:r>
              <w:rPr>
                <w:rFonts w:eastAsia="Times New Roman"/>
              </w:rPr>
              <w:t>titre</w:t>
            </w:r>
            <w:proofErr w:type="spellEnd"/>
          </w:p>
          <w:p w:rsidR="00DB74C7" w:rsidRPr="00581217" w:rsidRDefault="00DB74C7" w:rsidP="00DB74C7">
            <w:pPr>
              <w:numPr>
                <w:ilvl w:val="0"/>
                <w:numId w:val="26"/>
              </w:numPr>
              <w:spacing w:before="100" w:beforeAutospacing="1" w:after="100" w:afterAutospacing="1"/>
              <w:divId w:val="903684777"/>
              <w:rPr>
                <w:rFonts w:eastAsia="Times New Roman"/>
                <w:lang w:val="fr-FR"/>
              </w:rPr>
            </w:pPr>
            <w:r w:rsidRPr="00581217">
              <w:rPr>
                <w:rFonts w:eastAsia="Times New Roman"/>
                <w:lang w:val="fr-FR"/>
              </w:rPr>
              <w:t>Le nombre de diffusion dans laquelle ce message est référencé</w:t>
            </w:r>
          </w:p>
          <w:p w:rsidR="00DB74C7" w:rsidRPr="00581217" w:rsidRDefault="00DB74C7" w:rsidP="00DB74C7">
            <w:pPr>
              <w:numPr>
                <w:ilvl w:val="0"/>
                <w:numId w:val="26"/>
              </w:numPr>
              <w:spacing w:before="100" w:beforeAutospacing="1" w:after="100" w:afterAutospacing="1"/>
              <w:divId w:val="903684777"/>
              <w:rPr>
                <w:rFonts w:eastAsia="Times New Roman"/>
                <w:lang w:val="fr-FR"/>
              </w:rPr>
            </w:pPr>
            <w:r w:rsidRPr="00581217">
              <w:rPr>
                <w:rFonts w:eastAsia="Times New Roman"/>
                <w:lang w:val="fr-FR"/>
              </w:rPr>
              <w:t>Le message et ses libellés apparaissent dans la zone d'édition.</w:t>
            </w:r>
          </w:p>
          <w:p w:rsidR="00DB74C7" w:rsidRDefault="00DB74C7">
            <w:pPr>
              <w:pStyle w:val="NormalWeb"/>
              <w:divId w:val="903684777"/>
            </w:pPr>
            <w:r>
              <w:t>Le contenu des messages lignes est disponible dans l’onglet « 1*37 »</w:t>
            </w:r>
          </w:p>
          <w:p w:rsidR="00DB74C7" w:rsidRDefault="00DB74C7">
            <w:pPr>
              <w:pStyle w:val="NormalWeb"/>
              <w:divId w:val="903684777"/>
            </w:pPr>
            <w:r>
              <w:t>Le contenu des messages généraux est disp</w:t>
            </w:r>
            <w:r>
              <w:t>o</w:t>
            </w:r>
            <w:r>
              <w:t>nible dans l’onglet « 1*100 »</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gridSpan w:val="2"/>
          </w:tcPr>
          <w:p w:rsidR="00DB74C7" w:rsidRDefault="00DB74C7">
            <w:pPr>
              <w:pStyle w:val="NormalWeb"/>
              <w:divId w:val="1909683556"/>
            </w:pPr>
            <w:r>
              <w:rPr>
                <w:rStyle w:val="lev"/>
              </w:rPr>
              <w:t>Trier les messages :</w:t>
            </w:r>
          </w:p>
          <w:p w:rsidR="00DB74C7" w:rsidRDefault="00DB74C7">
            <w:pPr>
              <w:pStyle w:val="NormalWeb"/>
              <w:divId w:val="1909683556"/>
            </w:pPr>
            <w:r>
              <w:t>La liste des messages peut être ordonnée par titre,</w:t>
            </w:r>
          </w:p>
          <w:p w:rsidR="00DB74C7" w:rsidRDefault="00DB74C7">
            <w:pPr>
              <w:pStyle w:val="NormalWeb"/>
              <w:divId w:val="1909683556"/>
            </w:pPr>
            <w:r>
              <w:t>ou par nombre de références de diffusion.</w:t>
            </w:r>
          </w:p>
          <w:p w:rsidR="001526A9" w:rsidRPr="009A3C32" w:rsidRDefault="001526A9" w:rsidP="00874315">
            <w:pPr>
              <w:rPr>
                <w:rFonts w:cs="Arial"/>
                <w:lang w:val="fr-FR"/>
              </w:rPr>
            </w:pPr>
          </w:p>
        </w:tc>
        <w:tc>
          <w:tcPr>
            <w:tcW w:w="5649" w:type="dxa"/>
            <w:gridSpan w:val="2"/>
          </w:tcPr>
          <w:p w:rsidR="00DB74C7" w:rsidRPr="00581217" w:rsidRDefault="00DB74C7">
            <w:pPr>
              <w:divId w:val="1739203069"/>
              <w:rPr>
                <w:rFonts w:eastAsia="Times New Roman"/>
                <w:lang w:val="fr-FR"/>
              </w:rPr>
            </w:pPr>
            <w:r w:rsidRPr="00581217">
              <w:rPr>
                <w:rFonts w:eastAsia="Times New Roman"/>
                <w:lang w:val="fr-FR"/>
              </w:rPr>
              <w:t>La liste présentée est conforme au tri demandé.</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3:</w:t>
            </w:r>
          </w:p>
          <w:p w:rsidR="00A55008" w:rsidRDefault="00A55008" w:rsidP="00874315">
            <w:pPr>
              <w:rPr>
                <w:lang w:val="fr-FR"/>
              </w:rPr>
            </w:pPr>
          </w:p>
        </w:tc>
        <w:tc>
          <w:tcPr>
            <w:tcW w:w="5128" w:type="dxa"/>
            <w:gridSpan w:val="2"/>
          </w:tcPr>
          <w:p w:rsidR="00DB74C7" w:rsidRDefault="00DB74C7">
            <w:pPr>
              <w:pStyle w:val="NormalWeb"/>
              <w:divId w:val="1515803970"/>
            </w:pPr>
            <w:r>
              <w:rPr>
                <w:rStyle w:val="lev"/>
              </w:rPr>
              <w:t>Rechercher les messages :</w:t>
            </w:r>
          </w:p>
          <w:p w:rsidR="00DB74C7" w:rsidRDefault="00DB74C7">
            <w:pPr>
              <w:pStyle w:val="NormalWeb"/>
              <w:divId w:val="1515803970"/>
            </w:pPr>
            <w:r>
              <w:t>Effectuer une recherche sur une partie du titre du message</w:t>
            </w:r>
          </w:p>
          <w:p w:rsidR="001526A9" w:rsidRPr="009A3C32" w:rsidRDefault="001526A9" w:rsidP="00874315">
            <w:pPr>
              <w:rPr>
                <w:rFonts w:cs="Arial"/>
                <w:lang w:val="fr-FR"/>
              </w:rPr>
            </w:pPr>
          </w:p>
        </w:tc>
        <w:tc>
          <w:tcPr>
            <w:tcW w:w="5649" w:type="dxa"/>
            <w:gridSpan w:val="2"/>
          </w:tcPr>
          <w:p w:rsidR="00DB74C7" w:rsidRPr="00581217" w:rsidRDefault="00DB74C7">
            <w:pPr>
              <w:divId w:val="2043549969"/>
              <w:rPr>
                <w:rFonts w:eastAsia="Times New Roman"/>
                <w:lang w:val="fr-FR"/>
              </w:rPr>
            </w:pPr>
            <w:r w:rsidRPr="00581217">
              <w:rPr>
                <w:rFonts w:eastAsia="Times New Roman"/>
                <w:lang w:val="fr-FR"/>
              </w:rPr>
              <w:t>La liste ne présente que les messages recherchés</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4:</w:t>
            </w:r>
          </w:p>
          <w:p w:rsidR="00A55008" w:rsidRDefault="00A55008" w:rsidP="00874315">
            <w:pPr>
              <w:rPr>
                <w:lang w:val="fr-FR"/>
              </w:rPr>
            </w:pPr>
          </w:p>
        </w:tc>
        <w:tc>
          <w:tcPr>
            <w:tcW w:w="5128" w:type="dxa"/>
            <w:gridSpan w:val="2"/>
          </w:tcPr>
          <w:p w:rsidR="00DB74C7" w:rsidRDefault="00DB74C7">
            <w:pPr>
              <w:pStyle w:val="NormalWeb"/>
              <w:divId w:val="126553584"/>
            </w:pPr>
            <w:r>
              <w:rPr>
                <w:rStyle w:val="lev"/>
              </w:rPr>
              <w:t>Supprimer un message référencé :</w:t>
            </w:r>
          </w:p>
          <w:p w:rsidR="00DB74C7" w:rsidRDefault="00DB74C7">
            <w:pPr>
              <w:pStyle w:val="NormalWeb"/>
              <w:divId w:val="126553584"/>
            </w:pPr>
            <w:r>
              <w:t>Sélectionner un message utilisé dans une diffusion.</w:t>
            </w:r>
          </w:p>
          <w:p w:rsidR="00DB74C7" w:rsidRDefault="00DB74C7">
            <w:pPr>
              <w:pStyle w:val="NormalWeb"/>
              <w:divId w:val="126553584"/>
            </w:pPr>
            <w:r>
              <w:t> </w:t>
            </w:r>
          </w:p>
          <w:p w:rsidR="00DB74C7" w:rsidRDefault="00DB74C7">
            <w:pPr>
              <w:pStyle w:val="NormalWeb"/>
              <w:divId w:val="126553584"/>
            </w:pPr>
            <w:r>
              <w:t>Cliquer sur le bouton Supprimer puis val</w:t>
            </w:r>
            <w:r>
              <w:t>i</w:t>
            </w:r>
            <w:r>
              <w:t>der.</w:t>
            </w:r>
          </w:p>
          <w:p w:rsidR="001526A9" w:rsidRPr="009A3C32" w:rsidRDefault="001526A9" w:rsidP="00874315">
            <w:pPr>
              <w:rPr>
                <w:rFonts w:cs="Arial"/>
                <w:lang w:val="fr-FR"/>
              </w:rPr>
            </w:pPr>
          </w:p>
        </w:tc>
        <w:tc>
          <w:tcPr>
            <w:tcW w:w="5649" w:type="dxa"/>
            <w:gridSpan w:val="2"/>
          </w:tcPr>
          <w:p w:rsidR="00DB74C7" w:rsidRPr="00581217" w:rsidRDefault="00DB74C7">
            <w:pPr>
              <w:divId w:val="1484278351"/>
              <w:rPr>
                <w:rFonts w:eastAsia="Times New Roman"/>
                <w:lang w:val="fr-FR"/>
              </w:rPr>
            </w:pPr>
            <w:r w:rsidRPr="00581217">
              <w:rPr>
                <w:rFonts w:eastAsia="Times New Roman"/>
                <w:lang w:val="fr-FR"/>
              </w:rPr>
              <w:t>Les cases à cocher n'apparaissent pas pour les messages référencés (Référence supérieur à 0)</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5:</w:t>
            </w:r>
          </w:p>
          <w:p w:rsidR="00A55008" w:rsidRDefault="00A55008" w:rsidP="00874315">
            <w:pPr>
              <w:rPr>
                <w:lang w:val="fr-FR"/>
              </w:rPr>
            </w:pPr>
          </w:p>
        </w:tc>
        <w:tc>
          <w:tcPr>
            <w:tcW w:w="5128" w:type="dxa"/>
            <w:gridSpan w:val="2"/>
          </w:tcPr>
          <w:p w:rsidR="00DB74C7" w:rsidRDefault="00DB74C7">
            <w:pPr>
              <w:pStyle w:val="NormalWeb"/>
              <w:divId w:val="351884477"/>
            </w:pPr>
            <w:r>
              <w:rPr>
                <w:rStyle w:val="lev"/>
              </w:rPr>
              <w:t>Supprimer un message :</w:t>
            </w:r>
          </w:p>
          <w:p w:rsidR="00DB74C7" w:rsidRDefault="00DB74C7">
            <w:pPr>
              <w:pStyle w:val="NormalWeb"/>
              <w:divId w:val="351884477"/>
            </w:pPr>
            <w:r>
              <w:t>Sélectionner un message sans référence en cliquant sur la case à cocher correspo</w:t>
            </w:r>
            <w:r>
              <w:t>n</w:t>
            </w:r>
            <w:r>
              <w:lastRenderedPageBreak/>
              <w:t>dante.</w:t>
            </w:r>
          </w:p>
          <w:p w:rsidR="00DB74C7" w:rsidRDefault="00DB74C7">
            <w:pPr>
              <w:pStyle w:val="NormalWeb"/>
              <w:divId w:val="351884477"/>
            </w:pPr>
            <w:r>
              <w:t> </w:t>
            </w:r>
          </w:p>
          <w:p w:rsidR="00DB74C7" w:rsidRDefault="00DB74C7">
            <w:pPr>
              <w:pStyle w:val="NormalWeb"/>
              <w:divId w:val="351884477"/>
            </w:pPr>
            <w:r>
              <w:t>Cliquer sur le bouton Supprimer puis val</w:t>
            </w:r>
            <w:r>
              <w:t>i</w:t>
            </w:r>
            <w:r>
              <w:t>der.</w:t>
            </w:r>
          </w:p>
          <w:p w:rsidR="001526A9" w:rsidRPr="009A3C32" w:rsidRDefault="001526A9" w:rsidP="00874315">
            <w:pPr>
              <w:rPr>
                <w:rFonts w:cs="Arial"/>
                <w:lang w:val="fr-FR"/>
              </w:rPr>
            </w:pPr>
          </w:p>
        </w:tc>
        <w:tc>
          <w:tcPr>
            <w:tcW w:w="5649" w:type="dxa"/>
            <w:gridSpan w:val="2"/>
          </w:tcPr>
          <w:p w:rsidR="00DB74C7" w:rsidRDefault="00DB74C7">
            <w:pPr>
              <w:pStyle w:val="NormalWeb"/>
              <w:divId w:val="1462649532"/>
            </w:pPr>
            <w:r>
              <w:lastRenderedPageBreak/>
              <w:t>Les  cases à cocher n'apparaissent pas pour les messages référencés.</w:t>
            </w:r>
          </w:p>
          <w:p w:rsidR="00DB74C7" w:rsidRDefault="00DB74C7">
            <w:pPr>
              <w:pStyle w:val="NormalWeb"/>
              <w:divId w:val="1462649532"/>
            </w:pPr>
            <w:r>
              <w:t> </w:t>
            </w:r>
          </w:p>
          <w:p w:rsidR="00DB74C7" w:rsidRDefault="00DB74C7">
            <w:pPr>
              <w:pStyle w:val="NormalWeb"/>
              <w:divId w:val="1462649532"/>
            </w:pPr>
            <w:r>
              <w:lastRenderedPageBreak/>
              <w:t>Un message de confirmation apparaît. Après confirmation, le message est supprimé et n'a</w:t>
            </w:r>
            <w:r>
              <w:t>p</w:t>
            </w:r>
            <w:r>
              <w:t>paraît plus dans la liste des messages de la b</w:t>
            </w:r>
            <w:r>
              <w:t>i</w:t>
            </w:r>
            <w:r>
              <w:t>bliothèque.</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6:</w:t>
            </w:r>
          </w:p>
          <w:p w:rsidR="00A55008" w:rsidRDefault="00A55008" w:rsidP="00874315">
            <w:pPr>
              <w:rPr>
                <w:lang w:val="fr-FR"/>
              </w:rPr>
            </w:pPr>
          </w:p>
        </w:tc>
        <w:tc>
          <w:tcPr>
            <w:tcW w:w="5128" w:type="dxa"/>
            <w:gridSpan w:val="2"/>
          </w:tcPr>
          <w:p w:rsidR="00DB74C7" w:rsidRDefault="00DB74C7">
            <w:pPr>
              <w:pStyle w:val="NormalWeb"/>
              <w:divId w:val="2046635977"/>
            </w:pPr>
            <w:r>
              <w:rPr>
                <w:rStyle w:val="lev"/>
              </w:rPr>
              <w:t>Supprimer tous les messages :</w:t>
            </w:r>
          </w:p>
          <w:p w:rsidR="00DB74C7" w:rsidRDefault="00DB74C7">
            <w:pPr>
              <w:pStyle w:val="NormalWeb"/>
              <w:divId w:val="2046635977"/>
            </w:pPr>
            <w:r>
              <w:t>Sélectionner les messages sans référence en cochant la case à cocher en entête de colonne.</w:t>
            </w:r>
          </w:p>
          <w:p w:rsidR="00DB74C7" w:rsidRDefault="00DB74C7">
            <w:pPr>
              <w:pStyle w:val="NormalWeb"/>
              <w:divId w:val="2046635977"/>
            </w:pPr>
            <w:r>
              <w:t> </w:t>
            </w:r>
          </w:p>
          <w:p w:rsidR="00DB74C7" w:rsidRDefault="00DB74C7">
            <w:pPr>
              <w:pStyle w:val="NormalWeb"/>
              <w:divId w:val="2046635977"/>
            </w:pPr>
            <w:r>
              <w:t>Cliquer sur le bouton Supprimer puis val</w:t>
            </w:r>
            <w:r>
              <w:t>i</w:t>
            </w:r>
            <w:r>
              <w:t>der.</w:t>
            </w:r>
          </w:p>
          <w:p w:rsidR="001526A9" w:rsidRPr="009A3C32" w:rsidRDefault="001526A9" w:rsidP="00874315">
            <w:pPr>
              <w:rPr>
                <w:rFonts w:cs="Arial"/>
                <w:lang w:val="fr-FR"/>
              </w:rPr>
            </w:pPr>
          </w:p>
        </w:tc>
        <w:tc>
          <w:tcPr>
            <w:tcW w:w="5649" w:type="dxa"/>
            <w:gridSpan w:val="2"/>
          </w:tcPr>
          <w:p w:rsidR="00DB74C7" w:rsidRDefault="00DB74C7">
            <w:pPr>
              <w:pStyle w:val="NormalWeb"/>
              <w:divId w:val="1120876710"/>
            </w:pPr>
            <w:r>
              <w:t>Les  cases à cocher n'apparaissent pas pour les messages référencés. Seuls les messages sans référence de la page visualisée sont sélectio</w:t>
            </w:r>
            <w:r>
              <w:t>n</w:t>
            </w:r>
            <w:r>
              <w:t>nés.</w:t>
            </w:r>
          </w:p>
          <w:p w:rsidR="00DB74C7" w:rsidRDefault="00DB74C7">
            <w:pPr>
              <w:pStyle w:val="NormalWeb"/>
              <w:divId w:val="1120876710"/>
            </w:pPr>
            <w:r>
              <w:t> </w:t>
            </w:r>
          </w:p>
          <w:p w:rsidR="00DB74C7" w:rsidRDefault="00DB74C7">
            <w:pPr>
              <w:pStyle w:val="NormalWeb"/>
              <w:divId w:val="1120876710"/>
            </w:pPr>
            <w:r>
              <w:t>Un message de confirmation apparaît. Après confirmation, les messages sont supprimés et n'apparaissent plus dans</w:t>
            </w:r>
            <w:r>
              <w:br/>
              <w:t>la liste des messages de la bibliothèque.</w:t>
            </w:r>
          </w:p>
          <w:p w:rsidR="001526A9" w:rsidRPr="009A3C32" w:rsidRDefault="001526A9" w:rsidP="008D2329">
            <w:pPr>
              <w:pStyle w:val="NormalWeb"/>
              <w:spacing w:before="0" w:beforeAutospacing="0" w:after="0" w:afterAutospacing="0"/>
              <w:rPr>
                <w:rFonts w:ascii="Arial" w:hAnsi="Arial" w:cs="Arial"/>
                <w:sz w:val="20"/>
              </w:rPr>
            </w:pPr>
          </w:p>
        </w:tc>
      </w:tr>
      <w:tr w:rsidR="00A55008"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7:</w:t>
            </w:r>
          </w:p>
          <w:p w:rsidR="00A55008" w:rsidRDefault="00A55008" w:rsidP="00874315">
            <w:pPr>
              <w:rPr>
                <w:lang w:val="fr-FR"/>
              </w:rPr>
            </w:pPr>
          </w:p>
        </w:tc>
        <w:tc>
          <w:tcPr>
            <w:tcW w:w="5128" w:type="dxa"/>
            <w:gridSpan w:val="2"/>
          </w:tcPr>
          <w:p w:rsidR="00DB74C7" w:rsidRDefault="00DB74C7">
            <w:pPr>
              <w:pStyle w:val="NormalWeb"/>
              <w:divId w:val="235290895"/>
            </w:pPr>
            <w:r>
              <w:rPr>
                <w:rStyle w:val="lev"/>
              </w:rPr>
              <w:t>Visualiser les diffusions de messages :</w:t>
            </w:r>
          </w:p>
          <w:p w:rsidR="00DB74C7" w:rsidRDefault="00DB74C7">
            <w:pPr>
              <w:pStyle w:val="NormalWeb"/>
              <w:divId w:val="235290895"/>
            </w:pPr>
            <w:r>
              <w:t>Aller dans l’onglet Message, Section Di</w:t>
            </w:r>
            <w:r>
              <w:t>f</w:t>
            </w:r>
            <w:r>
              <w:t>fusion.</w:t>
            </w:r>
          </w:p>
          <w:p w:rsidR="00DB74C7" w:rsidRDefault="00DB74C7">
            <w:pPr>
              <w:pStyle w:val="NormalWeb"/>
              <w:divId w:val="235290895"/>
            </w:pPr>
            <w:r>
              <w:t>Sélectionner une diffusion de message et observer ses propriétés.</w:t>
            </w:r>
          </w:p>
          <w:p w:rsidR="001526A9" w:rsidRPr="009A3C32" w:rsidRDefault="001526A9" w:rsidP="00874315">
            <w:pPr>
              <w:rPr>
                <w:rFonts w:cs="Arial"/>
                <w:lang w:val="fr-FR"/>
              </w:rPr>
            </w:pPr>
          </w:p>
        </w:tc>
        <w:tc>
          <w:tcPr>
            <w:tcW w:w="5649" w:type="dxa"/>
            <w:gridSpan w:val="2"/>
          </w:tcPr>
          <w:p w:rsidR="00DB74C7" w:rsidRDefault="00DB74C7">
            <w:pPr>
              <w:pStyle w:val="NormalWeb"/>
              <w:divId w:val="143277479"/>
            </w:pPr>
            <w:r>
              <w:t>Pour chaque diffusion de message est présenté dans la liste :</w:t>
            </w:r>
          </w:p>
          <w:p w:rsidR="00DB74C7" w:rsidRDefault="00DB74C7" w:rsidP="00DB74C7">
            <w:pPr>
              <w:numPr>
                <w:ilvl w:val="0"/>
                <w:numId w:val="27"/>
              </w:numPr>
              <w:spacing w:before="100" w:beforeAutospacing="1" w:after="100" w:afterAutospacing="1"/>
              <w:divId w:val="143277479"/>
              <w:rPr>
                <w:rFonts w:eastAsia="Times New Roman"/>
              </w:rPr>
            </w:pPr>
            <w:r>
              <w:rPr>
                <w:rFonts w:eastAsia="Times New Roman"/>
              </w:rPr>
              <w:t xml:space="preserve">Le </w:t>
            </w:r>
            <w:proofErr w:type="spellStart"/>
            <w:r>
              <w:rPr>
                <w:rFonts w:eastAsia="Times New Roman"/>
              </w:rPr>
              <w:t>titre</w:t>
            </w:r>
            <w:proofErr w:type="spellEnd"/>
            <w:r>
              <w:rPr>
                <w:rFonts w:eastAsia="Times New Roman"/>
              </w:rPr>
              <w:t xml:space="preserve"> du message.</w:t>
            </w:r>
          </w:p>
          <w:p w:rsidR="00DB74C7" w:rsidRDefault="00DB74C7" w:rsidP="00DB74C7">
            <w:pPr>
              <w:numPr>
                <w:ilvl w:val="0"/>
                <w:numId w:val="27"/>
              </w:numPr>
              <w:spacing w:before="100" w:beforeAutospacing="1" w:after="100" w:afterAutospacing="1"/>
              <w:divId w:val="143277479"/>
              <w:rPr>
                <w:rFonts w:eastAsia="Times New Roman"/>
              </w:rPr>
            </w:pPr>
            <w:proofErr w:type="gramStart"/>
            <w:r>
              <w:rPr>
                <w:rFonts w:eastAsia="Times New Roman"/>
              </w:rPr>
              <w:t>Sa</w:t>
            </w:r>
            <w:proofErr w:type="gramEnd"/>
            <w:r>
              <w:rPr>
                <w:rFonts w:eastAsia="Times New Roman"/>
              </w:rPr>
              <w:t xml:space="preserve"> </w:t>
            </w:r>
            <w:proofErr w:type="spellStart"/>
            <w:r>
              <w:rPr>
                <w:rFonts w:eastAsia="Times New Roman"/>
              </w:rPr>
              <w:t>période</w:t>
            </w:r>
            <w:proofErr w:type="spellEnd"/>
            <w:r>
              <w:rPr>
                <w:rFonts w:eastAsia="Times New Roman"/>
              </w:rPr>
              <w:t xml:space="preserve"> de </w:t>
            </w:r>
            <w:proofErr w:type="spellStart"/>
            <w:r>
              <w:rPr>
                <w:rFonts w:eastAsia="Times New Roman"/>
              </w:rPr>
              <w:t>validité</w:t>
            </w:r>
            <w:proofErr w:type="spellEnd"/>
            <w:r>
              <w:rPr>
                <w:rFonts w:eastAsia="Times New Roman"/>
              </w:rPr>
              <w:t>.</w:t>
            </w:r>
          </w:p>
          <w:p w:rsidR="00DB74C7" w:rsidRPr="00581217" w:rsidRDefault="00DB74C7" w:rsidP="00DB74C7">
            <w:pPr>
              <w:numPr>
                <w:ilvl w:val="0"/>
                <w:numId w:val="27"/>
              </w:numPr>
              <w:spacing w:before="100" w:beforeAutospacing="1" w:after="100" w:afterAutospacing="1"/>
              <w:divId w:val="143277479"/>
              <w:rPr>
                <w:rFonts w:eastAsia="Times New Roman"/>
                <w:lang w:val="fr-FR"/>
              </w:rPr>
            </w:pPr>
            <w:r w:rsidRPr="00581217">
              <w:rPr>
                <w:rFonts w:eastAsia="Times New Roman"/>
                <w:lang w:val="fr-FR"/>
              </w:rPr>
              <w:t>Son créneau horaire quotidien de diffusion.</w:t>
            </w:r>
          </w:p>
          <w:p w:rsidR="00DB74C7" w:rsidRPr="00581217" w:rsidRDefault="00DB74C7" w:rsidP="00DB74C7">
            <w:pPr>
              <w:numPr>
                <w:ilvl w:val="0"/>
                <w:numId w:val="27"/>
              </w:numPr>
              <w:spacing w:before="100" w:beforeAutospacing="1" w:after="100" w:afterAutospacing="1"/>
              <w:divId w:val="143277479"/>
              <w:rPr>
                <w:rFonts w:eastAsia="Times New Roman"/>
                <w:lang w:val="fr-FR"/>
              </w:rPr>
            </w:pPr>
            <w:r w:rsidRPr="00581217">
              <w:rPr>
                <w:rFonts w:eastAsia="Times New Roman"/>
                <w:lang w:val="fr-FR"/>
              </w:rPr>
              <w:t>Les afficheurs ou lignes affectés.</w:t>
            </w:r>
          </w:p>
          <w:p w:rsidR="00DB74C7" w:rsidRDefault="00DB74C7">
            <w:pPr>
              <w:pStyle w:val="NormalWeb"/>
              <w:divId w:val="143277479"/>
            </w:pPr>
            <w:r>
              <w:t>Le message et ses critères de diffusion app</w:t>
            </w:r>
            <w:r>
              <w:t>a</w:t>
            </w:r>
            <w:r>
              <w:t>raissent dans la zone de droite. Dans la liste des afficheurs, ceux concernés sont  indiqués.</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8:</w:t>
            </w:r>
          </w:p>
          <w:p w:rsidR="00A55008" w:rsidRDefault="00A55008" w:rsidP="00874315">
            <w:pPr>
              <w:rPr>
                <w:lang w:val="fr-FR"/>
              </w:rPr>
            </w:pPr>
          </w:p>
        </w:tc>
        <w:tc>
          <w:tcPr>
            <w:tcW w:w="5128" w:type="dxa"/>
            <w:gridSpan w:val="2"/>
          </w:tcPr>
          <w:p w:rsidR="00DB74C7" w:rsidRDefault="00DB74C7">
            <w:pPr>
              <w:pStyle w:val="NormalWeb"/>
              <w:divId w:val="368070946"/>
            </w:pPr>
            <w:r>
              <w:rPr>
                <w:rStyle w:val="lev"/>
              </w:rPr>
              <w:t>Rechercher une diffusion</w:t>
            </w:r>
          </w:p>
          <w:p w:rsidR="00DB74C7" w:rsidRDefault="00DB74C7">
            <w:pPr>
              <w:pStyle w:val="NormalWeb"/>
              <w:divId w:val="368070946"/>
            </w:pPr>
            <w:r>
              <w:t>Entrer un mot clé : nom d’afficheur, de ligne ou titre de message.</w:t>
            </w:r>
          </w:p>
          <w:p w:rsidR="001526A9" w:rsidRPr="009A3C32" w:rsidRDefault="001526A9" w:rsidP="00874315">
            <w:pPr>
              <w:rPr>
                <w:rFonts w:cs="Arial"/>
                <w:lang w:val="fr-FR"/>
              </w:rPr>
            </w:pPr>
          </w:p>
        </w:tc>
        <w:tc>
          <w:tcPr>
            <w:tcW w:w="5649" w:type="dxa"/>
            <w:gridSpan w:val="2"/>
          </w:tcPr>
          <w:p w:rsidR="00DB74C7" w:rsidRDefault="00DB74C7">
            <w:pPr>
              <w:pStyle w:val="NormalWeb"/>
              <w:divId w:val="1628504870"/>
            </w:pPr>
            <w:r>
              <w:t>Seules les diffusions ayant un lien avec la saisie apparaissent au fur et à mesure dans la liste des diffusions.</w:t>
            </w:r>
          </w:p>
          <w:p w:rsidR="001526A9" w:rsidRPr="009A3C32" w:rsidRDefault="001526A9" w:rsidP="008D2329">
            <w:pPr>
              <w:pStyle w:val="NormalWeb"/>
              <w:spacing w:before="0" w:beforeAutospacing="0" w:after="0" w:afterAutospacing="0"/>
              <w:rPr>
                <w:rFonts w:ascii="Arial" w:hAnsi="Arial" w:cs="Arial"/>
                <w:sz w:val="20"/>
              </w:rPr>
            </w:pPr>
          </w:p>
        </w:tc>
      </w:tr>
    </w:tbl>
    <w:p w:rsidR="009C1091" w:rsidRPr="007B2741" w:rsidRDefault="00F6216E" w:rsidP="008A6930">
      <w:pPr>
        <w:pStyle w:val="Titre2"/>
        <w:rPr>
          <w:rFonts w:cs="Arial"/>
        </w:rPr>
      </w:pPr>
      <w:bookmarkStart w:id="33" w:name="_Toc449533441"/>
      <w:r>
        <w:rPr>
          <w:rFonts w:cs="Arial"/>
        </w:rPr>
        <w:t xml:space="preserve">Fiche 5 - </w:t>
      </w:r>
      <w:proofErr w:type="spellStart"/>
      <w:r>
        <w:rPr>
          <w:rFonts w:cs="Arial"/>
        </w:rPr>
        <w:t>Défauts</w:t>
      </w:r>
      <w:proofErr w:type="spellEnd"/>
      <w:r>
        <w:rPr>
          <w:rFonts w:cs="Arial"/>
        </w:rPr>
        <w:t xml:space="preserve"> des </w:t>
      </w:r>
      <w:proofErr w:type="spellStart"/>
      <w:r>
        <w:rPr>
          <w:rFonts w:cs="Arial"/>
        </w:rPr>
        <w:t>bornes</w:t>
      </w:r>
      <w:bookmarkEnd w:id="33"/>
      <w:proofErr w:type="spellEnd"/>
    </w:p>
    <w:tbl>
      <w:tblPr>
        <w:tblStyle w:val="Grilledutableau"/>
        <w:tblW w:w="0" w:type="auto"/>
        <w:tblLook w:val="04A0"/>
      </w:tblPr>
      <w:tblGrid>
        <w:gridCol w:w="948"/>
        <w:gridCol w:w="973"/>
        <w:gridCol w:w="3393"/>
        <w:gridCol w:w="3567"/>
        <w:gridCol w:w="1307"/>
      </w:tblGrid>
      <w:tr w:rsidR="000E18AF" w:rsidTr="008956D7">
        <w:trPr>
          <w:gridAfter w:val="1"/>
          <w:wAfter w:w="1618" w:type="dxa"/>
          <w:trHeight w:val="324"/>
        </w:trPr>
        <w:tc>
          <w:tcPr>
            <w:tcW w:w="2093" w:type="dxa"/>
            <w:gridSpan w:val="2"/>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gridSpan w:val="2"/>
          </w:tcPr>
          <w:p w:rsidR="000E18AF" w:rsidRDefault="000E18AF" w:rsidP="00E529A2">
            <w:pPr>
              <w:tabs>
                <w:tab w:val="left" w:pos="1560"/>
              </w:tabs>
              <w:rPr>
                <w:rFonts w:cs="Arial"/>
              </w:rPr>
            </w:pPr>
            <w:r>
              <w:rPr>
                <w:rFonts w:cs="Arial"/>
              </w:rPr>
              <w:t>526</w:t>
            </w:r>
          </w:p>
          <w:p w:rsidR="0047303F" w:rsidRDefault="0047303F" w:rsidP="00E529A2">
            <w:pPr>
              <w:tabs>
                <w:tab w:val="left" w:pos="1560"/>
              </w:tabs>
              <w:rPr>
                <w:rFonts w:cs="Arial"/>
              </w:rPr>
            </w:pPr>
          </w:p>
        </w:tc>
      </w:tr>
      <w:tr w:rsidR="000E18AF" w:rsidTr="008956D7">
        <w:trPr>
          <w:gridAfter w:val="1"/>
          <w:wAfter w:w="1618" w:type="dxa"/>
        </w:trPr>
        <w:tc>
          <w:tcPr>
            <w:tcW w:w="2093" w:type="dxa"/>
            <w:gridSpan w:val="2"/>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gridSpan w:val="2"/>
          </w:tcPr>
          <w:p w:rsidR="0047303F" w:rsidRDefault="008956D7" w:rsidP="00E529A2">
            <w:pPr>
              <w:tabs>
                <w:tab w:val="left" w:pos="1560"/>
              </w:tabs>
              <w:rPr>
                <w:rFonts w:cs="Arial"/>
              </w:rPr>
            </w:pPr>
            <w:proofErr w:type="spellStart"/>
            <w:r>
              <w:rPr>
                <w:rFonts w:cs="Arial"/>
              </w:rPr>
              <w:t>Moyenne</w:t>
            </w:r>
            <w:proofErr w:type="spellEnd"/>
          </w:p>
          <w:p w:rsidR="008956D7" w:rsidRDefault="008956D7" w:rsidP="00E529A2">
            <w:pPr>
              <w:tabs>
                <w:tab w:val="left" w:pos="1560"/>
              </w:tabs>
              <w:rPr>
                <w:rFonts w:cs="Arial"/>
              </w:rPr>
            </w:pPr>
          </w:p>
        </w:tc>
      </w:tr>
      <w:tr w:rsidR="000E18AF" w:rsidRPr="00380290" w:rsidTr="008956D7">
        <w:trPr>
          <w:gridAfter w:val="1"/>
          <w:wAfter w:w="1618" w:type="dxa"/>
        </w:trPr>
        <w:tc>
          <w:tcPr>
            <w:tcW w:w="2093" w:type="dxa"/>
            <w:gridSpan w:val="2"/>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lastRenderedPageBreak/>
              <w:t xml:space="preserve">Description </w:t>
            </w:r>
          </w:p>
          <w:p w:rsidR="0047303F" w:rsidRPr="0047303F" w:rsidRDefault="0047303F" w:rsidP="0047303F">
            <w:pPr>
              <w:rPr>
                <w:lang w:val="fr-FR"/>
              </w:rPr>
            </w:pPr>
          </w:p>
        </w:tc>
        <w:tc>
          <w:tcPr>
            <w:tcW w:w="8019" w:type="dxa"/>
            <w:gridSpan w:val="2"/>
          </w:tcPr>
          <w:p w:rsidR="00DB74C7" w:rsidRDefault="00DB74C7">
            <w:pPr>
              <w:pStyle w:val="NormalWeb"/>
              <w:divId w:val="179437688"/>
            </w:pPr>
            <w:r>
              <w:t>Test permettant ce contrôler le fonctionnement du module de gestion des défauts de l'IHM</w:t>
            </w:r>
          </w:p>
          <w:p w:rsidR="0047303F" w:rsidRPr="000E18AF" w:rsidRDefault="0047303F" w:rsidP="000E18AF">
            <w:pPr>
              <w:rPr>
                <w:rFonts w:cs="Arial"/>
                <w:sz w:val="22"/>
                <w:lang w:val="fr-FR"/>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gridSpan w:val="2"/>
          </w:tcPr>
          <w:p w:rsidR="00DB74C7" w:rsidRDefault="00DB74C7">
            <w:pPr>
              <w:pStyle w:val="NormalWeb"/>
              <w:divId w:val="703674054"/>
            </w:pPr>
            <w:r>
              <w:rPr>
                <w:rStyle w:val="lev"/>
              </w:rPr>
              <w:t>Visualisation générale :</w:t>
            </w:r>
          </w:p>
          <w:p w:rsidR="00DB74C7" w:rsidRDefault="00DB74C7">
            <w:pPr>
              <w:pStyle w:val="NormalWeb"/>
              <w:divId w:val="703674054"/>
            </w:pPr>
            <w:r>
              <w:t>Cliquer sur l'onglet d'analyse</w:t>
            </w:r>
          </w:p>
          <w:p w:rsidR="001526A9" w:rsidRPr="009A3C32" w:rsidRDefault="001526A9" w:rsidP="00874315">
            <w:pPr>
              <w:rPr>
                <w:rFonts w:cs="Arial"/>
                <w:lang w:val="fr-FR"/>
              </w:rPr>
            </w:pPr>
          </w:p>
        </w:tc>
        <w:tc>
          <w:tcPr>
            <w:tcW w:w="5649" w:type="dxa"/>
            <w:gridSpan w:val="2"/>
          </w:tcPr>
          <w:p w:rsidR="00DB74C7" w:rsidRDefault="00DB74C7">
            <w:pPr>
              <w:pStyle w:val="NormalWeb"/>
              <w:divId w:val="404183994"/>
            </w:pPr>
            <w:r>
              <w:t>La liste des défauts est présentée ainsi :</w:t>
            </w:r>
          </w:p>
          <w:p w:rsidR="00DB74C7" w:rsidRPr="00581217" w:rsidRDefault="00DB74C7" w:rsidP="00DB74C7">
            <w:pPr>
              <w:numPr>
                <w:ilvl w:val="0"/>
                <w:numId w:val="28"/>
              </w:numPr>
              <w:spacing w:before="100" w:beforeAutospacing="1" w:after="100" w:afterAutospacing="1"/>
              <w:divId w:val="404183994"/>
              <w:rPr>
                <w:rFonts w:eastAsia="Times New Roman"/>
                <w:lang w:val="fr-FR"/>
              </w:rPr>
            </w:pPr>
            <w:r w:rsidRPr="00581217">
              <w:rPr>
                <w:rFonts w:eastAsia="Times New Roman"/>
                <w:lang w:val="fr-FR"/>
              </w:rPr>
              <w:t>Description du panneau ou du module co</w:t>
            </w:r>
            <w:r w:rsidRPr="00581217">
              <w:rPr>
                <w:rFonts w:eastAsia="Times New Roman"/>
                <w:lang w:val="fr-FR"/>
              </w:rPr>
              <w:t>n</w:t>
            </w:r>
            <w:r w:rsidRPr="00581217">
              <w:rPr>
                <w:rFonts w:eastAsia="Times New Roman"/>
                <w:lang w:val="fr-FR"/>
              </w:rPr>
              <w:t>cerné,</w:t>
            </w:r>
          </w:p>
          <w:p w:rsidR="00DB74C7" w:rsidRDefault="00DB74C7" w:rsidP="00DB74C7">
            <w:pPr>
              <w:numPr>
                <w:ilvl w:val="0"/>
                <w:numId w:val="28"/>
              </w:numPr>
              <w:spacing w:before="100" w:beforeAutospacing="1" w:after="100" w:afterAutospacing="1"/>
              <w:divId w:val="404183994"/>
              <w:rPr>
                <w:rFonts w:eastAsia="Times New Roman"/>
              </w:rPr>
            </w:pPr>
            <w:proofErr w:type="spellStart"/>
            <w:r>
              <w:rPr>
                <w:rFonts w:eastAsia="Times New Roman"/>
              </w:rPr>
              <w:t>Numéro</w:t>
            </w:r>
            <w:proofErr w:type="spellEnd"/>
            <w:r>
              <w:rPr>
                <w:rFonts w:eastAsia="Times New Roman"/>
              </w:rPr>
              <w:t>,</w:t>
            </w:r>
          </w:p>
          <w:p w:rsidR="00DB74C7" w:rsidRDefault="00DB74C7" w:rsidP="00DB74C7">
            <w:pPr>
              <w:numPr>
                <w:ilvl w:val="0"/>
                <w:numId w:val="28"/>
              </w:numPr>
              <w:spacing w:before="100" w:beforeAutospacing="1" w:after="100" w:afterAutospacing="1"/>
              <w:divId w:val="404183994"/>
              <w:rPr>
                <w:rFonts w:eastAsia="Times New Roman"/>
              </w:rPr>
            </w:pPr>
            <w:proofErr w:type="spellStart"/>
            <w:r>
              <w:rPr>
                <w:rFonts w:eastAsia="Times New Roman"/>
              </w:rPr>
              <w:t>Libellé</w:t>
            </w:r>
            <w:proofErr w:type="spellEnd"/>
            <w:r>
              <w:rPr>
                <w:rFonts w:eastAsia="Times New Roman"/>
              </w:rPr>
              <w:t xml:space="preserve"> du </w:t>
            </w:r>
            <w:proofErr w:type="spellStart"/>
            <w:r>
              <w:rPr>
                <w:rFonts w:eastAsia="Times New Roman"/>
              </w:rPr>
              <w:t>défaut</w:t>
            </w:r>
            <w:proofErr w:type="spellEnd"/>
            <w:r>
              <w:rPr>
                <w:rFonts w:eastAsia="Times New Roman"/>
              </w:rPr>
              <w:t>,</w:t>
            </w:r>
          </w:p>
          <w:p w:rsidR="00DB74C7" w:rsidRDefault="00DB74C7" w:rsidP="00DB74C7">
            <w:pPr>
              <w:numPr>
                <w:ilvl w:val="0"/>
                <w:numId w:val="28"/>
              </w:numPr>
              <w:spacing w:before="100" w:beforeAutospacing="1" w:after="100" w:afterAutospacing="1"/>
              <w:divId w:val="404183994"/>
              <w:rPr>
                <w:rFonts w:eastAsia="Times New Roman"/>
              </w:rPr>
            </w:pPr>
            <w:r>
              <w:rPr>
                <w:rFonts w:eastAsia="Times New Roman"/>
              </w:rPr>
              <w:t>Date et </w:t>
            </w:r>
            <w:proofErr w:type="spellStart"/>
            <w:r>
              <w:rPr>
                <w:rFonts w:eastAsia="Times New Roman"/>
              </w:rPr>
              <w:t>heure</w:t>
            </w:r>
            <w:proofErr w:type="spellEnd"/>
            <w:r>
              <w:rPr>
                <w:rFonts w:eastAsia="Times New Roman"/>
              </w:rPr>
              <w:t xml:space="preserve"> </w:t>
            </w:r>
            <w:proofErr w:type="spellStart"/>
            <w:r>
              <w:rPr>
                <w:rFonts w:eastAsia="Times New Roman"/>
              </w:rPr>
              <w:t>d’apparition</w:t>
            </w:r>
            <w:proofErr w:type="spellEnd"/>
            <w:r>
              <w:rPr>
                <w:rFonts w:eastAsia="Times New Roman"/>
              </w:rPr>
              <w:t>,</w:t>
            </w:r>
          </w:p>
          <w:p w:rsidR="00DB74C7" w:rsidRDefault="00DB74C7" w:rsidP="00DB74C7">
            <w:pPr>
              <w:numPr>
                <w:ilvl w:val="0"/>
                <w:numId w:val="28"/>
              </w:numPr>
              <w:spacing w:before="100" w:beforeAutospacing="1" w:after="100" w:afterAutospacing="1"/>
              <w:divId w:val="404183994"/>
              <w:rPr>
                <w:rFonts w:eastAsia="Times New Roman"/>
              </w:rPr>
            </w:pPr>
            <w:r>
              <w:rPr>
                <w:rFonts w:eastAsia="Times New Roman"/>
              </w:rPr>
              <w:t>Date et </w:t>
            </w:r>
            <w:proofErr w:type="spellStart"/>
            <w:r>
              <w:rPr>
                <w:rFonts w:eastAsia="Times New Roman"/>
              </w:rPr>
              <w:t>heure</w:t>
            </w:r>
            <w:proofErr w:type="spellEnd"/>
            <w:r>
              <w:rPr>
                <w:rFonts w:eastAsia="Times New Roman"/>
              </w:rPr>
              <w:t xml:space="preserve"> de </w:t>
            </w:r>
            <w:proofErr w:type="spellStart"/>
            <w:r>
              <w:rPr>
                <w:rFonts w:eastAsia="Times New Roman"/>
              </w:rPr>
              <w:t>disparition</w:t>
            </w:r>
            <w:proofErr w:type="spellEnd"/>
          </w:p>
          <w:p w:rsidR="00DB74C7" w:rsidRPr="00581217" w:rsidRDefault="00DB74C7" w:rsidP="00DB74C7">
            <w:pPr>
              <w:numPr>
                <w:ilvl w:val="0"/>
                <w:numId w:val="28"/>
              </w:numPr>
              <w:spacing w:before="100" w:beforeAutospacing="1" w:after="100" w:afterAutospacing="1"/>
              <w:divId w:val="404183994"/>
              <w:rPr>
                <w:rFonts w:eastAsia="Times New Roman"/>
                <w:lang w:val="fr-FR"/>
              </w:rPr>
            </w:pPr>
            <w:r w:rsidRPr="00581217">
              <w:rPr>
                <w:rFonts w:eastAsia="Times New Roman"/>
                <w:lang w:val="fr-FR"/>
              </w:rPr>
              <w:t>La durée du défaut en minute</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gridSpan w:val="2"/>
          </w:tcPr>
          <w:p w:rsidR="00DB74C7" w:rsidRDefault="00DB74C7">
            <w:pPr>
              <w:pStyle w:val="NormalWeb"/>
              <w:divId w:val="814026056"/>
            </w:pPr>
            <w:r>
              <w:rPr>
                <w:rStyle w:val="lev"/>
              </w:rPr>
              <w:t>Période :</w:t>
            </w:r>
          </w:p>
          <w:p w:rsidR="00DB74C7" w:rsidRDefault="00DB74C7">
            <w:pPr>
              <w:pStyle w:val="NormalWeb"/>
              <w:divId w:val="814026056"/>
            </w:pPr>
            <w:r>
              <w:t>Indiquer une période puis cliquer sur l’icône en forme de loupe (« Rechercher »)</w:t>
            </w:r>
          </w:p>
          <w:p w:rsidR="001526A9" w:rsidRPr="009A3C32" w:rsidRDefault="001526A9" w:rsidP="00874315">
            <w:pPr>
              <w:rPr>
                <w:rFonts w:cs="Arial"/>
                <w:lang w:val="fr-FR"/>
              </w:rPr>
            </w:pPr>
          </w:p>
        </w:tc>
        <w:tc>
          <w:tcPr>
            <w:tcW w:w="5649" w:type="dxa"/>
            <w:gridSpan w:val="2"/>
          </w:tcPr>
          <w:p w:rsidR="00DB74C7" w:rsidRPr="00581217" w:rsidRDefault="00DB74C7">
            <w:pPr>
              <w:divId w:val="1477601726"/>
              <w:rPr>
                <w:rFonts w:eastAsia="Times New Roman"/>
                <w:lang w:val="fr-FR"/>
              </w:rPr>
            </w:pPr>
            <w:r w:rsidRPr="00581217">
              <w:rPr>
                <w:rFonts w:eastAsia="Times New Roman"/>
                <w:lang w:val="fr-FR"/>
              </w:rPr>
              <w:t>Filtre la sélection sur une période donnée pour tous les afficheurs</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3:</w:t>
            </w:r>
          </w:p>
          <w:p w:rsidR="00A55008" w:rsidRDefault="00A55008" w:rsidP="00874315">
            <w:pPr>
              <w:rPr>
                <w:lang w:val="fr-FR"/>
              </w:rPr>
            </w:pPr>
          </w:p>
        </w:tc>
        <w:tc>
          <w:tcPr>
            <w:tcW w:w="5128" w:type="dxa"/>
            <w:gridSpan w:val="2"/>
          </w:tcPr>
          <w:p w:rsidR="00DB74C7" w:rsidRDefault="00DB74C7">
            <w:pPr>
              <w:pStyle w:val="NormalWeb"/>
              <w:divId w:val="1909802000"/>
            </w:pPr>
            <w:r>
              <w:rPr>
                <w:rStyle w:val="lev"/>
              </w:rPr>
              <w:t>Afficheurs :</w:t>
            </w:r>
          </w:p>
          <w:p w:rsidR="00DB74C7" w:rsidRDefault="00DB74C7">
            <w:pPr>
              <w:pStyle w:val="NormalWeb"/>
              <w:divId w:val="1909802000"/>
            </w:pPr>
            <w:r>
              <w:t>Choisir un afficheur puis cliquer sur l’icône en forme de loupe (« Rechercher »)</w:t>
            </w:r>
          </w:p>
          <w:p w:rsidR="001526A9" w:rsidRPr="009A3C32" w:rsidRDefault="001526A9" w:rsidP="00874315">
            <w:pPr>
              <w:rPr>
                <w:rFonts w:cs="Arial"/>
                <w:lang w:val="fr-FR"/>
              </w:rPr>
            </w:pPr>
          </w:p>
        </w:tc>
        <w:tc>
          <w:tcPr>
            <w:tcW w:w="5649" w:type="dxa"/>
            <w:gridSpan w:val="2"/>
          </w:tcPr>
          <w:p w:rsidR="00DB74C7" w:rsidRPr="00581217" w:rsidRDefault="00DB74C7">
            <w:pPr>
              <w:divId w:val="1676834868"/>
              <w:rPr>
                <w:rFonts w:eastAsia="Times New Roman"/>
                <w:lang w:val="fr-FR"/>
              </w:rPr>
            </w:pPr>
            <w:r w:rsidRPr="00581217">
              <w:rPr>
                <w:rFonts w:eastAsia="Times New Roman"/>
                <w:lang w:val="fr-FR"/>
              </w:rPr>
              <w:t>La liste des défauts de l'afficheur est présentée</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4:</w:t>
            </w:r>
          </w:p>
          <w:p w:rsidR="00A55008" w:rsidRDefault="00A55008" w:rsidP="00874315">
            <w:pPr>
              <w:rPr>
                <w:lang w:val="fr-FR"/>
              </w:rPr>
            </w:pPr>
          </w:p>
        </w:tc>
        <w:tc>
          <w:tcPr>
            <w:tcW w:w="5128" w:type="dxa"/>
            <w:gridSpan w:val="2"/>
          </w:tcPr>
          <w:p w:rsidR="00DB74C7" w:rsidRDefault="00DB74C7">
            <w:pPr>
              <w:pStyle w:val="NormalWeb"/>
              <w:divId w:val="921068054"/>
            </w:pPr>
            <w:r>
              <w:rPr>
                <w:rStyle w:val="lev"/>
              </w:rPr>
              <w:t>Historique :</w:t>
            </w:r>
          </w:p>
          <w:p w:rsidR="00DB74C7" w:rsidRDefault="00DB74C7">
            <w:pPr>
              <w:pStyle w:val="NormalWeb"/>
              <w:divId w:val="921068054"/>
            </w:pPr>
            <w:r>
              <w:t>Redémarrer un afficheur</w:t>
            </w:r>
          </w:p>
          <w:p w:rsidR="00DB74C7" w:rsidRDefault="00DB74C7">
            <w:pPr>
              <w:pStyle w:val="NormalWeb"/>
              <w:divId w:val="921068054"/>
            </w:pPr>
            <w:r>
              <w:t>Sélectionner la semaine en cours et l’afficheur</w:t>
            </w:r>
          </w:p>
          <w:p w:rsidR="001526A9" w:rsidRPr="009A3C32" w:rsidRDefault="001526A9" w:rsidP="00874315">
            <w:pPr>
              <w:rPr>
                <w:rFonts w:cs="Arial"/>
                <w:lang w:val="fr-FR"/>
              </w:rPr>
            </w:pPr>
          </w:p>
        </w:tc>
        <w:tc>
          <w:tcPr>
            <w:tcW w:w="5649" w:type="dxa"/>
            <w:gridSpan w:val="2"/>
          </w:tcPr>
          <w:p w:rsidR="00DB74C7" w:rsidRDefault="00DB74C7">
            <w:pPr>
              <w:pStyle w:val="NormalWeb"/>
              <w:divId w:val="1749114188"/>
            </w:pPr>
            <w:r>
              <w:t>La période de redémarrage correspond au défaut de transmission.</w:t>
            </w:r>
          </w:p>
          <w:p w:rsidR="00DB74C7" w:rsidRDefault="00DB74C7">
            <w:pPr>
              <w:pStyle w:val="NormalWeb"/>
              <w:divId w:val="1749114188"/>
            </w:pPr>
            <w:r>
              <w:t>La durée est à zéro tant que l’erreur est en cours.</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5:</w:t>
            </w:r>
          </w:p>
          <w:p w:rsidR="00A55008" w:rsidRDefault="00A55008" w:rsidP="00874315">
            <w:pPr>
              <w:rPr>
                <w:lang w:val="fr-FR"/>
              </w:rPr>
            </w:pPr>
          </w:p>
        </w:tc>
        <w:tc>
          <w:tcPr>
            <w:tcW w:w="5128" w:type="dxa"/>
            <w:gridSpan w:val="2"/>
          </w:tcPr>
          <w:p w:rsidR="00DB74C7" w:rsidRDefault="00DB74C7">
            <w:pPr>
              <w:pStyle w:val="NormalWeb"/>
              <w:divId w:val="1943613055"/>
            </w:pPr>
            <w:r>
              <w:rPr>
                <w:rStyle w:val="lev"/>
              </w:rPr>
              <w:t>Tri :</w:t>
            </w:r>
          </w:p>
          <w:p w:rsidR="00DB74C7" w:rsidRDefault="00DB74C7">
            <w:pPr>
              <w:pStyle w:val="NormalWeb"/>
              <w:divId w:val="1943613055"/>
            </w:pPr>
            <w:r>
              <w:t>Cliquer sur l'entête de chacune des c</w:t>
            </w:r>
            <w:r>
              <w:t>o</w:t>
            </w:r>
            <w:r>
              <w:t>lonnes dans la liste des défauts</w:t>
            </w:r>
          </w:p>
          <w:p w:rsidR="001526A9" w:rsidRPr="009A3C32" w:rsidRDefault="001526A9" w:rsidP="00874315">
            <w:pPr>
              <w:rPr>
                <w:rFonts w:cs="Arial"/>
                <w:lang w:val="fr-FR"/>
              </w:rPr>
            </w:pPr>
          </w:p>
        </w:tc>
        <w:tc>
          <w:tcPr>
            <w:tcW w:w="5649" w:type="dxa"/>
            <w:gridSpan w:val="2"/>
          </w:tcPr>
          <w:p w:rsidR="00DB74C7" w:rsidRPr="00581217" w:rsidRDefault="00DB74C7">
            <w:pPr>
              <w:divId w:val="910776314"/>
              <w:rPr>
                <w:rFonts w:eastAsia="Times New Roman"/>
                <w:lang w:val="fr-FR"/>
              </w:rPr>
            </w:pPr>
            <w:r w:rsidRPr="00581217">
              <w:rPr>
                <w:rFonts w:eastAsia="Times New Roman"/>
                <w:lang w:val="fr-FR"/>
              </w:rPr>
              <w:t>Les données sont triées selon la colonne dema</w:t>
            </w:r>
            <w:r w:rsidRPr="00581217">
              <w:rPr>
                <w:rFonts w:eastAsia="Times New Roman"/>
                <w:lang w:val="fr-FR"/>
              </w:rPr>
              <w:t>n</w:t>
            </w:r>
            <w:r w:rsidRPr="00581217">
              <w:rPr>
                <w:rFonts w:eastAsia="Times New Roman"/>
                <w:lang w:val="fr-FR"/>
              </w:rPr>
              <w:t>dée.</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6:</w:t>
            </w:r>
          </w:p>
          <w:p w:rsidR="00A55008" w:rsidRDefault="00A55008" w:rsidP="00874315">
            <w:pPr>
              <w:rPr>
                <w:lang w:val="fr-FR"/>
              </w:rPr>
            </w:pPr>
          </w:p>
        </w:tc>
        <w:tc>
          <w:tcPr>
            <w:tcW w:w="5128" w:type="dxa"/>
            <w:gridSpan w:val="2"/>
          </w:tcPr>
          <w:p w:rsidR="00DB74C7" w:rsidRDefault="00DB74C7">
            <w:pPr>
              <w:pStyle w:val="NormalWeb"/>
              <w:divId w:val="296573962"/>
            </w:pPr>
            <w:r>
              <w:rPr>
                <w:rStyle w:val="lev"/>
              </w:rPr>
              <w:t>Graphique :</w:t>
            </w:r>
          </w:p>
          <w:p w:rsidR="00DB74C7" w:rsidRDefault="00DB74C7">
            <w:pPr>
              <w:pStyle w:val="NormalWeb"/>
              <w:divId w:val="296573962"/>
            </w:pPr>
            <w:r>
              <w:t>Sur chacun des tests précédents, une repr</w:t>
            </w:r>
            <w:r>
              <w:t>é</w:t>
            </w:r>
            <w:r>
              <w:t>sentation graphique reprend les données du tableau.</w:t>
            </w:r>
          </w:p>
          <w:p w:rsidR="001526A9" w:rsidRPr="009A3C32" w:rsidRDefault="001526A9" w:rsidP="00874315">
            <w:pPr>
              <w:rPr>
                <w:rFonts w:cs="Arial"/>
                <w:lang w:val="fr-FR"/>
              </w:rPr>
            </w:pPr>
          </w:p>
        </w:tc>
        <w:tc>
          <w:tcPr>
            <w:tcW w:w="5649" w:type="dxa"/>
            <w:gridSpan w:val="2"/>
          </w:tcPr>
          <w:p w:rsidR="00DB74C7" w:rsidRPr="00581217" w:rsidRDefault="00DB74C7">
            <w:pPr>
              <w:divId w:val="2033412576"/>
              <w:rPr>
                <w:rFonts w:eastAsia="Times New Roman"/>
                <w:lang w:val="fr-FR"/>
              </w:rPr>
            </w:pPr>
            <w:r w:rsidRPr="00581217">
              <w:rPr>
                <w:rFonts w:eastAsia="Times New Roman"/>
                <w:lang w:val="fr-FR"/>
              </w:rPr>
              <w:t>Chaque courbe représente une série de données attachées à un afficheur :</w:t>
            </w:r>
          </w:p>
          <w:p w:rsidR="00DB74C7" w:rsidRPr="00581217" w:rsidRDefault="00DB74C7" w:rsidP="00DB74C7">
            <w:pPr>
              <w:numPr>
                <w:ilvl w:val="0"/>
                <w:numId w:val="29"/>
              </w:numPr>
              <w:spacing w:before="100" w:beforeAutospacing="1" w:after="100" w:afterAutospacing="1"/>
              <w:divId w:val="2007053571"/>
              <w:rPr>
                <w:rFonts w:eastAsia="Times New Roman"/>
                <w:lang w:val="fr-FR"/>
              </w:rPr>
            </w:pPr>
            <w:r w:rsidRPr="00581217">
              <w:rPr>
                <w:rFonts w:eastAsia="Times New Roman"/>
                <w:lang w:val="fr-FR"/>
              </w:rPr>
              <w:t>En abscisse le temps ; l’échelle est fonction de la période retenue</w:t>
            </w:r>
          </w:p>
          <w:p w:rsidR="00DB74C7" w:rsidRPr="00581217" w:rsidRDefault="00DB74C7" w:rsidP="00DB74C7">
            <w:pPr>
              <w:numPr>
                <w:ilvl w:val="0"/>
                <w:numId w:val="29"/>
              </w:numPr>
              <w:spacing w:before="100" w:beforeAutospacing="1" w:after="100" w:afterAutospacing="1"/>
              <w:divId w:val="2007053571"/>
              <w:rPr>
                <w:rFonts w:eastAsia="Times New Roman"/>
                <w:lang w:val="fr-FR"/>
              </w:rPr>
            </w:pPr>
            <w:r w:rsidRPr="00581217">
              <w:rPr>
                <w:rFonts w:eastAsia="Times New Roman"/>
                <w:lang w:val="fr-FR"/>
              </w:rPr>
              <w:t>En ordonnées la durée cumulée sur l’unité de temps correspondant  à la période, de temps de présence du défaut, en heure</w:t>
            </w:r>
          </w:p>
          <w:p w:rsidR="00DB74C7" w:rsidRDefault="00DB74C7">
            <w:pPr>
              <w:pStyle w:val="NormalWeb"/>
              <w:divId w:val="1237548982"/>
            </w:pPr>
            <w:r>
              <w:lastRenderedPageBreak/>
              <w:t> </w:t>
            </w:r>
          </w:p>
          <w:p w:rsidR="001526A9" w:rsidRPr="009A3C32" w:rsidRDefault="001526A9" w:rsidP="008D2329">
            <w:pPr>
              <w:pStyle w:val="NormalWeb"/>
              <w:spacing w:before="0" w:beforeAutospacing="0" w:after="0" w:afterAutospacing="0"/>
              <w:rPr>
                <w:rFonts w:ascii="Arial" w:hAnsi="Arial" w:cs="Arial"/>
                <w:sz w:val="20"/>
              </w:rPr>
            </w:pPr>
          </w:p>
        </w:tc>
      </w:tr>
    </w:tbl>
    <w:p w:rsidR="009C68FF" w:rsidRDefault="00F34D3B" w:rsidP="00CC0FD8">
      <w:pPr>
        <w:pStyle w:val="Titre1"/>
        <w:numPr>
          <w:ilvl w:val="0"/>
          <w:numId w:val="21"/>
        </w:numPr>
        <w:pBdr>
          <w:top w:val="single" w:sz="4" w:space="0" w:color="0070C0"/>
        </w:pBdr>
      </w:pPr>
      <w:bookmarkStart w:id="34" w:name="_Toc449533442"/>
      <w:r>
        <w:lastRenderedPageBreak/>
        <w:t xml:space="preserve">Tests </w:t>
      </w:r>
      <w:proofErr w:type="spellStart"/>
      <w:r>
        <w:t>Fonctionnels</w:t>
      </w:r>
      <w:proofErr w:type="spellEnd"/>
      <w:r>
        <w:t xml:space="preserve"> &gt; </w:t>
      </w:r>
      <w:proofErr w:type="spellStart"/>
      <w:r>
        <w:t>Serveur</w:t>
      </w:r>
      <w:proofErr w:type="spellEnd"/>
      <w:r>
        <w:t xml:space="preserve"> &gt; 2 Interface SAE</w:t>
      </w:r>
      <w:bookmarkEnd w:id="34"/>
    </w:p>
    <w:p w:rsidR="00745400" w:rsidRPr="00745400" w:rsidRDefault="00745400" w:rsidP="00745400"/>
    <w:p w:rsidR="009C1091" w:rsidRPr="00581217" w:rsidRDefault="00F6216E" w:rsidP="008A6930">
      <w:pPr>
        <w:pStyle w:val="Titre2"/>
        <w:rPr>
          <w:rFonts w:cs="Arial"/>
          <w:lang w:val="fr-FR"/>
        </w:rPr>
      </w:pPr>
      <w:bookmarkStart w:id="35" w:name="_Toc449533443"/>
      <w:r w:rsidRPr="00581217">
        <w:rPr>
          <w:rFonts w:cs="Arial"/>
          <w:lang w:val="fr-FR"/>
        </w:rPr>
        <w:t>Fiche 06 - Import des données de quais</w:t>
      </w:r>
      <w:bookmarkEnd w:id="35"/>
    </w:p>
    <w:tbl>
      <w:tblPr>
        <w:tblStyle w:val="Grilledutableau"/>
        <w:tblW w:w="0" w:type="auto"/>
        <w:tblLook w:val="04A0"/>
      </w:tblPr>
      <w:tblGrid>
        <w:gridCol w:w="897"/>
        <w:gridCol w:w="1381"/>
        <w:gridCol w:w="4499"/>
        <w:gridCol w:w="2911"/>
        <w:gridCol w:w="500"/>
      </w:tblGrid>
      <w:tr w:rsidR="000E18AF" w:rsidTr="008956D7">
        <w:trPr>
          <w:gridAfter w:val="1"/>
          <w:wAfter w:w="1618" w:type="dxa"/>
          <w:trHeight w:val="324"/>
        </w:trPr>
        <w:tc>
          <w:tcPr>
            <w:tcW w:w="2093" w:type="dxa"/>
            <w:gridSpan w:val="2"/>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gridSpan w:val="2"/>
          </w:tcPr>
          <w:p w:rsidR="000E18AF" w:rsidRDefault="000E18AF" w:rsidP="00E529A2">
            <w:pPr>
              <w:tabs>
                <w:tab w:val="left" w:pos="1560"/>
              </w:tabs>
              <w:rPr>
                <w:rFonts w:cs="Arial"/>
              </w:rPr>
            </w:pPr>
            <w:r>
              <w:rPr>
                <w:rFonts w:cs="Arial"/>
              </w:rPr>
              <w:t>540</w:t>
            </w:r>
          </w:p>
          <w:p w:rsidR="0047303F" w:rsidRDefault="0047303F" w:rsidP="00E529A2">
            <w:pPr>
              <w:tabs>
                <w:tab w:val="left" w:pos="1560"/>
              </w:tabs>
              <w:rPr>
                <w:rFonts w:cs="Arial"/>
              </w:rPr>
            </w:pPr>
          </w:p>
        </w:tc>
      </w:tr>
      <w:tr w:rsidR="000E18AF" w:rsidTr="008956D7">
        <w:trPr>
          <w:gridAfter w:val="1"/>
          <w:wAfter w:w="1618" w:type="dxa"/>
        </w:trPr>
        <w:tc>
          <w:tcPr>
            <w:tcW w:w="2093" w:type="dxa"/>
            <w:gridSpan w:val="2"/>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gridSpan w:val="2"/>
          </w:tcPr>
          <w:p w:rsidR="0047303F" w:rsidRDefault="008956D7" w:rsidP="00E529A2">
            <w:pPr>
              <w:tabs>
                <w:tab w:val="left" w:pos="1560"/>
              </w:tabs>
              <w:rPr>
                <w:rFonts w:cs="Arial"/>
              </w:rPr>
            </w:pPr>
            <w:r>
              <w:rPr>
                <w:rFonts w:cs="Arial"/>
              </w:rPr>
              <w:t>Haute</w:t>
            </w:r>
          </w:p>
          <w:p w:rsidR="008956D7" w:rsidRDefault="008956D7" w:rsidP="00E529A2">
            <w:pPr>
              <w:tabs>
                <w:tab w:val="left" w:pos="1560"/>
              </w:tabs>
              <w:rPr>
                <w:rFonts w:cs="Arial"/>
              </w:rPr>
            </w:pPr>
          </w:p>
        </w:tc>
      </w:tr>
      <w:tr w:rsidR="000E18AF" w:rsidRPr="00380290" w:rsidTr="008956D7">
        <w:trPr>
          <w:gridAfter w:val="1"/>
          <w:wAfter w:w="1618" w:type="dxa"/>
        </w:trPr>
        <w:tc>
          <w:tcPr>
            <w:tcW w:w="2093" w:type="dxa"/>
            <w:gridSpan w:val="2"/>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lastRenderedPageBreak/>
              <w:t xml:space="preserve">Description </w:t>
            </w:r>
          </w:p>
          <w:p w:rsidR="0047303F" w:rsidRPr="0047303F" w:rsidRDefault="0047303F" w:rsidP="0047303F">
            <w:pPr>
              <w:rPr>
                <w:lang w:val="fr-FR"/>
              </w:rPr>
            </w:pPr>
          </w:p>
        </w:tc>
        <w:tc>
          <w:tcPr>
            <w:tcW w:w="8019" w:type="dxa"/>
            <w:gridSpan w:val="2"/>
          </w:tcPr>
          <w:p w:rsidR="00DB74C7" w:rsidRDefault="00DB74C7">
            <w:pPr>
              <w:pStyle w:val="NormalWeb"/>
              <w:divId w:val="1533151226"/>
            </w:pPr>
            <w:r>
              <w:t xml:space="preserve">Test permettant de </w:t>
            </w:r>
            <w:proofErr w:type="spellStart"/>
            <w:r>
              <w:t>controler</w:t>
            </w:r>
            <w:proofErr w:type="spellEnd"/>
            <w:r>
              <w:t xml:space="preserve"> l'import des données des quais</w:t>
            </w:r>
          </w:p>
          <w:p w:rsidR="0047303F" w:rsidRPr="000E18AF" w:rsidRDefault="0047303F" w:rsidP="000E18AF">
            <w:pPr>
              <w:rPr>
                <w:rFonts w:cs="Arial"/>
                <w:sz w:val="22"/>
                <w:lang w:val="fr-FR"/>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gridSpan w:val="2"/>
          </w:tcPr>
          <w:p w:rsidR="00DB74C7" w:rsidRDefault="00DB74C7">
            <w:pPr>
              <w:pStyle w:val="NormalWeb"/>
              <w:divId w:val="1588297227"/>
            </w:pPr>
            <w:r>
              <w:rPr>
                <w:rStyle w:val="lev"/>
              </w:rPr>
              <w:t>Présence du fichier de quai :</w:t>
            </w:r>
          </w:p>
          <w:p w:rsidR="00DB74C7" w:rsidRDefault="00DB74C7">
            <w:pPr>
              <w:pStyle w:val="NormalWeb"/>
              <w:divId w:val="1588297227"/>
            </w:pPr>
            <w:r>
              <w:t>Supprimer du répertoire /u/</w:t>
            </w:r>
            <w:proofErr w:type="spellStart"/>
            <w:r>
              <w:t>siv</w:t>
            </w:r>
            <w:proofErr w:type="spellEnd"/>
            <w:r>
              <w:t>/quai le fichier quai.csv.</w:t>
            </w:r>
          </w:p>
          <w:p w:rsidR="001526A9" w:rsidRPr="009A3C32" w:rsidRDefault="001526A9" w:rsidP="00874315">
            <w:pPr>
              <w:rPr>
                <w:rFonts w:cs="Arial"/>
                <w:lang w:val="fr-FR"/>
              </w:rPr>
            </w:pPr>
          </w:p>
        </w:tc>
        <w:tc>
          <w:tcPr>
            <w:tcW w:w="5649" w:type="dxa"/>
            <w:gridSpan w:val="2"/>
          </w:tcPr>
          <w:p w:rsidR="00DB74C7" w:rsidRDefault="00DB74C7">
            <w:pPr>
              <w:pStyle w:val="NormalWeb"/>
              <w:divId w:val="938610892"/>
            </w:pPr>
            <w:r>
              <w:t>Le système détecte l'absence du fichier d'import des données de quai. Les données de quai préc</w:t>
            </w:r>
            <w:r>
              <w:t>é</w:t>
            </w:r>
            <w:r>
              <w:t>dentes ne sont pas effacées de la base de données.</w:t>
            </w:r>
          </w:p>
          <w:p w:rsidR="00DB74C7" w:rsidRDefault="00DB74C7">
            <w:pPr>
              <w:pStyle w:val="NormalWeb"/>
              <w:divId w:val="938610892"/>
            </w:pPr>
            <w:r>
              <w:t>Dans les logs /u/</w:t>
            </w:r>
            <w:proofErr w:type="spellStart"/>
            <w:r>
              <w:t>siv</w:t>
            </w:r>
            <w:proofErr w:type="spellEnd"/>
            <w:r>
              <w:t xml:space="preserve">/logs/siv.log un log indique : 2015-XX-XX XX:XX:XX.XXX [Thread-X] DEBUG </w:t>
            </w:r>
            <w:proofErr w:type="spellStart"/>
            <w:r>
              <w:t>com.lumiplan.siv.impl.ImportQuai</w:t>
            </w:r>
            <w:proofErr w:type="spellEnd"/>
            <w:r>
              <w:t xml:space="preserve">  - Aucun import de fichier concernant les quais.</w:t>
            </w:r>
          </w:p>
          <w:p w:rsidR="00DB74C7" w:rsidRDefault="00DB74C7">
            <w:pPr>
              <w:pStyle w:val="NormalWeb"/>
              <w:divId w:val="938610892"/>
            </w:pPr>
            <w:r>
              <w:t> </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gridSpan w:val="2"/>
          </w:tcPr>
          <w:p w:rsidR="00DB74C7" w:rsidRDefault="00DB74C7">
            <w:pPr>
              <w:pStyle w:val="NormalWeb"/>
              <w:divId w:val="549197680"/>
            </w:pPr>
            <w:r>
              <w:rPr>
                <w:rStyle w:val="lev"/>
              </w:rPr>
              <w:t xml:space="preserve">Détection du fichier de quai: </w:t>
            </w:r>
          </w:p>
          <w:p w:rsidR="00DB74C7" w:rsidRDefault="00DB74C7">
            <w:pPr>
              <w:pStyle w:val="NormalWeb"/>
              <w:divId w:val="549197680"/>
            </w:pPr>
            <w:r>
              <w:t>Déposer dans le répertoire /u/</w:t>
            </w:r>
            <w:proofErr w:type="spellStart"/>
            <w:r>
              <w:t>siv</w:t>
            </w:r>
            <w:proofErr w:type="spellEnd"/>
            <w:r>
              <w:t>/quai un fichier quai.csv vide.</w:t>
            </w:r>
          </w:p>
          <w:p w:rsidR="001526A9" w:rsidRPr="009A3C32" w:rsidRDefault="001526A9" w:rsidP="00874315">
            <w:pPr>
              <w:rPr>
                <w:rFonts w:cs="Arial"/>
                <w:lang w:val="fr-FR"/>
              </w:rPr>
            </w:pPr>
          </w:p>
        </w:tc>
        <w:tc>
          <w:tcPr>
            <w:tcW w:w="5649" w:type="dxa"/>
            <w:gridSpan w:val="2"/>
          </w:tcPr>
          <w:p w:rsidR="00DB74C7" w:rsidRDefault="00DB74C7">
            <w:pPr>
              <w:pStyle w:val="NormalWeb"/>
              <w:divId w:val="144473128"/>
            </w:pPr>
            <w:r>
              <w:t>Le système détecte la présence du fichier d'import des données de quai. Les données de quai précédentes  sont effacées de la base de données. Le fichier doit contenir toutes les données de la table des quais à chaque import. </w:t>
            </w:r>
          </w:p>
          <w:p w:rsidR="00DB74C7" w:rsidRDefault="00DB74C7">
            <w:pPr>
              <w:pStyle w:val="NormalWeb"/>
              <w:divId w:val="144473128"/>
            </w:pPr>
            <w:r>
              <w:t> </w:t>
            </w:r>
          </w:p>
          <w:p w:rsidR="00DB74C7" w:rsidRDefault="00DB74C7">
            <w:pPr>
              <w:pStyle w:val="NormalWeb"/>
              <w:divId w:val="144473128"/>
            </w:pPr>
            <w:r>
              <w:t>Dans les logs /u/</w:t>
            </w:r>
            <w:proofErr w:type="spellStart"/>
            <w:r>
              <w:t>siv</w:t>
            </w:r>
            <w:proofErr w:type="spellEnd"/>
            <w:r>
              <w:t xml:space="preserve">/logs/siv.log un log indique : 2015-XX-XX XX:XX:XX.XXX [Thread-X] DEBUG </w:t>
            </w:r>
            <w:proofErr w:type="spellStart"/>
            <w:r>
              <w:t>com.lumiplan.siv.impl.ImportQuai</w:t>
            </w:r>
            <w:proofErr w:type="spellEnd"/>
            <w:r>
              <w:t xml:space="preserve">  - Nouvel import pour les quais pris en compte.</w:t>
            </w:r>
          </w:p>
          <w:p w:rsidR="00DB74C7" w:rsidRDefault="00DB74C7">
            <w:pPr>
              <w:pStyle w:val="NormalWeb"/>
              <w:divId w:val="144473128"/>
            </w:pPr>
            <w:r>
              <w:t> </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3:</w:t>
            </w:r>
          </w:p>
          <w:p w:rsidR="00A55008" w:rsidRDefault="00A55008" w:rsidP="00874315">
            <w:pPr>
              <w:rPr>
                <w:lang w:val="fr-FR"/>
              </w:rPr>
            </w:pPr>
          </w:p>
        </w:tc>
        <w:tc>
          <w:tcPr>
            <w:tcW w:w="5128" w:type="dxa"/>
            <w:gridSpan w:val="2"/>
          </w:tcPr>
          <w:p w:rsidR="00DB74C7" w:rsidRDefault="00DB74C7">
            <w:pPr>
              <w:pStyle w:val="NormalWeb"/>
              <w:divId w:val="274753396"/>
            </w:pPr>
            <w:r>
              <w:rPr>
                <w:rStyle w:val="lev"/>
              </w:rPr>
              <w:t>Import du fichier de quai : </w:t>
            </w:r>
          </w:p>
          <w:p w:rsidR="00DB74C7" w:rsidRDefault="00DB74C7">
            <w:pPr>
              <w:pStyle w:val="NormalWeb"/>
              <w:divId w:val="274753396"/>
            </w:pPr>
            <w:r>
              <w:t>Déposer dans le répertoire /u/</w:t>
            </w:r>
            <w:proofErr w:type="spellStart"/>
            <w:r>
              <w:t>siv</w:t>
            </w:r>
            <w:proofErr w:type="spellEnd"/>
            <w:r>
              <w:t>/quai un fichier quai.csv au format :</w:t>
            </w:r>
            <w:r>
              <w:rPr>
                <w:rStyle w:val="Accentuation"/>
              </w:rPr>
              <w:t>&lt;</w:t>
            </w:r>
            <w:proofErr w:type="spellStart"/>
            <w:r>
              <w:rPr>
                <w:rStyle w:val="Accentuation"/>
              </w:rPr>
              <w:t>Identification_ligne</w:t>
            </w:r>
            <w:proofErr w:type="spellEnd"/>
            <w:r>
              <w:rPr>
                <w:rStyle w:val="Accentuation"/>
              </w:rPr>
              <w:t>&gt;</w:t>
            </w:r>
            <w:proofErr w:type="gramStart"/>
            <w:r>
              <w:rPr>
                <w:rStyle w:val="Accentuation"/>
              </w:rPr>
              <w:t>,&lt;</w:t>
            </w:r>
            <w:proofErr w:type="gramEnd"/>
            <w:r>
              <w:rPr>
                <w:rStyle w:val="Accentuation"/>
              </w:rPr>
              <w:t>Destination&gt;,&lt;Quai&gt;,&lt;panneau&gt;.</w:t>
            </w:r>
          </w:p>
          <w:p w:rsidR="00DB74C7" w:rsidRDefault="00DB74C7">
            <w:pPr>
              <w:pStyle w:val="NormalWeb"/>
              <w:divId w:val="274753396"/>
            </w:pPr>
            <w:r>
              <w:lastRenderedPageBreak/>
              <w:t> </w:t>
            </w:r>
          </w:p>
          <w:p w:rsidR="00DB74C7" w:rsidRDefault="00DB74C7">
            <w:pPr>
              <w:pStyle w:val="NormalWeb"/>
              <w:divId w:val="274753396"/>
            </w:pPr>
            <w:r>
              <w:t>Le champ &lt;panneau&gt; est facultatif. S'il n'est pas présent le quai est affecté à la ligne et à la destination sur tous les panneaux. </w:t>
            </w:r>
          </w:p>
          <w:p w:rsidR="001526A9" w:rsidRPr="009A3C32" w:rsidRDefault="001526A9" w:rsidP="00874315">
            <w:pPr>
              <w:rPr>
                <w:rFonts w:cs="Arial"/>
                <w:lang w:val="fr-FR"/>
              </w:rPr>
            </w:pPr>
          </w:p>
        </w:tc>
        <w:tc>
          <w:tcPr>
            <w:tcW w:w="5649" w:type="dxa"/>
            <w:gridSpan w:val="2"/>
          </w:tcPr>
          <w:p w:rsidR="00DB74C7" w:rsidRDefault="00DB74C7">
            <w:pPr>
              <w:pStyle w:val="NormalWeb"/>
              <w:divId w:val="66002356"/>
            </w:pPr>
            <w:r>
              <w:lastRenderedPageBreak/>
              <w:t>Le système détecte la présence du fichier d'import des données de quai. Les données de quai sont intégrées dans la base de données.</w:t>
            </w:r>
          </w:p>
          <w:p w:rsidR="00DB74C7" w:rsidRDefault="00DB74C7">
            <w:pPr>
              <w:pStyle w:val="NormalWeb"/>
              <w:divId w:val="66002356"/>
            </w:pPr>
            <w:r>
              <w:t> </w:t>
            </w:r>
          </w:p>
          <w:p w:rsidR="00DB74C7" w:rsidRDefault="00DB74C7">
            <w:pPr>
              <w:pStyle w:val="NormalWeb"/>
              <w:divId w:val="66002356"/>
            </w:pPr>
            <w:r>
              <w:lastRenderedPageBreak/>
              <w:t>Dans les logs /u/</w:t>
            </w:r>
            <w:proofErr w:type="spellStart"/>
            <w:r>
              <w:t>siv</w:t>
            </w:r>
            <w:proofErr w:type="spellEnd"/>
            <w:r>
              <w:t>/logs/siv.log il est indiqué :</w:t>
            </w:r>
          </w:p>
          <w:p w:rsidR="00DB74C7" w:rsidRDefault="00DB74C7">
            <w:pPr>
              <w:pStyle w:val="NormalWeb"/>
              <w:divId w:val="66002356"/>
            </w:pPr>
            <w:r>
              <w:t xml:space="preserve">2015-XX-XX XX:XX:XX.XXX [Thread-X] DEBUG </w:t>
            </w:r>
            <w:proofErr w:type="spellStart"/>
            <w:r>
              <w:t>com.lumiplan.siv.impl.ImportQuai</w:t>
            </w:r>
            <w:proofErr w:type="spellEnd"/>
            <w:r>
              <w:t xml:space="preserve">  - &lt;ligne du fichier&gt;</w:t>
            </w:r>
            <w:r>
              <w:br/>
              <w:t>2015-XX-XX XX:XX:XX.XXX [Thread-X</w:t>
            </w:r>
            <w:proofErr w:type="gramStart"/>
            <w:r>
              <w:t>]DEBUG</w:t>
            </w:r>
            <w:proofErr w:type="gramEnd"/>
            <w:r>
              <w:t xml:space="preserve"> </w:t>
            </w:r>
            <w:proofErr w:type="spellStart"/>
            <w:r>
              <w:t>com.lumiplan.siv.impl.ImportQuai</w:t>
            </w:r>
            <w:proofErr w:type="spellEnd"/>
            <w:r>
              <w:t xml:space="preserve">  - Nouvel import pour les quais pris en compte.</w:t>
            </w:r>
          </w:p>
          <w:p w:rsidR="00DB74C7" w:rsidRDefault="00DB74C7">
            <w:pPr>
              <w:pStyle w:val="NormalWeb"/>
              <w:divId w:val="66002356"/>
            </w:pPr>
            <w:r>
              <w:t> </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4:</w:t>
            </w:r>
          </w:p>
          <w:p w:rsidR="00A55008" w:rsidRDefault="00A55008" w:rsidP="00874315">
            <w:pPr>
              <w:rPr>
                <w:lang w:val="fr-FR"/>
              </w:rPr>
            </w:pPr>
          </w:p>
        </w:tc>
        <w:tc>
          <w:tcPr>
            <w:tcW w:w="5128" w:type="dxa"/>
            <w:gridSpan w:val="2"/>
          </w:tcPr>
          <w:p w:rsidR="00DB74C7" w:rsidRDefault="00DB74C7">
            <w:pPr>
              <w:pStyle w:val="NormalWeb"/>
              <w:divId w:val="1315376845"/>
            </w:pPr>
            <w:r>
              <w:rPr>
                <w:rStyle w:val="lev"/>
              </w:rPr>
              <w:t>Vérification du format du fichier de quai : </w:t>
            </w:r>
          </w:p>
          <w:p w:rsidR="00DB74C7" w:rsidRDefault="00DB74C7">
            <w:pPr>
              <w:pStyle w:val="NormalWeb"/>
              <w:divId w:val="1315376845"/>
            </w:pPr>
            <w:r>
              <w:t>Déposer dans le répertoire /u/</w:t>
            </w:r>
            <w:proofErr w:type="spellStart"/>
            <w:r>
              <w:t>siv</w:t>
            </w:r>
            <w:proofErr w:type="spellEnd"/>
            <w:r>
              <w:t>/quai un fichier quai.csv avec un format incorrect.</w:t>
            </w:r>
          </w:p>
          <w:p w:rsidR="001526A9" w:rsidRPr="009A3C32" w:rsidRDefault="001526A9" w:rsidP="00874315">
            <w:pPr>
              <w:rPr>
                <w:rFonts w:cs="Arial"/>
                <w:lang w:val="fr-FR"/>
              </w:rPr>
            </w:pPr>
          </w:p>
        </w:tc>
        <w:tc>
          <w:tcPr>
            <w:tcW w:w="5649" w:type="dxa"/>
            <w:gridSpan w:val="2"/>
          </w:tcPr>
          <w:p w:rsidR="00DB74C7" w:rsidRDefault="00DB74C7">
            <w:pPr>
              <w:pStyle w:val="NormalWeb"/>
              <w:divId w:val="225576751"/>
            </w:pPr>
            <w:r>
              <w:t>Le système détecte la présence du fichier d'import des données de quai. Les données de quai précédentes ne sont pas modifiées dans la base de données.</w:t>
            </w:r>
          </w:p>
          <w:p w:rsidR="00DB74C7" w:rsidRDefault="00DB74C7">
            <w:pPr>
              <w:pStyle w:val="NormalWeb"/>
              <w:divId w:val="225576751"/>
            </w:pPr>
            <w:r>
              <w:t> </w:t>
            </w:r>
          </w:p>
          <w:p w:rsidR="00DB74C7" w:rsidRDefault="00DB74C7">
            <w:pPr>
              <w:pStyle w:val="NormalWeb"/>
              <w:divId w:val="225576751"/>
            </w:pPr>
            <w:r>
              <w:t>Dans les logs /u/</w:t>
            </w:r>
            <w:proofErr w:type="spellStart"/>
            <w:r>
              <w:t>siv</w:t>
            </w:r>
            <w:proofErr w:type="spellEnd"/>
            <w:r>
              <w:t>/logs/siv.log il est indiqué : </w:t>
            </w:r>
          </w:p>
          <w:p w:rsidR="00DB74C7" w:rsidRDefault="00DB74C7">
            <w:pPr>
              <w:pStyle w:val="NormalWeb"/>
              <w:divId w:val="225576751"/>
            </w:pPr>
            <w:r>
              <w:t xml:space="preserve">2015-XX-XX XX:XX:XX.XXX [Thread-X] DEBUG </w:t>
            </w:r>
            <w:proofErr w:type="spellStart"/>
            <w:r>
              <w:t>com.lumiplan.siv.impl.ImportQuai</w:t>
            </w:r>
            <w:proofErr w:type="spellEnd"/>
            <w:r>
              <w:t xml:space="preserve">  - &lt;ligne du fichier&gt;</w:t>
            </w:r>
            <w:r>
              <w:br/>
              <w:t xml:space="preserve">2015-XX-XX XX:XX:XX.XXX [Thread-X] DEBUG </w:t>
            </w:r>
            <w:proofErr w:type="spellStart"/>
            <w:r>
              <w:t>com.lumiplan.siv.impl.ImportQuai</w:t>
            </w:r>
            <w:proofErr w:type="spellEnd"/>
            <w:r>
              <w:t xml:space="preserve">  - Erreur sur la ligne : &lt;ligne du fichier&gt; : Données insuff</w:t>
            </w:r>
            <w:r>
              <w:t>i</w:t>
            </w:r>
            <w:r>
              <w:t>santes</w:t>
            </w:r>
            <w:r>
              <w:br/>
              <w:t xml:space="preserve">2015-XX-XX XX:XX:XX.XXX [Thread-X] DEBUG </w:t>
            </w:r>
            <w:proofErr w:type="spellStart"/>
            <w:r>
              <w:t>com.lumiplan.siv.impl.ImportQuai</w:t>
            </w:r>
            <w:proofErr w:type="spellEnd"/>
            <w:r>
              <w:t xml:space="preserve">  - Echec lors de l'import pour les quais.</w:t>
            </w:r>
          </w:p>
          <w:p w:rsidR="001526A9" w:rsidRPr="009A3C32" w:rsidRDefault="001526A9" w:rsidP="008D2329">
            <w:pPr>
              <w:pStyle w:val="NormalWeb"/>
              <w:spacing w:before="0" w:beforeAutospacing="0" w:after="0" w:afterAutospacing="0"/>
              <w:rPr>
                <w:rFonts w:ascii="Arial" w:hAnsi="Arial" w:cs="Arial"/>
                <w:sz w:val="20"/>
              </w:rPr>
            </w:pPr>
          </w:p>
        </w:tc>
      </w:tr>
    </w:tbl>
    <w:p w:rsidR="009C1091" w:rsidRPr="00581217" w:rsidRDefault="00F6216E" w:rsidP="008A6930">
      <w:pPr>
        <w:pStyle w:val="Titre2"/>
        <w:rPr>
          <w:rFonts w:cs="Arial"/>
          <w:lang w:val="fr-FR"/>
        </w:rPr>
      </w:pPr>
      <w:bookmarkStart w:id="36" w:name="_Toc449533444"/>
      <w:r w:rsidRPr="00581217">
        <w:rPr>
          <w:rFonts w:cs="Arial"/>
          <w:lang w:val="fr-FR"/>
        </w:rPr>
        <w:lastRenderedPageBreak/>
        <w:t>Fiche 07 - Import des données topologiques et théoriques</w:t>
      </w:r>
      <w:bookmarkEnd w:id="36"/>
    </w:p>
    <w:tbl>
      <w:tblPr>
        <w:tblStyle w:val="Grilledutableau"/>
        <w:tblW w:w="0" w:type="auto"/>
        <w:tblLook w:val="04A0"/>
      </w:tblPr>
      <w:tblGrid>
        <w:gridCol w:w="943"/>
        <w:gridCol w:w="1022"/>
        <w:gridCol w:w="3214"/>
        <w:gridCol w:w="3865"/>
        <w:gridCol w:w="1144"/>
      </w:tblGrid>
      <w:tr w:rsidR="000E18AF" w:rsidTr="008956D7">
        <w:trPr>
          <w:gridAfter w:val="1"/>
          <w:wAfter w:w="1618" w:type="dxa"/>
          <w:trHeight w:val="324"/>
        </w:trPr>
        <w:tc>
          <w:tcPr>
            <w:tcW w:w="2093" w:type="dxa"/>
            <w:gridSpan w:val="2"/>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gridSpan w:val="2"/>
          </w:tcPr>
          <w:p w:rsidR="000E18AF" w:rsidRDefault="000E18AF" w:rsidP="00E529A2">
            <w:pPr>
              <w:tabs>
                <w:tab w:val="left" w:pos="1560"/>
              </w:tabs>
              <w:rPr>
                <w:rFonts w:cs="Arial"/>
              </w:rPr>
            </w:pPr>
            <w:r>
              <w:rPr>
                <w:rFonts w:cs="Arial"/>
              </w:rPr>
              <w:t>539</w:t>
            </w:r>
          </w:p>
          <w:p w:rsidR="0047303F" w:rsidRDefault="0047303F" w:rsidP="00E529A2">
            <w:pPr>
              <w:tabs>
                <w:tab w:val="left" w:pos="1560"/>
              </w:tabs>
              <w:rPr>
                <w:rFonts w:cs="Arial"/>
              </w:rPr>
            </w:pPr>
          </w:p>
        </w:tc>
      </w:tr>
      <w:tr w:rsidR="000E18AF" w:rsidTr="008956D7">
        <w:trPr>
          <w:gridAfter w:val="1"/>
          <w:wAfter w:w="1618" w:type="dxa"/>
        </w:trPr>
        <w:tc>
          <w:tcPr>
            <w:tcW w:w="2093" w:type="dxa"/>
            <w:gridSpan w:val="2"/>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gridSpan w:val="2"/>
          </w:tcPr>
          <w:p w:rsidR="0047303F" w:rsidRDefault="008956D7" w:rsidP="00E529A2">
            <w:pPr>
              <w:tabs>
                <w:tab w:val="left" w:pos="1560"/>
              </w:tabs>
              <w:rPr>
                <w:rFonts w:cs="Arial"/>
              </w:rPr>
            </w:pPr>
            <w:proofErr w:type="spellStart"/>
            <w:r>
              <w:rPr>
                <w:rFonts w:cs="Arial"/>
              </w:rPr>
              <w:t>Très</w:t>
            </w:r>
            <w:proofErr w:type="spellEnd"/>
            <w:r>
              <w:rPr>
                <w:rFonts w:cs="Arial"/>
              </w:rPr>
              <w:t xml:space="preserve"> haute</w:t>
            </w:r>
          </w:p>
          <w:p w:rsidR="008956D7" w:rsidRDefault="008956D7" w:rsidP="00E529A2">
            <w:pPr>
              <w:tabs>
                <w:tab w:val="left" w:pos="1560"/>
              </w:tabs>
              <w:rPr>
                <w:rFonts w:cs="Arial"/>
              </w:rPr>
            </w:pPr>
          </w:p>
        </w:tc>
      </w:tr>
      <w:tr w:rsidR="000E18AF" w:rsidRPr="00380290" w:rsidTr="008956D7">
        <w:trPr>
          <w:gridAfter w:val="1"/>
          <w:wAfter w:w="1618" w:type="dxa"/>
        </w:trPr>
        <w:tc>
          <w:tcPr>
            <w:tcW w:w="2093" w:type="dxa"/>
            <w:gridSpan w:val="2"/>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lastRenderedPageBreak/>
              <w:t xml:space="preserve">Description </w:t>
            </w:r>
          </w:p>
          <w:p w:rsidR="0047303F" w:rsidRPr="0047303F" w:rsidRDefault="0047303F" w:rsidP="0047303F">
            <w:pPr>
              <w:rPr>
                <w:lang w:val="fr-FR"/>
              </w:rPr>
            </w:pPr>
          </w:p>
        </w:tc>
        <w:tc>
          <w:tcPr>
            <w:tcW w:w="8019" w:type="dxa"/>
            <w:gridSpan w:val="2"/>
          </w:tcPr>
          <w:p w:rsidR="00DB74C7" w:rsidRDefault="00DB74C7">
            <w:pPr>
              <w:pStyle w:val="NormalWeb"/>
              <w:divId w:val="125323697"/>
            </w:pPr>
            <w:r>
              <w:t>Test permettant de contrôler l'import des données théoriques et topol</w:t>
            </w:r>
            <w:r>
              <w:t>o</w:t>
            </w:r>
            <w:r>
              <w:t>giques.</w:t>
            </w:r>
          </w:p>
          <w:p w:rsidR="00DB74C7" w:rsidRDefault="00DB74C7">
            <w:pPr>
              <w:pStyle w:val="NormalWeb"/>
              <w:divId w:val="125323697"/>
            </w:pPr>
            <w:r>
              <w:t>Selon les transporteurs, le serveur SIV affichera des données en temps théorique ou en temps réel.</w:t>
            </w:r>
          </w:p>
          <w:p w:rsidR="00DB74C7" w:rsidRDefault="00DB74C7">
            <w:pPr>
              <w:pStyle w:val="NormalWeb"/>
              <w:divId w:val="125323697"/>
            </w:pPr>
            <w:r>
              <w:t>Une identification de ligne est unique quelque que soit le transporteur. Le système SIV ne peut pas recevoir la même identification en temps théorique et en temps réel.</w:t>
            </w:r>
          </w:p>
          <w:p w:rsidR="00DB74C7" w:rsidRDefault="00DB74C7">
            <w:pPr>
              <w:pStyle w:val="NormalWeb"/>
              <w:divId w:val="125323697"/>
            </w:pPr>
            <w:r>
              <w:t>Le serveur SIV ne recevra pas de temps réel pour les lignes en temps théorique.</w:t>
            </w:r>
          </w:p>
          <w:p w:rsidR="0047303F" w:rsidRPr="000E18AF" w:rsidRDefault="0047303F" w:rsidP="000E18AF">
            <w:pPr>
              <w:rPr>
                <w:rFonts w:cs="Arial"/>
                <w:sz w:val="22"/>
                <w:lang w:val="fr-FR"/>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gridSpan w:val="2"/>
          </w:tcPr>
          <w:p w:rsidR="00DB74C7" w:rsidRDefault="00DB74C7">
            <w:pPr>
              <w:pStyle w:val="NormalWeb"/>
              <w:divId w:val="675767922"/>
            </w:pPr>
            <w:r>
              <w:rPr>
                <w:rStyle w:val="lev"/>
              </w:rPr>
              <w:t>Présence des données topologiques et des temps théoriques</w:t>
            </w:r>
            <w:r>
              <w:t xml:space="preserve"> :</w:t>
            </w:r>
          </w:p>
          <w:p w:rsidR="00DB74C7" w:rsidRDefault="00DB74C7">
            <w:pPr>
              <w:pStyle w:val="NormalWeb"/>
              <w:divId w:val="675767922"/>
            </w:pPr>
            <w:r>
              <w:t>Supprimer du répertoire /home/</w:t>
            </w:r>
            <w:proofErr w:type="spellStart"/>
            <w:r>
              <w:t>neptune</w:t>
            </w:r>
            <w:proofErr w:type="spellEnd"/>
            <w:r>
              <w:t xml:space="preserve"> les fichiers présents. </w:t>
            </w:r>
          </w:p>
          <w:p w:rsidR="00DB74C7" w:rsidRDefault="00DB74C7">
            <w:pPr>
              <w:pStyle w:val="NormalWeb"/>
              <w:divId w:val="675767922"/>
            </w:pPr>
            <w:r>
              <w:t xml:space="preserve">Possibilité de le faire par FTP en utilisant le compte </w:t>
            </w:r>
            <w:proofErr w:type="spellStart"/>
            <w:r>
              <w:t>neptune</w:t>
            </w:r>
            <w:proofErr w:type="spellEnd"/>
            <w:r>
              <w:t>.</w:t>
            </w:r>
          </w:p>
          <w:p w:rsidR="00DB74C7" w:rsidRDefault="00DB74C7">
            <w:pPr>
              <w:pStyle w:val="NormalWeb"/>
              <w:divId w:val="675767922"/>
            </w:pPr>
            <w:r>
              <w:t> </w:t>
            </w:r>
          </w:p>
          <w:p w:rsidR="00DB74C7" w:rsidRDefault="00DB74C7">
            <w:pPr>
              <w:pStyle w:val="NormalWeb"/>
              <w:divId w:val="675767922"/>
            </w:pPr>
            <w:r>
              <w:t>Attendre 1 minute.</w:t>
            </w:r>
          </w:p>
          <w:p w:rsidR="001526A9" w:rsidRPr="009A3C32" w:rsidRDefault="001526A9" w:rsidP="00874315">
            <w:pPr>
              <w:rPr>
                <w:rFonts w:cs="Arial"/>
                <w:lang w:val="fr-FR"/>
              </w:rPr>
            </w:pPr>
          </w:p>
        </w:tc>
        <w:tc>
          <w:tcPr>
            <w:tcW w:w="5649" w:type="dxa"/>
            <w:gridSpan w:val="2"/>
          </w:tcPr>
          <w:p w:rsidR="00DB74C7" w:rsidRDefault="00DB74C7">
            <w:pPr>
              <w:pStyle w:val="NormalWeb"/>
              <w:divId w:val="462626573"/>
            </w:pPr>
            <w:r>
              <w:t>Le système détecte l'absence de fichiers pour les lignes concernées. Les données théoriques et t</w:t>
            </w:r>
            <w:r>
              <w:t>o</w:t>
            </w:r>
            <w:r>
              <w:t>pologiques </w:t>
            </w:r>
            <w:proofErr w:type="spellStart"/>
            <w:r>
              <w:t>précédement</w:t>
            </w:r>
            <w:proofErr w:type="spellEnd"/>
            <w:r>
              <w:t xml:space="preserve"> importées pour ces lignes ne sont pas effacées de la base de données.</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gridSpan w:val="2"/>
          </w:tcPr>
          <w:p w:rsidR="00DB74C7" w:rsidRDefault="00DB74C7">
            <w:pPr>
              <w:pStyle w:val="NormalWeb"/>
              <w:divId w:val="1092312811"/>
            </w:pPr>
            <w:r>
              <w:rPr>
                <w:rStyle w:val="lev"/>
              </w:rPr>
              <w:t>Présence des données topologiques et des temps théoriques</w:t>
            </w:r>
            <w:r>
              <w:t xml:space="preserve"> :</w:t>
            </w:r>
          </w:p>
          <w:p w:rsidR="00DB74C7" w:rsidRDefault="00DB74C7">
            <w:pPr>
              <w:pStyle w:val="NormalWeb"/>
              <w:divId w:val="1092312811"/>
            </w:pPr>
            <w:r>
              <w:t>Déposer dans le répertoire /home/</w:t>
            </w:r>
            <w:proofErr w:type="spellStart"/>
            <w:r>
              <w:t>neptune</w:t>
            </w:r>
            <w:proofErr w:type="spellEnd"/>
            <w:r>
              <w:t xml:space="preserve"> un fichier </w:t>
            </w:r>
            <w:proofErr w:type="spellStart"/>
            <w:r>
              <w:t>exportNeptune_</w:t>
            </w:r>
            <w:proofErr w:type="spellEnd"/>
            <w:r>
              <w:t>&lt;identification de la ligne&gt; vide. </w:t>
            </w:r>
          </w:p>
          <w:p w:rsidR="00DB74C7" w:rsidRDefault="00DB74C7">
            <w:pPr>
              <w:pStyle w:val="NormalWeb"/>
              <w:divId w:val="1092312811"/>
            </w:pPr>
            <w:r>
              <w:t xml:space="preserve">Possibilité de le faire par FTP en utilisant le compte </w:t>
            </w:r>
            <w:proofErr w:type="spellStart"/>
            <w:r>
              <w:t>neptune</w:t>
            </w:r>
            <w:proofErr w:type="spellEnd"/>
            <w:r>
              <w:t>.</w:t>
            </w:r>
          </w:p>
          <w:p w:rsidR="00DB74C7" w:rsidRDefault="00DB74C7">
            <w:pPr>
              <w:pStyle w:val="NormalWeb"/>
              <w:divId w:val="1092312811"/>
            </w:pPr>
            <w:r>
              <w:t> </w:t>
            </w:r>
          </w:p>
          <w:p w:rsidR="00DB74C7" w:rsidRDefault="00DB74C7">
            <w:pPr>
              <w:pStyle w:val="NormalWeb"/>
              <w:divId w:val="1092312811"/>
            </w:pPr>
            <w:r>
              <w:t>Attendre 1 minute.</w:t>
            </w:r>
          </w:p>
          <w:p w:rsidR="001526A9" w:rsidRPr="009A3C32" w:rsidRDefault="001526A9" w:rsidP="00874315">
            <w:pPr>
              <w:rPr>
                <w:rFonts w:cs="Arial"/>
                <w:lang w:val="fr-FR"/>
              </w:rPr>
            </w:pPr>
          </w:p>
        </w:tc>
        <w:tc>
          <w:tcPr>
            <w:tcW w:w="5649" w:type="dxa"/>
            <w:gridSpan w:val="2"/>
          </w:tcPr>
          <w:p w:rsidR="00DB74C7" w:rsidRDefault="00DB74C7">
            <w:pPr>
              <w:pStyle w:val="NormalWeb"/>
              <w:divId w:val="898980436"/>
            </w:pPr>
            <w:r>
              <w:t>Le système détecte l'absence de fichiers pour la ligne concernée.</w:t>
            </w:r>
          </w:p>
          <w:p w:rsidR="00DB74C7" w:rsidRDefault="00DB74C7">
            <w:pPr>
              <w:pStyle w:val="NormalWeb"/>
              <w:divId w:val="898980436"/>
            </w:pPr>
            <w:r>
              <w:t>Les données théoriques et topol</w:t>
            </w:r>
            <w:r>
              <w:t>o</w:t>
            </w:r>
            <w:r>
              <w:t>giques </w:t>
            </w:r>
            <w:proofErr w:type="spellStart"/>
            <w:r>
              <w:t>précédement</w:t>
            </w:r>
            <w:proofErr w:type="spellEnd"/>
            <w:r>
              <w:t xml:space="preserve"> importées pour cette ligne sont effacées de la base de données.</w:t>
            </w:r>
          </w:p>
          <w:p w:rsidR="00DB74C7" w:rsidRDefault="00DB74C7">
            <w:pPr>
              <w:pStyle w:val="NormalWeb"/>
              <w:divId w:val="898980436"/>
            </w:pPr>
            <w:r>
              <w:t> </w:t>
            </w:r>
          </w:p>
          <w:p w:rsidR="00DB74C7" w:rsidRDefault="00DB74C7">
            <w:pPr>
              <w:pStyle w:val="NormalWeb"/>
              <w:divId w:val="898980436"/>
            </w:pPr>
            <w:r>
              <w:t>Une alarme dans l'IHM indique l'absence de do</w:t>
            </w:r>
            <w:r>
              <w:t>n</w:t>
            </w:r>
            <w:r>
              <w:t>nées théorique pour cette ligne.</w:t>
            </w:r>
          </w:p>
          <w:p w:rsidR="001526A9" w:rsidRPr="009A3C32" w:rsidRDefault="001526A9" w:rsidP="008D2329">
            <w:pPr>
              <w:pStyle w:val="NormalWeb"/>
              <w:spacing w:before="0" w:beforeAutospacing="0" w:after="0" w:afterAutospacing="0"/>
              <w:rPr>
                <w:rFonts w:ascii="Arial" w:hAnsi="Arial" w:cs="Arial"/>
                <w:sz w:val="20"/>
              </w:rPr>
            </w:pPr>
          </w:p>
        </w:tc>
      </w:tr>
      <w:tr w:rsidR="00A55008"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3:</w:t>
            </w:r>
          </w:p>
          <w:p w:rsidR="00A55008" w:rsidRDefault="00A55008" w:rsidP="00874315">
            <w:pPr>
              <w:rPr>
                <w:lang w:val="fr-FR"/>
              </w:rPr>
            </w:pPr>
          </w:p>
        </w:tc>
        <w:tc>
          <w:tcPr>
            <w:tcW w:w="5128" w:type="dxa"/>
            <w:gridSpan w:val="2"/>
          </w:tcPr>
          <w:p w:rsidR="00DB74C7" w:rsidRDefault="00DB74C7">
            <w:pPr>
              <w:pStyle w:val="NormalWeb"/>
              <w:divId w:val="1887066580"/>
            </w:pPr>
            <w:r>
              <w:rPr>
                <w:rStyle w:val="lev"/>
              </w:rPr>
              <w:t>Import des données topologiques et des temps théoriques</w:t>
            </w:r>
            <w:r>
              <w:t xml:space="preserve"> :</w:t>
            </w:r>
          </w:p>
          <w:p w:rsidR="00DB74C7" w:rsidRDefault="00DB74C7">
            <w:pPr>
              <w:pStyle w:val="NormalWeb"/>
              <w:divId w:val="1887066580"/>
            </w:pPr>
            <w:r>
              <w:t>Déposer dans le répertoire /home/</w:t>
            </w:r>
            <w:proofErr w:type="spellStart"/>
            <w:r>
              <w:t>neptune</w:t>
            </w:r>
            <w:proofErr w:type="spellEnd"/>
            <w:r>
              <w:t xml:space="preserve"> un fichier </w:t>
            </w:r>
            <w:proofErr w:type="spellStart"/>
            <w:r>
              <w:t>exportNeptune_</w:t>
            </w:r>
            <w:proofErr w:type="spellEnd"/>
            <w:r>
              <w:t>&lt;identification de la ligne&gt;  qui respecte le format spéc</w:t>
            </w:r>
            <w:r>
              <w:t>i</w:t>
            </w:r>
            <w:r>
              <w:lastRenderedPageBreak/>
              <w:t>fié dans le document de spécification d'interface SAE.</w:t>
            </w:r>
          </w:p>
          <w:p w:rsidR="00DB74C7" w:rsidRDefault="00DB74C7">
            <w:pPr>
              <w:pStyle w:val="NormalWeb"/>
              <w:divId w:val="1887066580"/>
            </w:pPr>
            <w:r>
              <w:t xml:space="preserve">Possibilité de le faire par FTP en utilisant le compte </w:t>
            </w:r>
            <w:proofErr w:type="spellStart"/>
            <w:r>
              <w:t>neptune</w:t>
            </w:r>
            <w:proofErr w:type="spellEnd"/>
            <w:r>
              <w:t>.</w:t>
            </w:r>
          </w:p>
          <w:p w:rsidR="00DB74C7" w:rsidRDefault="00DB74C7">
            <w:pPr>
              <w:pStyle w:val="NormalWeb"/>
              <w:divId w:val="1887066580"/>
            </w:pPr>
            <w:r>
              <w:t> </w:t>
            </w:r>
          </w:p>
          <w:p w:rsidR="00DB74C7" w:rsidRDefault="00DB74C7">
            <w:pPr>
              <w:pStyle w:val="NormalWeb"/>
              <w:divId w:val="1887066580"/>
            </w:pPr>
            <w:r>
              <w:t>Attendre 1 minute.</w:t>
            </w:r>
          </w:p>
          <w:p w:rsidR="001526A9" w:rsidRPr="009A3C32" w:rsidRDefault="001526A9" w:rsidP="00874315">
            <w:pPr>
              <w:rPr>
                <w:rFonts w:cs="Arial"/>
                <w:lang w:val="fr-FR"/>
              </w:rPr>
            </w:pPr>
          </w:p>
        </w:tc>
        <w:tc>
          <w:tcPr>
            <w:tcW w:w="5649" w:type="dxa"/>
            <w:gridSpan w:val="2"/>
          </w:tcPr>
          <w:p w:rsidR="00DB74C7" w:rsidRDefault="00DB74C7">
            <w:pPr>
              <w:pStyle w:val="NormalWeb"/>
              <w:divId w:val="740177993"/>
            </w:pPr>
            <w:r>
              <w:lastRenderedPageBreak/>
              <w:t xml:space="preserve">Le système détecte la présence d'un fichier créé ou modifié et lance la procédure d'intégration du </w:t>
            </w:r>
            <w:proofErr w:type="spellStart"/>
            <w:r>
              <w:t>fihcier</w:t>
            </w:r>
            <w:proofErr w:type="spellEnd"/>
            <w:r>
              <w:t xml:space="preserve"> dans la base de données.</w:t>
            </w:r>
          </w:p>
          <w:p w:rsidR="00DB74C7" w:rsidRDefault="00DB74C7">
            <w:pPr>
              <w:pStyle w:val="NormalWeb"/>
              <w:divId w:val="740177993"/>
            </w:pPr>
            <w:r>
              <w:t> </w:t>
            </w:r>
          </w:p>
          <w:p w:rsidR="00DB74C7" w:rsidRDefault="00DB74C7">
            <w:pPr>
              <w:pStyle w:val="NormalWeb"/>
              <w:divId w:val="740177993"/>
            </w:pPr>
            <w:r>
              <w:lastRenderedPageBreak/>
              <w:t>Dans le fichier de log /u/</w:t>
            </w:r>
            <w:proofErr w:type="spellStart"/>
            <w:r>
              <w:t>siv</w:t>
            </w:r>
            <w:proofErr w:type="spellEnd"/>
            <w:r>
              <w:t>/logs/siv.log il est indiqué : </w:t>
            </w:r>
          </w:p>
          <w:p w:rsidR="00DB74C7" w:rsidRPr="00581217" w:rsidRDefault="00DB74C7">
            <w:pPr>
              <w:pStyle w:val="NormalWeb"/>
              <w:divId w:val="740177993"/>
              <w:rPr>
                <w:lang w:val="en-US"/>
              </w:rPr>
            </w:pPr>
            <w:r w:rsidRPr="00581217">
              <w:rPr>
                <w:lang w:val="en-US"/>
              </w:rPr>
              <w:t>2015-XX-XX XX</w:t>
            </w:r>
            <w:proofErr w:type="gramStart"/>
            <w:r w:rsidRPr="00581217">
              <w:rPr>
                <w:lang w:val="en-US"/>
              </w:rPr>
              <w:t>:XX:XX.XXX</w:t>
            </w:r>
            <w:proofErr w:type="gramEnd"/>
            <w:r w:rsidRPr="00581217">
              <w:rPr>
                <w:lang w:val="en-US"/>
              </w:rPr>
              <w:t> [Thread-X] INFO  </w:t>
            </w:r>
            <w:proofErr w:type="spellStart"/>
            <w:r w:rsidRPr="00581217">
              <w:rPr>
                <w:lang w:val="en-US"/>
              </w:rPr>
              <w:t>com.lumiplan.siv.times.NeptuneManager</w:t>
            </w:r>
            <w:proofErr w:type="spellEnd"/>
            <w:r w:rsidRPr="00581217">
              <w:rPr>
                <w:lang w:val="en-US"/>
              </w:rPr>
              <w:t xml:space="preserve">  - ---------------------------</w:t>
            </w:r>
            <w:r w:rsidRPr="00581217">
              <w:rPr>
                <w:lang w:val="en-US"/>
              </w:rPr>
              <w:br/>
              <w:t>2015-XX-XX XX:XX:XX.XXX [Thread-X] INFO  </w:t>
            </w:r>
            <w:proofErr w:type="spellStart"/>
            <w:r w:rsidRPr="00581217">
              <w:rPr>
                <w:lang w:val="en-US"/>
              </w:rPr>
              <w:t>com.lumiplan.siv.times.NeptuneManager</w:t>
            </w:r>
            <w:proofErr w:type="spellEnd"/>
            <w:r w:rsidRPr="00581217">
              <w:rPr>
                <w:lang w:val="en-US"/>
              </w:rPr>
              <w:t xml:space="preserve">  - Th</w:t>
            </w:r>
            <w:r w:rsidRPr="00581217">
              <w:rPr>
                <w:lang w:val="en-US"/>
              </w:rPr>
              <w:t>e</w:t>
            </w:r>
            <w:r w:rsidRPr="00581217">
              <w:rPr>
                <w:lang w:val="en-US"/>
              </w:rPr>
              <w:t>oretic timetable will be retrieved for this day now.</w:t>
            </w:r>
            <w:r w:rsidRPr="00581217">
              <w:rPr>
                <w:lang w:val="en-US"/>
              </w:rPr>
              <w:br/>
              <w:t>2015-XX-XX XX</w:t>
            </w:r>
            <w:proofErr w:type="gramStart"/>
            <w:r w:rsidRPr="00581217">
              <w:rPr>
                <w:lang w:val="en-US"/>
              </w:rPr>
              <w:t>:XX:XX.XXX</w:t>
            </w:r>
            <w:proofErr w:type="gramEnd"/>
            <w:r w:rsidRPr="00581217">
              <w:rPr>
                <w:lang w:val="en-US"/>
              </w:rPr>
              <w:t> [Thread-X] INFO  </w:t>
            </w:r>
            <w:proofErr w:type="spellStart"/>
            <w:r w:rsidRPr="00581217">
              <w:rPr>
                <w:lang w:val="en-US"/>
              </w:rPr>
              <w:t>com.lumiplan.siv.times.NeptuneManager</w:t>
            </w:r>
            <w:proofErr w:type="spellEnd"/>
            <w:r w:rsidRPr="00581217">
              <w:rPr>
                <w:lang w:val="en-US"/>
              </w:rPr>
              <w:t xml:space="preserve">  - XX outdated timetable have been removed.</w:t>
            </w:r>
            <w:r w:rsidRPr="00581217">
              <w:rPr>
                <w:lang w:val="en-US"/>
              </w:rPr>
              <w:br/>
              <w:t>2015-XX-XX XX:XX:XX.XXX [Thread-X] INFO  </w:t>
            </w:r>
            <w:proofErr w:type="spellStart"/>
            <w:r w:rsidRPr="00581217">
              <w:rPr>
                <w:lang w:val="en-US"/>
              </w:rPr>
              <w:t>com.lumiplan.siv.times.NeptuneManager</w:t>
            </w:r>
            <w:proofErr w:type="spellEnd"/>
            <w:r w:rsidRPr="00581217">
              <w:rPr>
                <w:lang w:val="en-US"/>
              </w:rPr>
              <w:t xml:space="preserve">  - Found line XX</w:t>
            </w:r>
            <w:r w:rsidRPr="00581217">
              <w:rPr>
                <w:lang w:val="en-US"/>
              </w:rPr>
              <w:br/>
              <w:t xml:space="preserve">2015-XX-XX XX:XX:XX.XXX [Thread-X] DEBUG </w:t>
            </w:r>
            <w:proofErr w:type="spellStart"/>
            <w:r w:rsidRPr="00581217">
              <w:rPr>
                <w:lang w:val="en-US"/>
              </w:rPr>
              <w:t>com.lumiplan.siv.times.NeptuneManager</w:t>
            </w:r>
            <w:proofErr w:type="spellEnd"/>
            <w:r w:rsidRPr="00581217">
              <w:rPr>
                <w:lang w:val="en-US"/>
              </w:rPr>
              <w:t xml:space="preserve">  - Found XX stop points for line 100</w:t>
            </w:r>
            <w:r w:rsidRPr="00581217">
              <w:rPr>
                <w:lang w:val="en-US"/>
              </w:rPr>
              <w:br/>
              <w:t xml:space="preserve">2015-XX-XX XX:XX:XX.XXX [Thread-X] DEBUG </w:t>
            </w:r>
            <w:proofErr w:type="spellStart"/>
            <w:r w:rsidRPr="00581217">
              <w:rPr>
                <w:lang w:val="en-US"/>
              </w:rPr>
              <w:t>com.lumiplan.siv.times.NeptuneManager</w:t>
            </w:r>
            <w:proofErr w:type="spellEnd"/>
            <w:r w:rsidRPr="00581217">
              <w:rPr>
                <w:lang w:val="en-US"/>
              </w:rPr>
              <w:t xml:space="preserve">  - Found XX journey patterns for line 100</w:t>
            </w:r>
            <w:r w:rsidRPr="00581217">
              <w:rPr>
                <w:lang w:val="en-US"/>
              </w:rPr>
              <w:br/>
              <w:t xml:space="preserve">2015-XX-XX XX:XX:XX.XXX [Thread-X] DEBUG </w:t>
            </w:r>
            <w:proofErr w:type="spellStart"/>
            <w:r w:rsidRPr="00581217">
              <w:rPr>
                <w:lang w:val="en-US"/>
              </w:rPr>
              <w:t>com.lumiplan.siv.times.NeptuneManager</w:t>
            </w:r>
            <w:proofErr w:type="spellEnd"/>
            <w:r w:rsidRPr="00581217">
              <w:rPr>
                <w:lang w:val="en-US"/>
              </w:rPr>
              <w:t xml:space="preserve">  - Found XX timetables for line 100</w:t>
            </w:r>
            <w:r w:rsidRPr="00581217">
              <w:rPr>
                <w:lang w:val="en-US"/>
              </w:rPr>
              <w:br/>
              <w:t>2015-XX-XX XX:XX:XX.XXX [Thread-X] INFO  </w:t>
            </w:r>
            <w:proofErr w:type="spellStart"/>
            <w:r w:rsidRPr="00581217">
              <w:rPr>
                <w:lang w:val="en-US"/>
              </w:rPr>
              <w:t>com.lumiplan.siv.times.NeptuneManager</w:t>
            </w:r>
            <w:proofErr w:type="spellEnd"/>
            <w:r w:rsidRPr="00581217">
              <w:rPr>
                <w:lang w:val="en-US"/>
              </w:rPr>
              <w:t xml:space="preserve">  - Th</w:t>
            </w:r>
            <w:r w:rsidRPr="00581217">
              <w:rPr>
                <w:lang w:val="en-US"/>
              </w:rPr>
              <w:t>e</w:t>
            </w:r>
            <w:r w:rsidRPr="00581217">
              <w:rPr>
                <w:lang w:val="en-US"/>
              </w:rPr>
              <w:t>oretic data have been retrieved.</w:t>
            </w:r>
            <w:r w:rsidRPr="00581217">
              <w:rPr>
                <w:lang w:val="en-US"/>
              </w:rPr>
              <w:br/>
              <w:t>2015-XX-XX XX:XX:XX.XXX [Thread-X] INFO  </w:t>
            </w:r>
            <w:proofErr w:type="spellStart"/>
            <w:r w:rsidRPr="00581217">
              <w:rPr>
                <w:lang w:val="en-US"/>
              </w:rPr>
              <w:t>com.lumiplan.siv.times.NeptuneManager</w:t>
            </w:r>
            <w:proofErr w:type="spellEnd"/>
            <w:r w:rsidRPr="00581217">
              <w:rPr>
                <w:lang w:val="en-US"/>
              </w:rPr>
              <w:t xml:space="preserve">  - --------------------------</w:t>
            </w:r>
          </w:p>
          <w:p w:rsidR="001526A9" w:rsidRPr="00581217" w:rsidRDefault="001526A9" w:rsidP="008D2329">
            <w:pPr>
              <w:pStyle w:val="NormalWeb"/>
              <w:spacing w:before="0" w:beforeAutospacing="0" w:after="0" w:afterAutospacing="0"/>
              <w:rPr>
                <w:rFonts w:ascii="Arial" w:hAnsi="Arial" w:cs="Arial"/>
                <w:sz w:val="20"/>
                <w:lang w:val="en-US"/>
              </w:rPr>
            </w:pPr>
          </w:p>
        </w:tc>
      </w:tr>
      <w:tr w:rsidR="00A55008"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4:</w:t>
            </w:r>
          </w:p>
          <w:p w:rsidR="00A55008" w:rsidRDefault="00A55008" w:rsidP="00874315">
            <w:pPr>
              <w:rPr>
                <w:lang w:val="fr-FR"/>
              </w:rPr>
            </w:pPr>
          </w:p>
        </w:tc>
        <w:tc>
          <w:tcPr>
            <w:tcW w:w="5128" w:type="dxa"/>
            <w:gridSpan w:val="2"/>
          </w:tcPr>
          <w:p w:rsidR="00DB74C7" w:rsidRDefault="00DB74C7">
            <w:pPr>
              <w:pStyle w:val="NormalWeb"/>
              <w:divId w:val="1154250717"/>
            </w:pPr>
            <w:r>
              <w:rPr>
                <w:rStyle w:val="lev"/>
              </w:rPr>
              <w:t>Vérification du format d'import des données topologiques et des temps théoriques : </w:t>
            </w:r>
          </w:p>
          <w:p w:rsidR="00DB74C7" w:rsidRDefault="00DB74C7">
            <w:pPr>
              <w:pStyle w:val="NormalWeb"/>
              <w:divId w:val="1154250717"/>
            </w:pPr>
            <w:r>
              <w:t>Déposer dans le répertoire /home/</w:t>
            </w:r>
            <w:proofErr w:type="spellStart"/>
            <w:r>
              <w:t>neptune</w:t>
            </w:r>
            <w:proofErr w:type="spellEnd"/>
            <w:r>
              <w:t xml:space="preserve"> un fichier </w:t>
            </w:r>
            <w:proofErr w:type="spellStart"/>
            <w:r>
              <w:t>exportNeptune_</w:t>
            </w:r>
            <w:proofErr w:type="spellEnd"/>
            <w:r>
              <w:t>&lt;identification de la ligne&gt; avec un format incorrect.</w:t>
            </w:r>
          </w:p>
          <w:p w:rsidR="00DB74C7" w:rsidRDefault="00DB74C7">
            <w:pPr>
              <w:pStyle w:val="NormalWeb"/>
              <w:divId w:val="1154250717"/>
            </w:pPr>
            <w:r>
              <w:t xml:space="preserve">Possibilité de le faire par FTP en utilisant le compte </w:t>
            </w:r>
            <w:proofErr w:type="spellStart"/>
            <w:r>
              <w:t>neptune</w:t>
            </w:r>
            <w:proofErr w:type="spellEnd"/>
            <w:r>
              <w:t>.</w:t>
            </w:r>
          </w:p>
          <w:p w:rsidR="00DB74C7" w:rsidRDefault="00DB74C7">
            <w:pPr>
              <w:pStyle w:val="NormalWeb"/>
              <w:divId w:val="1154250717"/>
            </w:pPr>
            <w:r>
              <w:t> </w:t>
            </w:r>
          </w:p>
          <w:p w:rsidR="00DB74C7" w:rsidRDefault="00DB74C7">
            <w:pPr>
              <w:pStyle w:val="NormalWeb"/>
              <w:divId w:val="1154250717"/>
            </w:pPr>
            <w:r>
              <w:t>Attendre 1 minute.</w:t>
            </w:r>
          </w:p>
          <w:p w:rsidR="001526A9" w:rsidRPr="009A3C32" w:rsidRDefault="001526A9" w:rsidP="00874315">
            <w:pPr>
              <w:rPr>
                <w:rFonts w:cs="Arial"/>
                <w:lang w:val="fr-FR"/>
              </w:rPr>
            </w:pPr>
          </w:p>
        </w:tc>
        <w:tc>
          <w:tcPr>
            <w:tcW w:w="5649" w:type="dxa"/>
            <w:gridSpan w:val="2"/>
          </w:tcPr>
          <w:p w:rsidR="00DB74C7" w:rsidRDefault="00DB74C7">
            <w:pPr>
              <w:pStyle w:val="NormalWeb"/>
              <w:divId w:val="1211307106"/>
            </w:pPr>
            <w:r>
              <w:t xml:space="preserve">Le système détecte la présence d'un fichier créé ou modifié et lance la procédure d'intégration du </w:t>
            </w:r>
            <w:proofErr w:type="spellStart"/>
            <w:r>
              <w:t>fihcier</w:t>
            </w:r>
            <w:proofErr w:type="spellEnd"/>
            <w:r>
              <w:t xml:space="preserve"> dans la base de données.</w:t>
            </w:r>
          </w:p>
          <w:p w:rsidR="00DB74C7" w:rsidRDefault="00DB74C7">
            <w:pPr>
              <w:pStyle w:val="NormalWeb"/>
              <w:divId w:val="1211307106"/>
            </w:pPr>
            <w:r>
              <w:t> </w:t>
            </w:r>
          </w:p>
          <w:p w:rsidR="00DB74C7" w:rsidRDefault="00DB74C7">
            <w:pPr>
              <w:pStyle w:val="NormalWeb"/>
              <w:divId w:val="1211307106"/>
            </w:pPr>
            <w:r>
              <w:t>Le système détecte l'erreur dans le format du f</w:t>
            </w:r>
            <w:r>
              <w:t>i</w:t>
            </w:r>
            <w:r>
              <w:t>chier. Les données théoriques et topol</w:t>
            </w:r>
            <w:r>
              <w:t>o</w:t>
            </w:r>
            <w:r>
              <w:t>giques </w:t>
            </w:r>
            <w:proofErr w:type="spellStart"/>
            <w:r>
              <w:t>précédement</w:t>
            </w:r>
            <w:proofErr w:type="spellEnd"/>
            <w:r>
              <w:t xml:space="preserve"> importées pour cette ligne ne sont pas modifiées dans la base de données.</w:t>
            </w:r>
          </w:p>
          <w:p w:rsidR="00DB74C7" w:rsidRDefault="00DB74C7">
            <w:pPr>
              <w:pStyle w:val="NormalWeb"/>
              <w:divId w:val="1211307106"/>
            </w:pPr>
            <w:r>
              <w:t> </w:t>
            </w:r>
          </w:p>
          <w:p w:rsidR="00DB74C7" w:rsidRDefault="00DB74C7">
            <w:pPr>
              <w:pStyle w:val="NormalWeb"/>
              <w:divId w:val="1211307106"/>
            </w:pPr>
            <w:r>
              <w:t xml:space="preserve">Dans le </w:t>
            </w:r>
            <w:proofErr w:type="spellStart"/>
            <w:r>
              <w:t>fihcier</w:t>
            </w:r>
            <w:proofErr w:type="spellEnd"/>
            <w:r>
              <w:t xml:space="preserve"> de log /u/</w:t>
            </w:r>
            <w:proofErr w:type="spellStart"/>
            <w:r>
              <w:t>siv</w:t>
            </w:r>
            <w:proofErr w:type="spellEnd"/>
            <w:r>
              <w:t>/logs/siv.log il est indiqué : </w:t>
            </w:r>
          </w:p>
          <w:p w:rsidR="00DB74C7" w:rsidRPr="00581217" w:rsidRDefault="00DB74C7">
            <w:pPr>
              <w:pStyle w:val="NormalWeb"/>
              <w:divId w:val="1211307106"/>
              <w:rPr>
                <w:lang w:val="en-US"/>
              </w:rPr>
            </w:pPr>
            <w:r w:rsidRPr="00581217">
              <w:rPr>
                <w:lang w:val="en-US"/>
              </w:rPr>
              <w:t>2015-XX-XX XX</w:t>
            </w:r>
            <w:proofErr w:type="gramStart"/>
            <w:r w:rsidRPr="00581217">
              <w:rPr>
                <w:lang w:val="en-US"/>
              </w:rPr>
              <w:t>:XX:XX.XXX</w:t>
            </w:r>
            <w:proofErr w:type="gramEnd"/>
            <w:r w:rsidRPr="00581217">
              <w:rPr>
                <w:lang w:val="en-US"/>
              </w:rPr>
              <w:t> [Thread-X] INFO  </w:t>
            </w:r>
            <w:proofErr w:type="spellStart"/>
            <w:r w:rsidRPr="00581217">
              <w:rPr>
                <w:lang w:val="en-US"/>
              </w:rPr>
              <w:t>com.lumiplan.siv.times.NeptuneManager</w:t>
            </w:r>
            <w:proofErr w:type="spellEnd"/>
            <w:r w:rsidRPr="00581217">
              <w:rPr>
                <w:lang w:val="en-US"/>
              </w:rPr>
              <w:t xml:space="preserve">  - ---------------------------</w:t>
            </w:r>
            <w:r w:rsidRPr="00581217">
              <w:rPr>
                <w:lang w:val="en-US"/>
              </w:rPr>
              <w:br/>
              <w:t>2015-XX-XX XX:XX:XX.XXX [Thread-X] INFO  </w:t>
            </w:r>
            <w:proofErr w:type="spellStart"/>
            <w:r w:rsidRPr="00581217">
              <w:rPr>
                <w:lang w:val="en-US"/>
              </w:rPr>
              <w:t>com.lumiplan.siv.times.NeptuneManager</w:t>
            </w:r>
            <w:proofErr w:type="spellEnd"/>
            <w:r w:rsidRPr="00581217">
              <w:rPr>
                <w:lang w:val="en-US"/>
              </w:rPr>
              <w:t xml:space="preserve">  - Th</w:t>
            </w:r>
            <w:r w:rsidRPr="00581217">
              <w:rPr>
                <w:lang w:val="en-US"/>
              </w:rPr>
              <w:t>e</w:t>
            </w:r>
            <w:r w:rsidRPr="00581217">
              <w:rPr>
                <w:lang w:val="en-US"/>
              </w:rPr>
              <w:t>oretic timetable will be retrieved for this day now.</w:t>
            </w:r>
            <w:r w:rsidRPr="00581217">
              <w:rPr>
                <w:lang w:val="en-US"/>
              </w:rPr>
              <w:br/>
              <w:t>2015-XX-XX XX</w:t>
            </w:r>
            <w:proofErr w:type="gramStart"/>
            <w:r w:rsidRPr="00581217">
              <w:rPr>
                <w:lang w:val="en-US"/>
              </w:rPr>
              <w:t>:XX:XX.XXX</w:t>
            </w:r>
            <w:proofErr w:type="gramEnd"/>
            <w:r w:rsidRPr="00581217">
              <w:rPr>
                <w:lang w:val="en-US"/>
              </w:rPr>
              <w:t> [Thread-X] INFO  </w:t>
            </w:r>
            <w:proofErr w:type="spellStart"/>
            <w:r w:rsidRPr="00581217">
              <w:rPr>
                <w:lang w:val="en-US"/>
              </w:rPr>
              <w:t>com.lumiplan.siv.times.NeptuneManager</w:t>
            </w:r>
            <w:proofErr w:type="spellEnd"/>
            <w:r w:rsidRPr="00581217">
              <w:rPr>
                <w:lang w:val="en-US"/>
              </w:rPr>
              <w:t xml:space="preserve">  - 0 outdated timetable have been removed.</w:t>
            </w:r>
            <w:r w:rsidRPr="00581217">
              <w:rPr>
                <w:lang w:val="en-US"/>
              </w:rPr>
              <w:br/>
              <w:t>2015-XX-XX XX</w:t>
            </w:r>
            <w:proofErr w:type="gramStart"/>
            <w:r w:rsidRPr="00581217">
              <w:rPr>
                <w:lang w:val="en-US"/>
              </w:rPr>
              <w:t>:XX:XX.XXX</w:t>
            </w:r>
            <w:proofErr w:type="gramEnd"/>
            <w:r w:rsidRPr="00581217">
              <w:rPr>
                <w:lang w:val="en-US"/>
              </w:rPr>
              <w:t xml:space="preserve"> [Thread-X]  ERROR </w:t>
            </w:r>
            <w:proofErr w:type="spellStart"/>
            <w:r w:rsidRPr="00581217">
              <w:rPr>
                <w:lang w:val="en-US"/>
              </w:rPr>
              <w:t>com.lumiplan.siv.times.NeptuneManager</w:t>
            </w:r>
            <w:proofErr w:type="spellEnd"/>
            <w:r w:rsidRPr="00581217">
              <w:rPr>
                <w:lang w:val="en-US"/>
              </w:rPr>
              <w:t xml:space="preserve">  - &lt;e</w:t>
            </w:r>
            <w:r w:rsidRPr="00581217">
              <w:rPr>
                <w:lang w:val="en-US"/>
              </w:rPr>
              <w:t>r</w:t>
            </w:r>
            <w:r w:rsidRPr="00581217">
              <w:rPr>
                <w:lang w:val="en-US"/>
              </w:rPr>
              <w:t>ror description&gt;.</w:t>
            </w:r>
            <w:r w:rsidRPr="00581217">
              <w:rPr>
                <w:lang w:val="en-US"/>
              </w:rPr>
              <w:br/>
              <w:t>2015-XX-XX XX:XX:XX.XXX [Thread-X] INFO  </w:t>
            </w:r>
            <w:proofErr w:type="spellStart"/>
            <w:r w:rsidRPr="00581217">
              <w:rPr>
                <w:lang w:val="en-US"/>
              </w:rPr>
              <w:t>com.lumiplan.siv.times.NeptuneManager</w:t>
            </w:r>
            <w:proofErr w:type="spellEnd"/>
            <w:r w:rsidRPr="00581217">
              <w:rPr>
                <w:lang w:val="en-US"/>
              </w:rPr>
              <w:t xml:space="preserve">  - ---------------------------</w:t>
            </w:r>
          </w:p>
          <w:p w:rsidR="001526A9" w:rsidRPr="00581217" w:rsidRDefault="001526A9" w:rsidP="008D2329">
            <w:pPr>
              <w:pStyle w:val="NormalWeb"/>
              <w:spacing w:before="0" w:beforeAutospacing="0" w:after="0" w:afterAutospacing="0"/>
              <w:rPr>
                <w:rFonts w:ascii="Arial" w:hAnsi="Arial" w:cs="Arial"/>
                <w:sz w:val="20"/>
                <w:lang w:val="en-US"/>
              </w:rPr>
            </w:pPr>
          </w:p>
        </w:tc>
      </w:tr>
    </w:tbl>
    <w:p w:rsidR="009C1091" w:rsidRPr="007B2741" w:rsidRDefault="00F6216E" w:rsidP="008A6930">
      <w:pPr>
        <w:pStyle w:val="Titre2"/>
        <w:rPr>
          <w:rFonts w:cs="Arial"/>
        </w:rPr>
      </w:pPr>
      <w:bookmarkStart w:id="37" w:name="_Toc449533445"/>
      <w:r>
        <w:rPr>
          <w:rFonts w:cs="Arial"/>
        </w:rPr>
        <w:t xml:space="preserve">Fiche 08 - Import des </w:t>
      </w:r>
      <w:proofErr w:type="spellStart"/>
      <w:r>
        <w:rPr>
          <w:rFonts w:cs="Arial"/>
        </w:rPr>
        <w:t>données</w:t>
      </w:r>
      <w:proofErr w:type="spellEnd"/>
      <w:r>
        <w:rPr>
          <w:rFonts w:cs="Arial"/>
        </w:rPr>
        <w:t xml:space="preserve"> </w:t>
      </w:r>
      <w:proofErr w:type="spellStart"/>
      <w:r>
        <w:rPr>
          <w:rFonts w:cs="Arial"/>
        </w:rPr>
        <w:t>topologiques</w:t>
      </w:r>
      <w:bookmarkEnd w:id="37"/>
      <w:proofErr w:type="spellEnd"/>
    </w:p>
    <w:tbl>
      <w:tblPr>
        <w:tblStyle w:val="Grilledutableau"/>
        <w:tblW w:w="0" w:type="auto"/>
        <w:tblLook w:val="04A0"/>
      </w:tblPr>
      <w:tblGrid>
        <w:gridCol w:w="943"/>
        <w:gridCol w:w="1020"/>
        <w:gridCol w:w="3216"/>
        <w:gridCol w:w="3859"/>
        <w:gridCol w:w="1150"/>
      </w:tblGrid>
      <w:tr w:rsidR="000E18AF" w:rsidTr="008956D7">
        <w:trPr>
          <w:gridAfter w:val="1"/>
          <w:wAfter w:w="1618" w:type="dxa"/>
          <w:trHeight w:val="324"/>
        </w:trPr>
        <w:tc>
          <w:tcPr>
            <w:tcW w:w="2093" w:type="dxa"/>
            <w:gridSpan w:val="2"/>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gridSpan w:val="2"/>
          </w:tcPr>
          <w:p w:rsidR="000E18AF" w:rsidRDefault="000E18AF" w:rsidP="00E529A2">
            <w:pPr>
              <w:tabs>
                <w:tab w:val="left" w:pos="1560"/>
              </w:tabs>
              <w:rPr>
                <w:rFonts w:cs="Arial"/>
              </w:rPr>
            </w:pPr>
            <w:r>
              <w:rPr>
                <w:rFonts w:cs="Arial"/>
              </w:rPr>
              <w:t>542</w:t>
            </w:r>
          </w:p>
          <w:p w:rsidR="0047303F" w:rsidRDefault="0047303F" w:rsidP="00E529A2">
            <w:pPr>
              <w:tabs>
                <w:tab w:val="left" w:pos="1560"/>
              </w:tabs>
              <w:rPr>
                <w:rFonts w:cs="Arial"/>
              </w:rPr>
            </w:pPr>
          </w:p>
        </w:tc>
      </w:tr>
      <w:tr w:rsidR="000E18AF" w:rsidTr="008956D7">
        <w:trPr>
          <w:gridAfter w:val="1"/>
          <w:wAfter w:w="1618" w:type="dxa"/>
        </w:trPr>
        <w:tc>
          <w:tcPr>
            <w:tcW w:w="2093" w:type="dxa"/>
            <w:gridSpan w:val="2"/>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gridSpan w:val="2"/>
          </w:tcPr>
          <w:p w:rsidR="0047303F" w:rsidRDefault="008956D7" w:rsidP="00E529A2">
            <w:pPr>
              <w:tabs>
                <w:tab w:val="left" w:pos="1560"/>
              </w:tabs>
              <w:rPr>
                <w:rFonts w:cs="Arial"/>
              </w:rPr>
            </w:pPr>
            <w:r>
              <w:rPr>
                <w:rFonts w:cs="Arial"/>
              </w:rPr>
              <w:t>Haute</w:t>
            </w:r>
          </w:p>
          <w:p w:rsidR="008956D7" w:rsidRDefault="008956D7" w:rsidP="00E529A2">
            <w:pPr>
              <w:tabs>
                <w:tab w:val="left" w:pos="1560"/>
              </w:tabs>
              <w:rPr>
                <w:rFonts w:cs="Arial"/>
              </w:rPr>
            </w:pPr>
          </w:p>
        </w:tc>
      </w:tr>
      <w:tr w:rsidR="000E18AF" w:rsidRPr="00380290" w:rsidTr="008956D7">
        <w:trPr>
          <w:gridAfter w:val="1"/>
          <w:wAfter w:w="1618" w:type="dxa"/>
        </w:trPr>
        <w:tc>
          <w:tcPr>
            <w:tcW w:w="2093" w:type="dxa"/>
            <w:gridSpan w:val="2"/>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lastRenderedPageBreak/>
              <w:t xml:space="preserve">Description </w:t>
            </w:r>
          </w:p>
          <w:p w:rsidR="0047303F" w:rsidRPr="0047303F" w:rsidRDefault="0047303F" w:rsidP="0047303F">
            <w:pPr>
              <w:rPr>
                <w:lang w:val="fr-FR"/>
              </w:rPr>
            </w:pPr>
          </w:p>
        </w:tc>
        <w:tc>
          <w:tcPr>
            <w:tcW w:w="8019" w:type="dxa"/>
            <w:gridSpan w:val="2"/>
          </w:tcPr>
          <w:p w:rsidR="00DB74C7" w:rsidRDefault="00DB74C7">
            <w:pPr>
              <w:pStyle w:val="NormalWeb"/>
              <w:divId w:val="1738165770"/>
            </w:pPr>
            <w:r>
              <w:t>Test permettant de contrôler l'import des données topologiques.</w:t>
            </w:r>
          </w:p>
          <w:p w:rsidR="00DB74C7" w:rsidRDefault="00DB74C7">
            <w:pPr>
              <w:pStyle w:val="NormalWeb"/>
              <w:divId w:val="1738165770"/>
            </w:pPr>
            <w:r>
              <w:t>Selon les transporteurs, le serveur SIV affichera des données en temps théorique ou en temps réel.</w:t>
            </w:r>
          </w:p>
          <w:p w:rsidR="00DB74C7" w:rsidRDefault="00DB74C7">
            <w:pPr>
              <w:pStyle w:val="NormalWeb"/>
              <w:divId w:val="1738165770"/>
            </w:pPr>
            <w:r>
              <w:t>Une identification de ligne est unique quelque que soit le transporteur. Le système SIV ne peut pas recevoir la même identification en temps théorique et en temps réel.</w:t>
            </w:r>
          </w:p>
          <w:p w:rsidR="00DB74C7" w:rsidRDefault="00DB74C7">
            <w:pPr>
              <w:pStyle w:val="NormalWeb"/>
              <w:divId w:val="1738165770"/>
            </w:pPr>
            <w:r>
              <w:t>Le serveur SIV ne recevra pas de temps théorique pour les lignes en temps réel. Cependant un import des données topologique uniquement sera fait au préalable pour ces lignes. </w:t>
            </w:r>
          </w:p>
          <w:p w:rsidR="0047303F" w:rsidRPr="000E18AF" w:rsidRDefault="0047303F" w:rsidP="000E18AF">
            <w:pPr>
              <w:rPr>
                <w:rFonts w:cs="Arial"/>
                <w:sz w:val="22"/>
                <w:lang w:val="fr-FR"/>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gridSpan w:val="2"/>
          </w:tcPr>
          <w:p w:rsidR="00DB74C7" w:rsidRDefault="00DB74C7">
            <w:pPr>
              <w:pStyle w:val="NormalWeb"/>
              <w:divId w:val="1486628139"/>
            </w:pPr>
            <w:r>
              <w:rPr>
                <w:rStyle w:val="lev"/>
              </w:rPr>
              <w:t>Présence des données topologiques</w:t>
            </w:r>
            <w:r>
              <w:t> :</w:t>
            </w:r>
          </w:p>
          <w:p w:rsidR="00DB74C7" w:rsidRDefault="00DB74C7">
            <w:pPr>
              <w:pStyle w:val="NormalWeb"/>
              <w:divId w:val="1486628139"/>
            </w:pPr>
            <w:r>
              <w:t>Supprimer du répertoire /home/</w:t>
            </w:r>
            <w:proofErr w:type="spellStart"/>
            <w:r>
              <w:t>neptune</w:t>
            </w:r>
            <w:proofErr w:type="spellEnd"/>
            <w:r>
              <w:t>/topologie les fichiers pr</w:t>
            </w:r>
            <w:r>
              <w:t>é</w:t>
            </w:r>
            <w:r>
              <w:t>sents. </w:t>
            </w:r>
          </w:p>
          <w:p w:rsidR="00DB74C7" w:rsidRDefault="00DB74C7">
            <w:pPr>
              <w:pStyle w:val="NormalWeb"/>
              <w:divId w:val="1486628139"/>
            </w:pPr>
            <w:r>
              <w:t xml:space="preserve">Possibilité de le faire par FTP en utilisant le compte </w:t>
            </w:r>
            <w:proofErr w:type="spellStart"/>
            <w:r>
              <w:t>neptune</w:t>
            </w:r>
            <w:proofErr w:type="spellEnd"/>
            <w:r>
              <w:t>.</w:t>
            </w:r>
          </w:p>
          <w:p w:rsidR="00DB74C7" w:rsidRDefault="00DB74C7">
            <w:pPr>
              <w:pStyle w:val="NormalWeb"/>
              <w:divId w:val="1486628139"/>
            </w:pPr>
            <w:r>
              <w:t> </w:t>
            </w:r>
          </w:p>
          <w:p w:rsidR="00DB74C7" w:rsidRDefault="00DB74C7">
            <w:pPr>
              <w:pStyle w:val="NormalWeb"/>
              <w:divId w:val="1486628139"/>
            </w:pPr>
            <w:r>
              <w:t>Attendre 1 minute.</w:t>
            </w:r>
          </w:p>
          <w:p w:rsidR="001526A9" w:rsidRPr="009A3C32" w:rsidRDefault="001526A9" w:rsidP="00874315">
            <w:pPr>
              <w:rPr>
                <w:rFonts w:cs="Arial"/>
                <w:lang w:val="fr-FR"/>
              </w:rPr>
            </w:pPr>
          </w:p>
        </w:tc>
        <w:tc>
          <w:tcPr>
            <w:tcW w:w="5649" w:type="dxa"/>
            <w:gridSpan w:val="2"/>
          </w:tcPr>
          <w:p w:rsidR="00DB74C7" w:rsidRDefault="00DB74C7">
            <w:pPr>
              <w:pStyle w:val="NormalWeb"/>
              <w:divId w:val="1664091211"/>
            </w:pPr>
            <w:r>
              <w:t>Le système détecte l'absence de fichiers pour les lignes concernées. Les do</w:t>
            </w:r>
            <w:r>
              <w:t>n</w:t>
            </w:r>
            <w:r>
              <w:t>nées topologiques </w:t>
            </w:r>
            <w:proofErr w:type="spellStart"/>
            <w:r>
              <w:t>précédement</w:t>
            </w:r>
            <w:proofErr w:type="spellEnd"/>
            <w:r>
              <w:t xml:space="preserve"> importées pour ces lignes ne sont pas effacées de la base de do</w:t>
            </w:r>
            <w:r>
              <w:t>n</w:t>
            </w:r>
            <w:r>
              <w:t>nées.</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gridSpan w:val="2"/>
          </w:tcPr>
          <w:p w:rsidR="00DB74C7" w:rsidRDefault="00DB74C7">
            <w:pPr>
              <w:pStyle w:val="NormalWeb"/>
              <w:divId w:val="118307111"/>
            </w:pPr>
            <w:r>
              <w:rPr>
                <w:rStyle w:val="lev"/>
              </w:rPr>
              <w:t xml:space="preserve">Présence des données </w:t>
            </w:r>
            <w:proofErr w:type="gramStart"/>
            <w:r>
              <w:rPr>
                <w:rStyle w:val="lev"/>
              </w:rPr>
              <w:t xml:space="preserve">topologiques </w:t>
            </w:r>
            <w:r>
              <w:t> :</w:t>
            </w:r>
            <w:proofErr w:type="gramEnd"/>
          </w:p>
          <w:p w:rsidR="00DB74C7" w:rsidRDefault="00DB74C7">
            <w:pPr>
              <w:pStyle w:val="NormalWeb"/>
              <w:divId w:val="118307111"/>
            </w:pPr>
            <w:r>
              <w:t>Déposer dans le répertoire /home/</w:t>
            </w:r>
            <w:proofErr w:type="spellStart"/>
            <w:r>
              <w:t>neptune</w:t>
            </w:r>
            <w:proofErr w:type="spellEnd"/>
            <w:r>
              <w:t xml:space="preserve">/topologie un fichier </w:t>
            </w:r>
            <w:proofErr w:type="spellStart"/>
            <w:r>
              <w:t>e</w:t>
            </w:r>
            <w:r>
              <w:t>x</w:t>
            </w:r>
            <w:r>
              <w:t>portNeptune_</w:t>
            </w:r>
            <w:proofErr w:type="spellEnd"/>
            <w:r>
              <w:t>&lt;identification de la ligne&gt; vide. </w:t>
            </w:r>
          </w:p>
          <w:p w:rsidR="00DB74C7" w:rsidRDefault="00DB74C7">
            <w:pPr>
              <w:pStyle w:val="NormalWeb"/>
              <w:divId w:val="118307111"/>
            </w:pPr>
            <w:r>
              <w:t xml:space="preserve">Possibilité de le faire par FTP en utilisant le compte </w:t>
            </w:r>
            <w:proofErr w:type="spellStart"/>
            <w:r>
              <w:t>neptune</w:t>
            </w:r>
            <w:proofErr w:type="spellEnd"/>
            <w:r>
              <w:t>.</w:t>
            </w:r>
          </w:p>
          <w:p w:rsidR="00DB74C7" w:rsidRDefault="00DB74C7">
            <w:pPr>
              <w:pStyle w:val="NormalWeb"/>
              <w:divId w:val="118307111"/>
            </w:pPr>
            <w:r>
              <w:t> </w:t>
            </w:r>
          </w:p>
          <w:p w:rsidR="00DB74C7" w:rsidRDefault="00DB74C7">
            <w:pPr>
              <w:pStyle w:val="NormalWeb"/>
              <w:divId w:val="118307111"/>
            </w:pPr>
            <w:r>
              <w:t>Attendre 1 minute.</w:t>
            </w:r>
          </w:p>
          <w:p w:rsidR="001526A9" w:rsidRPr="009A3C32" w:rsidRDefault="001526A9" w:rsidP="00874315">
            <w:pPr>
              <w:rPr>
                <w:rFonts w:cs="Arial"/>
                <w:lang w:val="fr-FR"/>
              </w:rPr>
            </w:pPr>
          </w:p>
        </w:tc>
        <w:tc>
          <w:tcPr>
            <w:tcW w:w="5649" w:type="dxa"/>
            <w:gridSpan w:val="2"/>
          </w:tcPr>
          <w:p w:rsidR="00DB74C7" w:rsidRDefault="00DB74C7">
            <w:pPr>
              <w:pStyle w:val="NormalWeb"/>
              <w:divId w:val="1676961187"/>
            </w:pPr>
            <w:r>
              <w:t>Le système détecte l'absence de fichiers pour la ligne concernée.</w:t>
            </w:r>
          </w:p>
          <w:p w:rsidR="00DB74C7" w:rsidRDefault="00DB74C7">
            <w:pPr>
              <w:pStyle w:val="NormalWeb"/>
              <w:divId w:val="1676961187"/>
            </w:pPr>
            <w:r>
              <w:t>Les données topologiques </w:t>
            </w:r>
            <w:proofErr w:type="spellStart"/>
            <w:r>
              <w:t>précédement</w:t>
            </w:r>
            <w:proofErr w:type="spellEnd"/>
            <w:r>
              <w:t xml:space="preserve"> importées pour cette ligne sont effacées de la base de do</w:t>
            </w:r>
            <w:r>
              <w:t>n</w:t>
            </w:r>
            <w:r>
              <w:t>nées.</w:t>
            </w:r>
          </w:p>
          <w:p w:rsidR="001526A9" w:rsidRPr="009A3C32" w:rsidRDefault="001526A9" w:rsidP="008D2329">
            <w:pPr>
              <w:pStyle w:val="NormalWeb"/>
              <w:spacing w:before="0" w:beforeAutospacing="0" w:after="0" w:afterAutospacing="0"/>
              <w:rPr>
                <w:rFonts w:ascii="Arial" w:hAnsi="Arial" w:cs="Arial"/>
                <w:sz w:val="20"/>
              </w:rPr>
            </w:pPr>
          </w:p>
        </w:tc>
      </w:tr>
      <w:tr w:rsidR="00A55008"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3:</w:t>
            </w:r>
          </w:p>
          <w:p w:rsidR="00A55008" w:rsidRDefault="00A55008" w:rsidP="00874315">
            <w:pPr>
              <w:rPr>
                <w:lang w:val="fr-FR"/>
              </w:rPr>
            </w:pPr>
          </w:p>
        </w:tc>
        <w:tc>
          <w:tcPr>
            <w:tcW w:w="5128" w:type="dxa"/>
            <w:gridSpan w:val="2"/>
          </w:tcPr>
          <w:p w:rsidR="00DB74C7" w:rsidRDefault="00DB74C7">
            <w:pPr>
              <w:pStyle w:val="NormalWeb"/>
              <w:divId w:val="434634777"/>
            </w:pPr>
            <w:r>
              <w:rPr>
                <w:rStyle w:val="lev"/>
              </w:rPr>
              <w:t>Import des données topologiques</w:t>
            </w:r>
            <w:r>
              <w:t> :</w:t>
            </w:r>
          </w:p>
          <w:p w:rsidR="00DB74C7" w:rsidRDefault="00DB74C7">
            <w:pPr>
              <w:pStyle w:val="NormalWeb"/>
              <w:divId w:val="434634777"/>
            </w:pPr>
            <w:r>
              <w:t>Déposer dans le répertoire /home/</w:t>
            </w:r>
            <w:proofErr w:type="spellStart"/>
            <w:r>
              <w:t>neptune</w:t>
            </w:r>
            <w:proofErr w:type="spellEnd"/>
            <w:r>
              <w:t xml:space="preserve">/topologie un fichier </w:t>
            </w:r>
            <w:proofErr w:type="spellStart"/>
            <w:r>
              <w:t>e</w:t>
            </w:r>
            <w:r>
              <w:t>x</w:t>
            </w:r>
            <w:r>
              <w:t>portNeptune_</w:t>
            </w:r>
            <w:proofErr w:type="spellEnd"/>
            <w:r>
              <w:t xml:space="preserve">&lt;identification de la ligne&gt;  qui respecte le format spécifié dans le </w:t>
            </w:r>
            <w:r>
              <w:lastRenderedPageBreak/>
              <w:t>document de spécification d'interface SAE.</w:t>
            </w:r>
          </w:p>
          <w:p w:rsidR="00DB74C7" w:rsidRDefault="00DB74C7">
            <w:pPr>
              <w:pStyle w:val="NormalWeb"/>
              <w:divId w:val="434634777"/>
            </w:pPr>
            <w:r>
              <w:t xml:space="preserve">Possibilité de le faire par FTP en utilisant le compte </w:t>
            </w:r>
            <w:proofErr w:type="spellStart"/>
            <w:r>
              <w:t>neptune</w:t>
            </w:r>
            <w:proofErr w:type="spellEnd"/>
            <w:r>
              <w:t>.</w:t>
            </w:r>
          </w:p>
          <w:p w:rsidR="00DB74C7" w:rsidRDefault="00DB74C7">
            <w:pPr>
              <w:pStyle w:val="NormalWeb"/>
              <w:divId w:val="434634777"/>
            </w:pPr>
            <w:r>
              <w:t> </w:t>
            </w:r>
          </w:p>
          <w:p w:rsidR="00DB74C7" w:rsidRDefault="00DB74C7">
            <w:pPr>
              <w:pStyle w:val="NormalWeb"/>
              <w:divId w:val="434634777"/>
            </w:pPr>
            <w:r>
              <w:t>Attendre 1 minute.</w:t>
            </w:r>
          </w:p>
          <w:p w:rsidR="001526A9" w:rsidRPr="009A3C32" w:rsidRDefault="001526A9" w:rsidP="00874315">
            <w:pPr>
              <w:rPr>
                <w:rFonts w:cs="Arial"/>
                <w:lang w:val="fr-FR"/>
              </w:rPr>
            </w:pPr>
          </w:p>
        </w:tc>
        <w:tc>
          <w:tcPr>
            <w:tcW w:w="5649" w:type="dxa"/>
            <w:gridSpan w:val="2"/>
          </w:tcPr>
          <w:p w:rsidR="00DB74C7" w:rsidRDefault="00DB74C7">
            <w:pPr>
              <w:pStyle w:val="NormalWeb"/>
              <w:divId w:val="106855114"/>
            </w:pPr>
            <w:r>
              <w:lastRenderedPageBreak/>
              <w:t xml:space="preserve">Le système détecte la présence d'un fichier créé ou modifié et lance la procédure d'intégration du </w:t>
            </w:r>
            <w:proofErr w:type="spellStart"/>
            <w:r>
              <w:t>fihcier</w:t>
            </w:r>
            <w:proofErr w:type="spellEnd"/>
            <w:r>
              <w:t xml:space="preserve"> dans la base de données.</w:t>
            </w:r>
          </w:p>
          <w:p w:rsidR="00DB74C7" w:rsidRDefault="00DB74C7">
            <w:pPr>
              <w:pStyle w:val="NormalWeb"/>
              <w:divId w:val="106855114"/>
            </w:pPr>
            <w:r>
              <w:t> </w:t>
            </w:r>
          </w:p>
          <w:p w:rsidR="00DB74C7" w:rsidRDefault="00DB74C7">
            <w:pPr>
              <w:pStyle w:val="NormalWeb"/>
              <w:divId w:val="106855114"/>
            </w:pPr>
            <w:r>
              <w:lastRenderedPageBreak/>
              <w:t>Dans le fichier de log /u/</w:t>
            </w:r>
            <w:proofErr w:type="spellStart"/>
            <w:r>
              <w:t>siv</w:t>
            </w:r>
            <w:proofErr w:type="spellEnd"/>
            <w:r>
              <w:t>/logs/siv.log il est indiqué : </w:t>
            </w:r>
          </w:p>
          <w:p w:rsidR="00DB74C7" w:rsidRPr="00581217" w:rsidRDefault="00DB74C7">
            <w:pPr>
              <w:pStyle w:val="NormalWeb"/>
              <w:divId w:val="106855114"/>
              <w:rPr>
                <w:lang w:val="en-US"/>
              </w:rPr>
            </w:pPr>
            <w:r>
              <w:t>2015-XX-XX XX:XX:XX.XXX [Thread-X] INFO  </w:t>
            </w:r>
            <w:proofErr w:type="spellStart"/>
            <w:r>
              <w:t>com.lumiplan.siv.times.NeptuneManager</w:t>
            </w:r>
            <w:proofErr w:type="spellEnd"/>
            <w:r>
              <w:t xml:space="preserve">  - ---------------------------</w:t>
            </w:r>
            <w:r>
              <w:br/>
              <w:t>2015-XX-XX XX:XX:XX.XXX [Thread-X] INFO  </w:t>
            </w:r>
            <w:proofErr w:type="spellStart"/>
            <w:r>
              <w:t>com.lumiplan.siv.times.NeptuneManager</w:t>
            </w:r>
            <w:proofErr w:type="spellEnd"/>
            <w:r>
              <w:t xml:space="preserve">  - </w:t>
            </w:r>
            <w:proofErr w:type="spellStart"/>
            <w:r>
              <w:t>T</w:t>
            </w:r>
            <w:r>
              <w:t>o</w:t>
            </w:r>
            <w:r>
              <w:t>pologic</w:t>
            </w:r>
            <w:proofErr w:type="spellEnd"/>
            <w:r>
              <w:t xml:space="preserve"> </w:t>
            </w:r>
            <w:proofErr w:type="spellStart"/>
            <w:r>
              <w:t>will</w:t>
            </w:r>
            <w:proofErr w:type="spellEnd"/>
            <w:r>
              <w:t xml:space="preserve"> </w:t>
            </w:r>
            <w:proofErr w:type="spellStart"/>
            <w:r>
              <w:t>be</w:t>
            </w:r>
            <w:proofErr w:type="spellEnd"/>
            <w:r>
              <w:t xml:space="preserve"> </w:t>
            </w:r>
            <w:proofErr w:type="spellStart"/>
            <w:r>
              <w:t>retrieved</w:t>
            </w:r>
            <w:proofErr w:type="spellEnd"/>
            <w:r>
              <w:t xml:space="preserve"> for </w:t>
            </w:r>
            <w:proofErr w:type="spellStart"/>
            <w:r>
              <w:t>this</w:t>
            </w:r>
            <w:proofErr w:type="spellEnd"/>
            <w:r>
              <w:t xml:space="preserve"> </w:t>
            </w:r>
            <w:proofErr w:type="spellStart"/>
            <w:r>
              <w:t>day</w:t>
            </w:r>
            <w:proofErr w:type="spellEnd"/>
            <w:r>
              <w:t xml:space="preserve"> </w:t>
            </w:r>
            <w:proofErr w:type="spellStart"/>
            <w:r>
              <w:t>now</w:t>
            </w:r>
            <w:proofErr w:type="spellEnd"/>
            <w:r>
              <w:t>.</w:t>
            </w:r>
            <w:r>
              <w:br/>
              <w:t>2015-XX-XX XX:XX:XX.XXX [Thread-X] INFO  </w:t>
            </w:r>
            <w:proofErr w:type="spellStart"/>
            <w:r>
              <w:t>com.lumiplan.siv.times.NeptuneManager</w:t>
            </w:r>
            <w:proofErr w:type="spellEnd"/>
            <w:r>
              <w:t xml:space="preserve">  - </w:t>
            </w:r>
            <w:proofErr w:type="spellStart"/>
            <w:r>
              <w:t>Found</w:t>
            </w:r>
            <w:proofErr w:type="spellEnd"/>
            <w:r>
              <w:t xml:space="preserve"> line XX</w:t>
            </w:r>
            <w:r>
              <w:br/>
              <w:t xml:space="preserve">2015-XX-XX XX:XX:XX.XXX [Thread-X] DEBUG </w:t>
            </w:r>
            <w:proofErr w:type="spellStart"/>
            <w:r>
              <w:t>com.lumiplan.siv.times.NeptuneManager</w:t>
            </w:r>
            <w:proofErr w:type="spellEnd"/>
            <w:r>
              <w:t xml:space="preserve">  - </w:t>
            </w:r>
            <w:proofErr w:type="spellStart"/>
            <w:r>
              <w:t>Found</w:t>
            </w:r>
            <w:proofErr w:type="spellEnd"/>
            <w:r>
              <w:t xml:space="preserve"> XX stop points for line 100</w:t>
            </w:r>
            <w:r>
              <w:br/>
              <w:t xml:space="preserve">2015-XX-XX XX:XX:XX.XXX [Thread-X] DEBUG </w:t>
            </w:r>
            <w:proofErr w:type="spellStart"/>
            <w:r>
              <w:t>com.lumiplan.siv.times.NeptuneManager</w:t>
            </w:r>
            <w:proofErr w:type="spellEnd"/>
            <w:r>
              <w:t xml:space="preserve">  - </w:t>
            </w:r>
            <w:proofErr w:type="spellStart"/>
            <w:r>
              <w:t>Found</w:t>
            </w:r>
            <w:proofErr w:type="spellEnd"/>
            <w:r>
              <w:t xml:space="preserve"> XX </w:t>
            </w:r>
            <w:proofErr w:type="spellStart"/>
            <w:r>
              <w:t>journey</w:t>
            </w:r>
            <w:proofErr w:type="spellEnd"/>
            <w:r>
              <w:t xml:space="preserve"> patterns for line 100</w:t>
            </w:r>
            <w:r>
              <w:br/>
              <w:t>2015-XX-XX XX:XX:XX.XXX [Thread-X] INFO  </w:t>
            </w:r>
            <w:proofErr w:type="spellStart"/>
            <w:r>
              <w:t>com.lumiplan.siv.times.NeptuneManager</w:t>
            </w:r>
            <w:proofErr w:type="spellEnd"/>
            <w:r>
              <w:t xml:space="preserve">  - </w:t>
            </w:r>
            <w:proofErr w:type="spellStart"/>
            <w:r>
              <w:t>T</w:t>
            </w:r>
            <w:r>
              <w:t>o</w:t>
            </w:r>
            <w:r>
              <w:t>pologic</w:t>
            </w:r>
            <w:proofErr w:type="spellEnd"/>
            <w:r>
              <w:t xml:space="preserve"> data have been </w:t>
            </w:r>
            <w:proofErr w:type="spellStart"/>
            <w:r>
              <w:t>retrieved</w:t>
            </w:r>
            <w:proofErr w:type="spellEnd"/>
            <w:r>
              <w:t>.</w:t>
            </w:r>
            <w:r>
              <w:br/>
            </w:r>
            <w:r w:rsidRPr="00581217">
              <w:rPr>
                <w:lang w:val="en-US"/>
              </w:rPr>
              <w:t>2015-XX-XX XX:XX:XX.XXX [Thread-X] INFO  </w:t>
            </w:r>
            <w:proofErr w:type="spellStart"/>
            <w:r w:rsidRPr="00581217">
              <w:rPr>
                <w:lang w:val="en-US"/>
              </w:rPr>
              <w:t>com.lumiplan.siv.times.NeptuneManager</w:t>
            </w:r>
            <w:proofErr w:type="spellEnd"/>
            <w:r w:rsidRPr="00581217">
              <w:rPr>
                <w:lang w:val="en-US"/>
              </w:rPr>
              <w:t xml:space="preserve">  - --------------------------</w:t>
            </w:r>
          </w:p>
          <w:p w:rsidR="001526A9" w:rsidRPr="00581217" w:rsidRDefault="001526A9" w:rsidP="008D2329">
            <w:pPr>
              <w:pStyle w:val="NormalWeb"/>
              <w:spacing w:before="0" w:beforeAutospacing="0" w:after="0" w:afterAutospacing="0"/>
              <w:rPr>
                <w:rFonts w:ascii="Arial" w:hAnsi="Arial" w:cs="Arial"/>
                <w:sz w:val="20"/>
                <w:lang w:val="en-US"/>
              </w:rPr>
            </w:pPr>
          </w:p>
        </w:tc>
      </w:tr>
      <w:tr w:rsidR="00A55008"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4:</w:t>
            </w:r>
          </w:p>
          <w:p w:rsidR="00A55008" w:rsidRDefault="00A55008" w:rsidP="00874315">
            <w:pPr>
              <w:rPr>
                <w:lang w:val="fr-FR"/>
              </w:rPr>
            </w:pPr>
          </w:p>
        </w:tc>
        <w:tc>
          <w:tcPr>
            <w:tcW w:w="5128" w:type="dxa"/>
            <w:gridSpan w:val="2"/>
          </w:tcPr>
          <w:p w:rsidR="00DB74C7" w:rsidRDefault="00DB74C7">
            <w:pPr>
              <w:pStyle w:val="NormalWeb"/>
              <w:divId w:val="133377901"/>
            </w:pPr>
            <w:r>
              <w:rPr>
                <w:rStyle w:val="lev"/>
              </w:rPr>
              <w:t>Vérification du format d'import des données topologiques : </w:t>
            </w:r>
          </w:p>
          <w:p w:rsidR="00DB74C7" w:rsidRDefault="00DB74C7">
            <w:pPr>
              <w:pStyle w:val="NormalWeb"/>
              <w:divId w:val="133377901"/>
            </w:pPr>
            <w:r>
              <w:t>Déposer dans le répertoire /home/</w:t>
            </w:r>
            <w:proofErr w:type="spellStart"/>
            <w:r>
              <w:t>neptune</w:t>
            </w:r>
            <w:proofErr w:type="spellEnd"/>
            <w:r>
              <w:t xml:space="preserve">/topologie un fichier </w:t>
            </w:r>
            <w:proofErr w:type="spellStart"/>
            <w:r>
              <w:t>e</w:t>
            </w:r>
            <w:r>
              <w:t>x</w:t>
            </w:r>
            <w:r>
              <w:t>portNeptune_</w:t>
            </w:r>
            <w:proofErr w:type="spellEnd"/>
            <w:r>
              <w:t>&lt;identification de la ligne&gt; avec un format incorrect.</w:t>
            </w:r>
          </w:p>
          <w:p w:rsidR="00DB74C7" w:rsidRDefault="00DB74C7">
            <w:pPr>
              <w:pStyle w:val="NormalWeb"/>
              <w:divId w:val="133377901"/>
            </w:pPr>
            <w:r>
              <w:t xml:space="preserve">Possibilité de le faire par FTP en utilisant le compte </w:t>
            </w:r>
            <w:proofErr w:type="spellStart"/>
            <w:r>
              <w:t>neptune</w:t>
            </w:r>
            <w:proofErr w:type="spellEnd"/>
            <w:r>
              <w:t>.</w:t>
            </w:r>
          </w:p>
          <w:p w:rsidR="00DB74C7" w:rsidRDefault="00DB74C7">
            <w:pPr>
              <w:pStyle w:val="NormalWeb"/>
              <w:divId w:val="133377901"/>
            </w:pPr>
            <w:r>
              <w:t> </w:t>
            </w:r>
          </w:p>
          <w:p w:rsidR="00DB74C7" w:rsidRDefault="00DB74C7">
            <w:pPr>
              <w:pStyle w:val="NormalWeb"/>
              <w:divId w:val="133377901"/>
            </w:pPr>
            <w:r>
              <w:t>Attendre 1 minute.</w:t>
            </w:r>
          </w:p>
          <w:p w:rsidR="001526A9" w:rsidRPr="009A3C32" w:rsidRDefault="001526A9" w:rsidP="00874315">
            <w:pPr>
              <w:rPr>
                <w:rFonts w:cs="Arial"/>
                <w:lang w:val="fr-FR"/>
              </w:rPr>
            </w:pPr>
          </w:p>
        </w:tc>
        <w:tc>
          <w:tcPr>
            <w:tcW w:w="5649" w:type="dxa"/>
            <w:gridSpan w:val="2"/>
          </w:tcPr>
          <w:p w:rsidR="00DB74C7" w:rsidRDefault="00DB74C7">
            <w:pPr>
              <w:pStyle w:val="NormalWeb"/>
              <w:divId w:val="732895884"/>
            </w:pPr>
            <w:r>
              <w:t xml:space="preserve">Le système détecte la présence d'un fichier créé ou modifié et lance la procédure d'intégration du </w:t>
            </w:r>
            <w:proofErr w:type="spellStart"/>
            <w:r>
              <w:t>fihcier</w:t>
            </w:r>
            <w:proofErr w:type="spellEnd"/>
            <w:r>
              <w:t xml:space="preserve"> dans la base de données.</w:t>
            </w:r>
          </w:p>
          <w:p w:rsidR="00DB74C7" w:rsidRDefault="00DB74C7">
            <w:pPr>
              <w:pStyle w:val="NormalWeb"/>
              <w:divId w:val="732895884"/>
            </w:pPr>
            <w:r>
              <w:t> </w:t>
            </w:r>
          </w:p>
          <w:p w:rsidR="00DB74C7" w:rsidRDefault="00DB74C7">
            <w:pPr>
              <w:pStyle w:val="NormalWeb"/>
              <w:divId w:val="732895884"/>
            </w:pPr>
            <w:r>
              <w:t>Le système détecte l'erreur dans le format du f</w:t>
            </w:r>
            <w:r>
              <w:t>i</w:t>
            </w:r>
            <w:r>
              <w:t>chier. Les données topologiques </w:t>
            </w:r>
            <w:proofErr w:type="spellStart"/>
            <w:r>
              <w:t>précédement</w:t>
            </w:r>
            <w:proofErr w:type="spellEnd"/>
            <w:r>
              <w:t xml:space="preserve"> importées pour cette ligne ne sont pas modifiées dans la base de données.</w:t>
            </w:r>
          </w:p>
          <w:p w:rsidR="00DB74C7" w:rsidRDefault="00DB74C7">
            <w:pPr>
              <w:pStyle w:val="NormalWeb"/>
              <w:divId w:val="732895884"/>
            </w:pPr>
            <w:r>
              <w:t> </w:t>
            </w:r>
          </w:p>
          <w:p w:rsidR="00DB74C7" w:rsidRDefault="00DB74C7">
            <w:pPr>
              <w:pStyle w:val="NormalWeb"/>
              <w:divId w:val="732895884"/>
            </w:pPr>
            <w:r>
              <w:t xml:space="preserve">Dans le </w:t>
            </w:r>
            <w:proofErr w:type="spellStart"/>
            <w:r>
              <w:t>fihcier</w:t>
            </w:r>
            <w:proofErr w:type="spellEnd"/>
            <w:r>
              <w:t xml:space="preserve"> de log /u/</w:t>
            </w:r>
            <w:proofErr w:type="spellStart"/>
            <w:r>
              <w:t>siv</w:t>
            </w:r>
            <w:proofErr w:type="spellEnd"/>
            <w:r>
              <w:t>/logs/siv.log il est indiqué : </w:t>
            </w:r>
          </w:p>
          <w:p w:rsidR="00DB74C7" w:rsidRPr="00581217" w:rsidRDefault="00DB74C7">
            <w:pPr>
              <w:pStyle w:val="NormalWeb"/>
              <w:divId w:val="732895884"/>
              <w:rPr>
                <w:lang w:val="en-US"/>
              </w:rPr>
            </w:pPr>
            <w:r>
              <w:t>2015-XX-XX XX:XX:XX.XXX [Thread-X] INFO  </w:t>
            </w:r>
            <w:proofErr w:type="spellStart"/>
            <w:r>
              <w:t>com.lumiplan.siv.times.NeptuneManager</w:t>
            </w:r>
            <w:proofErr w:type="spellEnd"/>
            <w:r>
              <w:t xml:space="preserve">  - ---------------------------</w:t>
            </w:r>
            <w:r>
              <w:br/>
              <w:t>2015-XX-XX XX:XX:XX.XXX [Thread-X] INFO  </w:t>
            </w:r>
            <w:proofErr w:type="spellStart"/>
            <w:r>
              <w:t>com.lumiplan.siv.times.NeptuneManager</w:t>
            </w:r>
            <w:proofErr w:type="spellEnd"/>
            <w:r>
              <w:t xml:space="preserve">  - </w:t>
            </w:r>
            <w:proofErr w:type="spellStart"/>
            <w:r>
              <w:t>T</w:t>
            </w:r>
            <w:r>
              <w:t>o</w:t>
            </w:r>
            <w:r>
              <w:t>pologic</w:t>
            </w:r>
            <w:proofErr w:type="spellEnd"/>
            <w:r>
              <w:t> </w:t>
            </w:r>
            <w:proofErr w:type="spellStart"/>
            <w:r>
              <w:t>will</w:t>
            </w:r>
            <w:proofErr w:type="spellEnd"/>
            <w:r>
              <w:t xml:space="preserve"> </w:t>
            </w:r>
            <w:proofErr w:type="spellStart"/>
            <w:r>
              <w:t>be</w:t>
            </w:r>
            <w:proofErr w:type="spellEnd"/>
            <w:r>
              <w:t xml:space="preserve"> </w:t>
            </w:r>
            <w:proofErr w:type="spellStart"/>
            <w:r>
              <w:t>retrieved</w:t>
            </w:r>
            <w:proofErr w:type="spellEnd"/>
            <w:r>
              <w:t xml:space="preserve"> for </w:t>
            </w:r>
            <w:proofErr w:type="spellStart"/>
            <w:r>
              <w:t>this</w:t>
            </w:r>
            <w:proofErr w:type="spellEnd"/>
            <w:r>
              <w:t xml:space="preserve"> </w:t>
            </w:r>
            <w:proofErr w:type="spellStart"/>
            <w:r>
              <w:t>day</w:t>
            </w:r>
            <w:proofErr w:type="spellEnd"/>
            <w:r>
              <w:t xml:space="preserve"> </w:t>
            </w:r>
            <w:proofErr w:type="spellStart"/>
            <w:r>
              <w:t>now</w:t>
            </w:r>
            <w:proofErr w:type="spellEnd"/>
            <w:r>
              <w:t>.</w:t>
            </w:r>
            <w:r>
              <w:br/>
              <w:t>2015-XX-XX XX:XX:XX.XXX [Thread-X] INFO  </w:t>
            </w:r>
            <w:proofErr w:type="spellStart"/>
            <w:r>
              <w:t>com.lumiplan.siv.times.NeptuneManager</w:t>
            </w:r>
            <w:proofErr w:type="spellEnd"/>
            <w:r>
              <w:t xml:space="preserve">  - 0 </w:t>
            </w:r>
            <w:proofErr w:type="spellStart"/>
            <w:r>
              <w:t>outdated</w:t>
            </w:r>
            <w:proofErr w:type="spellEnd"/>
            <w:r>
              <w:t xml:space="preserve"> </w:t>
            </w:r>
            <w:proofErr w:type="spellStart"/>
            <w:r>
              <w:t>timetable</w:t>
            </w:r>
            <w:proofErr w:type="spellEnd"/>
            <w:r>
              <w:t xml:space="preserve"> have been </w:t>
            </w:r>
            <w:proofErr w:type="spellStart"/>
            <w:r>
              <w:t>removed</w:t>
            </w:r>
            <w:proofErr w:type="spellEnd"/>
            <w:r>
              <w:t>.</w:t>
            </w:r>
            <w:r>
              <w:br/>
            </w:r>
            <w:r w:rsidRPr="00581217">
              <w:rPr>
                <w:lang w:val="en-US"/>
              </w:rPr>
              <w:t>2015-XX-XX XX</w:t>
            </w:r>
            <w:proofErr w:type="gramStart"/>
            <w:r w:rsidRPr="00581217">
              <w:rPr>
                <w:lang w:val="en-US"/>
              </w:rPr>
              <w:t>:XX:XX.XXX</w:t>
            </w:r>
            <w:proofErr w:type="gramEnd"/>
            <w:r w:rsidRPr="00581217">
              <w:rPr>
                <w:lang w:val="en-US"/>
              </w:rPr>
              <w:t xml:space="preserve"> [Thread-X]  ERROR </w:t>
            </w:r>
            <w:proofErr w:type="spellStart"/>
            <w:r w:rsidRPr="00581217">
              <w:rPr>
                <w:lang w:val="en-US"/>
              </w:rPr>
              <w:t>com.lumiplan.siv.times.NeptuneManager</w:t>
            </w:r>
            <w:proofErr w:type="spellEnd"/>
            <w:r w:rsidRPr="00581217">
              <w:rPr>
                <w:lang w:val="en-US"/>
              </w:rPr>
              <w:t xml:space="preserve">  - &lt;e</w:t>
            </w:r>
            <w:r w:rsidRPr="00581217">
              <w:rPr>
                <w:lang w:val="en-US"/>
              </w:rPr>
              <w:t>r</w:t>
            </w:r>
            <w:r w:rsidRPr="00581217">
              <w:rPr>
                <w:lang w:val="en-US"/>
              </w:rPr>
              <w:t>ror description&gt;.</w:t>
            </w:r>
            <w:r w:rsidRPr="00581217">
              <w:rPr>
                <w:lang w:val="en-US"/>
              </w:rPr>
              <w:br/>
              <w:t>2015-XX-XX XX:XX:XX.XXX [Thread-X] INFO  </w:t>
            </w:r>
            <w:proofErr w:type="spellStart"/>
            <w:r w:rsidRPr="00581217">
              <w:rPr>
                <w:lang w:val="en-US"/>
              </w:rPr>
              <w:t>com.lumiplan.siv.times.NeptuneManager</w:t>
            </w:r>
            <w:proofErr w:type="spellEnd"/>
            <w:r w:rsidRPr="00581217">
              <w:rPr>
                <w:lang w:val="en-US"/>
              </w:rPr>
              <w:t xml:space="preserve">  - ---------------------------</w:t>
            </w:r>
          </w:p>
          <w:p w:rsidR="001526A9" w:rsidRPr="00581217" w:rsidRDefault="001526A9" w:rsidP="008D2329">
            <w:pPr>
              <w:pStyle w:val="NormalWeb"/>
              <w:spacing w:before="0" w:beforeAutospacing="0" w:after="0" w:afterAutospacing="0"/>
              <w:rPr>
                <w:rFonts w:ascii="Arial" w:hAnsi="Arial" w:cs="Arial"/>
                <w:sz w:val="20"/>
                <w:lang w:val="en-US"/>
              </w:rPr>
            </w:pPr>
          </w:p>
        </w:tc>
      </w:tr>
    </w:tbl>
    <w:p w:rsidR="009C1091" w:rsidRPr="00581217" w:rsidRDefault="00F6216E" w:rsidP="008A6930">
      <w:pPr>
        <w:pStyle w:val="Titre2"/>
        <w:rPr>
          <w:rFonts w:cs="Arial"/>
          <w:lang w:val="fr-FR"/>
        </w:rPr>
      </w:pPr>
      <w:bookmarkStart w:id="38" w:name="_Toc449533446"/>
      <w:r w:rsidRPr="00581217">
        <w:rPr>
          <w:rFonts w:cs="Arial"/>
          <w:lang w:val="fr-FR"/>
        </w:rPr>
        <w:t xml:space="preserve">Fiche 09 - Gestion de requête check </w:t>
      </w:r>
      <w:proofErr w:type="spellStart"/>
      <w:r w:rsidRPr="00581217">
        <w:rPr>
          <w:rFonts w:cs="Arial"/>
          <w:lang w:val="fr-FR"/>
        </w:rPr>
        <w:t>status</w:t>
      </w:r>
      <w:bookmarkEnd w:id="38"/>
      <w:proofErr w:type="spellEnd"/>
    </w:p>
    <w:tbl>
      <w:tblPr>
        <w:tblStyle w:val="Grilledutableau"/>
        <w:tblW w:w="0" w:type="auto"/>
        <w:tblLook w:val="04A0"/>
      </w:tblPr>
      <w:tblGrid>
        <w:gridCol w:w="948"/>
        <w:gridCol w:w="982"/>
        <w:gridCol w:w="3432"/>
        <w:gridCol w:w="3509"/>
        <w:gridCol w:w="1317"/>
      </w:tblGrid>
      <w:tr w:rsidR="000E18AF" w:rsidTr="008956D7">
        <w:trPr>
          <w:gridAfter w:val="1"/>
          <w:wAfter w:w="1618" w:type="dxa"/>
          <w:trHeight w:val="324"/>
        </w:trPr>
        <w:tc>
          <w:tcPr>
            <w:tcW w:w="2093" w:type="dxa"/>
            <w:gridSpan w:val="2"/>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gridSpan w:val="2"/>
          </w:tcPr>
          <w:p w:rsidR="000E18AF" w:rsidRDefault="000E18AF" w:rsidP="00E529A2">
            <w:pPr>
              <w:tabs>
                <w:tab w:val="left" w:pos="1560"/>
              </w:tabs>
              <w:rPr>
                <w:rFonts w:cs="Arial"/>
              </w:rPr>
            </w:pPr>
            <w:r>
              <w:rPr>
                <w:rFonts w:cs="Arial"/>
              </w:rPr>
              <w:t>538</w:t>
            </w:r>
          </w:p>
          <w:p w:rsidR="0047303F" w:rsidRDefault="0047303F" w:rsidP="00E529A2">
            <w:pPr>
              <w:tabs>
                <w:tab w:val="left" w:pos="1560"/>
              </w:tabs>
              <w:rPr>
                <w:rFonts w:cs="Arial"/>
              </w:rPr>
            </w:pPr>
          </w:p>
        </w:tc>
      </w:tr>
      <w:tr w:rsidR="000E18AF" w:rsidTr="008956D7">
        <w:trPr>
          <w:gridAfter w:val="1"/>
          <w:wAfter w:w="1618" w:type="dxa"/>
        </w:trPr>
        <w:tc>
          <w:tcPr>
            <w:tcW w:w="2093" w:type="dxa"/>
            <w:gridSpan w:val="2"/>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gridSpan w:val="2"/>
          </w:tcPr>
          <w:p w:rsidR="0047303F" w:rsidRDefault="008956D7" w:rsidP="00E529A2">
            <w:pPr>
              <w:tabs>
                <w:tab w:val="left" w:pos="1560"/>
              </w:tabs>
              <w:rPr>
                <w:rFonts w:cs="Arial"/>
              </w:rPr>
            </w:pPr>
            <w:proofErr w:type="spellStart"/>
            <w:r>
              <w:rPr>
                <w:rFonts w:cs="Arial"/>
              </w:rPr>
              <w:t>Faible</w:t>
            </w:r>
            <w:proofErr w:type="spellEnd"/>
          </w:p>
          <w:p w:rsidR="008956D7" w:rsidRDefault="008956D7" w:rsidP="00E529A2">
            <w:pPr>
              <w:tabs>
                <w:tab w:val="left" w:pos="1560"/>
              </w:tabs>
              <w:rPr>
                <w:rFonts w:cs="Arial"/>
              </w:rPr>
            </w:pPr>
          </w:p>
        </w:tc>
      </w:tr>
      <w:tr w:rsidR="000E18AF" w:rsidRPr="00380290" w:rsidTr="008956D7">
        <w:trPr>
          <w:gridAfter w:val="1"/>
          <w:wAfter w:w="1618" w:type="dxa"/>
        </w:trPr>
        <w:tc>
          <w:tcPr>
            <w:tcW w:w="2093" w:type="dxa"/>
            <w:gridSpan w:val="2"/>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lastRenderedPageBreak/>
              <w:t xml:space="preserve">Description </w:t>
            </w:r>
          </w:p>
          <w:p w:rsidR="0047303F" w:rsidRPr="0047303F" w:rsidRDefault="0047303F" w:rsidP="0047303F">
            <w:pPr>
              <w:rPr>
                <w:lang w:val="fr-FR"/>
              </w:rPr>
            </w:pPr>
          </w:p>
        </w:tc>
        <w:tc>
          <w:tcPr>
            <w:tcW w:w="8019" w:type="dxa"/>
            <w:gridSpan w:val="2"/>
          </w:tcPr>
          <w:p w:rsidR="00DB74C7" w:rsidRDefault="00DB74C7">
            <w:pPr>
              <w:pStyle w:val="NormalWeb"/>
              <w:divId w:val="695153199"/>
            </w:pPr>
            <w:r>
              <w:t>Test permettant de contrôler qu'une alarme remonte à l'IHM en cas de rupture de communication entre le SIV et le SAE</w:t>
            </w:r>
          </w:p>
          <w:p w:rsidR="0047303F" w:rsidRPr="000E18AF" w:rsidRDefault="0047303F" w:rsidP="000E18AF">
            <w:pPr>
              <w:rPr>
                <w:rFonts w:cs="Arial"/>
                <w:sz w:val="22"/>
                <w:lang w:val="fr-FR"/>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gridSpan w:val="2"/>
          </w:tcPr>
          <w:p w:rsidR="00DB74C7" w:rsidRDefault="00DB74C7">
            <w:pPr>
              <w:pStyle w:val="NormalWeb"/>
              <w:divId w:val="1108696129"/>
            </w:pPr>
            <w:r>
              <w:rPr>
                <w:rStyle w:val="lev"/>
              </w:rPr>
              <w:t>Déconnexion du SAE :</w:t>
            </w:r>
          </w:p>
          <w:p w:rsidR="00DB74C7" w:rsidRDefault="00DB74C7">
            <w:pPr>
              <w:pStyle w:val="NormalWeb"/>
              <w:divId w:val="1108696129"/>
            </w:pPr>
            <w:r>
              <w:t>Se connecter à L'IHM du SIV</w:t>
            </w:r>
          </w:p>
          <w:p w:rsidR="00DB74C7" w:rsidRDefault="00DB74C7">
            <w:pPr>
              <w:pStyle w:val="NormalWeb"/>
              <w:divId w:val="1108696129"/>
            </w:pPr>
            <w:r>
              <w:t> </w:t>
            </w:r>
          </w:p>
          <w:p w:rsidR="00DB74C7" w:rsidRDefault="00DB74C7">
            <w:pPr>
              <w:pStyle w:val="NormalWeb"/>
              <w:divId w:val="1108696129"/>
            </w:pPr>
            <w:r>
              <w:t>Provoquer une rupture de communication entre le SIV et le SAE.</w:t>
            </w:r>
          </w:p>
          <w:p w:rsidR="001526A9" w:rsidRPr="009A3C32" w:rsidRDefault="001526A9" w:rsidP="00874315">
            <w:pPr>
              <w:rPr>
                <w:rFonts w:cs="Arial"/>
                <w:lang w:val="fr-FR"/>
              </w:rPr>
            </w:pPr>
          </w:p>
        </w:tc>
        <w:tc>
          <w:tcPr>
            <w:tcW w:w="5649" w:type="dxa"/>
            <w:gridSpan w:val="2"/>
          </w:tcPr>
          <w:p w:rsidR="00DB74C7" w:rsidRDefault="00DB74C7">
            <w:pPr>
              <w:pStyle w:val="NormalWeb"/>
              <w:divId w:val="1578249805"/>
            </w:pPr>
            <w:r>
              <w:t>Contrôler que l'alarme signalant la perte de communication avec le SAE, est bien remontée et affichée dans l’IHM.</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gridSpan w:val="2"/>
          </w:tcPr>
          <w:p w:rsidR="00DB74C7" w:rsidRDefault="00DB74C7">
            <w:pPr>
              <w:pStyle w:val="NormalWeb"/>
              <w:divId w:val="272441850"/>
            </w:pPr>
            <w:r>
              <w:rPr>
                <w:rStyle w:val="lev"/>
              </w:rPr>
              <w:t>Connexion du SAE :</w:t>
            </w:r>
          </w:p>
          <w:p w:rsidR="00DB74C7" w:rsidRDefault="00DB74C7">
            <w:pPr>
              <w:pStyle w:val="NormalWeb"/>
              <w:divId w:val="272441850"/>
            </w:pPr>
            <w:r>
              <w:t>Rétablir la communication entre le SIV et le SAE.</w:t>
            </w:r>
          </w:p>
          <w:p w:rsidR="001526A9" w:rsidRPr="009A3C32" w:rsidRDefault="001526A9" w:rsidP="00874315">
            <w:pPr>
              <w:rPr>
                <w:rFonts w:cs="Arial"/>
                <w:lang w:val="fr-FR"/>
              </w:rPr>
            </w:pPr>
          </w:p>
        </w:tc>
        <w:tc>
          <w:tcPr>
            <w:tcW w:w="5649" w:type="dxa"/>
            <w:gridSpan w:val="2"/>
          </w:tcPr>
          <w:p w:rsidR="00DB74C7" w:rsidRDefault="00DB74C7">
            <w:pPr>
              <w:pStyle w:val="NormalWeb"/>
              <w:divId w:val="1028331349"/>
            </w:pPr>
            <w:r>
              <w:t>Contrôler que l'alarme précédente est désact</w:t>
            </w:r>
            <w:r>
              <w:t>i</w:t>
            </w:r>
            <w:r>
              <w:t>vée.</w:t>
            </w:r>
          </w:p>
          <w:p w:rsidR="001526A9" w:rsidRPr="009A3C32" w:rsidRDefault="001526A9" w:rsidP="008D2329">
            <w:pPr>
              <w:pStyle w:val="NormalWeb"/>
              <w:spacing w:before="0" w:beforeAutospacing="0" w:after="0" w:afterAutospacing="0"/>
              <w:rPr>
                <w:rFonts w:ascii="Arial" w:hAnsi="Arial" w:cs="Arial"/>
                <w:sz w:val="20"/>
              </w:rPr>
            </w:pPr>
          </w:p>
        </w:tc>
      </w:tr>
    </w:tbl>
    <w:p w:rsidR="009C1091" w:rsidRPr="007B2741" w:rsidRDefault="00F6216E" w:rsidP="008A6930">
      <w:pPr>
        <w:pStyle w:val="Titre2"/>
        <w:rPr>
          <w:rFonts w:cs="Arial"/>
        </w:rPr>
      </w:pPr>
      <w:bookmarkStart w:id="39" w:name="_Toc449533447"/>
      <w:r>
        <w:rPr>
          <w:rFonts w:cs="Arial"/>
        </w:rPr>
        <w:t xml:space="preserve">Fiche 10 - Reception des temps </w:t>
      </w:r>
      <w:proofErr w:type="spellStart"/>
      <w:r>
        <w:rPr>
          <w:rFonts w:cs="Arial"/>
        </w:rPr>
        <w:t>d'attente</w:t>
      </w:r>
      <w:bookmarkEnd w:id="39"/>
      <w:proofErr w:type="spellEnd"/>
    </w:p>
    <w:tbl>
      <w:tblPr>
        <w:tblStyle w:val="Grilledutableau"/>
        <w:tblW w:w="0" w:type="auto"/>
        <w:tblLook w:val="04A0"/>
      </w:tblPr>
      <w:tblGrid>
        <w:gridCol w:w="948"/>
        <w:gridCol w:w="947"/>
        <w:gridCol w:w="3437"/>
        <w:gridCol w:w="3555"/>
        <w:gridCol w:w="1301"/>
      </w:tblGrid>
      <w:tr w:rsidR="000E18AF" w:rsidTr="008956D7">
        <w:trPr>
          <w:gridAfter w:val="1"/>
          <w:wAfter w:w="1618" w:type="dxa"/>
          <w:trHeight w:val="324"/>
        </w:trPr>
        <w:tc>
          <w:tcPr>
            <w:tcW w:w="2093" w:type="dxa"/>
            <w:gridSpan w:val="2"/>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gridSpan w:val="2"/>
          </w:tcPr>
          <w:p w:rsidR="000E18AF" w:rsidRDefault="000E18AF" w:rsidP="00E529A2">
            <w:pPr>
              <w:tabs>
                <w:tab w:val="left" w:pos="1560"/>
              </w:tabs>
              <w:rPr>
                <w:rFonts w:cs="Arial"/>
              </w:rPr>
            </w:pPr>
            <w:r>
              <w:rPr>
                <w:rFonts w:cs="Arial"/>
              </w:rPr>
              <w:t>536</w:t>
            </w:r>
          </w:p>
          <w:p w:rsidR="0047303F" w:rsidRDefault="0047303F" w:rsidP="00E529A2">
            <w:pPr>
              <w:tabs>
                <w:tab w:val="left" w:pos="1560"/>
              </w:tabs>
              <w:rPr>
                <w:rFonts w:cs="Arial"/>
              </w:rPr>
            </w:pPr>
          </w:p>
        </w:tc>
      </w:tr>
      <w:tr w:rsidR="000E18AF" w:rsidTr="008956D7">
        <w:trPr>
          <w:gridAfter w:val="1"/>
          <w:wAfter w:w="1618" w:type="dxa"/>
        </w:trPr>
        <w:tc>
          <w:tcPr>
            <w:tcW w:w="2093" w:type="dxa"/>
            <w:gridSpan w:val="2"/>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gridSpan w:val="2"/>
          </w:tcPr>
          <w:p w:rsidR="0047303F" w:rsidRDefault="008956D7" w:rsidP="00E529A2">
            <w:pPr>
              <w:tabs>
                <w:tab w:val="left" w:pos="1560"/>
              </w:tabs>
              <w:rPr>
                <w:rFonts w:cs="Arial"/>
              </w:rPr>
            </w:pPr>
            <w:r>
              <w:rPr>
                <w:rFonts w:cs="Arial"/>
              </w:rPr>
              <w:t>Haute</w:t>
            </w:r>
          </w:p>
          <w:p w:rsidR="008956D7" w:rsidRDefault="008956D7" w:rsidP="00E529A2">
            <w:pPr>
              <w:tabs>
                <w:tab w:val="left" w:pos="1560"/>
              </w:tabs>
              <w:rPr>
                <w:rFonts w:cs="Arial"/>
              </w:rPr>
            </w:pPr>
          </w:p>
        </w:tc>
      </w:tr>
      <w:tr w:rsidR="000E18AF" w:rsidRPr="00380290" w:rsidTr="008956D7">
        <w:trPr>
          <w:gridAfter w:val="1"/>
          <w:wAfter w:w="1618" w:type="dxa"/>
        </w:trPr>
        <w:tc>
          <w:tcPr>
            <w:tcW w:w="2093" w:type="dxa"/>
            <w:gridSpan w:val="2"/>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lastRenderedPageBreak/>
              <w:t xml:space="preserve">Description </w:t>
            </w:r>
          </w:p>
          <w:p w:rsidR="0047303F" w:rsidRPr="0047303F" w:rsidRDefault="0047303F" w:rsidP="0047303F">
            <w:pPr>
              <w:rPr>
                <w:lang w:val="fr-FR"/>
              </w:rPr>
            </w:pPr>
          </w:p>
        </w:tc>
        <w:tc>
          <w:tcPr>
            <w:tcW w:w="8019" w:type="dxa"/>
            <w:gridSpan w:val="2"/>
          </w:tcPr>
          <w:p w:rsidR="00DB74C7" w:rsidRDefault="00DB74C7">
            <w:pPr>
              <w:pStyle w:val="NormalWeb"/>
              <w:divId w:val="780609583"/>
            </w:pPr>
            <w:r>
              <w:t xml:space="preserve">Test permettant de contrôler la </w:t>
            </w:r>
            <w:proofErr w:type="spellStart"/>
            <w:r>
              <w:t>reception</w:t>
            </w:r>
            <w:proofErr w:type="spellEnd"/>
            <w:r>
              <w:t xml:space="preserve"> des temps d'attente à une BIV pour le trio (ligne/destination/Via)</w:t>
            </w:r>
          </w:p>
          <w:p w:rsidR="0047303F" w:rsidRPr="000E18AF" w:rsidRDefault="0047303F" w:rsidP="000E18AF">
            <w:pPr>
              <w:rPr>
                <w:rFonts w:cs="Arial"/>
                <w:sz w:val="22"/>
                <w:lang w:val="fr-FR"/>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gridSpan w:val="2"/>
          </w:tcPr>
          <w:p w:rsidR="00DB74C7" w:rsidRDefault="00DB74C7">
            <w:pPr>
              <w:pStyle w:val="NormalWeb"/>
              <w:divId w:val="491144262"/>
            </w:pPr>
            <w:r>
              <w:rPr>
                <w:rStyle w:val="lev"/>
              </w:rPr>
              <w:t xml:space="preserve">Réception de temps d’attente réel : </w:t>
            </w:r>
          </w:p>
          <w:p w:rsidR="00DB74C7" w:rsidRDefault="00DB74C7">
            <w:pPr>
              <w:pStyle w:val="NormalWeb"/>
              <w:divId w:val="491144262"/>
            </w:pPr>
            <w:r>
              <w:t>S'assurer qu'un import de données topol</w:t>
            </w:r>
            <w:r>
              <w:t>o</w:t>
            </w:r>
            <w:r>
              <w:t>giques des lignes en temps réel a bien été fait (Cf. Fiche 8).</w:t>
            </w:r>
          </w:p>
          <w:p w:rsidR="00DB74C7" w:rsidRDefault="00DB74C7">
            <w:pPr>
              <w:pStyle w:val="NormalWeb"/>
              <w:divId w:val="491144262"/>
            </w:pPr>
            <w:r>
              <w:t>Envoyer des trames de temps d’attente réel pour ces lignes en SIRI (v1.0 Profil IDF v2.2)  par le SAE SIVIK à la borne de test.</w:t>
            </w:r>
          </w:p>
          <w:p w:rsidR="001526A9" w:rsidRPr="009A3C32" w:rsidRDefault="001526A9" w:rsidP="00874315">
            <w:pPr>
              <w:rPr>
                <w:rFonts w:cs="Arial"/>
                <w:lang w:val="fr-FR"/>
              </w:rPr>
            </w:pPr>
          </w:p>
        </w:tc>
        <w:tc>
          <w:tcPr>
            <w:tcW w:w="5649" w:type="dxa"/>
            <w:gridSpan w:val="2"/>
          </w:tcPr>
          <w:p w:rsidR="00DB74C7" w:rsidRDefault="00DB74C7">
            <w:pPr>
              <w:pStyle w:val="NormalWeb"/>
              <w:divId w:val="1479419650"/>
            </w:pPr>
            <w:r>
              <w:t>L’affichage des temps d’attente réel est effectif sur le panneau.</w:t>
            </w:r>
          </w:p>
          <w:p w:rsidR="00DB74C7" w:rsidRDefault="00DB74C7">
            <w:pPr>
              <w:pStyle w:val="NormalWeb"/>
              <w:divId w:val="1479419650"/>
            </w:pPr>
            <w:r>
              <w:t>Vérifier que :</w:t>
            </w:r>
          </w:p>
          <w:p w:rsidR="00DB74C7" w:rsidRPr="00581217" w:rsidRDefault="00DB74C7" w:rsidP="00DB74C7">
            <w:pPr>
              <w:numPr>
                <w:ilvl w:val="0"/>
                <w:numId w:val="30"/>
              </w:numPr>
              <w:spacing w:before="100" w:beforeAutospacing="1" w:after="100" w:afterAutospacing="1"/>
              <w:divId w:val="1479419650"/>
              <w:rPr>
                <w:rFonts w:eastAsia="Times New Roman"/>
                <w:lang w:val="fr-FR"/>
              </w:rPr>
            </w:pPr>
            <w:r w:rsidRPr="00581217">
              <w:rPr>
                <w:rFonts w:eastAsia="Times New Roman"/>
                <w:lang w:val="fr-FR"/>
              </w:rPr>
              <w:t>Le numéro de ligne s’affiche sur 5 cara</w:t>
            </w:r>
            <w:r w:rsidRPr="00581217">
              <w:rPr>
                <w:rFonts w:eastAsia="Times New Roman"/>
                <w:lang w:val="fr-FR"/>
              </w:rPr>
              <w:t>c</w:t>
            </w:r>
            <w:r w:rsidRPr="00581217">
              <w:rPr>
                <w:rFonts w:eastAsia="Times New Roman"/>
                <w:lang w:val="fr-FR"/>
              </w:rPr>
              <w:t>tères ou est remplacé par son logo si celui-ci est connu.</w:t>
            </w:r>
          </w:p>
          <w:p w:rsidR="00DB74C7" w:rsidRPr="00581217" w:rsidRDefault="00DB74C7" w:rsidP="00DB74C7">
            <w:pPr>
              <w:numPr>
                <w:ilvl w:val="0"/>
                <w:numId w:val="30"/>
              </w:numPr>
              <w:spacing w:before="100" w:beforeAutospacing="1" w:after="100" w:afterAutospacing="1"/>
              <w:divId w:val="1479419650"/>
              <w:rPr>
                <w:rFonts w:eastAsia="Times New Roman"/>
                <w:lang w:val="fr-FR"/>
              </w:rPr>
            </w:pPr>
            <w:r w:rsidRPr="00581217">
              <w:rPr>
                <w:rFonts w:eastAsia="Times New Roman"/>
                <w:lang w:val="fr-FR"/>
              </w:rPr>
              <w:t>Les destinations sont affichées sur 29 c</w:t>
            </w:r>
            <w:r w:rsidRPr="00581217">
              <w:rPr>
                <w:rFonts w:eastAsia="Times New Roman"/>
                <w:lang w:val="fr-FR"/>
              </w:rPr>
              <w:t>a</w:t>
            </w:r>
            <w:r w:rsidRPr="00581217">
              <w:rPr>
                <w:rFonts w:eastAsia="Times New Roman"/>
                <w:lang w:val="fr-FR"/>
              </w:rPr>
              <w:t>ractères et correspondent aux bons num</w:t>
            </w:r>
            <w:r w:rsidRPr="00581217">
              <w:rPr>
                <w:rFonts w:eastAsia="Times New Roman"/>
                <w:lang w:val="fr-FR"/>
              </w:rPr>
              <w:t>é</w:t>
            </w:r>
            <w:r w:rsidRPr="00581217">
              <w:rPr>
                <w:rFonts w:eastAsia="Times New Roman"/>
                <w:lang w:val="fr-FR"/>
              </w:rPr>
              <w:t>ros de lignes.</w:t>
            </w:r>
          </w:p>
          <w:p w:rsidR="00DB74C7" w:rsidRPr="00581217" w:rsidRDefault="00DB74C7" w:rsidP="00DB74C7">
            <w:pPr>
              <w:numPr>
                <w:ilvl w:val="0"/>
                <w:numId w:val="30"/>
              </w:numPr>
              <w:spacing w:before="100" w:beforeAutospacing="1" w:after="100" w:afterAutospacing="1"/>
              <w:divId w:val="1479419650"/>
              <w:rPr>
                <w:rFonts w:eastAsia="Times New Roman"/>
                <w:lang w:val="fr-FR"/>
              </w:rPr>
            </w:pPr>
            <w:r w:rsidRPr="00581217">
              <w:rPr>
                <w:rFonts w:eastAsia="Times New Roman"/>
                <w:lang w:val="fr-FR"/>
              </w:rPr>
              <w:t xml:space="preserve">Les heures de passage sont affichées sur 5 caractères et correspondent </w:t>
            </w:r>
            <w:proofErr w:type="gramStart"/>
            <w:r w:rsidRPr="00581217">
              <w:rPr>
                <w:rFonts w:eastAsia="Times New Roman"/>
                <w:lang w:val="fr-FR"/>
              </w:rPr>
              <w:t>au bons n</w:t>
            </w:r>
            <w:r w:rsidRPr="00581217">
              <w:rPr>
                <w:rFonts w:eastAsia="Times New Roman"/>
                <w:lang w:val="fr-FR"/>
              </w:rPr>
              <w:t>u</w:t>
            </w:r>
            <w:r w:rsidRPr="00581217">
              <w:rPr>
                <w:rFonts w:eastAsia="Times New Roman"/>
                <w:lang w:val="fr-FR"/>
              </w:rPr>
              <w:t>méros</w:t>
            </w:r>
            <w:proofErr w:type="gramEnd"/>
            <w:r w:rsidRPr="00581217">
              <w:rPr>
                <w:rFonts w:eastAsia="Times New Roman"/>
                <w:lang w:val="fr-FR"/>
              </w:rPr>
              <w:t xml:space="preserve"> de ligne et de destination.</w:t>
            </w:r>
          </w:p>
          <w:p w:rsidR="00DB74C7" w:rsidRPr="00581217" w:rsidRDefault="00DB74C7" w:rsidP="00DB74C7">
            <w:pPr>
              <w:numPr>
                <w:ilvl w:val="0"/>
                <w:numId w:val="30"/>
              </w:numPr>
              <w:spacing w:before="100" w:beforeAutospacing="1" w:after="100" w:afterAutospacing="1"/>
              <w:divId w:val="1479419650"/>
              <w:rPr>
                <w:rFonts w:eastAsia="Times New Roman"/>
                <w:lang w:val="fr-FR"/>
              </w:rPr>
            </w:pPr>
            <w:r w:rsidRPr="00581217">
              <w:rPr>
                <w:rFonts w:eastAsia="Times New Roman"/>
                <w:lang w:val="fr-FR"/>
              </w:rPr>
              <w:t>Seul un temps d’attente par ligne / destin</w:t>
            </w:r>
            <w:r w:rsidRPr="00581217">
              <w:rPr>
                <w:rFonts w:eastAsia="Times New Roman"/>
                <w:lang w:val="fr-FR"/>
              </w:rPr>
              <w:t>a</w:t>
            </w:r>
            <w:r w:rsidRPr="00581217">
              <w:rPr>
                <w:rFonts w:eastAsia="Times New Roman"/>
                <w:lang w:val="fr-FR"/>
              </w:rPr>
              <w:t>tion sur un panneau est affiché</w:t>
            </w:r>
          </w:p>
          <w:p w:rsidR="00DB74C7" w:rsidRPr="00581217" w:rsidRDefault="00DB74C7" w:rsidP="00DB74C7">
            <w:pPr>
              <w:numPr>
                <w:ilvl w:val="0"/>
                <w:numId w:val="30"/>
              </w:numPr>
              <w:spacing w:before="100" w:beforeAutospacing="1" w:after="100" w:afterAutospacing="1"/>
              <w:divId w:val="1479419650"/>
              <w:rPr>
                <w:rFonts w:eastAsia="Times New Roman"/>
                <w:lang w:val="fr-FR"/>
              </w:rPr>
            </w:pPr>
            <w:r w:rsidRPr="00581217">
              <w:rPr>
                <w:rFonts w:eastAsia="Times New Roman"/>
                <w:lang w:val="fr-FR"/>
              </w:rPr>
              <w:t>Seul un temps d'attente compris entre 0 et 59 minutes est affiché</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gridSpan w:val="2"/>
          </w:tcPr>
          <w:p w:rsidR="00DB74C7" w:rsidRDefault="00DB74C7">
            <w:pPr>
              <w:pStyle w:val="NormalWeb"/>
              <w:divId w:val="1291978312"/>
            </w:pPr>
            <w:r>
              <w:rPr>
                <w:rStyle w:val="lev"/>
              </w:rPr>
              <w:t xml:space="preserve">Réception de temps d’attente réel : </w:t>
            </w:r>
          </w:p>
          <w:p w:rsidR="00DB74C7" w:rsidRDefault="00DB74C7">
            <w:pPr>
              <w:pStyle w:val="NormalWeb"/>
              <w:divId w:val="1291978312"/>
            </w:pPr>
            <w:r>
              <w:t>S'assurer qu'un import de données topol</w:t>
            </w:r>
            <w:r>
              <w:t>o</w:t>
            </w:r>
            <w:r>
              <w:t>giques des lignes en temps réel a bien été fait (Cf. Fiche 8).</w:t>
            </w:r>
          </w:p>
          <w:p w:rsidR="00DB74C7" w:rsidRDefault="00DB74C7">
            <w:pPr>
              <w:pStyle w:val="NormalWeb"/>
              <w:divId w:val="1291978312"/>
            </w:pPr>
            <w:r>
              <w:t xml:space="preserve">Modifier le </w:t>
            </w:r>
            <w:proofErr w:type="spellStart"/>
            <w:r>
              <w:t>paramètrage</w:t>
            </w:r>
            <w:proofErr w:type="spellEnd"/>
            <w:r>
              <w:t xml:space="preserve"> du SIV pour a</w:t>
            </w:r>
            <w:r>
              <w:t>c</w:t>
            </w:r>
            <w:r>
              <w:t>cepter la version 2.0 de l'interface SIRI.</w:t>
            </w:r>
          </w:p>
          <w:p w:rsidR="00DB74C7" w:rsidRDefault="00DB74C7">
            <w:pPr>
              <w:pStyle w:val="NormalWeb"/>
              <w:divId w:val="1291978312"/>
            </w:pPr>
            <w:r>
              <w:t>Envoyer des trames de temps d’attente réel pour ces lignes en SIRI (v2.0 Profil IDF v2.4)  par le SAE SIVIK à la borne de test.</w:t>
            </w:r>
          </w:p>
          <w:p w:rsidR="001526A9" w:rsidRPr="009A3C32" w:rsidRDefault="001526A9" w:rsidP="00874315">
            <w:pPr>
              <w:rPr>
                <w:rFonts w:cs="Arial"/>
                <w:lang w:val="fr-FR"/>
              </w:rPr>
            </w:pPr>
          </w:p>
        </w:tc>
        <w:tc>
          <w:tcPr>
            <w:tcW w:w="5649" w:type="dxa"/>
            <w:gridSpan w:val="2"/>
          </w:tcPr>
          <w:p w:rsidR="00DB74C7" w:rsidRDefault="00DB74C7">
            <w:pPr>
              <w:pStyle w:val="NormalWeb"/>
              <w:divId w:val="1675718316"/>
            </w:pPr>
            <w:r>
              <w:t>L’affichage des temps d’attente réel est effectif sur le panneau.</w:t>
            </w:r>
          </w:p>
          <w:p w:rsidR="00DB74C7" w:rsidRDefault="00DB74C7">
            <w:pPr>
              <w:pStyle w:val="NormalWeb"/>
              <w:divId w:val="1675718316"/>
            </w:pPr>
            <w:r>
              <w:t>Vérifier que :</w:t>
            </w:r>
          </w:p>
          <w:p w:rsidR="00DB74C7" w:rsidRPr="00581217" w:rsidRDefault="00DB74C7" w:rsidP="00DB74C7">
            <w:pPr>
              <w:numPr>
                <w:ilvl w:val="0"/>
                <w:numId w:val="31"/>
              </w:numPr>
              <w:spacing w:before="100" w:beforeAutospacing="1" w:after="100" w:afterAutospacing="1"/>
              <w:divId w:val="1675718316"/>
              <w:rPr>
                <w:rFonts w:eastAsia="Times New Roman"/>
                <w:lang w:val="fr-FR"/>
              </w:rPr>
            </w:pPr>
            <w:r w:rsidRPr="00581217">
              <w:rPr>
                <w:rFonts w:eastAsia="Times New Roman"/>
                <w:lang w:val="fr-FR"/>
              </w:rPr>
              <w:t>Le numéro de ligne s’affiche sur 5 cara</w:t>
            </w:r>
            <w:r w:rsidRPr="00581217">
              <w:rPr>
                <w:rFonts w:eastAsia="Times New Roman"/>
                <w:lang w:val="fr-FR"/>
              </w:rPr>
              <w:t>c</w:t>
            </w:r>
            <w:r w:rsidRPr="00581217">
              <w:rPr>
                <w:rFonts w:eastAsia="Times New Roman"/>
                <w:lang w:val="fr-FR"/>
              </w:rPr>
              <w:t>tères ou est remplacé par son logo si celui-ci est connu.</w:t>
            </w:r>
          </w:p>
          <w:p w:rsidR="00DB74C7" w:rsidRPr="00581217" w:rsidRDefault="00DB74C7" w:rsidP="00DB74C7">
            <w:pPr>
              <w:numPr>
                <w:ilvl w:val="0"/>
                <w:numId w:val="31"/>
              </w:numPr>
              <w:spacing w:before="100" w:beforeAutospacing="1" w:after="100" w:afterAutospacing="1"/>
              <w:divId w:val="1675718316"/>
              <w:rPr>
                <w:rFonts w:eastAsia="Times New Roman"/>
                <w:lang w:val="fr-FR"/>
              </w:rPr>
            </w:pPr>
            <w:r w:rsidRPr="00581217">
              <w:rPr>
                <w:rFonts w:eastAsia="Times New Roman"/>
                <w:lang w:val="fr-FR"/>
              </w:rPr>
              <w:t>Les destinations sont affichées sur 29 c</w:t>
            </w:r>
            <w:r w:rsidRPr="00581217">
              <w:rPr>
                <w:rFonts w:eastAsia="Times New Roman"/>
                <w:lang w:val="fr-FR"/>
              </w:rPr>
              <w:t>a</w:t>
            </w:r>
            <w:r w:rsidRPr="00581217">
              <w:rPr>
                <w:rFonts w:eastAsia="Times New Roman"/>
                <w:lang w:val="fr-FR"/>
              </w:rPr>
              <w:t>ractères et correspondent aux bons num</w:t>
            </w:r>
            <w:r w:rsidRPr="00581217">
              <w:rPr>
                <w:rFonts w:eastAsia="Times New Roman"/>
                <w:lang w:val="fr-FR"/>
              </w:rPr>
              <w:t>é</w:t>
            </w:r>
            <w:r w:rsidRPr="00581217">
              <w:rPr>
                <w:rFonts w:eastAsia="Times New Roman"/>
                <w:lang w:val="fr-FR"/>
              </w:rPr>
              <w:t>ros de lignes.</w:t>
            </w:r>
          </w:p>
          <w:p w:rsidR="00DB74C7" w:rsidRPr="00581217" w:rsidRDefault="00DB74C7" w:rsidP="00DB74C7">
            <w:pPr>
              <w:numPr>
                <w:ilvl w:val="0"/>
                <w:numId w:val="31"/>
              </w:numPr>
              <w:spacing w:before="100" w:beforeAutospacing="1" w:after="100" w:afterAutospacing="1"/>
              <w:divId w:val="1675718316"/>
              <w:rPr>
                <w:rFonts w:eastAsia="Times New Roman"/>
                <w:lang w:val="fr-FR"/>
              </w:rPr>
            </w:pPr>
            <w:r w:rsidRPr="00581217">
              <w:rPr>
                <w:rFonts w:eastAsia="Times New Roman"/>
                <w:lang w:val="fr-FR"/>
              </w:rPr>
              <w:t xml:space="preserve">Les heures de passage sont affichées sur 5 caractères et correspondent </w:t>
            </w:r>
            <w:proofErr w:type="gramStart"/>
            <w:r w:rsidRPr="00581217">
              <w:rPr>
                <w:rFonts w:eastAsia="Times New Roman"/>
                <w:lang w:val="fr-FR"/>
              </w:rPr>
              <w:t>au bons n</w:t>
            </w:r>
            <w:r w:rsidRPr="00581217">
              <w:rPr>
                <w:rFonts w:eastAsia="Times New Roman"/>
                <w:lang w:val="fr-FR"/>
              </w:rPr>
              <w:t>u</w:t>
            </w:r>
            <w:r w:rsidRPr="00581217">
              <w:rPr>
                <w:rFonts w:eastAsia="Times New Roman"/>
                <w:lang w:val="fr-FR"/>
              </w:rPr>
              <w:t>méros</w:t>
            </w:r>
            <w:proofErr w:type="gramEnd"/>
            <w:r w:rsidRPr="00581217">
              <w:rPr>
                <w:rFonts w:eastAsia="Times New Roman"/>
                <w:lang w:val="fr-FR"/>
              </w:rPr>
              <w:t xml:space="preserve"> de ligne et de destination.</w:t>
            </w:r>
          </w:p>
          <w:p w:rsidR="00DB74C7" w:rsidRPr="00581217" w:rsidRDefault="00DB74C7" w:rsidP="00DB74C7">
            <w:pPr>
              <w:numPr>
                <w:ilvl w:val="0"/>
                <w:numId w:val="31"/>
              </w:numPr>
              <w:spacing w:before="100" w:beforeAutospacing="1" w:after="100" w:afterAutospacing="1"/>
              <w:divId w:val="1675718316"/>
              <w:rPr>
                <w:rFonts w:eastAsia="Times New Roman"/>
                <w:lang w:val="fr-FR"/>
              </w:rPr>
            </w:pPr>
            <w:r w:rsidRPr="00581217">
              <w:rPr>
                <w:rFonts w:eastAsia="Times New Roman"/>
                <w:lang w:val="fr-FR"/>
              </w:rPr>
              <w:t>Seul un temps d’attente par ligne / destin</w:t>
            </w:r>
            <w:r w:rsidRPr="00581217">
              <w:rPr>
                <w:rFonts w:eastAsia="Times New Roman"/>
                <w:lang w:val="fr-FR"/>
              </w:rPr>
              <w:t>a</w:t>
            </w:r>
            <w:r w:rsidRPr="00581217">
              <w:rPr>
                <w:rFonts w:eastAsia="Times New Roman"/>
                <w:lang w:val="fr-FR"/>
              </w:rPr>
              <w:t>tion sur un panneau est affiché</w:t>
            </w:r>
          </w:p>
          <w:p w:rsidR="00DB74C7" w:rsidRPr="00581217" w:rsidRDefault="00DB74C7" w:rsidP="00DB74C7">
            <w:pPr>
              <w:numPr>
                <w:ilvl w:val="0"/>
                <w:numId w:val="31"/>
              </w:numPr>
              <w:spacing w:before="100" w:beforeAutospacing="1" w:after="100" w:afterAutospacing="1"/>
              <w:divId w:val="1675718316"/>
              <w:rPr>
                <w:rFonts w:eastAsia="Times New Roman"/>
                <w:lang w:val="fr-FR"/>
              </w:rPr>
            </w:pPr>
            <w:r w:rsidRPr="00581217">
              <w:rPr>
                <w:rFonts w:eastAsia="Times New Roman"/>
                <w:lang w:val="fr-FR"/>
              </w:rPr>
              <w:t>Seul un temps d'attente compris entre 0 et 59 minutes est affiché</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3:</w:t>
            </w:r>
          </w:p>
          <w:p w:rsidR="00A55008" w:rsidRDefault="00A55008" w:rsidP="00874315">
            <w:pPr>
              <w:rPr>
                <w:lang w:val="fr-FR"/>
              </w:rPr>
            </w:pPr>
          </w:p>
        </w:tc>
        <w:tc>
          <w:tcPr>
            <w:tcW w:w="5128" w:type="dxa"/>
            <w:gridSpan w:val="2"/>
          </w:tcPr>
          <w:p w:rsidR="00DB74C7" w:rsidRDefault="00DB74C7">
            <w:pPr>
              <w:pStyle w:val="NormalWeb"/>
              <w:divId w:val="2058166775"/>
            </w:pPr>
            <w:r>
              <w:rPr>
                <w:rStyle w:val="lev"/>
              </w:rPr>
              <w:t xml:space="preserve">Réception de temps d’attente théorique : </w:t>
            </w:r>
          </w:p>
          <w:p w:rsidR="00DB74C7" w:rsidRDefault="00DB74C7">
            <w:pPr>
              <w:pStyle w:val="NormalWeb"/>
              <w:divId w:val="2058166775"/>
            </w:pPr>
            <w:r>
              <w:t>S'assurer qu'un import de données topol</w:t>
            </w:r>
            <w:r>
              <w:t>o</w:t>
            </w:r>
            <w:r>
              <w:t>giques et théoriques des lignes en temps théoriques a bien été fait (Cf. Fiche 7).</w:t>
            </w:r>
          </w:p>
          <w:p w:rsidR="001526A9" w:rsidRPr="009A3C32" w:rsidRDefault="001526A9" w:rsidP="00874315">
            <w:pPr>
              <w:rPr>
                <w:rFonts w:cs="Arial"/>
                <w:lang w:val="fr-FR"/>
              </w:rPr>
            </w:pPr>
          </w:p>
        </w:tc>
        <w:tc>
          <w:tcPr>
            <w:tcW w:w="5649" w:type="dxa"/>
            <w:gridSpan w:val="2"/>
          </w:tcPr>
          <w:p w:rsidR="00DB74C7" w:rsidRDefault="00DB74C7">
            <w:pPr>
              <w:pStyle w:val="NormalWeb"/>
              <w:divId w:val="505095744"/>
            </w:pPr>
            <w:r>
              <w:t>L’affichage des temps d’attente théorique est effectif sur le panneau.</w:t>
            </w:r>
          </w:p>
          <w:p w:rsidR="00DB74C7" w:rsidRDefault="00DB74C7">
            <w:pPr>
              <w:pStyle w:val="NormalWeb"/>
              <w:divId w:val="505095744"/>
            </w:pPr>
            <w:r>
              <w:t>Vérifier que :</w:t>
            </w:r>
          </w:p>
          <w:p w:rsidR="00DB74C7" w:rsidRPr="00581217" w:rsidRDefault="00DB74C7" w:rsidP="00DB74C7">
            <w:pPr>
              <w:numPr>
                <w:ilvl w:val="0"/>
                <w:numId w:val="32"/>
              </w:numPr>
              <w:spacing w:before="100" w:beforeAutospacing="1" w:after="100" w:afterAutospacing="1"/>
              <w:divId w:val="505095744"/>
              <w:rPr>
                <w:rFonts w:eastAsia="Times New Roman"/>
                <w:lang w:val="fr-FR"/>
              </w:rPr>
            </w:pPr>
            <w:r w:rsidRPr="00581217">
              <w:rPr>
                <w:rFonts w:eastAsia="Times New Roman"/>
                <w:lang w:val="fr-FR"/>
              </w:rPr>
              <w:t>Le numéro de ligne s’affiche sur 5 cara</w:t>
            </w:r>
            <w:r w:rsidRPr="00581217">
              <w:rPr>
                <w:rFonts w:eastAsia="Times New Roman"/>
                <w:lang w:val="fr-FR"/>
              </w:rPr>
              <w:t>c</w:t>
            </w:r>
            <w:r w:rsidRPr="00581217">
              <w:rPr>
                <w:rFonts w:eastAsia="Times New Roman"/>
                <w:lang w:val="fr-FR"/>
              </w:rPr>
              <w:t>tères ou est remplacé par son logo si celui-ci est connu.</w:t>
            </w:r>
          </w:p>
          <w:p w:rsidR="00DB74C7" w:rsidRPr="00581217" w:rsidRDefault="00DB74C7" w:rsidP="00DB74C7">
            <w:pPr>
              <w:numPr>
                <w:ilvl w:val="0"/>
                <w:numId w:val="32"/>
              </w:numPr>
              <w:spacing w:before="100" w:beforeAutospacing="1" w:after="100" w:afterAutospacing="1"/>
              <w:divId w:val="505095744"/>
              <w:rPr>
                <w:rFonts w:eastAsia="Times New Roman"/>
                <w:lang w:val="fr-FR"/>
              </w:rPr>
            </w:pPr>
            <w:r w:rsidRPr="00581217">
              <w:rPr>
                <w:rFonts w:eastAsia="Times New Roman"/>
                <w:lang w:val="fr-FR"/>
              </w:rPr>
              <w:t>Les destinations sont affichées sur 29 c</w:t>
            </w:r>
            <w:r w:rsidRPr="00581217">
              <w:rPr>
                <w:rFonts w:eastAsia="Times New Roman"/>
                <w:lang w:val="fr-FR"/>
              </w:rPr>
              <w:t>a</w:t>
            </w:r>
            <w:r w:rsidRPr="00581217">
              <w:rPr>
                <w:rFonts w:eastAsia="Times New Roman"/>
                <w:lang w:val="fr-FR"/>
              </w:rPr>
              <w:lastRenderedPageBreak/>
              <w:t>ractères et correspondent aux bons num</w:t>
            </w:r>
            <w:r w:rsidRPr="00581217">
              <w:rPr>
                <w:rFonts w:eastAsia="Times New Roman"/>
                <w:lang w:val="fr-FR"/>
              </w:rPr>
              <w:t>é</w:t>
            </w:r>
            <w:r w:rsidRPr="00581217">
              <w:rPr>
                <w:rFonts w:eastAsia="Times New Roman"/>
                <w:lang w:val="fr-FR"/>
              </w:rPr>
              <w:t>ros de lignes.</w:t>
            </w:r>
          </w:p>
          <w:p w:rsidR="00DB74C7" w:rsidRPr="00581217" w:rsidRDefault="00DB74C7" w:rsidP="00DB74C7">
            <w:pPr>
              <w:numPr>
                <w:ilvl w:val="0"/>
                <w:numId w:val="32"/>
              </w:numPr>
              <w:spacing w:before="100" w:beforeAutospacing="1" w:after="100" w:afterAutospacing="1"/>
              <w:divId w:val="505095744"/>
              <w:rPr>
                <w:rFonts w:eastAsia="Times New Roman"/>
                <w:lang w:val="fr-FR"/>
              </w:rPr>
            </w:pPr>
            <w:r w:rsidRPr="00581217">
              <w:rPr>
                <w:rFonts w:eastAsia="Times New Roman"/>
                <w:lang w:val="fr-FR"/>
              </w:rPr>
              <w:t xml:space="preserve">Les heures de passage sont affichées sur 5 caractères et correspondent </w:t>
            </w:r>
            <w:proofErr w:type="gramStart"/>
            <w:r w:rsidRPr="00581217">
              <w:rPr>
                <w:rFonts w:eastAsia="Times New Roman"/>
                <w:lang w:val="fr-FR"/>
              </w:rPr>
              <w:t>au bons n</w:t>
            </w:r>
            <w:r w:rsidRPr="00581217">
              <w:rPr>
                <w:rFonts w:eastAsia="Times New Roman"/>
                <w:lang w:val="fr-FR"/>
              </w:rPr>
              <w:t>u</w:t>
            </w:r>
            <w:r w:rsidRPr="00581217">
              <w:rPr>
                <w:rFonts w:eastAsia="Times New Roman"/>
                <w:lang w:val="fr-FR"/>
              </w:rPr>
              <w:t>méros</w:t>
            </w:r>
            <w:proofErr w:type="gramEnd"/>
            <w:r w:rsidRPr="00581217">
              <w:rPr>
                <w:rFonts w:eastAsia="Times New Roman"/>
                <w:lang w:val="fr-FR"/>
              </w:rPr>
              <w:t xml:space="preserve"> de ligne et de destination.</w:t>
            </w:r>
          </w:p>
          <w:p w:rsidR="00DB74C7" w:rsidRPr="00581217" w:rsidRDefault="00DB74C7" w:rsidP="00DB74C7">
            <w:pPr>
              <w:numPr>
                <w:ilvl w:val="0"/>
                <w:numId w:val="32"/>
              </w:numPr>
              <w:spacing w:before="100" w:beforeAutospacing="1" w:after="100" w:afterAutospacing="1"/>
              <w:divId w:val="505095744"/>
              <w:rPr>
                <w:rFonts w:eastAsia="Times New Roman"/>
                <w:lang w:val="fr-FR"/>
              </w:rPr>
            </w:pPr>
            <w:r w:rsidRPr="00581217">
              <w:rPr>
                <w:rFonts w:eastAsia="Times New Roman"/>
                <w:lang w:val="fr-FR"/>
              </w:rPr>
              <w:t>Seul un temps d’attente par ligne / destin</w:t>
            </w:r>
            <w:r w:rsidRPr="00581217">
              <w:rPr>
                <w:rFonts w:eastAsia="Times New Roman"/>
                <w:lang w:val="fr-FR"/>
              </w:rPr>
              <w:t>a</w:t>
            </w:r>
            <w:r w:rsidRPr="00581217">
              <w:rPr>
                <w:rFonts w:eastAsia="Times New Roman"/>
                <w:lang w:val="fr-FR"/>
              </w:rPr>
              <w:t>tion sur un panneau est affiché</w:t>
            </w:r>
          </w:p>
          <w:p w:rsidR="00DB74C7" w:rsidRPr="00581217" w:rsidRDefault="00DB74C7" w:rsidP="00DB74C7">
            <w:pPr>
              <w:numPr>
                <w:ilvl w:val="0"/>
                <w:numId w:val="32"/>
              </w:numPr>
              <w:spacing w:before="100" w:beforeAutospacing="1" w:after="100" w:afterAutospacing="1"/>
              <w:divId w:val="505095744"/>
              <w:rPr>
                <w:rFonts w:eastAsia="Times New Roman"/>
                <w:lang w:val="fr-FR"/>
              </w:rPr>
            </w:pPr>
            <w:r w:rsidRPr="00581217">
              <w:rPr>
                <w:rFonts w:eastAsia="Times New Roman"/>
                <w:lang w:val="fr-FR"/>
              </w:rPr>
              <w:t>Seul un temps d'attente compris entre 0 et 59 minutes est affiché</w:t>
            </w:r>
          </w:p>
          <w:p w:rsidR="00DB74C7" w:rsidRPr="00581217" w:rsidRDefault="00DB74C7" w:rsidP="00DB74C7">
            <w:pPr>
              <w:numPr>
                <w:ilvl w:val="0"/>
                <w:numId w:val="32"/>
              </w:numPr>
              <w:spacing w:before="100" w:beforeAutospacing="1" w:after="100" w:afterAutospacing="1"/>
              <w:divId w:val="505095744"/>
              <w:rPr>
                <w:rFonts w:eastAsia="Times New Roman"/>
                <w:lang w:val="fr-FR"/>
              </w:rPr>
            </w:pPr>
            <w:r w:rsidRPr="00581217">
              <w:rPr>
                <w:rFonts w:eastAsia="Times New Roman"/>
                <w:lang w:val="fr-FR"/>
              </w:rPr>
              <w:t>Devant le temps d'attente un "~" permet de distinguer le temps d'attente théorique d'un temps d'attente réel.</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4:</w:t>
            </w:r>
          </w:p>
          <w:p w:rsidR="00A55008" w:rsidRDefault="00A55008" w:rsidP="00874315">
            <w:pPr>
              <w:rPr>
                <w:lang w:val="fr-FR"/>
              </w:rPr>
            </w:pPr>
          </w:p>
        </w:tc>
        <w:tc>
          <w:tcPr>
            <w:tcW w:w="5128" w:type="dxa"/>
            <w:gridSpan w:val="2"/>
          </w:tcPr>
          <w:p w:rsidR="00DB74C7" w:rsidRDefault="00DB74C7">
            <w:pPr>
              <w:pStyle w:val="NormalWeb"/>
              <w:divId w:val="655843508"/>
            </w:pPr>
            <w:r>
              <w:rPr>
                <w:rStyle w:val="lev"/>
              </w:rPr>
              <w:t>Vérification de l'utilisation des quais</w:t>
            </w:r>
          </w:p>
          <w:p w:rsidR="00DB74C7" w:rsidRDefault="00DB74C7">
            <w:pPr>
              <w:pStyle w:val="NormalWeb"/>
              <w:divId w:val="655843508"/>
            </w:pPr>
            <w:r>
              <w:t>S'assurer qu'un import de données de quai a bien été fait (Cf. Fiche 6) : Vérifier la présence et le format du fichier d'import des quais</w:t>
            </w:r>
          </w:p>
          <w:p w:rsidR="00DB74C7" w:rsidRDefault="00DB74C7">
            <w:pPr>
              <w:pStyle w:val="NormalWeb"/>
              <w:divId w:val="655843508"/>
            </w:pPr>
            <w:r>
              <w:t>Envoyer de nouveau des trames de temps d’attente réel pour les lignes en temps réel en SIRI par le SAE SIVIK à la borne de test.</w:t>
            </w:r>
          </w:p>
          <w:p w:rsidR="00DB74C7" w:rsidRDefault="00DB74C7">
            <w:pPr>
              <w:pStyle w:val="NormalWeb"/>
              <w:divId w:val="655843508"/>
            </w:pPr>
            <w:r>
              <w:t>S'assurer pour la bonne cohabitation des deux types de ligne que : Une identific</w:t>
            </w:r>
            <w:r>
              <w:t>a</w:t>
            </w:r>
            <w:r>
              <w:t>tion de ligne est unique quelque que soit le transporteur. Le système SIV ne peut pas recevoir la même identification en temps théorique et en temps réel. </w:t>
            </w:r>
          </w:p>
          <w:p w:rsidR="001526A9" w:rsidRPr="009A3C32" w:rsidRDefault="001526A9" w:rsidP="00874315">
            <w:pPr>
              <w:rPr>
                <w:rFonts w:cs="Arial"/>
                <w:lang w:val="fr-FR"/>
              </w:rPr>
            </w:pPr>
          </w:p>
        </w:tc>
        <w:tc>
          <w:tcPr>
            <w:tcW w:w="5649" w:type="dxa"/>
            <w:gridSpan w:val="2"/>
          </w:tcPr>
          <w:p w:rsidR="00DB74C7" w:rsidRDefault="00DB74C7">
            <w:pPr>
              <w:pStyle w:val="NormalWeb"/>
              <w:divId w:val="451630134"/>
            </w:pPr>
            <w:r>
              <w:t>L’affichage des temps d’attente réel et thé</w:t>
            </w:r>
            <w:r>
              <w:t>o</w:t>
            </w:r>
            <w:r>
              <w:t>riques est effectif sur le panneau.</w:t>
            </w:r>
          </w:p>
          <w:p w:rsidR="00DB74C7" w:rsidRDefault="00DB74C7">
            <w:pPr>
              <w:pStyle w:val="NormalWeb"/>
              <w:divId w:val="451630134"/>
            </w:pPr>
            <w:r>
              <w:t>Vérifier que le quai s'affiche sur 2 caractères et correspond </w:t>
            </w:r>
            <w:proofErr w:type="gramStart"/>
            <w:r>
              <w:t>au bons numéros</w:t>
            </w:r>
            <w:proofErr w:type="gramEnd"/>
            <w:r>
              <w:t xml:space="preserve"> de ligne, de dest</w:t>
            </w:r>
            <w:r>
              <w:t>i</w:t>
            </w:r>
            <w:r>
              <w:t>nation et de panneau que ce soit pour les lignes en théoriques ou en temps réels.</w:t>
            </w:r>
          </w:p>
          <w:p w:rsidR="001526A9" w:rsidRPr="009A3C32" w:rsidRDefault="001526A9" w:rsidP="008D2329">
            <w:pPr>
              <w:pStyle w:val="NormalWeb"/>
              <w:spacing w:before="0" w:beforeAutospacing="0" w:after="0" w:afterAutospacing="0"/>
              <w:rPr>
                <w:rFonts w:ascii="Arial" w:hAnsi="Arial" w:cs="Arial"/>
                <w:sz w:val="20"/>
              </w:rPr>
            </w:pPr>
          </w:p>
        </w:tc>
      </w:tr>
    </w:tbl>
    <w:p w:rsidR="009C1091" w:rsidRPr="007B2741" w:rsidRDefault="00F6216E" w:rsidP="008A6930">
      <w:pPr>
        <w:pStyle w:val="Titre2"/>
        <w:rPr>
          <w:rFonts w:cs="Arial"/>
        </w:rPr>
      </w:pPr>
      <w:bookmarkStart w:id="40" w:name="_Toc449533448"/>
      <w:r>
        <w:rPr>
          <w:rFonts w:cs="Arial"/>
        </w:rPr>
        <w:t>Fiche 11 - Message de service</w:t>
      </w:r>
      <w:bookmarkEnd w:id="40"/>
    </w:p>
    <w:tbl>
      <w:tblPr>
        <w:tblStyle w:val="Grilledutableau"/>
        <w:tblW w:w="0" w:type="auto"/>
        <w:tblLook w:val="04A0"/>
      </w:tblPr>
      <w:tblGrid>
        <w:gridCol w:w="948"/>
        <w:gridCol w:w="973"/>
        <w:gridCol w:w="3442"/>
        <w:gridCol w:w="3533"/>
        <w:gridCol w:w="1292"/>
      </w:tblGrid>
      <w:tr w:rsidR="000E18AF" w:rsidTr="008956D7">
        <w:trPr>
          <w:gridAfter w:val="1"/>
          <w:wAfter w:w="1618" w:type="dxa"/>
          <w:trHeight w:val="324"/>
        </w:trPr>
        <w:tc>
          <w:tcPr>
            <w:tcW w:w="2093" w:type="dxa"/>
            <w:gridSpan w:val="2"/>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gridSpan w:val="2"/>
          </w:tcPr>
          <w:p w:rsidR="000E18AF" w:rsidRDefault="000E18AF" w:rsidP="00E529A2">
            <w:pPr>
              <w:tabs>
                <w:tab w:val="left" w:pos="1560"/>
              </w:tabs>
              <w:rPr>
                <w:rFonts w:cs="Arial"/>
              </w:rPr>
            </w:pPr>
            <w:r>
              <w:rPr>
                <w:rFonts w:cs="Arial"/>
              </w:rPr>
              <w:t>531</w:t>
            </w:r>
          </w:p>
          <w:p w:rsidR="0047303F" w:rsidRDefault="0047303F" w:rsidP="00E529A2">
            <w:pPr>
              <w:tabs>
                <w:tab w:val="left" w:pos="1560"/>
              </w:tabs>
              <w:rPr>
                <w:rFonts w:cs="Arial"/>
              </w:rPr>
            </w:pPr>
          </w:p>
        </w:tc>
      </w:tr>
      <w:tr w:rsidR="000E18AF" w:rsidTr="008956D7">
        <w:trPr>
          <w:gridAfter w:val="1"/>
          <w:wAfter w:w="1618" w:type="dxa"/>
        </w:trPr>
        <w:tc>
          <w:tcPr>
            <w:tcW w:w="2093" w:type="dxa"/>
            <w:gridSpan w:val="2"/>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gridSpan w:val="2"/>
          </w:tcPr>
          <w:p w:rsidR="0047303F" w:rsidRDefault="008956D7" w:rsidP="00E529A2">
            <w:pPr>
              <w:tabs>
                <w:tab w:val="left" w:pos="1560"/>
              </w:tabs>
              <w:rPr>
                <w:rFonts w:cs="Arial"/>
              </w:rPr>
            </w:pPr>
            <w:proofErr w:type="spellStart"/>
            <w:r>
              <w:rPr>
                <w:rFonts w:cs="Arial"/>
              </w:rPr>
              <w:t>Moyenne</w:t>
            </w:r>
            <w:proofErr w:type="spellEnd"/>
          </w:p>
          <w:p w:rsidR="008956D7" w:rsidRDefault="008956D7" w:rsidP="00E529A2">
            <w:pPr>
              <w:tabs>
                <w:tab w:val="left" w:pos="1560"/>
              </w:tabs>
              <w:rPr>
                <w:rFonts w:cs="Arial"/>
              </w:rPr>
            </w:pPr>
          </w:p>
        </w:tc>
      </w:tr>
      <w:tr w:rsidR="000E18AF" w:rsidRPr="00380290" w:rsidTr="008956D7">
        <w:trPr>
          <w:gridAfter w:val="1"/>
          <w:wAfter w:w="1618" w:type="dxa"/>
        </w:trPr>
        <w:tc>
          <w:tcPr>
            <w:tcW w:w="2093" w:type="dxa"/>
            <w:gridSpan w:val="2"/>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lastRenderedPageBreak/>
              <w:t xml:space="preserve">Description </w:t>
            </w:r>
          </w:p>
          <w:p w:rsidR="0047303F" w:rsidRPr="0047303F" w:rsidRDefault="0047303F" w:rsidP="0047303F">
            <w:pPr>
              <w:rPr>
                <w:lang w:val="fr-FR"/>
              </w:rPr>
            </w:pPr>
          </w:p>
        </w:tc>
        <w:tc>
          <w:tcPr>
            <w:tcW w:w="8019" w:type="dxa"/>
            <w:gridSpan w:val="2"/>
          </w:tcPr>
          <w:p w:rsidR="00DB74C7" w:rsidRDefault="00DB74C7">
            <w:pPr>
              <w:pStyle w:val="NormalWeb"/>
              <w:divId w:val="1017122678"/>
            </w:pPr>
            <w:r>
              <w:t>Test permettant de contrôler l'affichage des messages de services :</w:t>
            </w:r>
          </w:p>
          <w:p w:rsidR="00DB74C7" w:rsidRDefault="00DB74C7">
            <w:pPr>
              <w:pStyle w:val="NormalWeb"/>
              <w:ind w:left="403"/>
              <w:divId w:val="1017122678"/>
            </w:pPr>
            <w:r>
              <w:t>-       "BUS EN APPROCHE", lorsque le prochain bus à arriver est à l'approche</w:t>
            </w:r>
          </w:p>
          <w:p w:rsidR="00DB74C7" w:rsidRDefault="00DB74C7">
            <w:pPr>
              <w:pStyle w:val="NormalWeb"/>
              <w:ind w:left="403"/>
              <w:divId w:val="1017122678"/>
            </w:pPr>
            <w:r>
              <w:t>-       "DERNIER BUS", lorsque le d'attente affiché pour une ligne concerne le dernier bus de la  journée.</w:t>
            </w:r>
          </w:p>
          <w:p w:rsidR="00DB74C7" w:rsidRDefault="00DB74C7">
            <w:pPr>
              <w:pStyle w:val="NormalWeb"/>
              <w:ind w:left="403"/>
              <w:divId w:val="1017122678"/>
            </w:pPr>
            <w:r>
              <w:t>-       "FIN DE SERVICE", lorsque plus aucun bus n'est prévu pour la ligne / destination pour l'arrêt concerné</w:t>
            </w:r>
          </w:p>
          <w:p w:rsidR="0047303F" w:rsidRPr="000E18AF" w:rsidRDefault="0047303F" w:rsidP="000E18AF">
            <w:pPr>
              <w:rPr>
                <w:rFonts w:cs="Arial"/>
                <w:sz w:val="22"/>
                <w:lang w:val="fr-FR"/>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gridSpan w:val="2"/>
          </w:tcPr>
          <w:p w:rsidR="00DB74C7" w:rsidRDefault="00DB74C7">
            <w:pPr>
              <w:pStyle w:val="NormalWeb"/>
              <w:divId w:val="2058698910"/>
            </w:pPr>
            <w:r>
              <w:rPr>
                <w:rStyle w:val="lev"/>
              </w:rPr>
              <w:t xml:space="preserve">Réception de temps d’attente « Proche » : </w:t>
            </w:r>
          </w:p>
          <w:p w:rsidR="00DB74C7" w:rsidRDefault="00DB74C7">
            <w:pPr>
              <w:pStyle w:val="NormalWeb"/>
              <w:divId w:val="2058698910"/>
            </w:pPr>
            <w:r>
              <w:t>Envoyer avec le SAE un temps d'attente inférieur à 30 secondes.</w:t>
            </w:r>
          </w:p>
          <w:p w:rsidR="00DB74C7" w:rsidRDefault="00DB74C7">
            <w:pPr>
              <w:pStyle w:val="NormalWeb"/>
              <w:divId w:val="2058698910"/>
            </w:pPr>
            <w:r>
              <w:t xml:space="preserve">Attendre que dans </w:t>
            </w:r>
            <w:proofErr w:type="gramStart"/>
            <w:r>
              <w:t>les données théorique</w:t>
            </w:r>
            <w:proofErr w:type="gramEnd"/>
            <w:r>
              <w:t xml:space="preserve"> un temps d'attente soit inférieur à 30 s</w:t>
            </w:r>
            <w:r>
              <w:t>e</w:t>
            </w:r>
            <w:r>
              <w:t>condes.</w:t>
            </w:r>
          </w:p>
          <w:p w:rsidR="001526A9" w:rsidRPr="009A3C32" w:rsidRDefault="001526A9" w:rsidP="00874315">
            <w:pPr>
              <w:rPr>
                <w:rFonts w:cs="Arial"/>
                <w:lang w:val="fr-FR"/>
              </w:rPr>
            </w:pPr>
          </w:p>
        </w:tc>
        <w:tc>
          <w:tcPr>
            <w:tcW w:w="5649" w:type="dxa"/>
            <w:gridSpan w:val="2"/>
          </w:tcPr>
          <w:p w:rsidR="00DB74C7" w:rsidRDefault="00DB74C7">
            <w:pPr>
              <w:pStyle w:val="NormalWeb"/>
              <w:divId w:val="745538446"/>
            </w:pPr>
            <w:r>
              <w:t>L’affichage des temps d’attente est effectif sur le panneau.  Dans les deux cas que ce soit pour un départ théorique ou un départ réel :</w:t>
            </w:r>
          </w:p>
          <w:p w:rsidR="00DB74C7" w:rsidRPr="00581217" w:rsidRDefault="00DB74C7" w:rsidP="00DB74C7">
            <w:pPr>
              <w:numPr>
                <w:ilvl w:val="0"/>
                <w:numId w:val="33"/>
              </w:numPr>
              <w:spacing w:before="100" w:beforeAutospacing="1" w:after="100" w:afterAutospacing="1"/>
              <w:divId w:val="745538446"/>
              <w:rPr>
                <w:rFonts w:eastAsia="Times New Roman"/>
                <w:lang w:val="fr-FR"/>
              </w:rPr>
            </w:pPr>
            <w:r w:rsidRPr="00581217">
              <w:rPr>
                <w:rFonts w:eastAsia="Times New Roman"/>
                <w:lang w:val="fr-FR"/>
              </w:rPr>
              <w:t>L'heure de passage n'est plus indiquée.</w:t>
            </w:r>
          </w:p>
          <w:p w:rsidR="00DB74C7" w:rsidRPr="00581217" w:rsidRDefault="00DB74C7" w:rsidP="00DB74C7">
            <w:pPr>
              <w:numPr>
                <w:ilvl w:val="0"/>
                <w:numId w:val="33"/>
              </w:numPr>
              <w:spacing w:before="100" w:beforeAutospacing="1" w:after="100" w:afterAutospacing="1"/>
              <w:divId w:val="745538446"/>
              <w:rPr>
                <w:rFonts w:eastAsia="Times New Roman"/>
                <w:lang w:val="fr-FR"/>
              </w:rPr>
            </w:pPr>
            <w:r w:rsidRPr="00581217">
              <w:rPr>
                <w:rFonts w:eastAsia="Times New Roman"/>
                <w:lang w:val="fr-FR"/>
              </w:rPr>
              <w:t>Un message de service indique «BUS EN APPROCHE »</w:t>
            </w:r>
          </w:p>
          <w:p w:rsidR="00DB74C7" w:rsidRPr="00581217" w:rsidRDefault="00DB74C7" w:rsidP="00DB74C7">
            <w:pPr>
              <w:numPr>
                <w:ilvl w:val="0"/>
                <w:numId w:val="33"/>
              </w:numPr>
              <w:spacing w:before="100" w:beforeAutospacing="1" w:after="100" w:afterAutospacing="1"/>
              <w:divId w:val="745538446"/>
              <w:rPr>
                <w:rFonts w:eastAsia="Times New Roman"/>
                <w:lang w:val="fr-FR"/>
              </w:rPr>
            </w:pPr>
            <w:r w:rsidRPr="00581217">
              <w:rPr>
                <w:rFonts w:eastAsia="Times New Roman"/>
                <w:lang w:val="fr-FR"/>
              </w:rPr>
              <w:t>Le message de service s'affiche en alte</w:t>
            </w:r>
            <w:r w:rsidRPr="00581217">
              <w:rPr>
                <w:rFonts w:eastAsia="Times New Roman"/>
                <w:lang w:val="fr-FR"/>
              </w:rPr>
              <w:t>r</w:t>
            </w:r>
            <w:r w:rsidRPr="00581217">
              <w:rPr>
                <w:rFonts w:eastAsia="Times New Roman"/>
                <w:lang w:val="fr-FR"/>
              </w:rPr>
              <w:t>nance avec la destination</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gridSpan w:val="2"/>
          </w:tcPr>
          <w:p w:rsidR="00DB74C7" w:rsidRDefault="00DB74C7">
            <w:pPr>
              <w:pStyle w:val="NormalWeb"/>
              <w:divId w:val="1434860680"/>
            </w:pPr>
            <w:r>
              <w:rPr>
                <w:rStyle w:val="lev"/>
              </w:rPr>
              <w:t xml:space="preserve">Réception de temps d’attente « Dernier bus » : </w:t>
            </w:r>
          </w:p>
          <w:p w:rsidR="00DB74C7" w:rsidRDefault="00DB74C7">
            <w:pPr>
              <w:pStyle w:val="NormalWeb"/>
              <w:divId w:val="1434860680"/>
            </w:pPr>
            <w:r>
              <w:t>Envoyer avec le SAE un seul temps d'a</w:t>
            </w:r>
            <w:r>
              <w:t>t</w:t>
            </w:r>
            <w:r>
              <w:t xml:space="preserve">tente pour une ligne à l'arrêt correspondant au </w:t>
            </w:r>
            <w:proofErr w:type="spellStart"/>
            <w:r>
              <w:t>panenau</w:t>
            </w:r>
            <w:proofErr w:type="spellEnd"/>
            <w:r>
              <w:t xml:space="preserve"> de test.</w:t>
            </w:r>
          </w:p>
          <w:p w:rsidR="00DB74C7" w:rsidRDefault="00DB74C7">
            <w:pPr>
              <w:pStyle w:val="NormalWeb"/>
              <w:divId w:val="1434860680"/>
            </w:pPr>
            <w:r>
              <w:t>S'assurer dans les données théoriques que le prochain temps correspond à un dernier passage pour une ligne à l'arrêt correspo</w:t>
            </w:r>
            <w:r>
              <w:t>n</w:t>
            </w:r>
            <w:r>
              <w:t xml:space="preserve">dant au </w:t>
            </w:r>
            <w:proofErr w:type="spellStart"/>
            <w:r>
              <w:t>panenau</w:t>
            </w:r>
            <w:proofErr w:type="spellEnd"/>
            <w:r>
              <w:t xml:space="preserve"> de test.</w:t>
            </w:r>
          </w:p>
          <w:p w:rsidR="001526A9" w:rsidRPr="009A3C32" w:rsidRDefault="001526A9" w:rsidP="00874315">
            <w:pPr>
              <w:rPr>
                <w:rFonts w:cs="Arial"/>
                <w:lang w:val="fr-FR"/>
              </w:rPr>
            </w:pPr>
          </w:p>
        </w:tc>
        <w:tc>
          <w:tcPr>
            <w:tcW w:w="5649" w:type="dxa"/>
            <w:gridSpan w:val="2"/>
          </w:tcPr>
          <w:p w:rsidR="00DB74C7" w:rsidRDefault="00DB74C7">
            <w:pPr>
              <w:pStyle w:val="NormalWeb"/>
              <w:divId w:val="886143545"/>
            </w:pPr>
            <w:r>
              <w:t>L’affichage des temps d’attente est effectif sur le panneau.  Dans les deux cas que ce soit pour un départ théorique ou un départ réel :</w:t>
            </w:r>
          </w:p>
          <w:p w:rsidR="00DB74C7" w:rsidRPr="00581217" w:rsidRDefault="00DB74C7" w:rsidP="00DB74C7">
            <w:pPr>
              <w:numPr>
                <w:ilvl w:val="0"/>
                <w:numId w:val="34"/>
              </w:numPr>
              <w:spacing w:before="100" w:beforeAutospacing="1" w:after="100" w:afterAutospacing="1"/>
              <w:divId w:val="886143545"/>
              <w:rPr>
                <w:rFonts w:eastAsia="Times New Roman"/>
                <w:lang w:val="fr-FR"/>
              </w:rPr>
            </w:pPr>
            <w:r w:rsidRPr="00581217">
              <w:rPr>
                <w:rFonts w:eastAsia="Times New Roman"/>
                <w:lang w:val="fr-FR"/>
              </w:rPr>
              <w:t>L'heure du dernier passage est indiquée.</w:t>
            </w:r>
          </w:p>
          <w:p w:rsidR="00DB74C7" w:rsidRPr="00581217" w:rsidRDefault="00DB74C7" w:rsidP="00DB74C7">
            <w:pPr>
              <w:numPr>
                <w:ilvl w:val="0"/>
                <w:numId w:val="34"/>
              </w:numPr>
              <w:spacing w:before="100" w:beforeAutospacing="1" w:after="100" w:afterAutospacing="1"/>
              <w:divId w:val="886143545"/>
              <w:rPr>
                <w:rFonts w:eastAsia="Times New Roman"/>
                <w:lang w:val="fr-FR"/>
              </w:rPr>
            </w:pPr>
            <w:r w:rsidRPr="00581217">
              <w:rPr>
                <w:rFonts w:eastAsia="Times New Roman"/>
                <w:lang w:val="fr-FR"/>
              </w:rPr>
              <w:t xml:space="preserve">Un message de service indique «DERNIER BUS » ou «DERNIER BUS PROCHE » si l'heure de passage est </w:t>
            </w:r>
            <w:proofErr w:type="gramStart"/>
            <w:r w:rsidRPr="00581217">
              <w:rPr>
                <w:rFonts w:eastAsia="Times New Roman"/>
                <w:lang w:val="fr-FR"/>
              </w:rPr>
              <w:t>inférieur</w:t>
            </w:r>
            <w:proofErr w:type="gramEnd"/>
            <w:r w:rsidRPr="00581217">
              <w:rPr>
                <w:rFonts w:eastAsia="Times New Roman"/>
                <w:lang w:val="fr-FR"/>
              </w:rPr>
              <w:t xml:space="preserve"> à 30 s</w:t>
            </w:r>
            <w:r w:rsidRPr="00581217">
              <w:rPr>
                <w:rFonts w:eastAsia="Times New Roman"/>
                <w:lang w:val="fr-FR"/>
              </w:rPr>
              <w:t>e</w:t>
            </w:r>
            <w:r w:rsidRPr="00581217">
              <w:rPr>
                <w:rFonts w:eastAsia="Times New Roman"/>
                <w:lang w:val="fr-FR"/>
              </w:rPr>
              <w:t>condes.</w:t>
            </w:r>
          </w:p>
          <w:p w:rsidR="00DB74C7" w:rsidRPr="00581217" w:rsidRDefault="00DB74C7" w:rsidP="00DB74C7">
            <w:pPr>
              <w:numPr>
                <w:ilvl w:val="0"/>
                <w:numId w:val="34"/>
              </w:numPr>
              <w:spacing w:before="100" w:beforeAutospacing="1" w:after="100" w:afterAutospacing="1"/>
              <w:divId w:val="886143545"/>
              <w:rPr>
                <w:rFonts w:eastAsia="Times New Roman"/>
                <w:lang w:val="fr-FR"/>
              </w:rPr>
            </w:pPr>
            <w:r w:rsidRPr="00581217">
              <w:rPr>
                <w:rFonts w:eastAsia="Times New Roman"/>
                <w:lang w:val="fr-FR"/>
              </w:rPr>
              <w:t>Le message de service s'affiche en alte</w:t>
            </w:r>
            <w:r w:rsidRPr="00581217">
              <w:rPr>
                <w:rFonts w:eastAsia="Times New Roman"/>
                <w:lang w:val="fr-FR"/>
              </w:rPr>
              <w:t>r</w:t>
            </w:r>
            <w:r w:rsidRPr="00581217">
              <w:rPr>
                <w:rFonts w:eastAsia="Times New Roman"/>
                <w:lang w:val="fr-FR"/>
              </w:rPr>
              <w:t>nance avec la destination</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3:</w:t>
            </w:r>
          </w:p>
          <w:p w:rsidR="00A55008" w:rsidRDefault="00A55008" w:rsidP="00874315">
            <w:pPr>
              <w:rPr>
                <w:lang w:val="fr-FR"/>
              </w:rPr>
            </w:pPr>
          </w:p>
        </w:tc>
        <w:tc>
          <w:tcPr>
            <w:tcW w:w="5128" w:type="dxa"/>
            <w:gridSpan w:val="2"/>
          </w:tcPr>
          <w:p w:rsidR="00DB74C7" w:rsidRDefault="00DB74C7">
            <w:pPr>
              <w:pStyle w:val="NormalWeb"/>
              <w:divId w:val="1307394558"/>
            </w:pPr>
            <w:r>
              <w:rPr>
                <w:rStyle w:val="lev"/>
              </w:rPr>
              <w:t xml:space="preserve">Réception de temps d’attente « Service terminé » : </w:t>
            </w:r>
          </w:p>
          <w:p w:rsidR="00DB74C7" w:rsidRDefault="00DB74C7">
            <w:pPr>
              <w:pStyle w:val="NormalWeb"/>
              <w:divId w:val="1307394558"/>
            </w:pPr>
            <w:r>
              <w:t>Ne plus envoyer avec le SAE de temps d'attente pour une ligne à l'arrêt correspo</w:t>
            </w:r>
            <w:r>
              <w:t>n</w:t>
            </w:r>
            <w:r>
              <w:t>dant au panneau de test.</w:t>
            </w:r>
          </w:p>
          <w:p w:rsidR="00DB74C7" w:rsidRDefault="00DB74C7">
            <w:pPr>
              <w:pStyle w:val="NormalWeb"/>
              <w:divId w:val="1307394558"/>
            </w:pPr>
            <w:r>
              <w:t>S'assurer dans les données théoriques qu'il n'y a plus de prochain temps correspo</w:t>
            </w:r>
            <w:r>
              <w:t>n</w:t>
            </w:r>
            <w:r>
              <w:t xml:space="preserve">dant pour une ligne à l'arrêt correspondant au </w:t>
            </w:r>
            <w:proofErr w:type="spellStart"/>
            <w:r>
              <w:t>panenau</w:t>
            </w:r>
            <w:proofErr w:type="spellEnd"/>
            <w:r>
              <w:t xml:space="preserve"> de test.</w:t>
            </w:r>
          </w:p>
          <w:p w:rsidR="001526A9" w:rsidRPr="009A3C32" w:rsidRDefault="001526A9" w:rsidP="00874315">
            <w:pPr>
              <w:rPr>
                <w:rFonts w:cs="Arial"/>
                <w:lang w:val="fr-FR"/>
              </w:rPr>
            </w:pPr>
          </w:p>
        </w:tc>
        <w:tc>
          <w:tcPr>
            <w:tcW w:w="5649" w:type="dxa"/>
            <w:gridSpan w:val="2"/>
          </w:tcPr>
          <w:p w:rsidR="00DB74C7" w:rsidRDefault="00DB74C7">
            <w:pPr>
              <w:pStyle w:val="NormalWeb"/>
              <w:divId w:val="836530034"/>
            </w:pPr>
            <w:r>
              <w:t>L’affichage de la ligne / destination est effectif sur le panneau.  Dans les deux cas que ce soit pour un départ théorique ou un départ réel :</w:t>
            </w:r>
          </w:p>
          <w:p w:rsidR="00DB74C7" w:rsidRPr="00581217" w:rsidRDefault="00DB74C7" w:rsidP="00DB74C7">
            <w:pPr>
              <w:numPr>
                <w:ilvl w:val="0"/>
                <w:numId w:val="35"/>
              </w:numPr>
              <w:spacing w:before="100" w:beforeAutospacing="1" w:after="100" w:afterAutospacing="1"/>
              <w:divId w:val="836530034"/>
              <w:rPr>
                <w:rFonts w:eastAsia="Times New Roman"/>
                <w:lang w:val="fr-FR"/>
              </w:rPr>
            </w:pPr>
            <w:r w:rsidRPr="00581217">
              <w:rPr>
                <w:rFonts w:eastAsia="Times New Roman"/>
                <w:lang w:val="fr-FR"/>
              </w:rPr>
              <w:t>L'heure de passage n'est plus indiquée.</w:t>
            </w:r>
          </w:p>
          <w:p w:rsidR="00DB74C7" w:rsidRPr="00581217" w:rsidRDefault="00DB74C7" w:rsidP="00DB74C7">
            <w:pPr>
              <w:numPr>
                <w:ilvl w:val="0"/>
                <w:numId w:val="35"/>
              </w:numPr>
              <w:spacing w:before="100" w:beforeAutospacing="1" w:after="100" w:afterAutospacing="1"/>
              <w:divId w:val="836530034"/>
              <w:rPr>
                <w:rFonts w:eastAsia="Times New Roman"/>
                <w:lang w:val="fr-FR"/>
              </w:rPr>
            </w:pPr>
            <w:r w:rsidRPr="00581217">
              <w:rPr>
                <w:rFonts w:eastAsia="Times New Roman"/>
                <w:lang w:val="fr-FR"/>
              </w:rPr>
              <w:t>Un message de service indique «FIN DE SERVICE »</w:t>
            </w:r>
          </w:p>
          <w:p w:rsidR="00DB74C7" w:rsidRPr="00581217" w:rsidRDefault="00DB74C7" w:rsidP="00DB74C7">
            <w:pPr>
              <w:numPr>
                <w:ilvl w:val="0"/>
                <w:numId w:val="35"/>
              </w:numPr>
              <w:spacing w:before="100" w:beforeAutospacing="1" w:after="100" w:afterAutospacing="1"/>
              <w:divId w:val="836530034"/>
              <w:rPr>
                <w:rFonts w:eastAsia="Times New Roman"/>
                <w:lang w:val="fr-FR"/>
              </w:rPr>
            </w:pPr>
            <w:r w:rsidRPr="00581217">
              <w:rPr>
                <w:rFonts w:eastAsia="Times New Roman"/>
                <w:lang w:val="fr-FR"/>
              </w:rPr>
              <w:t>Le message de service s'affiche en alte</w:t>
            </w:r>
            <w:r w:rsidRPr="00581217">
              <w:rPr>
                <w:rFonts w:eastAsia="Times New Roman"/>
                <w:lang w:val="fr-FR"/>
              </w:rPr>
              <w:t>r</w:t>
            </w:r>
            <w:r w:rsidRPr="00581217">
              <w:rPr>
                <w:rFonts w:eastAsia="Times New Roman"/>
                <w:lang w:val="fr-FR"/>
              </w:rPr>
              <w:t>nance avec la destination</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4:</w:t>
            </w:r>
          </w:p>
          <w:p w:rsidR="00A55008" w:rsidRDefault="00A55008" w:rsidP="00874315">
            <w:pPr>
              <w:rPr>
                <w:lang w:val="fr-FR"/>
              </w:rPr>
            </w:pPr>
          </w:p>
        </w:tc>
        <w:tc>
          <w:tcPr>
            <w:tcW w:w="5128" w:type="dxa"/>
            <w:gridSpan w:val="2"/>
          </w:tcPr>
          <w:p w:rsidR="00DB74C7" w:rsidRDefault="00DB74C7">
            <w:pPr>
              <w:pStyle w:val="NormalWeb"/>
              <w:divId w:val="271327297"/>
            </w:pPr>
            <w:r>
              <w:rPr>
                <w:rStyle w:val="lev"/>
              </w:rPr>
              <w:t xml:space="preserve">Absence de réception de temps </w:t>
            </w:r>
            <w:proofErr w:type="gramStart"/>
            <w:r>
              <w:rPr>
                <w:rStyle w:val="lev"/>
              </w:rPr>
              <w:t>d’attente  :</w:t>
            </w:r>
            <w:proofErr w:type="gramEnd"/>
            <w:r>
              <w:rPr>
                <w:rStyle w:val="lev"/>
              </w:rPr>
              <w:t xml:space="preserve"> </w:t>
            </w:r>
          </w:p>
          <w:p w:rsidR="00DB74C7" w:rsidRDefault="00DB74C7">
            <w:pPr>
              <w:pStyle w:val="NormalWeb"/>
              <w:divId w:val="271327297"/>
            </w:pPr>
            <w:r>
              <w:t>Attendre 5 minutes</w:t>
            </w:r>
          </w:p>
          <w:p w:rsidR="001526A9" w:rsidRPr="009A3C32" w:rsidRDefault="001526A9" w:rsidP="00874315">
            <w:pPr>
              <w:rPr>
                <w:rFonts w:cs="Arial"/>
                <w:lang w:val="fr-FR"/>
              </w:rPr>
            </w:pPr>
          </w:p>
        </w:tc>
        <w:tc>
          <w:tcPr>
            <w:tcW w:w="5649" w:type="dxa"/>
            <w:gridSpan w:val="2"/>
          </w:tcPr>
          <w:p w:rsidR="00DB74C7" w:rsidRDefault="00DB74C7">
            <w:pPr>
              <w:pStyle w:val="NormalWeb"/>
              <w:divId w:val="1587836307"/>
            </w:pPr>
            <w:r>
              <w:t>L’affichage de la ligne / destination pour les temps qui ne sont plus reçus est supprimée.</w:t>
            </w:r>
          </w:p>
          <w:p w:rsidR="00DB74C7" w:rsidRDefault="00DB74C7">
            <w:pPr>
              <w:pStyle w:val="NormalWeb"/>
              <w:divId w:val="1587836307"/>
            </w:pPr>
            <w:r>
              <w:t>Si aucun temps sur d’autres lignes / destin</w:t>
            </w:r>
            <w:r>
              <w:t>a</w:t>
            </w:r>
            <w:r>
              <w:t>tions affichées n’est plus présent, le panneau passe en affichage par défaut (« Bienvenue sur le réseau  »).</w:t>
            </w:r>
          </w:p>
          <w:p w:rsidR="001526A9" w:rsidRPr="009A3C32" w:rsidRDefault="001526A9" w:rsidP="008D2329">
            <w:pPr>
              <w:pStyle w:val="NormalWeb"/>
              <w:spacing w:before="0" w:beforeAutospacing="0" w:after="0" w:afterAutospacing="0"/>
              <w:rPr>
                <w:rFonts w:ascii="Arial" w:hAnsi="Arial" w:cs="Arial"/>
                <w:sz w:val="20"/>
              </w:rPr>
            </w:pPr>
          </w:p>
        </w:tc>
      </w:tr>
    </w:tbl>
    <w:p w:rsidR="009C1091" w:rsidRPr="00581217" w:rsidRDefault="00F6216E" w:rsidP="008A6930">
      <w:pPr>
        <w:pStyle w:val="Titre2"/>
        <w:rPr>
          <w:rFonts w:cs="Arial"/>
          <w:lang w:val="fr-FR"/>
        </w:rPr>
      </w:pPr>
      <w:bookmarkStart w:id="41" w:name="_Toc449533449"/>
      <w:r w:rsidRPr="00581217">
        <w:rPr>
          <w:rFonts w:cs="Arial"/>
          <w:lang w:val="fr-FR"/>
        </w:rPr>
        <w:t xml:space="preserve">Fiche 12 - </w:t>
      </w:r>
      <w:proofErr w:type="spellStart"/>
      <w:r w:rsidRPr="00581217">
        <w:rPr>
          <w:rFonts w:cs="Arial"/>
          <w:lang w:val="fr-FR"/>
        </w:rPr>
        <w:t>Reception</w:t>
      </w:r>
      <w:proofErr w:type="spellEnd"/>
      <w:r w:rsidRPr="00581217">
        <w:rPr>
          <w:rFonts w:cs="Arial"/>
          <w:lang w:val="fr-FR"/>
        </w:rPr>
        <w:t xml:space="preserve"> des messages généraux et ligne</w:t>
      </w:r>
      <w:bookmarkEnd w:id="41"/>
    </w:p>
    <w:tbl>
      <w:tblPr>
        <w:tblStyle w:val="Grilledutableau"/>
        <w:tblW w:w="0" w:type="auto"/>
        <w:tblLook w:val="04A0"/>
      </w:tblPr>
      <w:tblGrid>
        <w:gridCol w:w="948"/>
        <w:gridCol w:w="970"/>
        <w:gridCol w:w="3496"/>
        <w:gridCol w:w="3475"/>
        <w:gridCol w:w="1299"/>
      </w:tblGrid>
      <w:tr w:rsidR="000E18AF" w:rsidTr="008956D7">
        <w:trPr>
          <w:gridAfter w:val="1"/>
          <w:wAfter w:w="1618" w:type="dxa"/>
          <w:trHeight w:val="324"/>
        </w:trPr>
        <w:tc>
          <w:tcPr>
            <w:tcW w:w="2093" w:type="dxa"/>
            <w:gridSpan w:val="2"/>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gridSpan w:val="2"/>
          </w:tcPr>
          <w:p w:rsidR="000E18AF" w:rsidRDefault="000E18AF" w:rsidP="00E529A2">
            <w:pPr>
              <w:tabs>
                <w:tab w:val="left" w:pos="1560"/>
              </w:tabs>
              <w:rPr>
                <w:rFonts w:cs="Arial"/>
              </w:rPr>
            </w:pPr>
            <w:r>
              <w:rPr>
                <w:rFonts w:cs="Arial"/>
              </w:rPr>
              <w:t>537</w:t>
            </w:r>
          </w:p>
          <w:p w:rsidR="0047303F" w:rsidRDefault="0047303F" w:rsidP="00E529A2">
            <w:pPr>
              <w:tabs>
                <w:tab w:val="left" w:pos="1560"/>
              </w:tabs>
              <w:rPr>
                <w:rFonts w:cs="Arial"/>
              </w:rPr>
            </w:pPr>
          </w:p>
        </w:tc>
      </w:tr>
      <w:tr w:rsidR="000E18AF" w:rsidTr="008956D7">
        <w:trPr>
          <w:gridAfter w:val="1"/>
          <w:wAfter w:w="1618" w:type="dxa"/>
        </w:trPr>
        <w:tc>
          <w:tcPr>
            <w:tcW w:w="2093" w:type="dxa"/>
            <w:gridSpan w:val="2"/>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gridSpan w:val="2"/>
          </w:tcPr>
          <w:p w:rsidR="0047303F" w:rsidRDefault="008956D7" w:rsidP="00E529A2">
            <w:pPr>
              <w:tabs>
                <w:tab w:val="left" w:pos="1560"/>
              </w:tabs>
              <w:rPr>
                <w:rFonts w:cs="Arial"/>
              </w:rPr>
            </w:pPr>
            <w:r>
              <w:rPr>
                <w:rFonts w:cs="Arial"/>
              </w:rPr>
              <w:t>Haute</w:t>
            </w:r>
          </w:p>
          <w:p w:rsidR="008956D7" w:rsidRDefault="008956D7" w:rsidP="00E529A2">
            <w:pPr>
              <w:tabs>
                <w:tab w:val="left" w:pos="1560"/>
              </w:tabs>
              <w:rPr>
                <w:rFonts w:cs="Arial"/>
              </w:rPr>
            </w:pPr>
          </w:p>
        </w:tc>
      </w:tr>
      <w:tr w:rsidR="000E18AF" w:rsidRPr="00380290" w:rsidTr="008956D7">
        <w:trPr>
          <w:gridAfter w:val="1"/>
          <w:wAfter w:w="1618" w:type="dxa"/>
        </w:trPr>
        <w:tc>
          <w:tcPr>
            <w:tcW w:w="2093" w:type="dxa"/>
            <w:gridSpan w:val="2"/>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lastRenderedPageBreak/>
              <w:t xml:space="preserve">Description </w:t>
            </w:r>
          </w:p>
          <w:p w:rsidR="0047303F" w:rsidRPr="0047303F" w:rsidRDefault="0047303F" w:rsidP="0047303F">
            <w:pPr>
              <w:rPr>
                <w:lang w:val="fr-FR"/>
              </w:rPr>
            </w:pPr>
          </w:p>
        </w:tc>
        <w:tc>
          <w:tcPr>
            <w:tcW w:w="8019" w:type="dxa"/>
            <w:gridSpan w:val="2"/>
          </w:tcPr>
          <w:p w:rsidR="00DB74C7" w:rsidRDefault="00DB74C7">
            <w:pPr>
              <w:pStyle w:val="NormalWeb"/>
              <w:divId w:val="814030489"/>
            </w:pPr>
            <w:r>
              <w:t xml:space="preserve">Test permettant de valider la </w:t>
            </w:r>
            <w:proofErr w:type="spellStart"/>
            <w:r>
              <w:t>reception</w:t>
            </w:r>
            <w:proofErr w:type="spellEnd"/>
            <w:r>
              <w:t>/transmission des messages généraux et lignes</w:t>
            </w:r>
          </w:p>
          <w:p w:rsidR="0047303F" w:rsidRPr="000E18AF" w:rsidRDefault="0047303F" w:rsidP="000E18AF">
            <w:pPr>
              <w:rPr>
                <w:rFonts w:cs="Arial"/>
                <w:sz w:val="22"/>
                <w:lang w:val="fr-FR"/>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gridSpan w:val="2"/>
          </w:tcPr>
          <w:p w:rsidR="00DB74C7" w:rsidRDefault="00DB74C7">
            <w:pPr>
              <w:pStyle w:val="NormalWeb"/>
              <w:divId w:val="708576942"/>
            </w:pPr>
            <w:r>
              <w:rPr>
                <w:rStyle w:val="lev"/>
              </w:rPr>
              <w:t xml:space="preserve">Réception d’un message général : </w:t>
            </w:r>
          </w:p>
          <w:p w:rsidR="00DB74C7" w:rsidRDefault="00DB74C7">
            <w:pPr>
              <w:pStyle w:val="NormalWeb"/>
              <w:divId w:val="708576942"/>
            </w:pPr>
            <w:r>
              <w:t xml:space="preserve">Créer dans le SAE un message général à destination de </w:t>
            </w:r>
            <w:proofErr w:type="gramStart"/>
            <w:r>
              <w:t>tous le réseau</w:t>
            </w:r>
            <w:proofErr w:type="gramEnd"/>
            <w:r>
              <w:t>.</w:t>
            </w:r>
          </w:p>
          <w:p w:rsidR="001526A9" w:rsidRPr="009A3C32" w:rsidRDefault="001526A9" w:rsidP="00874315">
            <w:pPr>
              <w:rPr>
                <w:rFonts w:cs="Arial"/>
                <w:lang w:val="fr-FR"/>
              </w:rPr>
            </w:pPr>
          </w:p>
        </w:tc>
        <w:tc>
          <w:tcPr>
            <w:tcW w:w="5649" w:type="dxa"/>
            <w:gridSpan w:val="2"/>
          </w:tcPr>
          <w:p w:rsidR="00DB74C7" w:rsidRDefault="00DB74C7">
            <w:pPr>
              <w:pStyle w:val="NormalWeb"/>
              <w:divId w:val="529269723"/>
            </w:pPr>
            <w:r>
              <w:t>Le message général s'affiche sur la borne.</w:t>
            </w:r>
          </w:p>
          <w:p w:rsidR="00DB74C7" w:rsidRDefault="00DB74C7">
            <w:pPr>
              <w:pStyle w:val="NormalWeb"/>
              <w:divId w:val="529269723"/>
            </w:pPr>
            <w:r>
              <w:t> </w:t>
            </w:r>
          </w:p>
          <w:p w:rsidR="00DB74C7" w:rsidRDefault="00DB74C7">
            <w:pPr>
              <w:pStyle w:val="NormalWeb"/>
              <w:divId w:val="529269723"/>
            </w:pPr>
            <w:r>
              <w:t>Le contenu du message général si supérieur à 100 caractères est tronqué.</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gridSpan w:val="2"/>
          </w:tcPr>
          <w:p w:rsidR="00DB74C7" w:rsidRDefault="00DB74C7">
            <w:pPr>
              <w:pStyle w:val="NormalWeb"/>
              <w:divId w:val="1434008631"/>
            </w:pPr>
            <w:r>
              <w:rPr>
                <w:rStyle w:val="lev"/>
              </w:rPr>
              <w:t xml:space="preserve">Modification d’un message général : </w:t>
            </w:r>
          </w:p>
          <w:p w:rsidR="00DB74C7" w:rsidRDefault="00DB74C7">
            <w:pPr>
              <w:pStyle w:val="NormalWeb"/>
              <w:divId w:val="1434008631"/>
            </w:pPr>
            <w:proofErr w:type="spellStart"/>
            <w:r>
              <w:t>Creer</w:t>
            </w:r>
            <w:proofErr w:type="spellEnd"/>
            <w:r>
              <w:t xml:space="preserve"> dans le SAE un message général à destination de la borne de test</w:t>
            </w:r>
          </w:p>
          <w:p w:rsidR="001526A9" w:rsidRPr="009A3C32" w:rsidRDefault="001526A9" w:rsidP="00874315">
            <w:pPr>
              <w:rPr>
                <w:rFonts w:cs="Arial"/>
                <w:lang w:val="fr-FR"/>
              </w:rPr>
            </w:pPr>
          </w:p>
        </w:tc>
        <w:tc>
          <w:tcPr>
            <w:tcW w:w="5649" w:type="dxa"/>
            <w:gridSpan w:val="2"/>
          </w:tcPr>
          <w:p w:rsidR="00DB74C7" w:rsidRDefault="00DB74C7">
            <w:pPr>
              <w:pStyle w:val="NormalWeb"/>
              <w:divId w:val="1517772987"/>
            </w:pPr>
            <w:r>
              <w:t>Un seul message général peut être affiché sur le panneau. Le nouveau message panneau s'a</w:t>
            </w:r>
            <w:r>
              <w:t>f</w:t>
            </w:r>
            <w:r>
              <w:t>fiche sur la borne de test</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3:</w:t>
            </w:r>
          </w:p>
          <w:p w:rsidR="00A55008" w:rsidRDefault="00A55008" w:rsidP="00874315">
            <w:pPr>
              <w:rPr>
                <w:lang w:val="fr-FR"/>
              </w:rPr>
            </w:pPr>
          </w:p>
        </w:tc>
        <w:tc>
          <w:tcPr>
            <w:tcW w:w="5128" w:type="dxa"/>
            <w:gridSpan w:val="2"/>
          </w:tcPr>
          <w:p w:rsidR="00DB74C7" w:rsidRDefault="00DB74C7">
            <w:pPr>
              <w:pStyle w:val="NormalWeb"/>
              <w:divId w:val="579482839"/>
            </w:pPr>
            <w:r>
              <w:rPr>
                <w:rStyle w:val="lev"/>
              </w:rPr>
              <w:t xml:space="preserve">Fin de validité d’un message général : </w:t>
            </w:r>
          </w:p>
          <w:p w:rsidR="00DB74C7" w:rsidRDefault="00DB74C7">
            <w:pPr>
              <w:pStyle w:val="NormalWeb"/>
              <w:divId w:val="579482839"/>
            </w:pPr>
            <w:proofErr w:type="spellStart"/>
            <w:r>
              <w:t>Creer</w:t>
            </w:r>
            <w:proofErr w:type="spellEnd"/>
            <w:r>
              <w:t xml:space="preserve"> dans le SAE un message général à destination de la borne de test avec une date de fin de fin de validité dans 5 minutes (</w:t>
            </w:r>
            <w:proofErr w:type="spellStart"/>
            <w:r>
              <w:t>V</w:t>
            </w:r>
            <w:r>
              <w:t>a</w:t>
            </w:r>
            <w:r>
              <w:t>lidUntilTime</w:t>
            </w:r>
            <w:proofErr w:type="spellEnd"/>
            <w:r>
              <w:t>).</w:t>
            </w:r>
          </w:p>
          <w:p w:rsidR="00DB74C7" w:rsidRDefault="00DB74C7">
            <w:pPr>
              <w:pStyle w:val="NormalWeb"/>
              <w:divId w:val="579482839"/>
            </w:pPr>
            <w:r>
              <w:t>Attendre 5 minutes.</w:t>
            </w:r>
          </w:p>
          <w:p w:rsidR="001526A9" w:rsidRPr="009A3C32" w:rsidRDefault="001526A9" w:rsidP="00874315">
            <w:pPr>
              <w:rPr>
                <w:rFonts w:cs="Arial"/>
                <w:lang w:val="fr-FR"/>
              </w:rPr>
            </w:pPr>
          </w:p>
        </w:tc>
        <w:tc>
          <w:tcPr>
            <w:tcW w:w="5649" w:type="dxa"/>
            <w:gridSpan w:val="2"/>
          </w:tcPr>
          <w:p w:rsidR="00DB74C7" w:rsidRDefault="00DB74C7">
            <w:pPr>
              <w:pStyle w:val="NormalWeb"/>
              <w:divId w:val="1021591310"/>
            </w:pPr>
            <w:r>
              <w:t>Le message général disparait du panneau de test une fois l’heure de fin de validité atteinte.</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4:</w:t>
            </w:r>
          </w:p>
          <w:p w:rsidR="00A55008" w:rsidRDefault="00A55008" w:rsidP="00874315">
            <w:pPr>
              <w:rPr>
                <w:lang w:val="fr-FR"/>
              </w:rPr>
            </w:pPr>
          </w:p>
        </w:tc>
        <w:tc>
          <w:tcPr>
            <w:tcW w:w="5128" w:type="dxa"/>
            <w:gridSpan w:val="2"/>
          </w:tcPr>
          <w:p w:rsidR="00DB74C7" w:rsidRDefault="00DB74C7">
            <w:pPr>
              <w:pStyle w:val="NormalWeb"/>
              <w:divId w:val="937714840"/>
            </w:pPr>
            <w:r>
              <w:rPr>
                <w:rStyle w:val="lev"/>
              </w:rPr>
              <w:t xml:space="preserve">Réception d’un message ligne en temps théoriques : </w:t>
            </w:r>
          </w:p>
          <w:p w:rsidR="00DB74C7" w:rsidRDefault="00DB74C7">
            <w:pPr>
              <w:pStyle w:val="NormalWeb"/>
              <w:divId w:val="937714840"/>
            </w:pPr>
            <w:r>
              <w:t>Créer dans le SAE un message ligne à de</w:t>
            </w:r>
            <w:r>
              <w:t>s</w:t>
            </w:r>
            <w:r>
              <w:t>tination d'une ligne temps théorique en cours d'affichage sur le panneau de test.</w:t>
            </w:r>
          </w:p>
          <w:p w:rsidR="001526A9" w:rsidRPr="009A3C32" w:rsidRDefault="001526A9" w:rsidP="00874315">
            <w:pPr>
              <w:rPr>
                <w:rFonts w:cs="Arial"/>
                <w:lang w:val="fr-FR"/>
              </w:rPr>
            </w:pPr>
          </w:p>
        </w:tc>
        <w:tc>
          <w:tcPr>
            <w:tcW w:w="5649" w:type="dxa"/>
            <w:gridSpan w:val="2"/>
          </w:tcPr>
          <w:p w:rsidR="00DB74C7" w:rsidRDefault="00DB74C7">
            <w:pPr>
              <w:pStyle w:val="NormalWeb"/>
              <w:divId w:val="224414919"/>
            </w:pPr>
            <w:r>
              <w:t>Le message ligne apparait sur les panneaux concernés par la ligne en question.</w:t>
            </w:r>
          </w:p>
          <w:p w:rsidR="00DB74C7" w:rsidRDefault="00DB74C7">
            <w:pPr>
              <w:pStyle w:val="NormalWeb"/>
              <w:divId w:val="224414919"/>
            </w:pPr>
            <w:r>
              <w:t>Le message ligne apparait en alternance avec la destination.</w:t>
            </w:r>
          </w:p>
          <w:p w:rsidR="00DB74C7" w:rsidRDefault="00DB74C7">
            <w:pPr>
              <w:pStyle w:val="NormalWeb"/>
              <w:divId w:val="224414919"/>
            </w:pPr>
            <w:r>
              <w:t>Le contenu du message ligne si supérieur à 29 caractères à une taille de police réduite.</w:t>
            </w:r>
          </w:p>
          <w:p w:rsidR="00DB74C7" w:rsidRDefault="00DB74C7">
            <w:pPr>
              <w:pStyle w:val="NormalWeb"/>
              <w:divId w:val="224414919"/>
            </w:pPr>
            <w:r>
              <w:t>Le contenu du message ligne si supérieur à 250 caractères est tronqué</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5:</w:t>
            </w:r>
          </w:p>
          <w:p w:rsidR="00A55008" w:rsidRDefault="00A55008" w:rsidP="00874315">
            <w:pPr>
              <w:rPr>
                <w:lang w:val="fr-FR"/>
              </w:rPr>
            </w:pPr>
          </w:p>
        </w:tc>
        <w:tc>
          <w:tcPr>
            <w:tcW w:w="5128" w:type="dxa"/>
            <w:gridSpan w:val="2"/>
          </w:tcPr>
          <w:p w:rsidR="00DB74C7" w:rsidRDefault="00DB74C7">
            <w:pPr>
              <w:pStyle w:val="NormalWeb"/>
              <w:divId w:val="1610695090"/>
            </w:pPr>
            <w:r>
              <w:rPr>
                <w:rStyle w:val="lev"/>
              </w:rPr>
              <w:t xml:space="preserve">Réception d’un message ligne en temps réels : </w:t>
            </w:r>
          </w:p>
          <w:p w:rsidR="00DB74C7" w:rsidRDefault="00DB74C7">
            <w:pPr>
              <w:pStyle w:val="NormalWeb"/>
              <w:divId w:val="1610695090"/>
            </w:pPr>
            <w:r>
              <w:t>Créer dans le SAE un message ligne à de</w:t>
            </w:r>
            <w:r>
              <w:t>s</w:t>
            </w:r>
            <w:r>
              <w:t>tination d'une ligne temps réels en cours d'affichage sur le panneau de test.</w:t>
            </w:r>
          </w:p>
          <w:p w:rsidR="001526A9" w:rsidRPr="009A3C32" w:rsidRDefault="001526A9" w:rsidP="00874315">
            <w:pPr>
              <w:rPr>
                <w:rFonts w:cs="Arial"/>
                <w:lang w:val="fr-FR"/>
              </w:rPr>
            </w:pPr>
          </w:p>
        </w:tc>
        <w:tc>
          <w:tcPr>
            <w:tcW w:w="5649" w:type="dxa"/>
            <w:gridSpan w:val="2"/>
          </w:tcPr>
          <w:p w:rsidR="00DB74C7" w:rsidRDefault="00DB74C7">
            <w:pPr>
              <w:pStyle w:val="NormalWeb"/>
              <w:divId w:val="1574730988"/>
            </w:pPr>
            <w:r>
              <w:t>Le message ligne apparait sur les panneaux concernés par la ligne en question.</w:t>
            </w:r>
          </w:p>
          <w:p w:rsidR="00DB74C7" w:rsidRDefault="00DB74C7">
            <w:pPr>
              <w:pStyle w:val="NormalWeb"/>
              <w:divId w:val="1574730988"/>
            </w:pPr>
            <w:r>
              <w:t>Le message ligne apparait en alternance avec la destination.</w:t>
            </w:r>
          </w:p>
          <w:p w:rsidR="00DB74C7" w:rsidRDefault="00DB74C7">
            <w:pPr>
              <w:pStyle w:val="NormalWeb"/>
              <w:divId w:val="1574730988"/>
            </w:pPr>
            <w:r>
              <w:t xml:space="preserve">Le contenu du message ligne si supérieur à </w:t>
            </w:r>
            <w:r>
              <w:lastRenderedPageBreak/>
              <w:t>29 caractères à une taille de police réduite.</w:t>
            </w:r>
          </w:p>
          <w:p w:rsidR="00DB74C7" w:rsidRDefault="00DB74C7">
            <w:pPr>
              <w:pStyle w:val="NormalWeb"/>
              <w:divId w:val="1574730988"/>
            </w:pPr>
            <w:r>
              <w:t>Le contenu du message ligne si supérieur à 250 caractères est tronqué</w:t>
            </w:r>
          </w:p>
          <w:p w:rsidR="001526A9" w:rsidRPr="009A3C32" w:rsidRDefault="001526A9" w:rsidP="008D2329">
            <w:pPr>
              <w:pStyle w:val="NormalWeb"/>
              <w:spacing w:before="0" w:beforeAutospacing="0" w:after="0" w:afterAutospacing="0"/>
              <w:rPr>
                <w:rFonts w:ascii="Arial" w:hAnsi="Arial" w:cs="Arial"/>
                <w:sz w:val="20"/>
              </w:rPr>
            </w:pPr>
          </w:p>
        </w:tc>
      </w:tr>
      <w:tr w:rsidR="00A55008"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6:</w:t>
            </w:r>
          </w:p>
          <w:p w:rsidR="00A55008" w:rsidRDefault="00A55008" w:rsidP="00874315">
            <w:pPr>
              <w:rPr>
                <w:lang w:val="fr-FR"/>
              </w:rPr>
            </w:pPr>
          </w:p>
        </w:tc>
        <w:tc>
          <w:tcPr>
            <w:tcW w:w="5128" w:type="dxa"/>
            <w:gridSpan w:val="2"/>
          </w:tcPr>
          <w:p w:rsidR="00DB74C7" w:rsidRDefault="00DB74C7">
            <w:pPr>
              <w:pStyle w:val="NormalWeb"/>
              <w:divId w:val="40402687"/>
            </w:pPr>
            <w:r>
              <w:rPr>
                <w:rStyle w:val="lev"/>
              </w:rPr>
              <w:t>Suppression d’un message ligne :</w:t>
            </w:r>
          </w:p>
          <w:p w:rsidR="00DB74C7" w:rsidRDefault="00DB74C7">
            <w:pPr>
              <w:pStyle w:val="NormalWeb"/>
              <w:divId w:val="40402687"/>
            </w:pPr>
            <w:r>
              <w:t>Supprimer dans le SAE les messages.</w:t>
            </w:r>
          </w:p>
          <w:p w:rsidR="001526A9" w:rsidRPr="009A3C32" w:rsidRDefault="001526A9" w:rsidP="00874315">
            <w:pPr>
              <w:rPr>
                <w:rFonts w:cs="Arial"/>
                <w:lang w:val="fr-FR"/>
              </w:rPr>
            </w:pPr>
          </w:p>
        </w:tc>
        <w:tc>
          <w:tcPr>
            <w:tcW w:w="5649" w:type="dxa"/>
            <w:gridSpan w:val="2"/>
          </w:tcPr>
          <w:p w:rsidR="00DB74C7" w:rsidRDefault="00DB74C7">
            <w:pPr>
              <w:pStyle w:val="NormalWeb"/>
              <w:divId w:val="1327906073"/>
            </w:pPr>
            <w:r>
              <w:t>Les messages disparaissent des panneaux</w:t>
            </w:r>
          </w:p>
          <w:p w:rsidR="001526A9" w:rsidRPr="009A3C32" w:rsidRDefault="001526A9" w:rsidP="008D2329">
            <w:pPr>
              <w:pStyle w:val="NormalWeb"/>
              <w:spacing w:before="0" w:beforeAutospacing="0" w:after="0" w:afterAutospacing="0"/>
              <w:rPr>
                <w:rFonts w:ascii="Arial" w:hAnsi="Arial" w:cs="Arial"/>
                <w:sz w:val="20"/>
              </w:rPr>
            </w:pPr>
          </w:p>
        </w:tc>
      </w:tr>
    </w:tbl>
    <w:p w:rsidR="009C68FF" w:rsidRDefault="00F34D3B" w:rsidP="00CC0FD8">
      <w:pPr>
        <w:pStyle w:val="Titre1"/>
        <w:numPr>
          <w:ilvl w:val="0"/>
          <w:numId w:val="21"/>
        </w:numPr>
        <w:pBdr>
          <w:top w:val="single" w:sz="4" w:space="0" w:color="0070C0"/>
        </w:pBdr>
      </w:pPr>
      <w:bookmarkStart w:id="42" w:name="_Toc449533450"/>
      <w:r>
        <w:t xml:space="preserve">Tests </w:t>
      </w:r>
      <w:proofErr w:type="spellStart"/>
      <w:r>
        <w:t>Fonctionnels</w:t>
      </w:r>
      <w:proofErr w:type="spellEnd"/>
      <w:r>
        <w:t xml:space="preserve"> &gt; </w:t>
      </w:r>
      <w:proofErr w:type="spellStart"/>
      <w:r>
        <w:t>Serveur</w:t>
      </w:r>
      <w:proofErr w:type="spellEnd"/>
      <w:r>
        <w:t xml:space="preserve"> &gt; 3 Administration </w:t>
      </w:r>
      <w:proofErr w:type="spellStart"/>
      <w:r>
        <w:t>serveur</w:t>
      </w:r>
      <w:bookmarkEnd w:id="42"/>
      <w:proofErr w:type="spellEnd"/>
    </w:p>
    <w:p w:rsidR="00745400" w:rsidRPr="00745400" w:rsidRDefault="00745400" w:rsidP="00745400"/>
    <w:p w:rsidR="009C1091" w:rsidRPr="007B2741" w:rsidRDefault="00F6216E" w:rsidP="008A6930">
      <w:pPr>
        <w:pStyle w:val="Titre2"/>
        <w:rPr>
          <w:rFonts w:cs="Arial"/>
        </w:rPr>
      </w:pPr>
      <w:bookmarkStart w:id="43" w:name="_Toc449533451"/>
      <w:r>
        <w:rPr>
          <w:rFonts w:cs="Arial"/>
        </w:rPr>
        <w:t xml:space="preserve">Fiche 13 - </w:t>
      </w:r>
      <w:proofErr w:type="spellStart"/>
      <w:r>
        <w:rPr>
          <w:rFonts w:cs="Arial"/>
        </w:rPr>
        <w:t>Gestion</w:t>
      </w:r>
      <w:proofErr w:type="spellEnd"/>
      <w:r>
        <w:rPr>
          <w:rFonts w:cs="Arial"/>
        </w:rPr>
        <w:t xml:space="preserve"> de la reprise</w:t>
      </w:r>
      <w:bookmarkEnd w:id="43"/>
    </w:p>
    <w:tbl>
      <w:tblPr>
        <w:tblStyle w:val="Grilledutableau"/>
        <w:tblW w:w="0" w:type="auto"/>
        <w:tblLook w:val="04A0"/>
      </w:tblPr>
      <w:tblGrid>
        <w:gridCol w:w="948"/>
        <w:gridCol w:w="981"/>
        <w:gridCol w:w="3368"/>
        <w:gridCol w:w="3565"/>
        <w:gridCol w:w="1326"/>
      </w:tblGrid>
      <w:tr w:rsidR="000E18AF" w:rsidTr="008956D7">
        <w:trPr>
          <w:gridAfter w:val="1"/>
          <w:wAfter w:w="1618" w:type="dxa"/>
          <w:trHeight w:val="324"/>
        </w:trPr>
        <w:tc>
          <w:tcPr>
            <w:tcW w:w="2093" w:type="dxa"/>
            <w:gridSpan w:val="2"/>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gridSpan w:val="2"/>
          </w:tcPr>
          <w:p w:rsidR="000E18AF" w:rsidRDefault="000E18AF" w:rsidP="00E529A2">
            <w:pPr>
              <w:tabs>
                <w:tab w:val="left" w:pos="1560"/>
              </w:tabs>
              <w:rPr>
                <w:rFonts w:cs="Arial"/>
              </w:rPr>
            </w:pPr>
            <w:r>
              <w:rPr>
                <w:rFonts w:cs="Arial"/>
              </w:rPr>
              <w:t>534</w:t>
            </w:r>
          </w:p>
          <w:p w:rsidR="0047303F" w:rsidRDefault="0047303F" w:rsidP="00E529A2">
            <w:pPr>
              <w:tabs>
                <w:tab w:val="left" w:pos="1560"/>
              </w:tabs>
              <w:rPr>
                <w:rFonts w:cs="Arial"/>
              </w:rPr>
            </w:pPr>
          </w:p>
        </w:tc>
      </w:tr>
      <w:tr w:rsidR="000E18AF" w:rsidTr="008956D7">
        <w:trPr>
          <w:gridAfter w:val="1"/>
          <w:wAfter w:w="1618" w:type="dxa"/>
        </w:trPr>
        <w:tc>
          <w:tcPr>
            <w:tcW w:w="2093" w:type="dxa"/>
            <w:gridSpan w:val="2"/>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gridSpan w:val="2"/>
          </w:tcPr>
          <w:p w:rsidR="0047303F" w:rsidRDefault="008956D7" w:rsidP="00E529A2">
            <w:pPr>
              <w:tabs>
                <w:tab w:val="left" w:pos="1560"/>
              </w:tabs>
              <w:rPr>
                <w:rFonts w:cs="Arial"/>
              </w:rPr>
            </w:pPr>
            <w:r>
              <w:rPr>
                <w:rFonts w:cs="Arial"/>
              </w:rPr>
              <w:t>Haute</w:t>
            </w:r>
          </w:p>
          <w:p w:rsidR="008956D7" w:rsidRDefault="008956D7" w:rsidP="00E529A2">
            <w:pPr>
              <w:tabs>
                <w:tab w:val="left" w:pos="1560"/>
              </w:tabs>
              <w:rPr>
                <w:rFonts w:cs="Arial"/>
              </w:rPr>
            </w:pPr>
          </w:p>
        </w:tc>
      </w:tr>
      <w:tr w:rsidR="000E18AF" w:rsidRPr="00380290" w:rsidTr="008956D7">
        <w:trPr>
          <w:gridAfter w:val="1"/>
          <w:wAfter w:w="1618" w:type="dxa"/>
        </w:trPr>
        <w:tc>
          <w:tcPr>
            <w:tcW w:w="2093" w:type="dxa"/>
            <w:gridSpan w:val="2"/>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lastRenderedPageBreak/>
              <w:t xml:space="preserve">Description </w:t>
            </w:r>
          </w:p>
          <w:p w:rsidR="0047303F" w:rsidRPr="0047303F" w:rsidRDefault="0047303F" w:rsidP="0047303F">
            <w:pPr>
              <w:rPr>
                <w:lang w:val="fr-FR"/>
              </w:rPr>
            </w:pPr>
          </w:p>
        </w:tc>
        <w:tc>
          <w:tcPr>
            <w:tcW w:w="8019" w:type="dxa"/>
            <w:gridSpan w:val="2"/>
          </w:tcPr>
          <w:p w:rsidR="00DB74C7" w:rsidRDefault="00DB74C7">
            <w:pPr>
              <w:pStyle w:val="NormalWeb"/>
              <w:divId w:val="986204442"/>
            </w:pPr>
            <w:r>
              <w:t>Test  permettant de contrôler que le SIV est capable de reprendre l'envoi de  trame à une borne si celui-ci a été interrompu.</w:t>
            </w:r>
          </w:p>
          <w:p w:rsidR="0047303F" w:rsidRPr="000E18AF" w:rsidRDefault="0047303F" w:rsidP="000E18AF">
            <w:pPr>
              <w:rPr>
                <w:rFonts w:cs="Arial"/>
                <w:sz w:val="22"/>
                <w:lang w:val="fr-FR"/>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gridSpan w:val="2"/>
          </w:tcPr>
          <w:p w:rsidR="00DB74C7" w:rsidRDefault="00DB74C7">
            <w:pPr>
              <w:pStyle w:val="NormalWeb"/>
              <w:divId w:val="1547448204"/>
            </w:pPr>
            <w:r>
              <w:rPr>
                <w:rStyle w:val="lev"/>
              </w:rPr>
              <w:t>Déconnexion de la borne :</w:t>
            </w:r>
          </w:p>
          <w:p w:rsidR="00DB74C7" w:rsidRDefault="00DB74C7">
            <w:pPr>
              <w:pStyle w:val="NormalWeb"/>
              <w:divId w:val="1547448204"/>
            </w:pPr>
            <w:r>
              <w:t>Couper l’alimentation électrique de la borne</w:t>
            </w:r>
          </w:p>
          <w:p w:rsidR="001526A9" w:rsidRPr="009A3C32" w:rsidRDefault="001526A9" w:rsidP="00874315">
            <w:pPr>
              <w:rPr>
                <w:rFonts w:cs="Arial"/>
                <w:lang w:val="fr-FR"/>
              </w:rPr>
            </w:pPr>
          </w:p>
        </w:tc>
        <w:tc>
          <w:tcPr>
            <w:tcW w:w="5649" w:type="dxa"/>
            <w:gridSpan w:val="2"/>
          </w:tcPr>
          <w:p w:rsidR="00DB74C7" w:rsidRDefault="00DB74C7">
            <w:pPr>
              <w:pStyle w:val="NormalWeb"/>
              <w:divId w:val="2037995926"/>
            </w:pPr>
            <w:r>
              <w:t>Dans l’IHM du SIV la borne apparaît avec un défaut « Communication »</w:t>
            </w:r>
          </w:p>
          <w:p w:rsidR="00DB74C7" w:rsidRDefault="00DB74C7">
            <w:pPr>
              <w:pStyle w:val="NormalWeb"/>
              <w:divId w:val="2037995926"/>
            </w:pPr>
            <w:r>
              <w:t> </w:t>
            </w:r>
          </w:p>
          <w:p w:rsidR="00DB74C7" w:rsidRDefault="00DB74C7">
            <w:pPr>
              <w:pStyle w:val="NormalWeb"/>
              <w:divId w:val="2037995926"/>
            </w:pPr>
            <w:r>
              <w:t>La mise à jour des défauts est faite cycliqu</w:t>
            </w:r>
            <w:r>
              <w:t>e</w:t>
            </w:r>
            <w:r>
              <w:t>ment toutes les 2 minutes.</w:t>
            </w:r>
          </w:p>
          <w:p w:rsidR="001526A9" w:rsidRPr="009A3C32" w:rsidRDefault="001526A9" w:rsidP="008D2329">
            <w:pPr>
              <w:pStyle w:val="NormalWeb"/>
              <w:spacing w:before="0" w:beforeAutospacing="0" w:after="0" w:afterAutospacing="0"/>
              <w:rPr>
                <w:rFonts w:ascii="Arial" w:hAnsi="Arial" w:cs="Arial"/>
                <w:sz w:val="20"/>
              </w:rPr>
            </w:pPr>
          </w:p>
        </w:tc>
      </w:tr>
      <w:tr w:rsidR="00A55008"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gridSpan w:val="2"/>
          </w:tcPr>
          <w:p w:rsidR="00DB74C7" w:rsidRDefault="00DB74C7">
            <w:pPr>
              <w:pStyle w:val="NormalWeb"/>
              <w:divId w:val="1770664838"/>
            </w:pPr>
            <w:r>
              <w:rPr>
                <w:rStyle w:val="lev"/>
              </w:rPr>
              <w:t xml:space="preserve">Réception d’un message général : </w:t>
            </w:r>
          </w:p>
          <w:p w:rsidR="00DB74C7" w:rsidRDefault="00DB74C7">
            <w:pPr>
              <w:pStyle w:val="NormalWeb"/>
              <w:divId w:val="1770664838"/>
            </w:pPr>
            <w:proofErr w:type="spellStart"/>
            <w:r>
              <w:t>Creer</w:t>
            </w:r>
            <w:proofErr w:type="spellEnd"/>
            <w:r>
              <w:t xml:space="preserve"> dans le SAE un message général à destination de la borne de test</w:t>
            </w:r>
          </w:p>
          <w:p w:rsidR="00DB74C7" w:rsidRDefault="00DB74C7">
            <w:pPr>
              <w:pStyle w:val="NormalWeb"/>
              <w:divId w:val="1770664838"/>
            </w:pPr>
            <w:r>
              <w:t> </w:t>
            </w:r>
          </w:p>
          <w:p w:rsidR="00DB74C7" w:rsidRDefault="00DB74C7">
            <w:pPr>
              <w:pStyle w:val="NormalWeb"/>
              <w:divId w:val="1770664838"/>
            </w:pPr>
            <w:r>
              <w:t>Attendre quelques secondes.</w:t>
            </w:r>
          </w:p>
          <w:p w:rsidR="001526A9" w:rsidRPr="009A3C32" w:rsidRDefault="001526A9" w:rsidP="00874315">
            <w:pPr>
              <w:rPr>
                <w:rFonts w:cs="Arial"/>
                <w:lang w:val="fr-FR"/>
              </w:rPr>
            </w:pPr>
          </w:p>
        </w:tc>
        <w:tc>
          <w:tcPr>
            <w:tcW w:w="5649" w:type="dxa"/>
            <w:gridSpan w:val="2"/>
          </w:tcPr>
          <w:p w:rsidR="00DB74C7" w:rsidRDefault="00DB74C7">
            <w:pPr>
              <w:divId w:val="603077929"/>
              <w:rPr>
                <w:rFonts w:eastAsia="Times New Roman"/>
              </w:rPr>
            </w:pP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3:</w:t>
            </w:r>
          </w:p>
          <w:p w:rsidR="00A55008" w:rsidRDefault="00A55008" w:rsidP="00874315">
            <w:pPr>
              <w:rPr>
                <w:lang w:val="fr-FR"/>
              </w:rPr>
            </w:pPr>
          </w:p>
        </w:tc>
        <w:tc>
          <w:tcPr>
            <w:tcW w:w="5128" w:type="dxa"/>
            <w:gridSpan w:val="2"/>
          </w:tcPr>
          <w:p w:rsidR="00DB74C7" w:rsidRDefault="00DB74C7">
            <w:pPr>
              <w:pStyle w:val="NormalWeb"/>
              <w:divId w:val="193350459"/>
            </w:pPr>
            <w:r>
              <w:rPr>
                <w:rStyle w:val="lev"/>
              </w:rPr>
              <w:t>Connexion de la borne :</w:t>
            </w:r>
          </w:p>
          <w:p w:rsidR="00DB74C7" w:rsidRDefault="00DB74C7">
            <w:pPr>
              <w:pStyle w:val="NormalWeb"/>
              <w:divId w:val="193350459"/>
            </w:pPr>
            <w:r>
              <w:t>Rallumer la borne.</w:t>
            </w:r>
          </w:p>
          <w:p w:rsidR="00DB74C7" w:rsidRDefault="00DB74C7">
            <w:pPr>
              <w:pStyle w:val="NormalWeb"/>
              <w:divId w:val="193350459"/>
            </w:pPr>
            <w:r>
              <w:t> </w:t>
            </w:r>
          </w:p>
          <w:p w:rsidR="001526A9" w:rsidRPr="009A3C32" w:rsidRDefault="001526A9" w:rsidP="00874315">
            <w:pPr>
              <w:rPr>
                <w:rFonts w:cs="Arial"/>
                <w:lang w:val="fr-FR"/>
              </w:rPr>
            </w:pPr>
          </w:p>
        </w:tc>
        <w:tc>
          <w:tcPr>
            <w:tcW w:w="5649" w:type="dxa"/>
            <w:gridSpan w:val="2"/>
          </w:tcPr>
          <w:p w:rsidR="00DB74C7" w:rsidRDefault="00DB74C7">
            <w:pPr>
              <w:pStyle w:val="NormalWeb"/>
              <w:divId w:val="2032797195"/>
            </w:pPr>
            <w:r>
              <w:t>Dans l’IHM du SIV la borne n’apparaît plus avec un défaut « Communication ».</w:t>
            </w:r>
          </w:p>
          <w:p w:rsidR="00DB74C7" w:rsidRDefault="00DB74C7">
            <w:pPr>
              <w:pStyle w:val="NormalWeb"/>
              <w:divId w:val="2032797195"/>
            </w:pPr>
            <w:r>
              <w:t> </w:t>
            </w:r>
          </w:p>
          <w:p w:rsidR="00DB74C7" w:rsidRDefault="00DB74C7">
            <w:pPr>
              <w:pStyle w:val="NormalWeb"/>
              <w:divId w:val="2032797195"/>
            </w:pPr>
            <w:r>
              <w:t>Le message général envoyé au pas 2 apparait sur la borne.</w:t>
            </w:r>
          </w:p>
          <w:p w:rsidR="001526A9" w:rsidRPr="009A3C32" w:rsidRDefault="001526A9" w:rsidP="008D2329">
            <w:pPr>
              <w:pStyle w:val="NormalWeb"/>
              <w:spacing w:before="0" w:beforeAutospacing="0" w:after="0" w:afterAutospacing="0"/>
              <w:rPr>
                <w:rFonts w:ascii="Arial" w:hAnsi="Arial" w:cs="Arial"/>
                <w:sz w:val="20"/>
              </w:rPr>
            </w:pPr>
          </w:p>
        </w:tc>
      </w:tr>
    </w:tbl>
    <w:p w:rsidR="009C1091" w:rsidRPr="00581217" w:rsidRDefault="00F6216E" w:rsidP="008A6930">
      <w:pPr>
        <w:pStyle w:val="Titre2"/>
        <w:rPr>
          <w:rFonts w:cs="Arial"/>
          <w:lang w:val="fr-FR"/>
        </w:rPr>
      </w:pPr>
      <w:bookmarkStart w:id="44" w:name="_Toc449533452"/>
      <w:r w:rsidRPr="00581217">
        <w:rPr>
          <w:rFonts w:cs="Arial"/>
          <w:lang w:val="fr-FR"/>
        </w:rPr>
        <w:t>Fiche 14 - Gestion du changement de journée</w:t>
      </w:r>
      <w:bookmarkEnd w:id="44"/>
    </w:p>
    <w:tbl>
      <w:tblPr>
        <w:tblStyle w:val="Grilledutableau"/>
        <w:tblW w:w="0" w:type="auto"/>
        <w:tblLook w:val="04A0"/>
      </w:tblPr>
      <w:tblGrid>
        <w:gridCol w:w="948"/>
        <w:gridCol w:w="938"/>
        <w:gridCol w:w="3279"/>
        <w:gridCol w:w="3703"/>
        <w:gridCol w:w="1320"/>
      </w:tblGrid>
      <w:tr w:rsidR="000E18AF" w:rsidTr="008956D7">
        <w:trPr>
          <w:gridAfter w:val="1"/>
          <w:wAfter w:w="1618" w:type="dxa"/>
          <w:trHeight w:val="324"/>
        </w:trPr>
        <w:tc>
          <w:tcPr>
            <w:tcW w:w="2093" w:type="dxa"/>
            <w:gridSpan w:val="2"/>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gridSpan w:val="2"/>
          </w:tcPr>
          <w:p w:rsidR="000E18AF" w:rsidRDefault="000E18AF" w:rsidP="00E529A2">
            <w:pPr>
              <w:tabs>
                <w:tab w:val="left" w:pos="1560"/>
              </w:tabs>
              <w:rPr>
                <w:rFonts w:cs="Arial"/>
              </w:rPr>
            </w:pPr>
            <w:r>
              <w:rPr>
                <w:rFonts w:cs="Arial"/>
              </w:rPr>
              <w:t>533</w:t>
            </w:r>
          </w:p>
          <w:p w:rsidR="0047303F" w:rsidRDefault="0047303F" w:rsidP="00E529A2">
            <w:pPr>
              <w:tabs>
                <w:tab w:val="left" w:pos="1560"/>
              </w:tabs>
              <w:rPr>
                <w:rFonts w:cs="Arial"/>
              </w:rPr>
            </w:pPr>
          </w:p>
        </w:tc>
      </w:tr>
      <w:tr w:rsidR="000E18AF" w:rsidTr="008956D7">
        <w:trPr>
          <w:gridAfter w:val="1"/>
          <w:wAfter w:w="1618" w:type="dxa"/>
        </w:trPr>
        <w:tc>
          <w:tcPr>
            <w:tcW w:w="2093" w:type="dxa"/>
            <w:gridSpan w:val="2"/>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gridSpan w:val="2"/>
          </w:tcPr>
          <w:p w:rsidR="0047303F" w:rsidRDefault="008956D7" w:rsidP="00E529A2">
            <w:pPr>
              <w:tabs>
                <w:tab w:val="left" w:pos="1560"/>
              </w:tabs>
              <w:rPr>
                <w:rFonts w:cs="Arial"/>
              </w:rPr>
            </w:pPr>
            <w:r>
              <w:rPr>
                <w:rFonts w:cs="Arial"/>
              </w:rPr>
              <w:t>Haute</w:t>
            </w:r>
          </w:p>
          <w:p w:rsidR="008956D7" w:rsidRDefault="008956D7" w:rsidP="00E529A2">
            <w:pPr>
              <w:tabs>
                <w:tab w:val="left" w:pos="1560"/>
              </w:tabs>
              <w:rPr>
                <w:rFonts w:cs="Arial"/>
              </w:rPr>
            </w:pPr>
          </w:p>
        </w:tc>
      </w:tr>
      <w:tr w:rsidR="000E18AF" w:rsidRPr="00380290" w:rsidTr="008956D7">
        <w:trPr>
          <w:gridAfter w:val="1"/>
          <w:wAfter w:w="1618" w:type="dxa"/>
        </w:trPr>
        <w:tc>
          <w:tcPr>
            <w:tcW w:w="2093" w:type="dxa"/>
            <w:gridSpan w:val="2"/>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lastRenderedPageBreak/>
              <w:t xml:space="preserve">Description </w:t>
            </w:r>
          </w:p>
          <w:p w:rsidR="0047303F" w:rsidRPr="0047303F" w:rsidRDefault="0047303F" w:rsidP="0047303F">
            <w:pPr>
              <w:rPr>
                <w:lang w:val="fr-FR"/>
              </w:rPr>
            </w:pPr>
          </w:p>
        </w:tc>
        <w:tc>
          <w:tcPr>
            <w:tcW w:w="8019" w:type="dxa"/>
            <w:gridSpan w:val="2"/>
          </w:tcPr>
          <w:p w:rsidR="00DB74C7" w:rsidRDefault="00DB74C7">
            <w:pPr>
              <w:pStyle w:val="NormalWeb"/>
              <w:divId w:val="962464488"/>
            </w:pPr>
            <w:r>
              <w:t>Test  permettant de contrôler la réinitialisation de la BIV et la  tran</w:t>
            </w:r>
            <w:r>
              <w:t>s</w:t>
            </w:r>
            <w:r>
              <w:t>mission du paramétrage de la BIV, au moment du changement de journée</w:t>
            </w:r>
          </w:p>
          <w:p w:rsidR="0047303F" w:rsidRPr="000E18AF" w:rsidRDefault="0047303F" w:rsidP="000E18AF">
            <w:pPr>
              <w:rPr>
                <w:rFonts w:cs="Arial"/>
                <w:sz w:val="22"/>
                <w:lang w:val="fr-FR"/>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gridSpan w:val="2"/>
          </w:tcPr>
          <w:p w:rsidR="00DB74C7" w:rsidRDefault="00DB74C7">
            <w:pPr>
              <w:pStyle w:val="NormalWeb"/>
              <w:divId w:val="1681152961"/>
            </w:pPr>
            <w:r>
              <w:rPr>
                <w:rStyle w:val="lev"/>
              </w:rPr>
              <w:t>Gestion du changement de journée :</w:t>
            </w:r>
          </w:p>
          <w:p w:rsidR="00DB74C7" w:rsidRDefault="00DB74C7">
            <w:pPr>
              <w:pStyle w:val="NormalWeb"/>
              <w:divId w:val="1681152961"/>
            </w:pPr>
            <w:r>
              <w:t>Vérifier les logs au début de journée  sur le serveur OCEAN</w:t>
            </w:r>
          </w:p>
          <w:p w:rsidR="001526A9" w:rsidRPr="009A3C32" w:rsidRDefault="001526A9" w:rsidP="00874315">
            <w:pPr>
              <w:rPr>
                <w:rFonts w:cs="Arial"/>
                <w:lang w:val="fr-FR"/>
              </w:rPr>
            </w:pPr>
          </w:p>
        </w:tc>
        <w:tc>
          <w:tcPr>
            <w:tcW w:w="5649" w:type="dxa"/>
            <w:gridSpan w:val="2"/>
          </w:tcPr>
          <w:p w:rsidR="00DB74C7" w:rsidRDefault="00DB74C7">
            <w:pPr>
              <w:pStyle w:val="NormalWeb"/>
              <w:divId w:val="997921234"/>
            </w:pPr>
            <w:r>
              <w:t>Consulter dans le log /u/</w:t>
            </w:r>
            <w:proofErr w:type="spellStart"/>
            <w:r>
              <w:t>ocean</w:t>
            </w:r>
            <w:proofErr w:type="spellEnd"/>
            <w:r>
              <w:t>/logs/</w:t>
            </w:r>
            <w:proofErr w:type="spellStart"/>
            <w:r>
              <w:t>Ocean</w:t>
            </w:r>
            <w:proofErr w:type="spellEnd"/>
            <w:r>
              <w:t xml:space="preserve"> </w:t>
            </w:r>
            <w:proofErr w:type="spellStart"/>
            <w:r>
              <w:t>Plugs</w:t>
            </w:r>
            <w:proofErr w:type="spellEnd"/>
            <w:r>
              <w:t xml:space="preserve"> Tethys.log que le panneau s’est bien réinitialisé le matin à 3h00 :</w:t>
            </w:r>
          </w:p>
          <w:p w:rsidR="00DB74C7" w:rsidRDefault="00DB74C7">
            <w:pPr>
              <w:pStyle w:val="NormalWeb"/>
              <w:divId w:val="997921234"/>
            </w:pPr>
            <w:r>
              <w:t> </w:t>
            </w:r>
          </w:p>
          <w:p w:rsidR="00DB74C7" w:rsidRDefault="00DB74C7">
            <w:pPr>
              <w:pStyle w:val="NormalWeb"/>
              <w:divId w:val="997921234"/>
            </w:pPr>
            <w:r>
              <w:rPr>
                <w:rStyle w:val="Accentuation"/>
              </w:rPr>
              <w:t>YYY-MM-DD HH:MM:SS  DEBUG [</w:t>
            </w:r>
            <w:proofErr w:type="spellStart"/>
            <w:r>
              <w:rPr>
                <w:rStyle w:val="Accentuation"/>
              </w:rPr>
              <w:t>Ocea</w:t>
            </w:r>
            <w:r>
              <w:rPr>
                <w:rStyle w:val="Accentuation"/>
              </w:rPr>
              <w:t>n</w:t>
            </w:r>
            <w:r>
              <w:rPr>
                <w:rStyle w:val="Accentuation"/>
              </w:rPr>
              <w:t>PlugsTethys</w:t>
            </w:r>
            <w:proofErr w:type="spellEnd"/>
            <w:r>
              <w:rPr>
                <w:rStyle w:val="Accentuation"/>
              </w:rPr>
              <w:t xml:space="preserve">] [Plug=192.168.61.1 </w:t>
            </w:r>
            <w:proofErr w:type="spellStart"/>
            <w:r>
              <w:rPr>
                <w:rStyle w:val="Accentuation"/>
              </w:rPr>
              <w:t>Extr</w:t>
            </w:r>
            <w:proofErr w:type="spellEnd"/>
            <w:r>
              <w:rPr>
                <w:rStyle w:val="Accentuation"/>
              </w:rPr>
              <w:t>=1 </w:t>
            </w:r>
            <w:proofErr w:type="spellStart"/>
            <w:r>
              <w:rPr>
                <w:rStyle w:val="Accentuation"/>
              </w:rPr>
              <w:t>Mask</w:t>
            </w:r>
            <w:proofErr w:type="spellEnd"/>
            <w:r>
              <w:rPr>
                <w:rStyle w:val="Accentuation"/>
              </w:rPr>
              <w:t>=255.255.255.0] Modification de l'</w:t>
            </w:r>
            <w:proofErr w:type="spellStart"/>
            <w:r>
              <w:rPr>
                <w:rStyle w:val="Accentuation"/>
              </w:rPr>
              <w:t>etat</w:t>
            </w:r>
            <w:proofErr w:type="spellEnd"/>
            <w:r>
              <w:rPr>
                <w:rStyle w:val="Accentuation"/>
              </w:rPr>
              <w:t xml:space="preserve"> du </w:t>
            </w:r>
            <w:proofErr w:type="spellStart"/>
            <w:r>
              <w:rPr>
                <w:rStyle w:val="Accentuation"/>
              </w:rPr>
              <w:t>plug</w:t>
            </w:r>
            <w:proofErr w:type="spellEnd"/>
            <w:r>
              <w:rPr>
                <w:rStyle w:val="Accentuation"/>
              </w:rPr>
              <w:t xml:space="preserve"> [Plug=192.168.61.1 </w:t>
            </w:r>
            <w:proofErr w:type="spellStart"/>
            <w:r>
              <w:rPr>
                <w:rStyle w:val="Accentuation"/>
              </w:rPr>
              <w:t>Extr</w:t>
            </w:r>
            <w:proofErr w:type="spellEnd"/>
            <w:r>
              <w:rPr>
                <w:rStyle w:val="Accentuation"/>
              </w:rPr>
              <w:t xml:space="preserve">=791 </w:t>
            </w:r>
            <w:proofErr w:type="spellStart"/>
            <w:r>
              <w:rPr>
                <w:rStyle w:val="Accentuation"/>
              </w:rPr>
              <w:t>Mask</w:t>
            </w:r>
            <w:proofErr w:type="spellEnd"/>
            <w:r>
              <w:rPr>
                <w:rStyle w:val="Accentuation"/>
              </w:rPr>
              <w:t xml:space="preserve">=255.255.255.0] =&gt; </w:t>
            </w:r>
            <w:r>
              <w:rPr>
                <w:rStyle w:val="lev"/>
                <w:i/>
                <w:iCs/>
              </w:rPr>
              <w:t>Nouvel Etat = IN</w:t>
            </w:r>
            <w:r>
              <w:rPr>
                <w:rStyle w:val="lev"/>
                <w:i/>
                <w:iCs/>
              </w:rPr>
              <w:t>I</w:t>
            </w:r>
            <w:r>
              <w:rPr>
                <w:rStyle w:val="lev"/>
                <w:i/>
                <w:iCs/>
              </w:rPr>
              <w:t>TIALIZED</w:t>
            </w:r>
          </w:p>
          <w:p w:rsidR="001526A9" w:rsidRPr="009A3C32" w:rsidRDefault="001526A9" w:rsidP="008D2329">
            <w:pPr>
              <w:pStyle w:val="NormalWeb"/>
              <w:spacing w:before="0" w:beforeAutospacing="0" w:after="0" w:afterAutospacing="0"/>
              <w:rPr>
                <w:rFonts w:ascii="Arial" w:hAnsi="Arial" w:cs="Arial"/>
                <w:sz w:val="20"/>
              </w:rPr>
            </w:pPr>
          </w:p>
        </w:tc>
      </w:tr>
    </w:tbl>
    <w:p w:rsidR="009C1091" w:rsidRPr="007B2741" w:rsidRDefault="00F6216E" w:rsidP="008A6930">
      <w:pPr>
        <w:pStyle w:val="Titre2"/>
        <w:rPr>
          <w:rFonts w:cs="Arial"/>
        </w:rPr>
      </w:pPr>
      <w:bookmarkStart w:id="45" w:name="_Toc421704378"/>
      <w:bookmarkStart w:id="46" w:name="_Toc449533453"/>
      <w:r>
        <w:rPr>
          <w:rFonts w:cs="Arial"/>
        </w:rPr>
        <w:t xml:space="preserve">Fiche 15 - Administration du </w:t>
      </w:r>
      <w:proofErr w:type="spellStart"/>
      <w:r>
        <w:rPr>
          <w:rFonts w:cs="Arial"/>
        </w:rPr>
        <w:t>système</w:t>
      </w:r>
      <w:bookmarkEnd w:id="45"/>
      <w:bookmarkEnd w:id="46"/>
      <w:proofErr w:type="spellEnd"/>
    </w:p>
    <w:tbl>
      <w:tblPr>
        <w:tblStyle w:val="Grilledutableau"/>
        <w:tblW w:w="0" w:type="auto"/>
        <w:tblLook w:val="04A0"/>
      </w:tblPr>
      <w:tblGrid>
        <w:gridCol w:w="948"/>
        <w:gridCol w:w="984"/>
        <w:gridCol w:w="3397"/>
        <w:gridCol w:w="3573"/>
        <w:gridCol w:w="1286"/>
      </w:tblGrid>
      <w:tr w:rsidR="000E18AF" w:rsidTr="008956D7">
        <w:trPr>
          <w:gridAfter w:val="1"/>
          <w:wAfter w:w="1618" w:type="dxa"/>
          <w:trHeight w:val="324"/>
        </w:trPr>
        <w:tc>
          <w:tcPr>
            <w:tcW w:w="2093" w:type="dxa"/>
            <w:gridSpan w:val="2"/>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gridSpan w:val="2"/>
          </w:tcPr>
          <w:p w:rsidR="000E18AF" w:rsidRDefault="000E18AF" w:rsidP="00E529A2">
            <w:pPr>
              <w:tabs>
                <w:tab w:val="left" w:pos="1560"/>
              </w:tabs>
              <w:rPr>
                <w:rFonts w:cs="Arial"/>
              </w:rPr>
            </w:pPr>
            <w:r>
              <w:rPr>
                <w:rFonts w:cs="Arial"/>
              </w:rPr>
              <w:t>535</w:t>
            </w:r>
          </w:p>
          <w:p w:rsidR="0047303F" w:rsidRDefault="0047303F" w:rsidP="00E529A2">
            <w:pPr>
              <w:tabs>
                <w:tab w:val="left" w:pos="1560"/>
              </w:tabs>
              <w:rPr>
                <w:rFonts w:cs="Arial"/>
              </w:rPr>
            </w:pPr>
          </w:p>
        </w:tc>
      </w:tr>
      <w:tr w:rsidR="000E18AF" w:rsidTr="008956D7">
        <w:trPr>
          <w:gridAfter w:val="1"/>
          <w:wAfter w:w="1618" w:type="dxa"/>
        </w:trPr>
        <w:tc>
          <w:tcPr>
            <w:tcW w:w="2093" w:type="dxa"/>
            <w:gridSpan w:val="2"/>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gridSpan w:val="2"/>
          </w:tcPr>
          <w:p w:rsidR="0047303F" w:rsidRDefault="008956D7" w:rsidP="00E529A2">
            <w:pPr>
              <w:tabs>
                <w:tab w:val="left" w:pos="1560"/>
              </w:tabs>
              <w:rPr>
                <w:rFonts w:cs="Arial"/>
              </w:rPr>
            </w:pPr>
            <w:r>
              <w:rPr>
                <w:rFonts w:cs="Arial"/>
              </w:rPr>
              <w:t>Haute</w:t>
            </w:r>
          </w:p>
          <w:p w:rsidR="008956D7" w:rsidRDefault="008956D7" w:rsidP="00E529A2">
            <w:pPr>
              <w:tabs>
                <w:tab w:val="left" w:pos="1560"/>
              </w:tabs>
              <w:rPr>
                <w:rFonts w:cs="Arial"/>
              </w:rPr>
            </w:pPr>
          </w:p>
        </w:tc>
      </w:tr>
      <w:tr w:rsidR="000E18AF" w:rsidRPr="00380290" w:rsidTr="008956D7">
        <w:trPr>
          <w:gridAfter w:val="1"/>
          <w:wAfter w:w="1618" w:type="dxa"/>
        </w:trPr>
        <w:tc>
          <w:tcPr>
            <w:tcW w:w="2093" w:type="dxa"/>
            <w:gridSpan w:val="2"/>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lastRenderedPageBreak/>
              <w:t xml:space="preserve">Description </w:t>
            </w:r>
          </w:p>
          <w:p w:rsidR="0047303F" w:rsidRPr="0047303F" w:rsidRDefault="0047303F" w:rsidP="0047303F">
            <w:pPr>
              <w:rPr>
                <w:lang w:val="fr-FR"/>
              </w:rPr>
            </w:pPr>
          </w:p>
        </w:tc>
        <w:tc>
          <w:tcPr>
            <w:tcW w:w="8019" w:type="dxa"/>
            <w:gridSpan w:val="2"/>
          </w:tcPr>
          <w:p w:rsidR="00DB74C7" w:rsidRDefault="00DB74C7">
            <w:pPr>
              <w:pStyle w:val="NormalWeb"/>
              <w:divId w:val="939067350"/>
            </w:pPr>
            <w:r>
              <w:t>Test permettant de valider l'administration du SIV </w:t>
            </w:r>
          </w:p>
          <w:p w:rsidR="0047303F" w:rsidRPr="000E18AF" w:rsidRDefault="0047303F" w:rsidP="000E18AF">
            <w:pPr>
              <w:rPr>
                <w:rFonts w:cs="Arial"/>
                <w:sz w:val="22"/>
                <w:lang w:val="fr-FR"/>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gridSpan w:val="2"/>
          </w:tcPr>
          <w:p w:rsidR="00DB74C7" w:rsidRDefault="00DB74C7">
            <w:pPr>
              <w:pStyle w:val="NormalWeb"/>
              <w:divId w:val="541941789"/>
            </w:pPr>
            <w:r>
              <w:rPr>
                <w:rStyle w:val="lev"/>
              </w:rPr>
              <w:t>Création d'un nouveau panneau :</w:t>
            </w:r>
          </w:p>
          <w:p w:rsidR="00DB74C7" w:rsidRDefault="00DB74C7">
            <w:pPr>
              <w:pStyle w:val="NormalWeb"/>
              <w:divId w:val="541941789"/>
            </w:pPr>
            <w:r>
              <w:t>A l'aide de l'utilitaire admin.sh, option 1</w:t>
            </w:r>
          </w:p>
          <w:p w:rsidR="00DB74C7" w:rsidRDefault="00DB74C7">
            <w:pPr>
              <w:pStyle w:val="NormalWeb"/>
              <w:divId w:val="541941789"/>
            </w:pPr>
            <w:r>
              <w:t>Remarque : L’utilitaire admin.sh est acce</w:t>
            </w:r>
            <w:r>
              <w:t>s</w:t>
            </w:r>
            <w:r>
              <w:t>sible sur le serveur de production dans le répertoire /u/</w:t>
            </w:r>
            <w:proofErr w:type="spellStart"/>
            <w:r>
              <w:t>siv</w:t>
            </w:r>
            <w:proofErr w:type="spellEnd"/>
            <w:r>
              <w:t>. L’accès se fait avec la commande ./admin.sh</w:t>
            </w:r>
          </w:p>
          <w:p w:rsidR="00DB74C7" w:rsidRDefault="00DB74C7">
            <w:pPr>
              <w:pStyle w:val="NormalWeb"/>
              <w:divId w:val="541941789"/>
            </w:pPr>
            <w:r>
              <w:t> </w:t>
            </w:r>
          </w:p>
          <w:p w:rsidR="00DB74C7" w:rsidRDefault="00DB74C7">
            <w:pPr>
              <w:pStyle w:val="NormalWeb"/>
              <w:divId w:val="541941789"/>
            </w:pPr>
            <w:r>
              <w:rPr>
                <w:rStyle w:val="Accentuation"/>
                <w:rFonts w:ascii="Arial" w:hAnsi="Arial" w:cs="Arial"/>
                <w:sz w:val="18"/>
                <w:szCs w:val="18"/>
              </w:rPr>
              <w:t xml:space="preserve">Souhaitez-vous </w:t>
            </w:r>
            <w:proofErr w:type="spellStart"/>
            <w:r>
              <w:rPr>
                <w:rStyle w:val="Accentuation"/>
                <w:rFonts w:ascii="Arial" w:hAnsi="Arial" w:cs="Arial"/>
                <w:sz w:val="18"/>
                <w:szCs w:val="18"/>
              </w:rPr>
              <w:t>acceder</w:t>
            </w:r>
            <w:proofErr w:type="spellEnd"/>
            <w:r>
              <w:rPr>
                <w:rStyle w:val="Accentuation"/>
                <w:rFonts w:ascii="Arial" w:hAnsi="Arial" w:cs="Arial"/>
                <w:sz w:val="18"/>
                <w:szCs w:val="18"/>
              </w:rPr>
              <w:t xml:space="preserve"> au menu avance des pa</w:t>
            </w:r>
            <w:r>
              <w:rPr>
                <w:rStyle w:val="Accentuation"/>
                <w:rFonts w:ascii="Arial" w:hAnsi="Arial" w:cs="Arial"/>
                <w:sz w:val="18"/>
                <w:szCs w:val="18"/>
              </w:rPr>
              <w:t>n</w:t>
            </w:r>
            <w:r>
              <w:rPr>
                <w:rStyle w:val="Accentuation"/>
                <w:rFonts w:ascii="Arial" w:hAnsi="Arial" w:cs="Arial"/>
                <w:sz w:val="18"/>
                <w:szCs w:val="18"/>
              </w:rPr>
              <w:t>neaux ? (o/n)</w:t>
            </w:r>
          </w:p>
          <w:p w:rsidR="00DB74C7" w:rsidRDefault="00DB74C7">
            <w:pPr>
              <w:pStyle w:val="NormalWeb"/>
              <w:divId w:val="541941789"/>
            </w:pPr>
            <w:r>
              <w:rPr>
                <w:rFonts w:ascii="Arial" w:hAnsi="Arial" w:cs="Arial"/>
                <w:sz w:val="18"/>
                <w:szCs w:val="18"/>
              </w:rPr>
              <w:t>o</w:t>
            </w:r>
          </w:p>
          <w:p w:rsidR="00DB74C7" w:rsidRDefault="00DB74C7">
            <w:pPr>
              <w:pStyle w:val="NormalWeb"/>
              <w:divId w:val="541941789"/>
            </w:pPr>
            <w:r>
              <w:rPr>
                <w:rStyle w:val="Accentuation"/>
                <w:rFonts w:ascii="Arial" w:hAnsi="Arial" w:cs="Arial"/>
                <w:sz w:val="18"/>
                <w:szCs w:val="18"/>
              </w:rPr>
              <w:t>1 - Ajouter un panneau</w:t>
            </w:r>
            <w:r>
              <w:rPr>
                <w:rFonts w:ascii="Arial" w:hAnsi="Arial" w:cs="Arial"/>
                <w:i/>
                <w:iCs/>
                <w:sz w:val="18"/>
                <w:szCs w:val="18"/>
              </w:rPr>
              <w:br/>
            </w:r>
            <w:r>
              <w:rPr>
                <w:rStyle w:val="Accentuation"/>
                <w:rFonts w:ascii="Arial" w:hAnsi="Arial" w:cs="Arial"/>
                <w:sz w:val="18"/>
                <w:szCs w:val="18"/>
              </w:rPr>
              <w:t>2 - Supprimer un panneau</w:t>
            </w:r>
            <w:r>
              <w:rPr>
                <w:rFonts w:ascii="Arial" w:hAnsi="Arial" w:cs="Arial"/>
                <w:i/>
                <w:iCs/>
                <w:sz w:val="18"/>
                <w:szCs w:val="18"/>
              </w:rPr>
              <w:br/>
            </w:r>
            <w:r>
              <w:rPr>
                <w:rStyle w:val="Accentuation"/>
                <w:rFonts w:ascii="Arial" w:hAnsi="Arial" w:cs="Arial"/>
                <w:sz w:val="18"/>
                <w:szCs w:val="18"/>
              </w:rPr>
              <w:t>3 - Modifier la description d'un panneau</w:t>
            </w:r>
          </w:p>
          <w:p w:rsidR="00DB74C7" w:rsidRDefault="00DB74C7">
            <w:pPr>
              <w:pStyle w:val="NormalWeb"/>
              <w:divId w:val="541941789"/>
            </w:pPr>
            <w:r>
              <w:rPr>
                <w:rFonts w:ascii="Arial" w:hAnsi="Arial" w:cs="Arial"/>
                <w:sz w:val="18"/>
                <w:szCs w:val="18"/>
              </w:rPr>
              <w:t>1</w:t>
            </w:r>
          </w:p>
          <w:p w:rsidR="00DB74C7" w:rsidRDefault="00DB74C7">
            <w:pPr>
              <w:pStyle w:val="NormalWeb"/>
              <w:divId w:val="541941789"/>
            </w:pPr>
            <w:r>
              <w:rPr>
                <w:rStyle w:val="Accentuation"/>
                <w:rFonts w:ascii="Arial" w:hAnsi="Arial" w:cs="Arial"/>
                <w:sz w:val="18"/>
                <w:szCs w:val="18"/>
              </w:rPr>
              <w:t>Merci de préciser l'identifiant du nouveau panneau :</w:t>
            </w:r>
          </w:p>
          <w:p w:rsidR="00DB74C7" w:rsidRDefault="00DB74C7">
            <w:pPr>
              <w:pStyle w:val="NormalWeb"/>
              <w:divId w:val="541941789"/>
            </w:pPr>
            <w:r>
              <w:rPr>
                <w:rFonts w:ascii="Arial" w:hAnsi="Arial" w:cs="Arial"/>
                <w:sz w:val="18"/>
                <w:szCs w:val="18"/>
              </w:rPr>
              <w:t>&lt;identifiant de panneau souhaité : un nombre non déjà utilisé entre 1 et 999 est attendu &gt;</w:t>
            </w:r>
          </w:p>
          <w:p w:rsidR="00DB74C7" w:rsidRDefault="00DB74C7">
            <w:pPr>
              <w:pStyle w:val="NormalWeb"/>
              <w:divId w:val="541941789"/>
            </w:pPr>
            <w:r>
              <w:rPr>
                <w:rStyle w:val="Accentuation"/>
                <w:rFonts w:ascii="Arial" w:hAnsi="Arial" w:cs="Arial"/>
                <w:sz w:val="18"/>
                <w:szCs w:val="18"/>
              </w:rPr>
              <w:t>Merci de préciser sa description</w:t>
            </w:r>
          </w:p>
          <w:p w:rsidR="00DB74C7" w:rsidRDefault="00DB74C7">
            <w:pPr>
              <w:pStyle w:val="NormalWeb"/>
              <w:divId w:val="541941789"/>
            </w:pPr>
            <w:r>
              <w:rPr>
                <w:rStyle w:val="Accentuation"/>
                <w:rFonts w:ascii="Arial" w:hAnsi="Arial" w:cs="Arial"/>
                <w:sz w:val="18"/>
                <w:szCs w:val="18"/>
              </w:rPr>
              <w:t>&lt;description du panneau&gt;</w:t>
            </w:r>
          </w:p>
          <w:p w:rsidR="001526A9" w:rsidRPr="009A3C32" w:rsidRDefault="001526A9" w:rsidP="00874315">
            <w:pPr>
              <w:rPr>
                <w:rFonts w:cs="Arial"/>
                <w:lang w:val="fr-FR"/>
              </w:rPr>
            </w:pPr>
          </w:p>
        </w:tc>
        <w:tc>
          <w:tcPr>
            <w:tcW w:w="5649" w:type="dxa"/>
            <w:gridSpan w:val="2"/>
          </w:tcPr>
          <w:p w:rsidR="00DB74C7" w:rsidRDefault="00DB74C7">
            <w:pPr>
              <w:pStyle w:val="NormalWeb"/>
              <w:divId w:val="1332755716"/>
            </w:pPr>
            <w:r>
              <w:t>La liste des panneaux et modules est présentée.</w:t>
            </w:r>
          </w:p>
          <w:p w:rsidR="00DB74C7" w:rsidRDefault="00DB74C7">
            <w:pPr>
              <w:pStyle w:val="NormalWeb"/>
              <w:divId w:val="1332755716"/>
            </w:pPr>
            <w:r>
              <w:t>      </w:t>
            </w:r>
          </w:p>
          <w:p w:rsidR="00DB74C7" w:rsidRDefault="00DB74C7">
            <w:pPr>
              <w:pStyle w:val="NormalWeb"/>
              <w:divId w:val="1332755716"/>
            </w:pPr>
            <w:r>
              <w:t> </w:t>
            </w:r>
          </w:p>
          <w:p w:rsidR="00DB74C7" w:rsidRDefault="00DB74C7">
            <w:pPr>
              <w:pStyle w:val="NormalWeb"/>
              <w:divId w:val="1332755716"/>
            </w:pPr>
            <w:r>
              <w:t> </w:t>
            </w:r>
          </w:p>
          <w:p w:rsidR="00DB74C7" w:rsidRDefault="00DB74C7">
            <w:pPr>
              <w:pStyle w:val="NormalWeb"/>
              <w:divId w:val="1332755716"/>
            </w:pPr>
            <w:r>
              <w:t> </w:t>
            </w:r>
          </w:p>
          <w:p w:rsidR="00DB74C7" w:rsidRDefault="00DB74C7">
            <w:pPr>
              <w:pStyle w:val="NormalWeb"/>
              <w:divId w:val="1332755716"/>
            </w:pPr>
            <w:r>
              <w:t> </w:t>
            </w:r>
          </w:p>
          <w:p w:rsidR="00DB74C7" w:rsidRDefault="00DB74C7">
            <w:pPr>
              <w:pStyle w:val="NormalWeb"/>
              <w:divId w:val="1332755716"/>
            </w:pPr>
            <w:r>
              <w:t> </w:t>
            </w:r>
          </w:p>
          <w:p w:rsidR="00DB74C7" w:rsidRDefault="00DB74C7">
            <w:pPr>
              <w:pStyle w:val="NormalWeb"/>
              <w:divId w:val="1332755716"/>
            </w:pPr>
            <w:r>
              <w:t> </w:t>
            </w:r>
          </w:p>
          <w:p w:rsidR="00DB74C7" w:rsidRDefault="00DB74C7">
            <w:pPr>
              <w:pStyle w:val="NormalWeb"/>
              <w:divId w:val="1332755716"/>
            </w:pPr>
            <w:r>
              <w:t> </w:t>
            </w:r>
          </w:p>
          <w:p w:rsidR="00DB74C7" w:rsidRDefault="00DB74C7">
            <w:pPr>
              <w:pStyle w:val="NormalWeb"/>
              <w:divId w:val="1332755716"/>
            </w:pPr>
            <w:r>
              <w:t> </w:t>
            </w:r>
          </w:p>
          <w:p w:rsidR="00DB74C7" w:rsidRDefault="00DB74C7">
            <w:pPr>
              <w:pStyle w:val="NormalWeb"/>
              <w:divId w:val="1332755716"/>
            </w:pPr>
            <w:r>
              <w:t> </w:t>
            </w:r>
          </w:p>
          <w:p w:rsidR="00DB74C7" w:rsidRDefault="00DB74C7">
            <w:pPr>
              <w:pStyle w:val="NormalWeb"/>
              <w:divId w:val="1332755716"/>
            </w:pPr>
            <w:r>
              <w:t> </w:t>
            </w:r>
          </w:p>
          <w:p w:rsidR="00DB74C7" w:rsidRDefault="00DB74C7">
            <w:pPr>
              <w:pStyle w:val="NormalWeb"/>
              <w:divId w:val="1332755716"/>
            </w:pPr>
            <w:r>
              <w:t>Le nouveau panneau est présent dans l'IHM après rafraichissement.</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gridSpan w:val="2"/>
          </w:tcPr>
          <w:p w:rsidR="00DB74C7" w:rsidRDefault="00DB74C7">
            <w:pPr>
              <w:pStyle w:val="NormalWeb"/>
              <w:divId w:val="1127893210"/>
            </w:pPr>
            <w:r>
              <w:rPr>
                <w:rStyle w:val="lev"/>
              </w:rPr>
              <w:t>Modification de la description d'un panneau :</w:t>
            </w:r>
          </w:p>
          <w:p w:rsidR="00DB74C7" w:rsidRDefault="00DB74C7">
            <w:pPr>
              <w:pStyle w:val="NormalWeb"/>
              <w:divId w:val="1127893210"/>
            </w:pPr>
            <w:r>
              <w:t>A l'aide de l'utilitaire admin.sh, option 1</w:t>
            </w:r>
          </w:p>
          <w:p w:rsidR="00DB74C7" w:rsidRDefault="00DB74C7">
            <w:pPr>
              <w:pStyle w:val="NormalWeb"/>
              <w:divId w:val="1127893210"/>
            </w:pPr>
            <w:r>
              <w:t>Remarque : L’utilitaire admin.sh est acce</w:t>
            </w:r>
            <w:r>
              <w:t>s</w:t>
            </w:r>
            <w:r>
              <w:t>sible sur le serveur de production dans le répertoire /u/</w:t>
            </w:r>
            <w:proofErr w:type="spellStart"/>
            <w:r>
              <w:t>siv</w:t>
            </w:r>
            <w:proofErr w:type="spellEnd"/>
            <w:r>
              <w:t>. L’accès se fait avec la commande ./admin.sh</w:t>
            </w:r>
          </w:p>
          <w:p w:rsidR="00DB74C7" w:rsidRDefault="00DB74C7">
            <w:pPr>
              <w:pStyle w:val="NormalWeb"/>
              <w:divId w:val="1127893210"/>
            </w:pPr>
            <w:r>
              <w:t> </w:t>
            </w:r>
          </w:p>
          <w:p w:rsidR="00DB74C7" w:rsidRDefault="00DB74C7">
            <w:pPr>
              <w:pStyle w:val="NormalWeb"/>
              <w:divId w:val="1127893210"/>
            </w:pPr>
            <w:r>
              <w:rPr>
                <w:rStyle w:val="Accentuation"/>
                <w:rFonts w:ascii="Arial" w:hAnsi="Arial" w:cs="Arial"/>
                <w:sz w:val="18"/>
                <w:szCs w:val="18"/>
              </w:rPr>
              <w:t xml:space="preserve">Souhaitez-vous </w:t>
            </w:r>
            <w:proofErr w:type="spellStart"/>
            <w:r>
              <w:rPr>
                <w:rStyle w:val="Accentuation"/>
                <w:rFonts w:ascii="Arial" w:hAnsi="Arial" w:cs="Arial"/>
                <w:sz w:val="18"/>
                <w:szCs w:val="18"/>
              </w:rPr>
              <w:t>acceder</w:t>
            </w:r>
            <w:proofErr w:type="spellEnd"/>
            <w:r>
              <w:rPr>
                <w:rStyle w:val="Accentuation"/>
                <w:rFonts w:ascii="Arial" w:hAnsi="Arial" w:cs="Arial"/>
                <w:sz w:val="18"/>
                <w:szCs w:val="18"/>
              </w:rPr>
              <w:t xml:space="preserve"> au menu avance des pa</w:t>
            </w:r>
            <w:r>
              <w:rPr>
                <w:rStyle w:val="Accentuation"/>
                <w:rFonts w:ascii="Arial" w:hAnsi="Arial" w:cs="Arial"/>
                <w:sz w:val="18"/>
                <w:szCs w:val="18"/>
              </w:rPr>
              <w:t>n</w:t>
            </w:r>
            <w:r>
              <w:rPr>
                <w:rStyle w:val="Accentuation"/>
                <w:rFonts w:ascii="Arial" w:hAnsi="Arial" w:cs="Arial"/>
                <w:sz w:val="18"/>
                <w:szCs w:val="18"/>
              </w:rPr>
              <w:t>neaux ? (o/n)</w:t>
            </w:r>
          </w:p>
          <w:p w:rsidR="00DB74C7" w:rsidRDefault="00DB74C7">
            <w:pPr>
              <w:pStyle w:val="NormalWeb"/>
              <w:divId w:val="1127893210"/>
            </w:pPr>
            <w:r>
              <w:rPr>
                <w:rFonts w:ascii="Arial" w:hAnsi="Arial" w:cs="Arial"/>
                <w:sz w:val="18"/>
                <w:szCs w:val="18"/>
              </w:rPr>
              <w:t>o</w:t>
            </w:r>
          </w:p>
          <w:p w:rsidR="00DB74C7" w:rsidRDefault="00DB74C7">
            <w:pPr>
              <w:pStyle w:val="NormalWeb"/>
              <w:divId w:val="1127893210"/>
            </w:pPr>
            <w:r>
              <w:rPr>
                <w:rStyle w:val="Accentuation"/>
                <w:rFonts w:ascii="Arial" w:hAnsi="Arial" w:cs="Arial"/>
                <w:sz w:val="18"/>
                <w:szCs w:val="18"/>
              </w:rPr>
              <w:t>1 - Ajouter un panneau</w:t>
            </w:r>
            <w:r>
              <w:rPr>
                <w:rFonts w:ascii="Arial" w:hAnsi="Arial" w:cs="Arial"/>
                <w:i/>
                <w:iCs/>
                <w:sz w:val="18"/>
                <w:szCs w:val="18"/>
              </w:rPr>
              <w:br/>
            </w:r>
            <w:r>
              <w:rPr>
                <w:rStyle w:val="Accentuation"/>
                <w:rFonts w:ascii="Arial" w:hAnsi="Arial" w:cs="Arial"/>
                <w:sz w:val="18"/>
                <w:szCs w:val="18"/>
              </w:rPr>
              <w:lastRenderedPageBreak/>
              <w:t>2 - Supprimer un panneau</w:t>
            </w:r>
            <w:r>
              <w:rPr>
                <w:rFonts w:ascii="Arial" w:hAnsi="Arial" w:cs="Arial"/>
                <w:i/>
                <w:iCs/>
                <w:sz w:val="18"/>
                <w:szCs w:val="18"/>
              </w:rPr>
              <w:br/>
            </w:r>
            <w:r>
              <w:rPr>
                <w:rStyle w:val="Accentuation"/>
                <w:rFonts w:ascii="Arial" w:hAnsi="Arial" w:cs="Arial"/>
                <w:sz w:val="18"/>
                <w:szCs w:val="18"/>
              </w:rPr>
              <w:t>3 - Modifier la description d'un panneau</w:t>
            </w:r>
          </w:p>
          <w:p w:rsidR="00DB74C7" w:rsidRDefault="00DB74C7">
            <w:pPr>
              <w:pStyle w:val="NormalWeb"/>
              <w:divId w:val="1127893210"/>
            </w:pPr>
            <w:r>
              <w:t>3</w:t>
            </w:r>
          </w:p>
          <w:p w:rsidR="00DB74C7" w:rsidRDefault="00DB74C7">
            <w:pPr>
              <w:pStyle w:val="NormalWeb"/>
              <w:divId w:val="1127893210"/>
            </w:pPr>
            <w:r>
              <w:rPr>
                <w:rStyle w:val="Accentuation"/>
                <w:rFonts w:ascii="Arial" w:hAnsi="Arial" w:cs="Arial"/>
                <w:sz w:val="18"/>
                <w:szCs w:val="18"/>
              </w:rPr>
              <w:t>Merci de préciser l'identifiant du panneau à mod</w:t>
            </w:r>
            <w:r>
              <w:rPr>
                <w:rStyle w:val="Accentuation"/>
                <w:rFonts w:ascii="Arial" w:hAnsi="Arial" w:cs="Arial"/>
                <w:sz w:val="18"/>
                <w:szCs w:val="18"/>
              </w:rPr>
              <w:t>i</w:t>
            </w:r>
            <w:r>
              <w:rPr>
                <w:rStyle w:val="Accentuation"/>
                <w:rFonts w:ascii="Arial" w:hAnsi="Arial" w:cs="Arial"/>
                <w:sz w:val="18"/>
                <w:szCs w:val="18"/>
              </w:rPr>
              <w:t>fier:</w:t>
            </w:r>
          </w:p>
          <w:p w:rsidR="00DB74C7" w:rsidRDefault="00DB74C7">
            <w:pPr>
              <w:pStyle w:val="NormalWeb"/>
              <w:divId w:val="1127893210"/>
            </w:pPr>
            <w:r>
              <w:rPr>
                <w:rFonts w:ascii="Arial" w:hAnsi="Arial" w:cs="Arial"/>
                <w:sz w:val="18"/>
                <w:szCs w:val="18"/>
              </w:rPr>
              <w:t>&lt;identifiant de panneau à modifier &gt;</w:t>
            </w:r>
          </w:p>
          <w:p w:rsidR="00DB74C7" w:rsidRDefault="00DB74C7">
            <w:pPr>
              <w:pStyle w:val="NormalWeb"/>
              <w:divId w:val="1127893210"/>
            </w:pPr>
            <w:r>
              <w:rPr>
                <w:rStyle w:val="Accentuation"/>
                <w:rFonts w:ascii="Arial" w:hAnsi="Arial" w:cs="Arial"/>
                <w:sz w:val="18"/>
                <w:szCs w:val="18"/>
              </w:rPr>
              <w:t>Merci de préciser la nouvelle description</w:t>
            </w:r>
          </w:p>
          <w:p w:rsidR="00DB74C7" w:rsidRDefault="00DB74C7">
            <w:pPr>
              <w:pStyle w:val="NormalWeb"/>
              <w:divId w:val="1127893210"/>
            </w:pPr>
            <w:r>
              <w:rPr>
                <w:rStyle w:val="Accentuation"/>
                <w:rFonts w:ascii="Arial" w:hAnsi="Arial" w:cs="Arial"/>
                <w:sz w:val="18"/>
                <w:szCs w:val="18"/>
              </w:rPr>
              <w:t>&lt;description du panneau&gt;</w:t>
            </w:r>
          </w:p>
          <w:p w:rsidR="001526A9" w:rsidRPr="009A3C32" w:rsidRDefault="001526A9" w:rsidP="00874315">
            <w:pPr>
              <w:rPr>
                <w:rFonts w:cs="Arial"/>
                <w:lang w:val="fr-FR"/>
              </w:rPr>
            </w:pPr>
          </w:p>
        </w:tc>
        <w:tc>
          <w:tcPr>
            <w:tcW w:w="5649" w:type="dxa"/>
            <w:gridSpan w:val="2"/>
          </w:tcPr>
          <w:p w:rsidR="00DB74C7" w:rsidRDefault="00DB74C7">
            <w:pPr>
              <w:pStyle w:val="NormalWeb"/>
              <w:divId w:val="1767656061"/>
            </w:pPr>
            <w:r>
              <w:lastRenderedPageBreak/>
              <w:t>La liste des panneaux et modules est présentée.</w:t>
            </w:r>
          </w:p>
          <w:p w:rsidR="00DB74C7" w:rsidRDefault="00DB74C7">
            <w:pPr>
              <w:pStyle w:val="NormalWeb"/>
              <w:divId w:val="1767656061"/>
            </w:pPr>
            <w:r>
              <w:t>      </w:t>
            </w:r>
          </w:p>
          <w:p w:rsidR="00DB74C7" w:rsidRDefault="00DB74C7">
            <w:pPr>
              <w:pStyle w:val="NormalWeb"/>
              <w:divId w:val="1767656061"/>
            </w:pPr>
            <w:r>
              <w:t> </w:t>
            </w:r>
          </w:p>
          <w:p w:rsidR="00DB74C7" w:rsidRDefault="00DB74C7">
            <w:pPr>
              <w:pStyle w:val="NormalWeb"/>
              <w:divId w:val="1767656061"/>
            </w:pPr>
            <w:r>
              <w:t> </w:t>
            </w:r>
          </w:p>
          <w:p w:rsidR="00DB74C7" w:rsidRDefault="00DB74C7">
            <w:pPr>
              <w:pStyle w:val="NormalWeb"/>
              <w:divId w:val="1767656061"/>
            </w:pPr>
            <w:r>
              <w:t> </w:t>
            </w:r>
          </w:p>
          <w:p w:rsidR="00DB74C7" w:rsidRDefault="00DB74C7">
            <w:pPr>
              <w:pStyle w:val="NormalWeb"/>
              <w:divId w:val="1767656061"/>
            </w:pPr>
            <w:r>
              <w:t> </w:t>
            </w:r>
          </w:p>
          <w:p w:rsidR="00DB74C7" w:rsidRDefault="00DB74C7">
            <w:pPr>
              <w:pStyle w:val="NormalWeb"/>
              <w:divId w:val="1767656061"/>
            </w:pPr>
            <w:r>
              <w:t> </w:t>
            </w:r>
          </w:p>
          <w:p w:rsidR="00DB74C7" w:rsidRDefault="00DB74C7">
            <w:pPr>
              <w:pStyle w:val="NormalWeb"/>
              <w:divId w:val="1767656061"/>
            </w:pPr>
            <w:r>
              <w:t> </w:t>
            </w:r>
          </w:p>
          <w:p w:rsidR="00DB74C7" w:rsidRDefault="00DB74C7">
            <w:pPr>
              <w:pStyle w:val="NormalWeb"/>
              <w:divId w:val="1767656061"/>
            </w:pPr>
            <w:r>
              <w:lastRenderedPageBreak/>
              <w:t> </w:t>
            </w:r>
          </w:p>
          <w:p w:rsidR="00DB74C7" w:rsidRDefault="00DB74C7">
            <w:pPr>
              <w:pStyle w:val="NormalWeb"/>
              <w:divId w:val="1767656061"/>
            </w:pPr>
            <w:r>
              <w:t> </w:t>
            </w:r>
          </w:p>
          <w:p w:rsidR="00DB74C7" w:rsidRDefault="00DB74C7">
            <w:pPr>
              <w:pStyle w:val="NormalWeb"/>
              <w:divId w:val="1767656061"/>
            </w:pPr>
            <w:r>
              <w:t> </w:t>
            </w:r>
          </w:p>
          <w:p w:rsidR="00DB74C7" w:rsidRDefault="00DB74C7">
            <w:pPr>
              <w:pStyle w:val="NormalWeb"/>
              <w:divId w:val="1767656061"/>
            </w:pPr>
            <w:r>
              <w:t> </w:t>
            </w:r>
          </w:p>
          <w:p w:rsidR="00DB74C7" w:rsidRDefault="00DB74C7">
            <w:pPr>
              <w:pStyle w:val="NormalWeb"/>
              <w:divId w:val="1767656061"/>
            </w:pPr>
            <w:r>
              <w:t>La description du panneau est modifiée dans l'IHM après rafraichissement.</w:t>
            </w:r>
          </w:p>
          <w:p w:rsidR="00DB74C7" w:rsidRDefault="00DB74C7">
            <w:pPr>
              <w:pStyle w:val="NormalWeb"/>
              <w:divId w:val="1767656061"/>
            </w:pPr>
            <w:r>
              <w:t> </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3:</w:t>
            </w:r>
          </w:p>
          <w:p w:rsidR="00A55008" w:rsidRDefault="00A55008" w:rsidP="00874315">
            <w:pPr>
              <w:rPr>
                <w:lang w:val="fr-FR"/>
              </w:rPr>
            </w:pPr>
          </w:p>
        </w:tc>
        <w:tc>
          <w:tcPr>
            <w:tcW w:w="5128" w:type="dxa"/>
            <w:gridSpan w:val="2"/>
          </w:tcPr>
          <w:p w:rsidR="00DB74C7" w:rsidRDefault="00DB74C7">
            <w:pPr>
              <w:pStyle w:val="NormalWeb"/>
              <w:divId w:val="749738986"/>
            </w:pPr>
            <w:proofErr w:type="spellStart"/>
            <w:r>
              <w:rPr>
                <w:rStyle w:val="lev"/>
              </w:rPr>
              <w:t>Supression</w:t>
            </w:r>
            <w:proofErr w:type="spellEnd"/>
            <w:r>
              <w:rPr>
                <w:rStyle w:val="lev"/>
              </w:rPr>
              <w:t xml:space="preserve"> d'un panneau :</w:t>
            </w:r>
          </w:p>
          <w:p w:rsidR="00DB74C7" w:rsidRDefault="00DB74C7">
            <w:pPr>
              <w:pStyle w:val="NormalWeb"/>
              <w:divId w:val="749738986"/>
            </w:pPr>
            <w:r>
              <w:t>A l'aide de l'utilitaire admin.sh, option 1</w:t>
            </w:r>
          </w:p>
          <w:p w:rsidR="00DB74C7" w:rsidRDefault="00DB74C7">
            <w:pPr>
              <w:pStyle w:val="NormalWeb"/>
              <w:divId w:val="749738986"/>
            </w:pPr>
            <w:r>
              <w:t>Remarque : L’utilitaire admin.sh est acce</w:t>
            </w:r>
            <w:r>
              <w:t>s</w:t>
            </w:r>
            <w:r>
              <w:t>sible sur le serveur de production dans le répertoire /u/</w:t>
            </w:r>
            <w:proofErr w:type="spellStart"/>
            <w:r>
              <w:t>siv</w:t>
            </w:r>
            <w:proofErr w:type="spellEnd"/>
            <w:r>
              <w:t>. L’accès se fait avec la commande ./admin.sh</w:t>
            </w:r>
          </w:p>
          <w:p w:rsidR="00DB74C7" w:rsidRDefault="00DB74C7">
            <w:pPr>
              <w:pStyle w:val="NormalWeb"/>
              <w:divId w:val="749738986"/>
            </w:pPr>
            <w:r>
              <w:t> </w:t>
            </w:r>
          </w:p>
          <w:p w:rsidR="00DB74C7" w:rsidRDefault="00DB74C7">
            <w:pPr>
              <w:pStyle w:val="NormalWeb"/>
              <w:divId w:val="749738986"/>
            </w:pPr>
            <w:r>
              <w:rPr>
                <w:rStyle w:val="Accentuation"/>
                <w:rFonts w:ascii="Arial" w:hAnsi="Arial" w:cs="Arial"/>
                <w:sz w:val="18"/>
                <w:szCs w:val="18"/>
              </w:rPr>
              <w:t xml:space="preserve">Souhaitez-vous </w:t>
            </w:r>
            <w:proofErr w:type="spellStart"/>
            <w:r>
              <w:rPr>
                <w:rStyle w:val="Accentuation"/>
                <w:rFonts w:ascii="Arial" w:hAnsi="Arial" w:cs="Arial"/>
                <w:sz w:val="18"/>
                <w:szCs w:val="18"/>
              </w:rPr>
              <w:t>acceder</w:t>
            </w:r>
            <w:proofErr w:type="spellEnd"/>
            <w:r>
              <w:rPr>
                <w:rStyle w:val="Accentuation"/>
                <w:rFonts w:ascii="Arial" w:hAnsi="Arial" w:cs="Arial"/>
                <w:sz w:val="18"/>
                <w:szCs w:val="18"/>
              </w:rPr>
              <w:t xml:space="preserve"> au menu avance des pa</w:t>
            </w:r>
            <w:r>
              <w:rPr>
                <w:rStyle w:val="Accentuation"/>
                <w:rFonts w:ascii="Arial" w:hAnsi="Arial" w:cs="Arial"/>
                <w:sz w:val="18"/>
                <w:szCs w:val="18"/>
              </w:rPr>
              <w:t>n</w:t>
            </w:r>
            <w:r>
              <w:rPr>
                <w:rStyle w:val="Accentuation"/>
                <w:rFonts w:ascii="Arial" w:hAnsi="Arial" w:cs="Arial"/>
                <w:sz w:val="18"/>
                <w:szCs w:val="18"/>
              </w:rPr>
              <w:t>neaux ? (o/n)</w:t>
            </w:r>
          </w:p>
          <w:p w:rsidR="00DB74C7" w:rsidRDefault="00DB74C7">
            <w:pPr>
              <w:pStyle w:val="NormalWeb"/>
              <w:divId w:val="749738986"/>
            </w:pPr>
            <w:r>
              <w:rPr>
                <w:rFonts w:ascii="Arial" w:hAnsi="Arial" w:cs="Arial"/>
                <w:sz w:val="18"/>
                <w:szCs w:val="18"/>
              </w:rPr>
              <w:t>o</w:t>
            </w:r>
          </w:p>
          <w:p w:rsidR="00DB74C7" w:rsidRDefault="00DB74C7">
            <w:pPr>
              <w:pStyle w:val="NormalWeb"/>
              <w:divId w:val="749738986"/>
            </w:pPr>
            <w:r>
              <w:rPr>
                <w:rStyle w:val="Accentuation"/>
                <w:rFonts w:ascii="Arial" w:hAnsi="Arial" w:cs="Arial"/>
                <w:sz w:val="18"/>
                <w:szCs w:val="18"/>
              </w:rPr>
              <w:t>1 - Ajouter un panneau</w:t>
            </w:r>
            <w:r>
              <w:rPr>
                <w:rFonts w:ascii="Arial" w:hAnsi="Arial" w:cs="Arial"/>
                <w:i/>
                <w:iCs/>
                <w:sz w:val="18"/>
                <w:szCs w:val="18"/>
              </w:rPr>
              <w:br/>
            </w:r>
            <w:r>
              <w:rPr>
                <w:rStyle w:val="Accentuation"/>
                <w:rFonts w:ascii="Arial" w:hAnsi="Arial" w:cs="Arial"/>
                <w:sz w:val="18"/>
                <w:szCs w:val="18"/>
              </w:rPr>
              <w:t>2 - Supprimer un panneau</w:t>
            </w:r>
            <w:r>
              <w:rPr>
                <w:rFonts w:ascii="Arial" w:hAnsi="Arial" w:cs="Arial"/>
                <w:i/>
                <w:iCs/>
                <w:sz w:val="18"/>
                <w:szCs w:val="18"/>
              </w:rPr>
              <w:br/>
            </w:r>
            <w:r>
              <w:rPr>
                <w:rStyle w:val="Accentuation"/>
                <w:rFonts w:ascii="Arial" w:hAnsi="Arial" w:cs="Arial"/>
                <w:sz w:val="18"/>
                <w:szCs w:val="18"/>
              </w:rPr>
              <w:t>3 - Modifier la description d'un panneau</w:t>
            </w:r>
          </w:p>
          <w:p w:rsidR="00DB74C7" w:rsidRDefault="00DB74C7">
            <w:pPr>
              <w:pStyle w:val="NormalWeb"/>
              <w:divId w:val="749738986"/>
            </w:pPr>
            <w:r>
              <w:t>2</w:t>
            </w:r>
          </w:p>
          <w:p w:rsidR="00DB74C7" w:rsidRDefault="00DB74C7">
            <w:pPr>
              <w:pStyle w:val="NormalWeb"/>
              <w:divId w:val="749738986"/>
            </w:pPr>
            <w:r>
              <w:rPr>
                <w:rStyle w:val="Accentuation"/>
                <w:rFonts w:ascii="Arial" w:hAnsi="Arial" w:cs="Arial"/>
                <w:sz w:val="18"/>
                <w:szCs w:val="18"/>
              </w:rPr>
              <w:t>Merci de préciser l'identifiant du panneau à suppr</w:t>
            </w:r>
            <w:r>
              <w:rPr>
                <w:rStyle w:val="Accentuation"/>
                <w:rFonts w:ascii="Arial" w:hAnsi="Arial" w:cs="Arial"/>
                <w:sz w:val="18"/>
                <w:szCs w:val="18"/>
              </w:rPr>
              <w:t>i</w:t>
            </w:r>
            <w:r>
              <w:rPr>
                <w:rStyle w:val="Accentuation"/>
                <w:rFonts w:ascii="Arial" w:hAnsi="Arial" w:cs="Arial"/>
                <w:sz w:val="18"/>
                <w:szCs w:val="18"/>
              </w:rPr>
              <w:t>mer:</w:t>
            </w:r>
          </w:p>
          <w:p w:rsidR="00DB74C7" w:rsidRDefault="00DB74C7">
            <w:pPr>
              <w:pStyle w:val="NormalWeb"/>
              <w:divId w:val="749738986"/>
            </w:pPr>
            <w:r>
              <w:rPr>
                <w:rFonts w:ascii="Arial" w:hAnsi="Arial" w:cs="Arial"/>
                <w:sz w:val="18"/>
                <w:szCs w:val="18"/>
              </w:rPr>
              <w:t>&lt;identifiant de panneau à supprimer&gt;</w:t>
            </w:r>
          </w:p>
          <w:p w:rsidR="001526A9" w:rsidRPr="009A3C32" w:rsidRDefault="001526A9" w:rsidP="00874315">
            <w:pPr>
              <w:rPr>
                <w:rFonts w:cs="Arial"/>
                <w:lang w:val="fr-FR"/>
              </w:rPr>
            </w:pPr>
          </w:p>
        </w:tc>
        <w:tc>
          <w:tcPr>
            <w:tcW w:w="5649" w:type="dxa"/>
            <w:gridSpan w:val="2"/>
          </w:tcPr>
          <w:p w:rsidR="00DB74C7" w:rsidRDefault="00DB74C7">
            <w:pPr>
              <w:pStyle w:val="NormalWeb"/>
              <w:divId w:val="1027369504"/>
            </w:pPr>
            <w:r>
              <w:t>La liste des panneaux et modules est présentée.</w:t>
            </w:r>
          </w:p>
          <w:p w:rsidR="00DB74C7" w:rsidRDefault="00DB74C7">
            <w:pPr>
              <w:pStyle w:val="NormalWeb"/>
              <w:divId w:val="1027369504"/>
            </w:pPr>
            <w:r>
              <w:t>      </w:t>
            </w:r>
          </w:p>
          <w:p w:rsidR="00DB74C7" w:rsidRDefault="00DB74C7">
            <w:pPr>
              <w:pStyle w:val="NormalWeb"/>
              <w:divId w:val="1027369504"/>
            </w:pPr>
            <w:r>
              <w:t> </w:t>
            </w:r>
          </w:p>
          <w:p w:rsidR="00DB74C7" w:rsidRDefault="00DB74C7">
            <w:pPr>
              <w:pStyle w:val="NormalWeb"/>
              <w:divId w:val="1027369504"/>
            </w:pPr>
            <w:r>
              <w:t> </w:t>
            </w:r>
          </w:p>
          <w:p w:rsidR="00DB74C7" w:rsidRDefault="00DB74C7">
            <w:pPr>
              <w:pStyle w:val="NormalWeb"/>
              <w:divId w:val="1027369504"/>
            </w:pPr>
            <w:r>
              <w:t> </w:t>
            </w:r>
          </w:p>
          <w:p w:rsidR="00DB74C7" w:rsidRDefault="00DB74C7">
            <w:pPr>
              <w:pStyle w:val="NormalWeb"/>
              <w:divId w:val="1027369504"/>
            </w:pPr>
            <w:r>
              <w:t> </w:t>
            </w:r>
          </w:p>
          <w:p w:rsidR="00DB74C7" w:rsidRDefault="00DB74C7">
            <w:pPr>
              <w:pStyle w:val="NormalWeb"/>
              <w:divId w:val="1027369504"/>
            </w:pPr>
            <w:r>
              <w:t> </w:t>
            </w:r>
          </w:p>
          <w:p w:rsidR="00DB74C7" w:rsidRDefault="00DB74C7">
            <w:pPr>
              <w:pStyle w:val="NormalWeb"/>
              <w:divId w:val="1027369504"/>
            </w:pPr>
            <w:r>
              <w:t> </w:t>
            </w:r>
          </w:p>
          <w:p w:rsidR="00DB74C7" w:rsidRDefault="00DB74C7">
            <w:pPr>
              <w:pStyle w:val="NormalWeb"/>
              <w:divId w:val="1027369504"/>
            </w:pPr>
            <w:r>
              <w:t> </w:t>
            </w:r>
          </w:p>
          <w:p w:rsidR="00DB74C7" w:rsidRDefault="00DB74C7">
            <w:pPr>
              <w:pStyle w:val="NormalWeb"/>
              <w:divId w:val="1027369504"/>
            </w:pPr>
            <w:r>
              <w:t> </w:t>
            </w:r>
          </w:p>
          <w:p w:rsidR="00DB74C7" w:rsidRDefault="00DB74C7">
            <w:pPr>
              <w:pStyle w:val="NormalWeb"/>
              <w:divId w:val="1027369504"/>
            </w:pPr>
            <w:r>
              <w:t> </w:t>
            </w:r>
          </w:p>
          <w:p w:rsidR="00DB74C7" w:rsidRDefault="00DB74C7">
            <w:pPr>
              <w:pStyle w:val="NormalWeb"/>
              <w:divId w:val="1027369504"/>
            </w:pPr>
            <w:r>
              <w:t> </w:t>
            </w:r>
          </w:p>
          <w:p w:rsidR="00DB74C7" w:rsidRDefault="00DB74C7">
            <w:pPr>
              <w:pStyle w:val="NormalWeb"/>
              <w:divId w:val="1027369504"/>
            </w:pPr>
            <w:r>
              <w:t>Le panneau supprimé n'apparait plus dans l'IHM après rafraichissement.</w:t>
            </w:r>
          </w:p>
          <w:p w:rsidR="00DB74C7" w:rsidRDefault="00DB74C7">
            <w:pPr>
              <w:pStyle w:val="NormalWeb"/>
              <w:divId w:val="1027369504"/>
            </w:pPr>
            <w:r>
              <w:t> </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4:</w:t>
            </w:r>
          </w:p>
          <w:p w:rsidR="00A55008" w:rsidRDefault="00A55008" w:rsidP="00874315">
            <w:pPr>
              <w:rPr>
                <w:lang w:val="fr-FR"/>
              </w:rPr>
            </w:pPr>
          </w:p>
        </w:tc>
        <w:tc>
          <w:tcPr>
            <w:tcW w:w="5128" w:type="dxa"/>
            <w:gridSpan w:val="2"/>
          </w:tcPr>
          <w:p w:rsidR="00DB74C7" w:rsidRDefault="00DB74C7">
            <w:pPr>
              <w:pStyle w:val="NormalWeb"/>
              <w:divId w:val="1857428051"/>
            </w:pPr>
            <w:r>
              <w:rPr>
                <w:rStyle w:val="lev"/>
              </w:rPr>
              <w:t>Visualiser et purger l'historique des états :</w:t>
            </w:r>
          </w:p>
          <w:p w:rsidR="00DB74C7" w:rsidRDefault="00DB74C7">
            <w:pPr>
              <w:pStyle w:val="NormalWeb"/>
              <w:divId w:val="1857428051"/>
            </w:pPr>
            <w:r>
              <w:t>A l'aide de l'utilitaire admin.sh, option 2</w:t>
            </w:r>
          </w:p>
          <w:p w:rsidR="00DB74C7" w:rsidRDefault="00DB74C7">
            <w:pPr>
              <w:pStyle w:val="NormalWeb"/>
              <w:divId w:val="1857428051"/>
            </w:pPr>
            <w:r>
              <w:t> </w:t>
            </w:r>
          </w:p>
          <w:p w:rsidR="00DB74C7" w:rsidRDefault="00DB74C7">
            <w:pPr>
              <w:pStyle w:val="NormalWeb"/>
              <w:divId w:val="1857428051"/>
            </w:pPr>
            <w:r>
              <w:t>Remarque : L’utilitaire admin.sh est acce</w:t>
            </w:r>
            <w:r>
              <w:t>s</w:t>
            </w:r>
            <w:r>
              <w:t>sible sur le serveur de production dans le répertoire /u/</w:t>
            </w:r>
            <w:proofErr w:type="spellStart"/>
            <w:r>
              <w:t>siv</w:t>
            </w:r>
            <w:proofErr w:type="spellEnd"/>
            <w:r>
              <w:t>. L’accès se fait avec la commande ./admin.sh</w:t>
            </w:r>
          </w:p>
          <w:p w:rsidR="00DB74C7" w:rsidRDefault="00DB74C7">
            <w:pPr>
              <w:pStyle w:val="NormalWeb"/>
              <w:divId w:val="1857428051"/>
            </w:pPr>
            <w:r>
              <w:t> </w:t>
            </w:r>
          </w:p>
          <w:p w:rsidR="00DB74C7" w:rsidRDefault="00DB74C7">
            <w:pPr>
              <w:pStyle w:val="NormalWeb"/>
              <w:divId w:val="1857428051"/>
            </w:pPr>
            <w:r>
              <w:rPr>
                <w:rStyle w:val="Accentuation"/>
              </w:rPr>
              <w:t xml:space="preserve">Total de XX enregistrements depuis le AAAA-MM-JJ </w:t>
            </w:r>
            <w:proofErr w:type="spellStart"/>
            <w:r>
              <w:rPr>
                <w:rStyle w:val="Accentuation"/>
              </w:rPr>
              <w:t>hh:mm:ss</w:t>
            </w:r>
            <w:proofErr w:type="spellEnd"/>
          </w:p>
          <w:p w:rsidR="00DB74C7" w:rsidRDefault="00DB74C7">
            <w:pPr>
              <w:pStyle w:val="NormalWeb"/>
              <w:divId w:val="1857428051"/>
            </w:pPr>
            <w:r>
              <w:rPr>
                <w:rStyle w:val="Accentuation"/>
              </w:rPr>
              <w:lastRenderedPageBreak/>
              <w:t>Souhaitez-vous purger ces états? (o/n)</w:t>
            </w:r>
          </w:p>
          <w:p w:rsidR="00DB74C7" w:rsidRDefault="00DB74C7">
            <w:pPr>
              <w:pStyle w:val="NormalWeb"/>
              <w:divId w:val="1857428051"/>
            </w:pPr>
            <w:r>
              <w:t>o</w:t>
            </w:r>
          </w:p>
          <w:p w:rsidR="00DB74C7" w:rsidRDefault="00DB74C7">
            <w:pPr>
              <w:pStyle w:val="NormalWeb"/>
              <w:divId w:val="1857428051"/>
            </w:pPr>
            <w:r>
              <w:rPr>
                <w:rStyle w:val="Accentuation"/>
              </w:rPr>
              <w:t xml:space="preserve">Au-delà de quelle date souhaitez-vous supprimer ces enregistrement? ((AAAA-MM-JJ </w:t>
            </w:r>
            <w:proofErr w:type="spellStart"/>
            <w:r>
              <w:rPr>
                <w:rStyle w:val="Accentuation"/>
              </w:rPr>
              <w:t>hh:mm:ss</w:t>
            </w:r>
            <w:proofErr w:type="spellEnd"/>
            <w:r>
              <w:rPr>
                <w:rStyle w:val="Accentuation"/>
              </w:rPr>
              <w:t>)</w:t>
            </w:r>
          </w:p>
          <w:p w:rsidR="00DB74C7" w:rsidRDefault="00DB74C7">
            <w:pPr>
              <w:pStyle w:val="NormalWeb"/>
              <w:divId w:val="1857428051"/>
            </w:pPr>
            <w:r>
              <w:t>Saisir la date à partir de laquelle les do</w:t>
            </w:r>
            <w:r>
              <w:t>n</w:t>
            </w:r>
            <w:r>
              <w:t xml:space="preserve">nées doivent être conservées au format AAAA-MM-JJ </w:t>
            </w:r>
            <w:proofErr w:type="spellStart"/>
            <w:r>
              <w:t>hh:mm:ss</w:t>
            </w:r>
            <w:proofErr w:type="spellEnd"/>
          </w:p>
          <w:p w:rsidR="00DB74C7" w:rsidRDefault="00DB74C7">
            <w:pPr>
              <w:pStyle w:val="NormalWeb"/>
              <w:divId w:val="1857428051"/>
            </w:pPr>
            <w:r>
              <w:rPr>
                <w:rStyle w:val="Accentuation"/>
              </w:rPr>
              <w:t xml:space="preserve">Supprimer les X enregistrements au-delà du AAAA-MM-JJ </w:t>
            </w:r>
            <w:proofErr w:type="spellStart"/>
            <w:r>
              <w:rPr>
                <w:rStyle w:val="Accentuation"/>
              </w:rPr>
              <w:t>hh:mm:ss</w:t>
            </w:r>
            <w:proofErr w:type="spellEnd"/>
            <w:r>
              <w:rPr>
                <w:rStyle w:val="Accentuation"/>
              </w:rPr>
              <w:t xml:space="preserve"> ? (o/n)</w:t>
            </w:r>
          </w:p>
          <w:p w:rsidR="00DB74C7" w:rsidRDefault="00DB74C7">
            <w:pPr>
              <w:pStyle w:val="NormalWeb"/>
              <w:divId w:val="1857428051"/>
            </w:pPr>
            <w:r>
              <w:t>o</w:t>
            </w:r>
          </w:p>
          <w:p w:rsidR="001526A9" w:rsidRPr="009A3C32" w:rsidRDefault="001526A9" w:rsidP="00874315">
            <w:pPr>
              <w:rPr>
                <w:rFonts w:cs="Arial"/>
                <w:lang w:val="fr-FR"/>
              </w:rPr>
            </w:pPr>
          </w:p>
        </w:tc>
        <w:tc>
          <w:tcPr>
            <w:tcW w:w="5649" w:type="dxa"/>
            <w:gridSpan w:val="2"/>
          </w:tcPr>
          <w:p w:rsidR="00DB74C7" w:rsidRDefault="00DB74C7">
            <w:pPr>
              <w:pStyle w:val="NormalWeb"/>
              <w:divId w:val="736587110"/>
            </w:pPr>
            <w:r>
              <w:lastRenderedPageBreak/>
              <w:t>La liste des états courants des panneaux est pr</w:t>
            </w:r>
            <w:r>
              <w:t>é</w:t>
            </w:r>
            <w:r>
              <w:t>sentée. Les états et actions sont conservés sur 1 semaine.</w:t>
            </w:r>
          </w:p>
          <w:p w:rsidR="00DB74C7" w:rsidRDefault="00DB74C7">
            <w:pPr>
              <w:pStyle w:val="NormalWeb"/>
              <w:divId w:val="736587110"/>
            </w:pPr>
            <w:r>
              <w:t> </w:t>
            </w:r>
          </w:p>
          <w:p w:rsidR="00DB74C7" w:rsidRDefault="00DB74C7">
            <w:pPr>
              <w:pStyle w:val="NormalWeb"/>
              <w:divId w:val="736587110"/>
            </w:pPr>
            <w:r>
              <w:t> </w:t>
            </w:r>
          </w:p>
          <w:p w:rsidR="00DB74C7" w:rsidRDefault="00DB74C7">
            <w:pPr>
              <w:pStyle w:val="NormalWeb"/>
              <w:divId w:val="736587110"/>
            </w:pPr>
            <w:r>
              <w:t> </w:t>
            </w:r>
          </w:p>
          <w:p w:rsidR="00DB74C7" w:rsidRDefault="00DB74C7">
            <w:pPr>
              <w:pStyle w:val="NormalWeb"/>
              <w:divId w:val="736587110"/>
            </w:pPr>
            <w:r>
              <w:t> </w:t>
            </w:r>
          </w:p>
          <w:p w:rsidR="00DB74C7" w:rsidRDefault="00DB74C7">
            <w:pPr>
              <w:pStyle w:val="NormalWeb"/>
              <w:divId w:val="736587110"/>
            </w:pPr>
            <w:r>
              <w:t> </w:t>
            </w:r>
          </w:p>
          <w:p w:rsidR="00DB74C7" w:rsidRDefault="00DB74C7">
            <w:pPr>
              <w:pStyle w:val="NormalWeb"/>
              <w:divId w:val="736587110"/>
            </w:pPr>
            <w:r>
              <w:t>La base de données ne présente plus d'enregi</w:t>
            </w:r>
            <w:r>
              <w:t>s</w:t>
            </w:r>
            <w:r>
              <w:t>trements avant la date</w:t>
            </w:r>
            <w:r>
              <w:br/>
              <w:t>spécifiée.</w:t>
            </w:r>
          </w:p>
          <w:p w:rsidR="00DB74C7" w:rsidRDefault="00DB74C7">
            <w:pPr>
              <w:pStyle w:val="NormalWeb"/>
              <w:divId w:val="736587110"/>
            </w:pPr>
            <w:r>
              <w:lastRenderedPageBreak/>
              <w:t>Si l’option 2 est choisie de nouveau le nombre d’enregistrements présents à diminué</w:t>
            </w:r>
          </w:p>
          <w:p w:rsidR="00DB74C7" w:rsidRDefault="00DB74C7">
            <w:pPr>
              <w:pStyle w:val="NormalWeb"/>
              <w:divId w:val="736587110"/>
            </w:pPr>
            <w:r>
              <w:t> </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5:</w:t>
            </w:r>
          </w:p>
          <w:p w:rsidR="00A55008" w:rsidRDefault="00A55008" w:rsidP="00874315">
            <w:pPr>
              <w:rPr>
                <w:lang w:val="fr-FR"/>
              </w:rPr>
            </w:pPr>
          </w:p>
        </w:tc>
        <w:tc>
          <w:tcPr>
            <w:tcW w:w="5128" w:type="dxa"/>
            <w:gridSpan w:val="2"/>
          </w:tcPr>
          <w:p w:rsidR="00DB74C7" w:rsidRDefault="00DB74C7">
            <w:pPr>
              <w:pStyle w:val="NormalWeb"/>
              <w:divId w:val="2068792855"/>
            </w:pPr>
            <w:r>
              <w:rPr>
                <w:rStyle w:val="lev"/>
              </w:rPr>
              <w:t>Visualiser et purger l'historique des d</w:t>
            </w:r>
            <w:r>
              <w:rPr>
                <w:rStyle w:val="lev"/>
              </w:rPr>
              <w:t>é</w:t>
            </w:r>
            <w:r>
              <w:rPr>
                <w:rStyle w:val="lev"/>
              </w:rPr>
              <w:t>fauts :</w:t>
            </w:r>
          </w:p>
          <w:p w:rsidR="00DB74C7" w:rsidRDefault="00DB74C7">
            <w:pPr>
              <w:pStyle w:val="NormalWeb"/>
              <w:divId w:val="2068792855"/>
            </w:pPr>
            <w:r>
              <w:t>A l'aide de l'utilitaire admin.sh, option 3</w:t>
            </w:r>
          </w:p>
          <w:p w:rsidR="00DB74C7" w:rsidRDefault="00DB74C7">
            <w:pPr>
              <w:pStyle w:val="NormalWeb"/>
              <w:divId w:val="2068792855"/>
            </w:pPr>
            <w:r>
              <w:t> </w:t>
            </w:r>
          </w:p>
          <w:p w:rsidR="00DB74C7" w:rsidRDefault="00DB74C7">
            <w:pPr>
              <w:pStyle w:val="NormalWeb"/>
              <w:divId w:val="2068792855"/>
            </w:pPr>
            <w:r>
              <w:rPr>
                <w:rStyle w:val="Accentuation"/>
              </w:rPr>
              <w:t xml:space="preserve">Total de XX enregistrements depuis le AAAA-MM-JJ </w:t>
            </w:r>
            <w:proofErr w:type="spellStart"/>
            <w:r>
              <w:rPr>
                <w:rStyle w:val="Accentuation"/>
              </w:rPr>
              <w:t>hh:mm:ss</w:t>
            </w:r>
            <w:proofErr w:type="spellEnd"/>
          </w:p>
          <w:p w:rsidR="00DB74C7" w:rsidRDefault="00DB74C7">
            <w:pPr>
              <w:pStyle w:val="NormalWeb"/>
              <w:divId w:val="2068792855"/>
            </w:pPr>
            <w:r>
              <w:rPr>
                <w:rStyle w:val="Accentuation"/>
              </w:rPr>
              <w:t>Souhaitez-vous purger ces défauts ? (o/n)</w:t>
            </w:r>
          </w:p>
          <w:p w:rsidR="00DB74C7" w:rsidRDefault="00DB74C7">
            <w:pPr>
              <w:pStyle w:val="NormalWeb"/>
              <w:divId w:val="2068792855"/>
            </w:pPr>
            <w:r>
              <w:t>o</w:t>
            </w:r>
          </w:p>
          <w:p w:rsidR="00DB74C7" w:rsidRDefault="00DB74C7">
            <w:pPr>
              <w:pStyle w:val="NormalWeb"/>
              <w:divId w:val="2068792855"/>
            </w:pPr>
            <w:r>
              <w:rPr>
                <w:rStyle w:val="Accentuation"/>
              </w:rPr>
              <w:t xml:space="preserve">Au-delà de quelle date souhaitez-vous supprimer ces enregistrement? ((AAAA-MM-JJ </w:t>
            </w:r>
            <w:proofErr w:type="spellStart"/>
            <w:r>
              <w:rPr>
                <w:rStyle w:val="Accentuation"/>
              </w:rPr>
              <w:t>hh:mm:ss</w:t>
            </w:r>
            <w:proofErr w:type="spellEnd"/>
            <w:r>
              <w:rPr>
                <w:rStyle w:val="Accentuation"/>
              </w:rPr>
              <w:t>)</w:t>
            </w:r>
          </w:p>
          <w:p w:rsidR="00DB74C7" w:rsidRDefault="00DB74C7">
            <w:pPr>
              <w:pStyle w:val="NormalWeb"/>
              <w:divId w:val="2068792855"/>
            </w:pPr>
            <w:r>
              <w:t>Saisir la date à partir de laquelle les do</w:t>
            </w:r>
            <w:r>
              <w:t>n</w:t>
            </w:r>
            <w:r>
              <w:t xml:space="preserve">nées doivent être conservées au format AAAA-MM-JJ </w:t>
            </w:r>
            <w:proofErr w:type="spellStart"/>
            <w:r>
              <w:t>hh:mm:ss</w:t>
            </w:r>
            <w:proofErr w:type="spellEnd"/>
          </w:p>
          <w:p w:rsidR="00DB74C7" w:rsidRDefault="00DB74C7">
            <w:pPr>
              <w:pStyle w:val="NormalWeb"/>
              <w:divId w:val="2068792855"/>
            </w:pPr>
            <w:r>
              <w:rPr>
                <w:rStyle w:val="Accentuation"/>
              </w:rPr>
              <w:t>Supprimer les X enregistrements au-delà du 2014 01-30 11:00:00 ? (o/n)</w:t>
            </w:r>
          </w:p>
          <w:p w:rsidR="00DB74C7" w:rsidRDefault="00DB74C7">
            <w:pPr>
              <w:pStyle w:val="NormalWeb"/>
              <w:divId w:val="2068792855"/>
            </w:pPr>
            <w:r>
              <w:t>o</w:t>
            </w:r>
          </w:p>
          <w:p w:rsidR="00DB74C7" w:rsidRDefault="00DB74C7">
            <w:pPr>
              <w:pStyle w:val="NormalWeb"/>
              <w:divId w:val="2068792855"/>
            </w:pPr>
            <w:r>
              <w:t> </w:t>
            </w:r>
          </w:p>
          <w:p w:rsidR="001526A9" w:rsidRPr="009A3C32" w:rsidRDefault="001526A9" w:rsidP="00874315">
            <w:pPr>
              <w:rPr>
                <w:rFonts w:cs="Arial"/>
                <w:lang w:val="fr-FR"/>
              </w:rPr>
            </w:pPr>
          </w:p>
        </w:tc>
        <w:tc>
          <w:tcPr>
            <w:tcW w:w="5649" w:type="dxa"/>
            <w:gridSpan w:val="2"/>
          </w:tcPr>
          <w:p w:rsidR="00DB74C7" w:rsidRDefault="00DB74C7">
            <w:pPr>
              <w:pStyle w:val="NormalWeb"/>
              <w:divId w:val="1389647722"/>
            </w:pPr>
            <w:r>
              <w:t>La liste des défauts courants des panneaux est présentée. Les défauts  sont conservés sur 13 mois.</w:t>
            </w:r>
          </w:p>
          <w:p w:rsidR="00DB74C7" w:rsidRDefault="00DB74C7">
            <w:pPr>
              <w:pStyle w:val="NormalWeb"/>
              <w:divId w:val="1389647722"/>
            </w:pPr>
            <w:r>
              <w:t> </w:t>
            </w:r>
          </w:p>
          <w:p w:rsidR="00DB74C7" w:rsidRDefault="00DB74C7">
            <w:pPr>
              <w:pStyle w:val="NormalWeb"/>
              <w:divId w:val="1389647722"/>
            </w:pPr>
            <w:r>
              <w:t> </w:t>
            </w:r>
          </w:p>
          <w:p w:rsidR="00DB74C7" w:rsidRDefault="00DB74C7">
            <w:pPr>
              <w:pStyle w:val="NormalWeb"/>
              <w:divId w:val="1389647722"/>
            </w:pPr>
            <w:r>
              <w:t> </w:t>
            </w:r>
          </w:p>
          <w:p w:rsidR="00DB74C7" w:rsidRDefault="00DB74C7">
            <w:pPr>
              <w:pStyle w:val="NormalWeb"/>
              <w:divId w:val="1389647722"/>
            </w:pPr>
            <w:r>
              <w:t> </w:t>
            </w:r>
          </w:p>
          <w:p w:rsidR="00DB74C7" w:rsidRDefault="00DB74C7">
            <w:pPr>
              <w:pStyle w:val="NormalWeb"/>
              <w:divId w:val="1389647722"/>
            </w:pPr>
            <w:r>
              <w:t> </w:t>
            </w:r>
          </w:p>
          <w:p w:rsidR="00DB74C7" w:rsidRDefault="00DB74C7">
            <w:pPr>
              <w:pStyle w:val="NormalWeb"/>
              <w:divId w:val="1389647722"/>
            </w:pPr>
            <w:r>
              <w:t>La base de données ne présente plus d'enregi</w:t>
            </w:r>
            <w:r>
              <w:t>s</w:t>
            </w:r>
            <w:r>
              <w:t>trements avant la date</w:t>
            </w:r>
            <w:r>
              <w:br/>
              <w:t>spécifiée.</w:t>
            </w:r>
          </w:p>
          <w:p w:rsidR="00DB74C7" w:rsidRDefault="00DB74C7">
            <w:pPr>
              <w:pStyle w:val="NormalWeb"/>
              <w:divId w:val="1389647722"/>
            </w:pPr>
            <w:r>
              <w:t>Si l’option 3 est choisie de nouveau le nombre</w:t>
            </w:r>
            <w:r>
              <w:br/>
              <w:t>d’enregistrements présents a diminué</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6:</w:t>
            </w:r>
          </w:p>
          <w:p w:rsidR="00A55008" w:rsidRDefault="00A55008" w:rsidP="00874315">
            <w:pPr>
              <w:rPr>
                <w:lang w:val="fr-FR"/>
              </w:rPr>
            </w:pPr>
          </w:p>
        </w:tc>
        <w:tc>
          <w:tcPr>
            <w:tcW w:w="5128" w:type="dxa"/>
            <w:gridSpan w:val="2"/>
          </w:tcPr>
          <w:p w:rsidR="00DB74C7" w:rsidRDefault="00DB74C7">
            <w:pPr>
              <w:pStyle w:val="NormalWeb"/>
              <w:divId w:val="484319994"/>
            </w:pPr>
            <w:r>
              <w:rPr>
                <w:rStyle w:val="lev"/>
              </w:rPr>
              <w:t>Archiver la base de données :</w:t>
            </w:r>
          </w:p>
          <w:p w:rsidR="00DB74C7" w:rsidRDefault="00DB74C7">
            <w:pPr>
              <w:pStyle w:val="NormalWeb"/>
              <w:divId w:val="484319994"/>
            </w:pPr>
            <w:r>
              <w:t>A l'aide de l'utilitaire admin.sh, option 4</w:t>
            </w:r>
          </w:p>
          <w:p w:rsidR="00DB74C7" w:rsidRDefault="00DB74C7">
            <w:pPr>
              <w:pStyle w:val="NormalWeb"/>
              <w:divId w:val="484319994"/>
            </w:pPr>
            <w:r>
              <w:t> </w:t>
            </w:r>
          </w:p>
          <w:p w:rsidR="00DB74C7" w:rsidRDefault="00DB74C7">
            <w:pPr>
              <w:pStyle w:val="NormalWeb"/>
              <w:divId w:val="484319994"/>
            </w:pPr>
            <w:r>
              <w:rPr>
                <w:rStyle w:val="Accentuation"/>
              </w:rPr>
              <w:t>Souhaitez-vous faire une sauvegarde de la base de données? (o/n)</w:t>
            </w:r>
          </w:p>
          <w:p w:rsidR="00DB74C7" w:rsidRDefault="00DB74C7">
            <w:pPr>
              <w:pStyle w:val="NormalWeb"/>
              <w:divId w:val="484319994"/>
            </w:pPr>
            <w:r>
              <w:t>o</w:t>
            </w:r>
          </w:p>
          <w:p w:rsidR="001526A9" w:rsidRPr="009A3C32" w:rsidRDefault="001526A9" w:rsidP="00874315">
            <w:pPr>
              <w:rPr>
                <w:rFonts w:cs="Arial"/>
                <w:lang w:val="fr-FR"/>
              </w:rPr>
            </w:pPr>
          </w:p>
        </w:tc>
        <w:tc>
          <w:tcPr>
            <w:tcW w:w="5649" w:type="dxa"/>
            <w:gridSpan w:val="2"/>
          </w:tcPr>
          <w:p w:rsidR="00DB74C7" w:rsidRDefault="00DB74C7">
            <w:pPr>
              <w:pStyle w:val="NormalWeb"/>
              <w:divId w:val="1122386488"/>
            </w:pPr>
            <w:r>
              <w:t>La base de données est archivée.</w:t>
            </w:r>
          </w:p>
          <w:p w:rsidR="00DB74C7" w:rsidRDefault="00DB74C7">
            <w:pPr>
              <w:pStyle w:val="NormalWeb"/>
              <w:divId w:val="1122386488"/>
            </w:pPr>
            <w:r>
              <w:t>L’archive se trouve dans /u/</w:t>
            </w:r>
            <w:proofErr w:type="spellStart"/>
            <w:r>
              <w:t>siv</w:t>
            </w:r>
            <w:proofErr w:type="spellEnd"/>
            <w:r>
              <w:t>/backups</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7:</w:t>
            </w:r>
          </w:p>
          <w:p w:rsidR="00A55008" w:rsidRDefault="00A55008" w:rsidP="00874315">
            <w:pPr>
              <w:rPr>
                <w:lang w:val="fr-FR"/>
              </w:rPr>
            </w:pPr>
          </w:p>
        </w:tc>
        <w:tc>
          <w:tcPr>
            <w:tcW w:w="5128" w:type="dxa"/>
            <w:gridSpan w:val="2"/>
          </w:tcPr>
          <w:p w:rsidR="00DB74C7" w:rsidRDefault="00DB74C7">
            <w:pPr>
              <w:pStyle w:val="NormalWeb"/>
              <w:divId w:val="1351837514"/>
            </w:pPr>
            <w:r>
              <w:rPr>
                <w:rStyle w:val="lev"/>
              </w:rPr>
              <w:t>Restaurer une sauvegarde :</w:t>
            </w:r>
          </w:p>
          <w:p w:rsidR="00DB74C7" w:rsidRDefault="00DB74C7">
            <w:pPr>
              <w:pStyle w:val="NormalWeb"/>
              <w:divId w:val="1351837514"/>
            </w:pPr>
            <w:r>
              <w:t>A l'aide de l'utilitaire admin.sh, option 4</w:t>
            </w:r>
          </w:p>
          <w:p w:rsidR="00DB74C7" w:rsidRDefault="00DB74C7">
            <w:pPr>
              <w:pStyle w:val="NormalWeb"/>
              <w:divId w:val="1351837514"/>
            </w:pPr>
            <w:r>
              <w:t>         </w:t>
            </w:r>
          </w:p>
          <w:p w:rsidR="00DB74C7" w:rsidRDefault="00DB74C7">
            <w:pPr>
              <w:pStyle w:val="NormalWeb"/>
              <w:divId w:val="1351837514"/>
            </w:pPr>
            <w:r>
              <w:rPr>
                <w:rStyle w:val="Accentuation"/>
              </w:rPr>
              <w:t xml:space="preserve">Souhaitez-vous faire une sauvegarde de la </w:t>
            </w:r>
            <w:r>
              <w:rPr>
                <w:rStyle w:val="Accentuation"/>
              </w:rPr>
              <w:lastRenderedPageBreak/>
              <w:t>base de données? (o/n)</w:t>
            </w:r>
          </w:p>
          <w:p w:rsidR="00DB74C7" w:rsidRDefault="00DB74C7">
            <w:pPr>
              <w:pStyle w:val="NormalWeb"/>
              <w:divId w:val="1351837514"/>
            </w:pPr>
            <w:r>
              <w:t>n</w:t>
            </w:r>
          </w:p>
          <w:p w:rsidR="00DB74C7" w:rsidRDefault="00DB74C7">
            <w:pPr>
              <w:pStyle w:val="NormalWeb"/>
              <w:divId w:val="1351837514"/>
            </w:pPr>
            <w:r>
              <w:rPr>
                <w:rStyle w:val="Accentuation"/>
              </w:rPr>
              <w:t>Souhaitez-vous restaurer l'intégralité d'une sauvegarde? (o/n)</w:t>
            </w:r>
          </w:p>
          <w:p w:rsidR="00DB74C7" w:rsidRDefault="00DB74C7">
            <w:pPr>
              <w:pStyle w:val="NormalWeb"/>
              <w:divId w:val="1351837514"/>
            </w:pPr>
            <w:r>
              <w:t>o</w:t>
            </w:r>
          </w:p>
          <w:p w:rsidR="00DB74C7" w:rsidRDefault="00DB74C7">
            <w:pPr>
              <w:pStyle w:val="NormalWeb"/>
              <w:divId w:val="1351837514"/>
            </w:pPr>
            <w:r>
              <w:rPr>
                <w:rStyle w:val="Accentuation"/>
              </w:rPr>
              <w:t>Quelle sauvegarde souhaitez-vous resta</w:t>
            </w:r>
            <w:r>
              <w:rPr>
                <w:rStyle w:val="Accentuation"/>
              </w:rPr>
              <w:t>u</w:t>
            </w:r>
            <w:r>
              <w:rPr>
                <w:rStyle w:val="Accentuation"/>
              </w:rPr>
              <w:t>rer? (nom complet du fichier)</w:t>
            </w:r>
          </w:p>
          <w:p w:rsidR="00DB74C7" w:rsidRDefault="00DB74C7">
            <w:pPr>
              <w:pStyle w:val="NormalWeb"/>
              <w:divId w:val="1351837514"/>
            </w:pPr>
            <w:r>
              <w:t>Saisir le chemin et le nom complet du f</w:t>
            </w:r>
            <w:r>
              <w:t>i</w:t>
            </w:r>
            <w:r>
              <w:t>chier à restaurer</w:t>
            </w:r>
          </w:p>
          <w:p w:rsidR="001526A9" w:rsidRPr="009A3C32" w:rsidRDefault="001526A9" w:rsidP="00874315">
            <w:pPr>
              <w:rPr>
                <w:rFonts w:cs="Arial"/>
                <w:lang w:val="fr-FR"/>
              </w:rPr>
            </w:pPr>
          </w:p>
        </w:tc>
        <w:tc>
          <w:tcPr>
            <w:tcW w:w="5649" w:type="dxa"/>
            <w:gridSpan w:val="2"/>
          </w:tcPr>
          <w:p w:rsidR="00DB74C7" w:rsidRDefault="00DB74C7">
            <w:pPr>
              <w:pStyle w:val="NormalWeb"/>
              <w:divId w:val="846675465"/>
            </w:pPr>
            <w:r>
              <w:lastRenderedPageBreak/>
              <w:t>La base de données est restaurée.</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380290" w:rsidTr="001526A9">
        <w:trPr>
          <w:trHeight w:val="463"/>
        </w:trPr>
        <w:tc>
          <w:tcPr>
            <w:tcW w:w="953" w:type="dxa"/>
          </w:tcPr>
          <w:p w:rsidR="00A55008" w:rsidRPr="00603BED" w:rsidRDefault="00A55008" w:rsidP="00874315">
            <w:pPr>
              <w:pStyle w:val="Titre3"/>
              <w:tabs>
                <w:tab w:val="left" w:pos="2244"/>
              </w:tabs>
              <w:spacing w:before="120"/>
              <w:rPr>
                <w:sz w:val="20"/>
              </w:rPr>
            </w:pPr>
            <w:bookmarkStart w:id="47" w:name="_Toc411007060"/>
            <w:bookmarkStart w:id="48" w:name="_Toc411326757"/>
            <w:bookmarkStart w:id="49" w:name="_Toc411329636"/>
            <w:r w:rsidRPr="00603BED">
              <w:rPr>
                <w:sz w:val="20"/>
              </w:rPr>
              <w:lastRenderedPageBreak/>
              <w:t>8:</w:t>
            </w:r>
            <w:bookmarkEnd w:id="47"/>
            <w:bookmarkEnd w:id="48"/>
            <w:bookmarkEnd w:id="49"/>
          </w:p>
          <w:p w:rsidR="00A55008" w:rsidRDefault="00A55008" w:rsidP="00874315">
            <w:pPr>
              <w:rPr>
                <w:lang w:val="fr-FR"/>
              </w:rPr>
            </w:pPr>
          </w:p>
        </w:tc>
        <w:tc>
          <w:tcPr>
            <w:tcW w:w="5128" w:type="dxa"/>
            <w:gridSpan w:val="2"/>
          </w:tcPr>
          <w:p w:rsidR="00DB74C7" w:rsidRDefault="00DB74C7">
            <w:pPr>
              <w:pStyle w:val="NormalWeb"/>
              <w:divId w:val="538130897"/>
            </w:pPr>
            <w:r>
              <w:rPr>
                <w:rStyle w:val="lev"/>
              </w:rPr>
              <w:t>Présence de fichiers de logs :</w:t>
            </w:r>
          </w:p>
          <w:p w:rsidR="00DB74C7" w:rsidRDefault="00DB74C7">
            <w:pPr>
              <w:pStyle w:val="NormalWeb"/>
              <w:divId w:val="538130897"/>
            </w:pPr>
            <w:r>
              <w:t>Vérifier la présence des traces dans /u/</w:t>
            </w:r>
            <w:proofErr w:type="spellStart"/>
            <w:r>
              <w:t>siv</w:t>
            </w:r>
            <w:proofErr w:type="spellEnd"/>
            <w:r>
              <w:t>/logs</w:t>
            </w:r>
          </w:p>
          <w:p w:rsidR="00DB74C7" w:rsidRDefault="00DB74C7">
            <w:pPr>
              <w:pStyle w:val="NormalWeb"/>
              <w:divId w:val="538130897"/>
            </w:pPr>
            <w:r>
              <w:t> </w:t>
            </w:r>
          </w:p>
          <w:p w:rsidR="00DB74C7" w:rsidRDefault="00DB74C7">
            <w:pPr>
              <w:pStyle w:val="NormalWeb"/>
              <w:divId w:val="538130897"/>
            </w:pPr>
            <w:r>
              <w:t> </w:t>
            </w:r>
          </w:p>
          <w:p w:rsidR="00DB74C7" w:rsidRDefault="00DB74C7">
            <w:pPr>
              <w:pStyle w:val="NormalWeb"/>
              <w:divId w:val="538130897"/>
            </w:pPr>
            <w:r>
              <w:t>Vérifier la présence des traces dans /u/</w:t>
            </w:r>
            <w:proofErr w:type="spellStart"/>
            <w:r>
              <w:t>ocean</w:t>
            </w:r>
            <w:proofErr w:type="spellEnd"/>
            <w:r>
              <w:t>/logs</w:t>
            </w:r>
          </w:p>
          <w:p w:rsidR="001526A9" w:rsidRPr="009A3C32" w:rsidRDefault="001526A9" w:rsidP="00874315">
            <w:pPr>
              <w:rPr>
                <w:rFonts w:cs="Arial"/>
                <w:lang w:val="fr-FR"/>
              </w:rPr>
            </w:pPr>
          </w:p>
        </w:tc>
        <w:tc>
          <w:tcPr>
            <w:tcW w:w="5649" w:type="dxa"/>
            <w:gridSpan w:val="2"/>
          </w:tcPr>
          <w:p w:rsidR="00DB74C7" w:rsidRDefault="00DB74C7">
            <w:pPr>
              <w:pStyle w:val="NormalWeb"/>
              <w:divId w:val="856430835"/>
            </w:pPr>
            <w:r>
              <w:t>siv.log et sae.log : traces des traitements du serveur SIV. Les logs sont répartis dans 15 f</w:t>
            </w:r>
            <w:r>
              <w:t>i</w:t>
            </w:r>
            <w:r>
              <w:t>chiers de 300 Mo tournant</w:t>
            </w:r>
          </w:p>
          <w:p w:rsidR="00DB74C7" w:rsidRDefault="00DB74C7">
            <w:pPr>
              <w:pStyle w:val="NormalWeb"/>
              <w:divId w:val="856430835"/>
            </w:pPr>
            <w:r>
              <w:t xml:space="preserve">errors.log : erreurs remontées par le serveur SIV. Les erreurs des jours précédents sur 1 mois sont archivés dans </w:t>
            </w:r>
            <w:r>
              <w:rPr>
                <w:rStyle w:val="lev"/>
              </w:rPr>
              <w:t>/u/</w:t>
            </w:r>
            <w:proofErr w:type="spellStart"/>
            <w:r>
              <w:rPr>
                <w:rStyle w:val="lev"/>
              </w:rPr>
              <w:t>siv</w:t>
            </w:r>
            <w:proofErr w:type="spellEnd"/>
            <w:r>
              <w:rPr>
                <w:rStyle w:val="lev"/>
              </w:rPr>
              <w:t>/logs/archives.</w:t>
            </w:r>
          </w:p>
          <w:p w:rsidR="00DB74C7" w:rsidRDefault="00DB74C7">
            <w:pPr>
              <w:pStyle w:val="NormalWeb"/>
              <w:divId w:val="856430835"/>
            </w:pPr>
            <w:r>
              <w:t> </w:t>
            </w:r>
          </w:p>
          <w:p w:rsidR="00DB74C7" w:rsidRDefault="00DB74C7">
            <w:pPr>
              <w:pStyle w:val="NormalWeb"/>
              <w:divId w:val="856430835"/>
            </w:pPr>
            <w:r>
              <w:t> </w:t>
            </w:r>
          </w:p>
          <w:p w:rsidR="00DB74C7" w:rsidRDefault="00DB74C7">
            <w:pPr>
              <w:pStyle w:val="NormalWeb"/>
              <w:divId w:val="856430835"/>
            </w:pPr>
            <w:r>
              <w:t>Chaque composant du serveur Océan possède un fichier de trace du même nom.</w:t>
            </w:r>
          </w:p>
          <w:p w:rsidR="00DB74C7" w:rsidRDefault="00DB74C7">
            <w:pPr>
              <w:pStyle w:val="NormalWeb"/>
              <w:divId w:val="856430835"/>
            </w:pPr>
            <w:r>
              <w:t xml:space="preserve">Les traces des jours précédents sur 1 mois sont archivés dans </w:t>
            </w:r>
            <w:r>
              <w:rPr>
                <w:rStyle w:val="lev"/>
              </w:rPr>
              <w:t>/u/</w:t>
            </w:r>
            <w:proofErr w:type="spellStart"/>
            <w:r>
              <w:rPr>
                <w:rStyle w:val="lev"/>
              </w:rPr>
              <w:t>ocean</w:t>
            </w:r>
            <w:proofErr w:type="spellEnd"/>
            <w:r>
              <w:rPr>
                <w:rStyle w:val="lev"/>
              </w:rPr>
              <w:t>/logs/archives.</w:t>
            </w:r>
          </w:p>
          <w:p w:rsidR="001526A9" w:rsidRPr="009A3C32" w:rsidRDefault="001526A9" w:rsidP="008D2329">
            <w:pPr>
              <w:pStyle w:val="NormalWeb"/>
              <w:spacing w:before="0" w:beforeAutospacing="0" w:after="0" w:afterAutospacing="0"/>
              <w:rPr>
                <w:rFonts w:ascii="Arial" w:hAnsi="Arial" w:cs="Arial"/>
                <w:sz w:val="20"/>
              </w:rPr>
            </w:pPr>
          </w:p>
        </w:tc>
      </w:tr>
    </w:tbl>
    <w:p w:rsidR="00937548" w:rsidRPr="00380290" w:rsidRDefault="00937548">
      <w:pPr>
        <w:rPr>
          <w:lang w:val="fr-FR"/>
        </w:rPr>
      </w:pPr>
    </w:p>
    <w:sectPr w:rsidR="00937548" w:rsidRPr="00380290" w:rsidSect="003E3D5E">
      <w:headerReference w:type="default" r:id="rId9"/>
      <w:footerReference w:type="default" r:id="rId10"/>
      <w:footerReference w:type="first" r:id="rId11"/>
      <w:pgSz w:w="12240" w:h="15840"/>
      <w:pgMar w:top="1134" w:right="1134" w:bottom="1134" w:left="113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7548" w:rsidRDefault="00937548" w:rsidP="00C703AC">
      <w:r>
        <w:separator/>
      </w:r>
    </w:p>
  </w:endnote>
  <w:endnote w:type="continuationSeparator" w:id="0">
    <w:p w:rsidR="00937548" w:rsidRDefault="00937548" w:rsidP="00C703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Gra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D52" w:rsidRPr="003D7A1D" w:rsidRDefault="00D17D52" w:rsidP="000A7A59">
    <w:pPr>
      <w:pStyle w:val="Pieddepage"/>
      <w:tabs>
        <w:tab w:val="clear" w:pos="4680"/>
        <w:tab w:val="clear" w:pos="9360"/>
        <w:tab w:val="center" w:pos="5670"/>
        <w:tab w:val="right" w:pos="10773"/>
      </w:tabs>
      <w:ind w:firstLine="5040"/>
      <w:rPr>
        <w:rFonts w:cs="Arial"/>
        <w:i/>
        <w:color w:val="7F7F7F" w:themeColor="text1" w:themeTint="80"/>
        <w:sz w:val="16"/>
        <w:lang w:val="fr-FR"/>
      </w:rPr>
    </w:pPr>
    <w:r w:rsidRPr="000A7A59">
      <w:rPr>
        <w:rFonts w:cs="Arial"/>
        <w:i/>
        <w:noProof/>
        <w:color w:val="7F7F7F" w:themeColor="text1" w:themeTint="80"/>
        <w:sz w:val="16"/>
        <w:lang w:val="fr-FR" w:eastAsia="fr-FR"/>
      </w:rPr>
      <w:drawing>
        <wp:anchor distT="0" distB="0" distL="114300" distR="114300" simplePos="0" relativeHeight="251659264" behindDoc="1" locked="0" layoutInCell="1" allowOverlap="1">
          <wp:simplePos x="0" y="0"/>
          <wp:positionH relativeFrom="column">
            <wp:posOffset>-596265</wp:posOffset>
          </wp:positionH>
          <wp:positionV relativeFrom="paragraph">
            <wp:posOffset>-130810</wp:posOffset>
          </wp:positionV>
          <wp:extent cx="1533525" cy="609600"/>
          <wp:effectExtent l="0" t="0" r="0" b="0"/>
          <wp:wrapTight wrapText="bothSides">
            <wp:wrapPolygon edited="0">
              <wp:start x="16099" y="1350"/>
              <wp:lineTo x="12343" y="12150"/>
              <wp:lineTo x="268" y="12150"/>
              <wp:lineTo x="268" y="19575"/>
              <wp:lineTo x="6440" y="20925"/>
              <wp:lineTo x="7513" y="20925"/>
              <wp:lineTo x="20929" y="19575"/>
              <wp:lineTo x="21466" y="17550"/>
              <wp:lineTo x="19588" y="12150"/>
              <wp:lineTo x="19051" y="7425"/>
              <wp:lineTo x="17709" y="1350"/>
              <wp:lineTo x="16099" y="1350"/>
            </wp:wrapPolygon>
          </wp:wrapTight>
          <wp:docPr id="771" name="Imag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umiplan.png"/>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087" t="14063" r="13624" b="16146"/>
                  <a:stretch/>
                </pic:blipFill>
                <pic:spPr bwMode="auto">
                  <a:xfrm>
                    <a:off x="0" y="0"/>
                    <a:ext cx="1533525" cy="6096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rFonts w:cs="Arial"/>
        <w:i/>
        <w:color w:val="7F7F7F" w:themeColor="text1" w:themeTint="80"/>
        <w:sz w:val="16"/>
        <w:lang w:val="fr-FR"/>
      </w:rPr>
      <w:t>27/04/2016</w:t>
    </w:r>
    <w:r>
      <w:rPr>
        <w:rFonts w:cs="Arial"/>
        <w:i/>
        <w:color w:val="7F7F7F" w:themeColor="text1" w:themeTint="80"/>
        <w:sz w:val="16"/>
        <w:lang w:val="fr-FR"/>
      </w:rPr>
      <w:tab/>
    </w:r>
    <w:r w:rsidR="0007667E" w:rsidRPr="003D7A1D">
      <w:rPr>
        <w:rFonts w:cs="Arial"/>
        <w:i/>
        <w:color w:val="7F7F7F" w:themeColor="text1" w:themeTint="80"/>
        <w:sz w:val="16"/>
        <w:lang w:val="fr-FR"/>
      </w:rPr>
      <w:fldChar w:fldCharType="begin"/>
    </w:r>
    <w:r w:rsidRPr="003D7A1D">
      <w:rPr>
        <w:rFonts w:cs="Arial"/>
        <w:i/>
        <w:color w:val="7F7F7F" w:themeColor="text1" w:themeTint="80"/>
        <w:sz w:val="16"/>
        <w:lang w:val="fr-FR"/>
      </w:rPr>
      <w:instrText xml:space="preserve"> PAGE   \* MERGEFORMAT </w:instrText>
    </w:r>
    <w:r w:rsidR="0007667E" w:rsidRPr="003D7A1D">
      <w:rPr>
        <w:rFonts w:cs="Arial"/>
        <w:i/>
        <w:color w:val="7F7F7F" w:themeColor="text1" w:themeTint="80"/>
        <w:sz w:val="16"/>
        <w:lang w:val="fr-FR"/>
      </w:rPr>
      <w:fldChar w:fldCharType="separate"/>
    </w:r>
    <w:r w:rsidR="00380290">
      <w:rPr>
        <w:rFonts w:cs="Arial"/>
        <w:i/>
        <w:noProof/>
        <w:color w:val="7F7F7F" w:themeColor="text1" w:themeTint="80"/>
        <w:sz w:val="16"/>
        <w:lang w:val="fr-FR"/>
      </w:rPr>
      <w:t>5</w:t>
    </w:r>
    <w:r w:rsidR="0007667E" w:rsidRPr="003D7A1D">
      <w:rPr>
        <w:rFonts w:cs="Arial"/>
        <w:i/>
        <w:color w:val="7F7F7F" w:themeColor="text1" w:themeTint="80"/>
        <w:sz w:val="16"/>
        <w:lang w:val="fr-FR"/>
      </w:rPr>
      <w:fldChar w:fldCharType="end"/>
    </w:r>
    <w:r w:rsidRPr="003D7A1D">
      <w:rPr>
        <w:rFonts w:cs="Arial"/>
        <w:i/>
        <w:color w:val="7F7F7F" w:themeColor="text1" w:themeTint="80"/>
        <w:sz w:val="16"/>
        <w:lang w:val="fr-FR"/>
      </w:rPr>
      <w:t>/</w:t>
    </w:r>
    <w:r w:rsidR="0007667E" w:rsidRPr="003D7A1D">
      <w:rPr>
        <w:rFonts w:cs="Arial"/>
        <w:i/>
        <w:color w:val="7F7F7F" w:themeColor="text1" w:themeTint="80"/>
        <w:sz w:val="16"/>
        <w:lang w:val="fr-FR"/>
      </w:rPr>
      <w:fldChar w:fldCharType="begin"/>
    </w:r>
    <w:r w:rsidRPr="003D7A1D">
      <w:rPr>
        <w:rFonts w:cs="Arial"/>
        <w:i/>
        <w:color w:val="7F7F7F" w:themeColor="text1" w:themeTint="80"/>
        <w:sz w:val="16"/>
        <w:lang w:val="fr-FR"/>
      </w:rPr>
      <w:instrText xml:space="preserve"> NUMPAGES  \# "0" \* Arabic  \* MERGEFORMAT </w:instrText>
    </w:r>
    <w:r w:rsidR="0007667E" w:rsidRPr="003D7A1D">
      <w:rPr>
        <w:rFonts w:cs="Arial"/>
        <w:i/>
        <w:color w:val="7F7F7F" w:themeColor="text1" w:themeTint="80"/>
        <w:sz w:val="16"/>
        <w:lang w:val="fr-FR"/>
      </w:rPr>
      <w:fldChar w:fldCharType="separate"/>
    </w:r>
    <w:r w:rsidR="00380290">
      <w:rPr>
        <w:rFonts w:cs="Arial"/>
        <w:i/>
        <w:noProof/>
        <w:color w:val="7F7F7F" w:themeColor="text1" w:themeTint="80"/>
        <w:sz w:val="16"/>
        <w:lang w:val="fr-FR"/>
      </w:rPr>
      <w:t>40</w:t>
    </w:r>
    <w:r w:rsidR="0007667E" w:rsidRPr="003D7A1D">
      <w:rPr>
        <w:rFonts w:cs="Arial"/>
        <w:i/>
        <w:color w:val="7F7F7F" w:themeColor="text1" w:themeTint="80"/>
        <w:sz w:val="16"/>
        <w:lang w:val="fr-F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D52" w:rsidRPr="00FD3905" w:rsidRDefault="00D17D52" w:rsidP="00FD3905">
    <w:pPr>
      <w:pStyle w:val="Pieddepage"/>
      <w:tabs>
        <w:tab w:val="clear" w:pos="4680"/>
        <w:tab w:val="clear" w:pos="9360"/>
        <w:tab w:val="center" w:pos="5670"/>
        <w:tab w:val="right" w:pos="10773"/>
      </w:tabs>
      <w:rPr>
        <w:color w:val="7F7F7F" w:themeColor="text1" w:themeTint="80"/>
        <w:lang w:val="fr-FR"/>
      </w:rPr>
    </w:pPr>
    <w:r w:rsidRPr="00FD3905">
      <w:rPr>
        <w:color w:val="7F7F7F" w:themeColor="text1" w:themeTint="80"/>
        <w:lang w:val="fr-FR"/>
      </w:rPr>
      <w:t>© Généré par Squash TM</w:t>
    </w:r>
    <w:r w:rsidRPr="00FD3905">
      <w:rPr>
        <w:color w:val="7F7F7F" w:themeColor="text1" w:themeTint="80"/>
        <w:lang w:val="fr-FR"/>
      </w:rPr>
      <w:tab/>
      <w:t>03/02/2015</w:t>
    </w:r>
    <w:r w:rsidRPr="00FD3905">
      <w:rPr>
        <w:color w:val="7F7F7F" w:themeColor="text1" w:themeTint="80"/>
        <w:lang w:val="fr-FR"/>
      </w:rPr>
      <w:tab/>
    </w:r>
    <w:r w:rsidR="0007667E" w:rsidRPr="00FD3905">
      <w:rPr>
        <w:color w:val="7F7F7F" w:themeColor="text1" w:themeTint="80"/>
        <w:lang w:val="fr-FR"/>
      </w:rPr>
      <w:fldChar w:fldCharType="begin"/>
    </w:r>
    <w:r w:rsidRPr="00FD3905">
      <w:rPr>
        <w:color w:val="7F7F7F" w:themeColor="text1" w:themeTint="80"/>
        <w:lang w:val="fr-FR"/>
      </w:rPr>
      <w:instrText xml:space="preserve"> PAGE   \* MERGEFORMAT </w:instrText>
    </w:r>
    <w:r w:rsidR="0007667E" w:rsidRPr="00FD3905">
      <w:rPr>
        <w:color w:val="7F7F7F" w:themeColor="text1" w:themeTint="80"/>
        <w:lang w:val="fr-FR"/>
      </w:rPr>
      <w:fldChar w:fldCharType="separate"/>
    </w:r>
    <w:r>
      <w:rPr>
        <w:noProof/>
        <w:color w:val="7F7F7F" w:themeColor="text1" w:themeTint="80"/>
        <w:lang w:val="fr-FR"/>
      </w:rPr>
      <w:t>1</w:t>
    </w:r>
    <w:r w:rsidR="0007667E" w:rsidRPr="00FD3905">
      <w:rPr>
        <w:color w:val="7F7F7F" w:themeColor="text1" w:themeTint="80"/>
        <w:lang w:val="fr-FR"/>
      </w:rPr>
      <w:fldChar w:fldCharType="end"/>
    </w:r>
    <w:r w:rsidRPr="00FD3905">
      <w:rPr>
        <w:color w:val="7F7F7F" w:themeColor="text1" w:themeTint="80"/>
        <w:lang w:val="fr-FR"/>
      </w:rPr>
      <w:t>/</w:t>
    </w:r>
    <w:r w:rsidR="0007667E" w:rsidRPr="00FD3905">
      <w:rPr>
        <w:color w:val="7F7F7F" w:themeColor="text1" w:themeTint="80"/>
        <w:lang w:val="fr-FR"/>
      </w:rPr>
      <w:fldChar w:fldCharType="begin"/>
    </w:r>
    <w:r w:rsidRPr="00FD3905">
      <w:rPr>
        <w:color w:val="7F7F7F" w:themeColor="text1" w:themeTint="80"/>
        <w:lang w:val="fr-FR"/>
      </w:rPr>
      <w:instrText xml:space="preserve"> NUMPAGES  \# "0" \* Arabic  \* MERGEFORMAT </w:instrText>
    </w:r>
    <w:r w:rsidR="0007667E" w:rsidRPr="00FD3905">
      <w:rPr>
        <w:color w:val="7F7F7F" w:themeColor="text1" w:themeTint="80"/>
        <w:lang w:val="fr-FR"/>
      </w:rPr>
      <w:fldChar w:fldCharType="separate"/>
    </w:r>
    <w:r>
      <w:rPr>
        <w:noProof/>
        <w:color w:val="7F7F7F" w:themeColor="text1" w:themeTint="80"/>
        <w:lang w:val="fr-FR"/>
      </w:rPr>
      <w:t>1</w:t>
    </w:r>
    <w:r w:rsidR="0007667E" w:rsidRPr="00FD3905">
      <w:rPr>
        <w:color w:val="7F7F7F" w:themeColor="text1" w:themeTint="80"/>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548" w:rsidRDefault="00937548" w:rsidP="00C703AC">
      <w:r>
        <w:separator/>
      </w:r>
    </w:p>
  </w:footnote>
  <w:footnote w:type="continuationSeparator" w:id="0">
    <w:p w:rsidR="00937548" w:rsidRDefault="00937548" w:rsidP="00C703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D52" w:rsidRPr="00581217" w:rsidRDefault="00D17D52" w:rsidP="00FD3905">
    <w:pPr>
      <w:jc w:val="right"/>
      <w:rPr>
        <w:i/>
        <w:color w:val="7F7F7F" w:themeColor="text1" w:themeTint="80"/>
        <w:sz w:val="16"/>
        <w:szCs w:val="16"/>
        <w:lang w:val="fr-FR"/>
      </w:rPr>
    </w:pPr>
    <w:r w:rsidRPr="00581217">
      <w:rPr>
        <w:lang w:val="fr-FR"/>
      </w:rPr>
      <w:t xml:space="preserve">BE Logiciel – cahier de test – </w:t>
    </w:r>
    <w:r w:rsidRPr="00581217">
      <w:rPr>
        <w:i/>
        <w:color w:val="7F7F7F" w:themeColor="text1" w:themeTint="80"/>
        <w:sz w:val="16"/>
        <w:szCs w:val="16"/>
        <w:lang w:val="fr-FR"/>
      </w:rPr>
      <w:t>Cahier de test (format éditable)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84E7D4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4251C6"/>
    <w:multiLevelType w:val="multilevel"/>
    <w:tmpl w:val="AD9E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F09AD"/>
    <w:multiLevelType w:val="hybridMultilevel"/>
    <w:tmpl w:val="CE1A7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A906F6F"/>
    <w:multiLevelType w:val="multilevel"/>
    <w:tmpl w:val="95B4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D5334A"/>
    <w:multiLevelType w:val="hybridMultilevel"/>
    <w:tmpl w:val="A882355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nsid w:val="0FCB1D8A"/>
    <w:multiLevelType w:val="hybridMultilevel"/>
    <w:tmpl w:val="F334C2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18D0DB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E1069D"/>
    <w:multiLevelType w:val="multilevel"/>
    <w:tmpl w:val="B6405894"/>
    <w:lvl w:ilvl="0">
      <w:start w:val="1"/>
      <w:numFmt w:val="bullet"/>
      <w:pStyle w:val="ListepucesNiv1"/>
      <w:lvlText w:val="&lt;"/>
      <w:lvlJc w:val="left"/>
      <w:pPr>
        <w:ind w:left="786" w:hanging="360"/>
      </w:pPr>
      <w:rPr>
        <w:rFonts w:ascii="Webdings" w:hAnsi="Webdings" w:hint="default"/>
        <w:color w:val="C0504D" w:themeColor="accent2"/>
        <w:sz w:val="16"/>
      </w:rPr>
    </w:lvl>
    <w:lvl w:ilvl="1">
      <w:start w:val="1"/>
      <w:numFmt w:val="bullet"/>
      <w:lvlText w:val="-"/>
      <w:lvlJc w:val="left"/>
      <w:pPr>
        <w:ind w:left="2007" w:hanging="360"/>
      </w:pPr>
      <w:rPr>
        <w:rFonts w:ascii="Arial" w:hAnsi="Arial" w:hint="default"/>
        <w:color w:val="595959" w:themeColor="text1" w:themeTint="A6"/>
        <w:sz w:val="20"/>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nsid w:val="161D1DEC"/>
    <w:multiLevelType w:val="multilevel"/>
    <w:tmpl w:val="8EA8460C"/>
    <w:styleLink w:val="LumiplanV1"/>
    <w:lvl w:ilvl="0">
      <w:start w:val="1"/>
      <w:numFmt w:val="decimal"/>
      <w:lvlText w:val="%1."/>
      <w:lvlJc w:val="left"/>
      <w:pPr>
        <w:ind w:left="360" w:hanging="360"/>
      </w:pPr>
      <w:rPr>
        <w:rFonts w:hint="default"/>
        <w:color w:val="FFFFFF" w:themeColor="background1"/>
        <w:spacing w:val="-200"/>
        <w:w w:val="1"/>
        <w:sz w:val="2"/>
      </w:rPr>
    </w:lvl>
    <w:lvl w:ilvl="1">
      <w:start w:val="1"/>
      <w:numFmt w:val="decimal"/>
      <w:suff w:val="spac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65D217A"/>
    <w:multiLevelType w:val="multilevel"/>
    <w:tmpl w:val="A8C4D86A"/>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CBD469E"/>
    <w:multiLevelType w:val="multilevel"/>
    <w:tmpl w:val="5CCC86F8"/>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B2E4AE3"/>
    <w:multiLevelType w:val="hybridMultilevel"/>
    <w:tmpl w:val="993E6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3AF109A"/>
    <w:multiLevelType w:val="multilevel"/>
    <w:tmpl w:val="3072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EF52CC"/>
    <w:multiLevelType w:val="multilevel"/>
    <w:tmpl w:val="3932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AB3810"/>
    <w:multiLevelType w:val="multilevel"/>
    <w:tmpl w:val="D566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19302B"/>
    <w:multiLevelType w:val="multilevel"/>
    <w:tmpl w:val="28F2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D16615"/>
    <w:multiLevelType w:val="hybridMultilevel"/>
    <w:tmpl w:val="DB504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20D73DC"/>
    <w:multiLevelType w:val="multilevel"/>
    <w:tmpl w:val="0A3A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4B67D3"/>
    <w:multiLevelType w:val="multilevel"/>
    <w:tmpl w:val="9CEA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A672AE"/>
    <w:multiLevelType w:val="multilevel"/>
    <w:tmpl w:val="96C8DD18"/>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A966CBA"/>
    <w:multiLevelType w:val="multilevel"/>
    <w:tmpl w:val="F962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DB4DE1"/>
    <w:multiLevelType w:val="multilevel"/>
    <w:tmpl w:val="FABC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044CDD"/>
    <w:multiLevelType w:val="multilevel"/>
    <w:tmpl w:val="196E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B978AF"/>
    <w:multiLevelType w:val="hybridMultilevel"/>
    <w:tmpl w:val="48544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033506E"/>
    <w:multiLevelType w:val="multilevel"/>
    <w:tmpl w:val="9B4069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2EB0E8E"/>
    <w:multiLevelType w:val="multilevel"/>
    <w:tmpl w:val="142A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E2670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A6869D8"/>
    <w:multiLevelType w:val="multilevel"/>
    <w:tmpl w:val="85A2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3B57F3"/>
    <w:multiLevelType w:val="hybridMultilevel"/>
    <w:tmpl w:val="AE020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48025D3"/>
    <w:multiLevelType w:val="multilevel"/>
    <w:tmpl w:val="956C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9"/>
  </w:num>
  <w:num w:numId="4">
    <w:abstractNumId w:val="10"/>
  </w:num>
  <w:num w:numId="5">
    <w:abstractNumId w:val="24"/>
  </w:num>
  <w:num w:numId="6">
    <w:abstractNumId w:val="26"/>
  </w:num>
  <w:num w:numId="7">
    <w:abstractNumId w:val="6"/>
  </w:num>
  <w:num w:numId="8">
    <w:abstractNumId w:val="2"/>
  </w:num>
  <w:num w:numId="9">
    <w:abstractNumId w:val="23"/>
  </w:num>
  <w:num w:numId="10">
    <w:abstractNumId w:val="10"/>
  </w:num>
  <w:num w:numId="11">
    <w:abstractNumId w:val="10"/>
  </w:num>
  <w:num w:numId="12">
    <w:abstractNumId w:val="10"/>
  </w:num>
  <w:num w:numId="13">
    <w:abstractNumId w:val="28"/>
  </w:num>
  <w:num w:numId="14">
    <w:abstractNumId w:val="4"/>
  </w:num>
  <w:num w:numId="15">
    <w:abstractNumId w:val="11"/>
  </w:num>
  <w:num w:numId="16">
    <w:abstractNumId w:val="5"/>
  </w:num>
  <w:num w:numId="17">
    <w:abstractNumId w:val="7"/>
  </w:num>
  <w:num w:numId="18">
    <w:abstractNumId w:val="8"/>
    <w:lvlOverride w:ilvl="0">
      <w:lvl w:ilvl="0">
        <w:start w:val="1"/>
        <w:numFmt w:val="decimal"/>
        <w:lvlText w:val="%1."/>
        <w:lvlJc w:val="left"/>
        <w:pPr>
          <w:ind w:left="360" w:hanging="360"/>
        </w:pPr>
        <w:rPr>
          <w:rFonts w:hint="default"/>
          <w:color w:val="FFFFFF" w:themeColor="background1"/>
          <w:spacing w:val="-200"/>
          <w:w w:val="1"/>
          <w:sz w:val="2"/>
        </w:rPr>
      </w:lvl>
    </w:lvlOverride>
    <w:lvlOverride w:ilvl="1">
      <w:lvl w:ilvl="1">
        <w:start w:val="1"/>
        <w:numFmt w:val="decimal"/>
        <w:suff w:val="space"/>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lowerLetter"/>
        <w:lvlText w:val="%4 - "/>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8"/>
  </w:num>
  <w:num w:numId="20">
    <w:abstractNumId w:val="0"/>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0"/>
  </w:num>
  <w:num w:numId="24">
    <w:abstractNumId w:val="13"/>
  </w:num>
  <w:num w:numId="25">
    <w:abstractNumId w:val="17"/>
  </w:num>
  <w:num w:numId="26">
    <w:abstractNumId w:val="27"/>
  </w:num>
  <w:num w:numId="27">
    <w:abstractNumId w:val="15"/>
  </w:num>
  <w:num w:numId="28">
    <w:abstractNumId w:val="29"/>
  </w:num>
  <w:num w:numId="29">
    <w:abstractNumId w:val="22"/>
  </w:num>
  <w:num w:numId="30">
    <w:abstractNumId w:val="21"/>
  </w:num>
  <w:num w:numId="31">
    <w:abstractNumId w:val="1"/>
  </w:num>
  <w:num w:numId="32">
    <w:abstractNumId w:val="3"/>
  </w:num>
  <w:num w:numId="33">
    <w:abstractNumId w:val="12"/>
  </w:num>
  <w:num w:numId="34">
    <w:abstractNumId w:val="18"/>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autoHyphenation/>
  <w:hyphenationZone w:val="425"/>
  <w:drawingGridHorizontalSpacing w:val="102"/>
  <w:drawingGridVerticalSpacing w:val="181"/>
  <w:displayHorizontalDrawingGridEvery w:val="2"/>
  <w:characterSpacingControl w:val="doNotCompress"/>
  <w:hdrShapeDefaults>
    <o:shapedefaults v:ext="edit" spidmax="126978"/>
  </w:hdrShapeDefaults>
  <w:footnotePr>
    <w:footnote w:id="-1"/>
    <w:footnote w:id="0"/>
  </w:footnotePr>
  <w:endnotePr>
    <w:endnote w:id="-1"/>
    <w:endnote w:id="0"/>
  </w:endnotePr>
  <w:compat/>
  <w:rsids>
    <w:rsidRoot w:val="00EA68DC"/>
    <w:rsid w:val="00000741"/>
    <w:rsid w:val="00003809"/>
    <w:rsid w:val="00006272"/>
    <w:rsid w:val="000079F0"/>
    <w:rsid w:val="00012798"/>
    <w:rsid w:val="00014DF7"/>
    <w:rsid w:val="00020C9C"/>
    <w:rsid w:val="00023346"/>
    <w:rsid w:val="00023FF3"/>
    <w:rsid w:val="00026AD8"/>
    <w:rsid w:val="0002769A"/>
    <w:rsid w:val="000315B9"/>
    <w:rsid w:val="00031608"/>
    <w:rsid w:val="00053208"/>
    <w:rsid w:val="00053D6C"/>
    <w:rsid w:val="000546CF"/>
    <w:rsid w:val="00060E44"/>
    <w:rsid w:val="000647AB"/>
    <w:rsid w:val="00066415"/>
    <w:rsid w:val="00066B96"/>
    <w:rsid w:val="00070B56"/>
    <w:rsid w:val="00073D2C"/>
    <w:rsid w:val="0007667E"/>
    <w:rsid w:val="00080CBB"/>
    <w:rsid w:val="0008624D"/>
    <w:rsid w:val="000905CC"/>
    <w:rsid w:val="00095FD6"/>
    <w:rsid w:val="000A4446"/>
    <w:rsid w:val="000A7A59"/>
    <w:rsid w:val="000C66E1"/>
    <w:rsid w:val="000D10C1"/>
    <w:rsid w:val="000D421B"/>
    <w:rsid w:val="000E18AF"/>
    <w:rsid w:val="000E2665"/>
    <w:rsid w:val="000E2C76"/>
    <w:rsid w:val="000E5FAE"/>
    <w:rsid w:val="000F711F"/>
    <w:rsid w:val="00110325"/>
    <w:rsid w:val="00120108"/>
    <w:rsid w:val="001212F4"/>
    <w:rsid w:val="00124EAC"/>
    <w:rsid w:val="00130378"/>
    <w:rsid w:val="0013681A"/>
    <w:rsid w:val="00140B55"/>
    <w:rsid w:val="0014138B"/>
    <w:rsid w:val="00147BFF"/>
    <w:rsid w:val="001526A9"/>
    <w:rsid w:val="0015471B"/>
    <w:rsid w:val="001605E4"/>
    <w:rsid w:val="00165461"/>
    <w:rsid w:val="001656BF"/>
    <w:rsid w:val="001768A2"/>
    <w:rsid w:val="001845E1"/>
    <w:rsid w:val="00185763"/>
    <w:rsid w:val="00190239"/>
    <w:rsid w:val="001907E1"/>
    <w:rsid w:val="001A6335"/>
    <w:rsid w:val="001B376A"/>
    <w:rsid w:val="001B40C1"/>
    <w:rsid w:val="001C4560"/>
    <w:rsid w:val="001C733D"/>
    <w:rsid w:val="001E1421"/>
    <w:rsid w:val="001E66D9"/>
    <w:rsid w:val="001E6C4E"/>
    <w:rsid w:val="001F3E9F"/>
    <w:rsid w:val="001F5345"/>
    <w:rsid w:val="001F6FD6"/>
    <w:rsid w:val="0020070E"/>
    <w:rsid w:val="00207742"/>
    <w:rsid w:val="00213B11"/>
    <w:rsid w:val="00215246"/>
    <w:rsid w:val="00217636"/>
    <w:rsid w:val="00220219"/>
    <w:rsid w:val="0022454E"/>
    <w:rsid w:val="00234038"/>
    <w:rsid w:val="00244556"/>
    <w:rsid w:val="002479C9"/>
    <w:rsid w:val="00272663"/>
    <w:rsid w:val="002807E4"/>
    <w:rsid w:val="002858B9"/>
    <w:rsid w:val="0028666D"/>
    <w:rsid w:val="002A4B71"/>
    <w:rsid w:val="002A5C07"/>
    <w:rsid w:val="002A7D44"/>
    <w:rsid w:val="002B39F0"/>
    <w:rsid w:val="002B702C"/>
    <w:rsid w:val="002C62CF"/>
    <w:rsid w:val="002C65D0"/>
    <w:rsid w:val="002D0F24"/>
    <w:rsid w:val="002D28BE"/>
    <w:rsid w:val="002F1031"/>
    <w:rsid w:val="002F6433"/>
    <w:rsid w:val="00303679"/>
    <w:rsid w:val="00304EC0"/>
    <w:rsid w:val="00320BFF"/>
    <w:rsid w:val="0035024E"/>
    <w:rsid w:val="00351A18"/>
    <w:rsid w:val="00361716"/>
    <w:rsid w:val="00363758"/>
    <w:rsid w:val="003646F7"/>
    <w:rsid w:val="00364992"/>
    <w:rsid w:val="00371F48"/>
    <w:rsid w:val="00373230"/>
    <w:rsid w:val="003747D7"/>
    <w:rsid w:val="00380290"/>
    <w:rsid w:val="0038356C"/>
    <w:rsid w:val="003926D0"/>
    <w:rsid w:val="003A0897"/>
    <w:rsid w:val="003A1DB3"/>
    <w:rsid w:val="003B2DE6"/>
    <w:rsid w:val="003B3CA2"/>
    <w:rsid w:val="003C04A4"/>
    <w:rsid w:val="003C74E2"/>
    <w:rsid w:val="003D4425"/>
    <w:rsid w:val="003D5E9B"/>
    <w:rsid w:val="003D7A1D"/>
    <w:rsid w:val="003E1435"/>
    <w:rsid w:val="003E2D93"/>
    <w:rsid w:val="003E3D5E"/>
    <w:rsid w:val="003E4510"/>
    <w:rsid w:val="003E5EF6"/>
    <w:rsid w:val="003E7621"/>
    <w:rsid w:val="003F3A6D"/>
    <w:rsid w:val="003F5E0A"/>
    <w:rsid w:val="00407B58"/>
    <w:rsid w:val="004221D2"/>
    <w:rsid w:val="00426835"/>
    <w:rsid w:val="0043684C"/>
    <w:rsid w:val="00452ED5"/>
    <w:rsid w:val="00453749"/>
    <w:rsid w:val="00462F3F"/>
    <w:rsid w:val="0047303F"/>
    <w:rsid w:val="0047387A"/>
    <w:rsid w:val="00474FDA"/>
    <w:rsid w:val="00480FC9"/>
    <w:rsid w:val="004950BD"/>
    <w:rsid w:val="00495E32"/>
    <w:rsid w:val="004A605E"/>
    <w:rsid w:val="004C7126"/>
    <w:rsid w:val="004D0DC8"/>
    <w:rsid w:val="004D1136"/>
    <w:rsid w:val="004D7CED"/>
    <w:rsid w:val="004E5322"/>
    <w:rsid w:val="004E62FB"/>
    <w:rsid w:val="004F18A0"/>
    <w:rsid w:val="004F244B"/>
    <w:rsid w:val="004F3A5B"/>
    <w:rsid w:val="004F765C"/>
    <w:rsid w:val="00504B5A"/>
    <w:rsid w:val="00504C25"/>
    <w:rsid w:val="005062D8"/>
    <w:rsid w:val="00506E21"/>
    <w:rsid w:val="00511135"/>
    <w:rsid w:val="005328A4"/>
    <w:rsid w:val="005355FC"/>
    <w:rsid w:val="00537999"/>
    <w:rsid w:val="00544953"/>
    <w:rsid w:val="0055385F"/>
    <w:rsid w:val="005568A1"/>
    <w:rsid w:val="00557497"/>
    <w:rsid w:val="00570369"/>
    <w:rsid w:val="005720DD"/>
    <w:rsid w:val="00576ECE"/>
    <w:rsid w:val="00581217"/>
    <w:rsid w:val="00590C6D"/>
    <w:rsid w:val="0059122C"/>
    <w:rsid w:val="00592072"/>
    <w:rsid w:val="00593980"/>
    <w:rsid w:val="005A0FDA"/>
    <w:rsid w:val="005A631D"/>
    <w:rsid w:val="005B06A2"/>
    <w:rsid w:val="005B2C90"/>
    <w:rsid w:val="005B2D4E"/>
    <w:rsid w:val="005B3C26"/>
    <w:rsid w:val="005C2E75"/>
    <w:rsid w:val="005C54FA"/>
    <w:rsid w:val="005C5CD2"/>
    <w:rsid w:val="005D20F3"/>
    <w:rsid w:val="005D31FB"/>
    <w:rsid w:val="005D46F8"/>
    <w:rsid w:val="005D69FA"/>
    <w:rsid w:val="005E41F9"/>
    <w:rsid w:val="005E4D77"/>
    <w:rsid w:val="005F0D62"/>
    <w:rsid w:val="005F2B32"/>
    <w:rsid w:val="005F5D20"/>
    <w:rsid w:val="005F70B3"/>
    <w:rsid w:val="00603BED"/>
    <w:rsid w:val="0060492F"/>
    <w:rsid w:val="006103A6"/>
    <w:rsid w:val="006112E7"/>
    <w:rsid w:val="0061198C"/>
    <w:rsid w:val="00611A85"/>
    <w:rsid w:val="00612786"/>
    <w:rsid w:val="00613E07"/>
    <w:rsid w:val="00615523"/>
    <w:rsid w:val="00631240"/>
    <w:rsid w:val="00635C00"/>
    <w:rsid w:val="00637676"/>
    <w:rsid w:val="00641D76"/>
    <w:rsid w:val="006437CE"/>
    <w:rsid w:val="00643FDD"/>
    <w:rsid w:val="00651142"/>
    <w:rsid w:val="00653AD2"/>
    <w:rsid w:val="00663360"/>
    <w:rsid w:val="0066514F"/>
    <w:rsid w:val="00666577"/>
    <w:rsid w:val="0066708C"/>
    <w:rsid w:val="006760FF"/>
    <w:rsid w:val="00677111"/>
    <w:rsid w:val="00694137"/>
    <w:rsid w:val="00695E29"/>
    <w:rsid w:val="006A3CB3"/>
    <w:rsid w:val="006A3F10"/>
    <w:rsid w:val="006A6726"/>
    <w:rsid w:val="006B17DD"/>
    <w:rsid w:val="006B1FF2"/>
    <w:rsid w:val="006B6E5D"/>
    <w:rsid w:val="006C2F07"/>
    <w:rsid w:val="006C4B18"/>
    <w:rsid w:val="006C66A1"/>
    <w:rsid w:val="006D04CF"/>
    <w:rsid w:val="006D2A0B"/>
    <w:rsid w:val="006D4AE9"/>
    <w:rsid w:val="006E2536"/>
    <w:rsid w:val="006E504E"/>
    <w:rsid w:val="006F1C8E"/>
    <w:rsid w:val="006F4FA0"/>
    <w:rsid w:val="006F6350"/>
    <w:rsid w:val="0070117B"/>
    <w:rsid w:val="007134AD"/>
    <w:rsid w:val="00713B8C"/>
    <w:rsid w:val="007253C1"/>
    <w:rsid w:val="00731BB0"/>
    <w:rsid w:val="007349DE"/>
    <w:rsid w:val="00742485"/>
    <w:rsid w:val="007429B1"/>
    <w:rsid w:val="00745400"/>
    <w:rsid w:val="0075010C"/>
    <w:rsid w:val="00750AE2"/>
    <w:rsid w:val="0075155A"/>
    <w:rsid w:val="0076042D"/>
    <w:rsid w:val="00760849"/>
    <w:rsid w:val="007620B3"/>
    <w:rsid w:val="00764945"/>
    <w:rsid w:val="00772618"/>
    <w:rsid w:val="007729B7"/>
    <w:rsid w:val="00774222"/>
    <w:rsid w:val="007754E0"/>
    <w:rsid w:val="00775C7C"/>
    <w:rsid w:val="007A047C"/>
    <w:rsid w:val="007A3EC4"/>
    <w:rsid w:val="007B113B"/>
    <w:rsid w:val="007B2741"/>
    <w:rsid w:val="007B44C0"/>
    <w:rsid w:val="007C4CEF"/>
    <w:rsid w:val="007D029E"/>
    <w:rsid w:val="007D0651"/>
    <w:rsid w:val="007D20E9"/>
    <w:rsid w:val="007E1BD1"/>
    <w:rsid w:val="007E212B"/>
    <w:rsid w:val="007F3702"/>
    <w:rsid w:val="007F4F66"/>
    <w:rsid w:val="007F7CF3"/>
    <w:rsid w:val="0080013B"/>
    <w:rsid w:val="00815DA7"/>
    <w:rsid w:val="008161E0"/>
    <w:rsid w:val="00821783"/>
    <w:rsid w:val="00823139"/>
    <w:rsid w:val="00823AE9"/>
    <w:rsid w:val="0082466E"/>
    <w:rsid w:val="008251D1"/>
    <w:rsid w:val="00835681"/>
    <w:rsid w:val="00843FEC"/>
    <w:rsid w:val="008501C6"/>
    <w:rsid w:val="00854E56"/>
    <w:rsid w:val="00861EA3"/>
    <w:rsid w:val="00874315"/>
    <w:rsid w:val="0087479C"/>
    <w:rsid w:val="00876972"/>
    <w:rsid w:val="008819AD"/>
    <w:rsid w:val="00885512"/>
    <w:rsid w:val="008952CB"/>
    <w:rsid w:val="008956D7"/>
    <w:rsid w:val="008978D7"/>
    <w:rsid w:val="008A4E87"/>
    <w:rsid w:val="008A6930"/>
    <w:rsid w:val="008B4316"/>
    <w:rsid w:val="008C286E"/>
    <w:rsid w:val="008C565C"/>
    <w:rsid w:val="008C67C6"/>
    <w:rsid w:val="008D120B"/>
    <w:rsid w:val="008D2329"/>
    <w:rsid w:val="008E210A"/>
    <w:rsid w:val="008F004A"/>
    <w:rsid w:val="008F6A4B"/>
    <w:rsid w:val="008F7EB7"/>
    <w:rsid w:val="00920C9A"/>
    <w:rsid w:val="00925F1E"/>
    <w:rsid w:val="00934103"/>
    <w:rsid w:val="009342A3"/>
    <w:rsid w:val="00937548"/>
    <w:rsid w:val="009509CF"/>
    <w:rsid w:val="00960F0A"/>
    <w:rsid w:val="00963C22"/>
    <w:rsid w:val="00963CCF"/>
    <w:rsid w:val="009807F4"/>
    <w:rsid w:val="00982616"/>
    <w:rsid w:val="00985640"/>
    <w:rsid w:val="00994C8C"/>
    <w:rsid w:val="009A0B18"/>
    <w:rsid w:val="009A3C32"/>
    <w:rsid w:val="009B0E0A"/>
    <w:rsid w:val="009B153A"/>
    <w:rsid w:val="009B474E"/>
    <w:rsid w:val="009C0EDB"/>
    <w:rsid w:val="009C1091"/>
    <w:rsid w:val="009C68FF"/>
    <w:rsid w:val="009F1C47"/>
    <w:rsid w:val="009F772E"/>
    <w:rsid w:val="00A00019"/>
    <w:rsid w:val="00A0164F"/>
    <w:rsid w:val="00A03984"/>
    <w:rsid w:val="00A0424D"/>
    <w:rsid w:val="00A2618D"/>
    <w:rsid w:val="00A374C7"/>
    <w:rsid w:val="00A454B1"/>
    <w:rsid w:val="00A55008"/>
    <w:rsid w:val="00A56001"/>
    <w:rsid w:val="00A562E7"/>
    <w:rsid w:val="00A6019A"/>
    <w:rsid w:val="00A705A7"/>
    <w:rsid w:val="00A71411"/>
    <w:rsid w:val="00A76EFB"/>
    <w:rsid w:val="00A81840"/>
    <w:rsid w:val="00A90CBB"/>
    <w:rsid w:val="00A94936"/>
    <w:rsid w:val="00AA13C5"/>
    <w:rsid w:val="00AA3D77"/>
    <w:rsid w:val="00AA6401"/>
    <w:rsid w:val="00AB367D"/>
    <w:rsid w:val="00AB753A"/>
    <w:rsid w:val="00AE4F3B"/>
    <w:rsid w:val="00AF5E58"/>
    <w:rsid w:val="00B03853"/>
    <w:rsid w:val="00B044B6"/>
    <w:rsid w:val="00B04CB3"/>
    <w:rsid w:val="00B0722D"/>
    <w:rsid w:val="00B210BE"/>
    <w:rsid w:val="00B31049"/>
    <w:rsid w:val="00B41C46"/>
    <w:rsid w:val="00B534B7"/>
    <w:rsid w:val="00B6173E"/>
    <w:rsid w:val="00B71E52"/>
    <w:rsid w:val="00B8393A"/>
    <w:rsid w:val="00B84DA5"/>
    <w:rsid w:val="00B92162"/>
    <w:rsid w:val="00B9601C"/>
    <w:rsid w:val="00BA0CE5"/>
    <w:rsid w:val="00BB5D3A"/>
    <w:rsid w:val="00BC30C8"/>
    <w:rsid w:val="00BC7B84"/>
    <w:rsid w:val="00BD04B6"/>
    <w:rsid w:val="00BE1A47"/>
    <w:rsid w:val="00C00034"/>
    <w:rsid w:val="00C1110B"/>
    <w:rsid w:val="00C15451"/>
    <w:rsid w:val="00C26660"/>
    <w:rsid w:val="00C40A0A"/>
    <w:rsid w:val="00C43107"/>
    <w:rsid w:val="00C573B6"/>
    <w:rsid w:val="00C60D2C"/>
    <w:rsid w:val="00C6116A"/>
    <w:rsid w:val="00C703AC"/>
    <w:rsid w:val="00C71C6C"/>
    <w:rsid w:val="00C74D24"/>
    <w:rsid w:val="00C80052"/>
    <w:rsid w:val="00C82362"/>
    <w:rsid w:val="00C835E4"/>
    <w:rsid w:val="00C84C5E"/>
    <w:rsid w:val="00C866AA"/>
    <w:rsid w:val="00C90E28"/>
    <w:rsid w:val="00C953A6"/>
    <w:rsid w:val="00CA4C38"/>
    <w:rsid w:val="00CA52A6"/>
    <w:rsid w:val="00CB1D9E"/>
    <w:rsid w:val="00CC0FD8"/>
    <w:rsid w:val="00CD365B"/>
    <w:rsid w:val="00CD3B1E"/>
    <w:rsid w:val="00CD7014"/>
    <w:rsid w:val="00D02CA0"/>
    <w:rsid w:val="00D03389"/>
    <w:rsid w:val="00D0440C"/>
    <w:rsid w:val="00D06BCF"/>
    <w:rsid w:val="00D0757A"/>
    <w:rsid w:val="00D11B95"/>
    <w:rsid w:val="00D13229"/>
    <w:rsid w:val="00D17D52"/>
    <w:rsid w:val="00D27916"/>
    <w:rsid w:val="00D33308"/>
    <w:rsid w:val="00D3381C"/>
    <w:rsid w:val="00D35841"/>
    <w:rsid w:val="00D5183B"/>
    <w:rsid w:val="00D52A45"/>
    <w:rsid w:val="00D5417C"/>
    <w:rsid w:val="00D546F7"/>
    <w:rsid w:val="00D57C6E"/>
    <w:rsid w:val="00D605B9"/>
    <w:rsid w:val="00D6132F"/>
    <w:rsid w:val="00D63E5D"/>
    <w:rsid w:val="00D76952"/>
    <w:rsid w:val="00D8339C"/>
    <w:rsid w:val="00D91299"/>
    <w:rsid w:val="00D9365D"/>
    <w:rsid w:val="00D95697"/>
    <w:rsid w:val="00D97FE3"/>
    <w:rsid w:val="00DB4505"/>
    <w:rsid w:val="00DB74C7"/>
    <w:rsid w:val="00DC04D5"/>
    <w:rsid w:val="00DC1802"/>
    <w:rsid w:val="00DC4E91"/>
    <w:rsid w:val="00DD1768"/>
    <w:rsid w:val="00DD3B1C"/>
    <w:rsid w:val="00DE23FE"/>
    <w:rsid w:val="00DE4ECF"/>
    <w:rsid w:val="00DF1E9B"/>
    <w:rsid w:val="00DF4A41"/>
    <w:rsid w:val="00DF5CCA"/>
    <w:rsid w:val="00E02918"/>
    <w:rsid w:val="00E208EC"/>
    <w:rsid w:val="00E226B1"/>
    <w:rsid w:val="00E34412"/>
    <w:rsid w:val="00E3528A"/>
    <w:rsid w:val="00E3752B"/>
    <w:rsid w:val="00E37EE4"/>
    <w:rsid w:val="00E44929"/>
    <w:rsid w:val="00E47C42"/>
    <w:rsid w:val="00E529A2"/>
    <w:rsid w:val="00E560CC"/>
    <w:rsid w:val="00E56273"/>
    <w:rsid w:val="00E62B05"/>
    <w:rsid w:val="00E62F30"/>
    <w:rsid w:val="00E656A4"/>
    <w:rsid w:val="00E71501"/>
    <w:rsid w:val="00E719DE"/>
    <w:rsid w:val="00E751B9"/>
    <w:rsid w:val="00E820C5"/>
    <w:rsid w:val="00E848C2"/>
    <w:rsid w:val="00E852A3"/>
    <w:rsid w:val="00E8596B"/>
    <w:rsid w:val="00E93453"/>
    <w:rsid w:val="00E9557D"/>
    <w:rsid w:val="00E9764B"/>
    <w:rsid w:val="00EA399F"/>
    <w:rsid w:val="00EA68DC"/>
    <w:rsid w:val="00EB18CB"/>
    <w:rsid w:val="00EB306E"/>
    <w:rsid w:val="00EB7522"/>
    <w:rsid w:val="00EC2B83"/>
    <w:rsid w:val="00EC60B3"/>
    <w:rsid w:val="00ED44EC"/>
    <w:rsid w:val="00ED7F6B"/>
    <w:rsid w:val="00EE30CD"/>
    <w:rsid w:val="00EE3637"/>
    <w:rsid w:val="00EF3BCA"/>
    <w:rsid w:val="00EF56A4"/>
    <w:rsid w:val="00F0786D"/>
    <w:rsid w:val="00F111C0"/>
    <w:rsid w:val="00F17FCE"/>
    <w:rsid w:val="00F21154"/>
    <w:rsid w:val="00F21E2D"/>
    <w:rsid w:val="00F23E0B"/>
    <w:rsid w:val="00F26B37"/>
    <w:rsid w:val="00F312E2"/>
    <w:rsid w:val="00F34B74"/>
    <w:rsid w:val="00F34D3B"/>
    <w:rsid w:val="00F37982"/>
    <w:rsid w:val="00F4287A"/>
    <w:rsid w:val="00F44286"/>
    <w:rsid w:val="00F50902"/>
    <w:rsid w:val="00F50CD4"/>
    <w:rsid w:val="00F5151D"/>
    <w:rsid w:val="00F5317C"/>
    <w:rsid w:val="00F6216E"/>
    <w:rsid w:val="00F66FF9"/>
    <w:rsid w:val="00F73CF8"/>
    <w:rsid w:val="00F7410E"/>
    <w:rsid w:val="00F77A23"/>
    <w:rsid w:val="00F878C5"/>
    <w:rsid w:val="00F95E48"/>
    <w:rsid w:val="00FA5641"/>
    <w:rsid w:val="00FB6103"/>
    <w:rsid w:val="00FC0D4A"/>
    <w:rsid w:val="00FC3BDA"/>
    <w:rsid w:val="00FD3905"/>
    <w:rsid w:val="00FE14A4"/>
    <w:rsid w:val="00FE286B"/>
    <w:rsid w:val="00FF4343"/>
    <w:rsid w:val="00FF7B20"/>
  </w:rsids>
  <m:mathPr>
    <m:mathFont m:val="Cambria Math"/>
    <m:brkBin m:val="before"/>
    <m:brkBinSub m:val="--"/>
    <m:smallFrac m:val="off"/>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69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 Spacing" w:uiPriority="1" w:qFormat="1"/>
    <w:lsdException w:name="Light Shading" w:semiHidden="0" w:uiPriority="21" w:unhideWhenUsed="0"/>
    <w:lsdException w:name="Light List" w:semiHidden="0" w:uiPriority="22" w:unhideWhenUsed="0"/>
    <w:lsdException w:name="Light Grid" w:semiHidden="0" w:uiPriority="23" w:unhideWhenUsed="0"/>
    <w:lsdException w:name="Medium Shading 1" w:semiHidden="0" w:uiPriority="24" w:unhideWhenUsed="0"/>
    <w:lsdException w:name="Medium Shading 2" w:semiHidden="0" w:uiPriority="25" w:unhideWhenUsed="0"/>
    <w:lsdException w:name="Medium List 1" w:semiHidden="0" w:uiPriority="26" w:unhideWhenUsed="0"/>
    <w:lsdException w:name="Medium List 2" w:semiHidden="0" w:uiPriority="27" w:unhideWhenUsed="0"/>
    <w:lsdException w:name="Medium Grid 1" w:semiHidden="0" w:uiPriority="28" w:unhideWhenUsed="0"/>
    <w:lsdException w:name="Medium Grid 2" w:semiHidden="0" w:uiPriority="29" w:unhideWhenUsed="0"/>
    <w:lsdException w:name="Medium Grid 3" w:semiHidden="0" w:uiPriority="30" w:unhideWhenUsed="0"/>
    <w:lsdException w:name="Dark List" w:semiHidden="0" w:uiPriority="31" w:unhideWhenUsed="0"/>
    <w:lsdException w:name="Colorful Shading" w:semiHidden="0" w:uiPriority="32" w:unhideWhenUsed="0"/>
    <w:lsdException w:name="Colorful List" w:semiHidden="0" w:uiPriority="33" w:unhideWhenUsed="0"/>
    <w:lsdException w:name="Colorful Grid" w:semiHidden="0" w:uiPriority="34" w:unhideWhenUsed="0"/>
    <w:lsdException w:name="Light Shading Accent 1" w:semiHidden="0" w:uiPriority="35" w:unhideWhenUsed="0"/>
    <w:lsdException w:name="Light List Accent 1" w:semiHidden="0" w:uiPriority="36" w:unhideWhenUsed="0"/>
    <w:lsdException w:name="Light Grid Accent 1" w:semiHidden="0" w:uiPriority="37" w:unhideWhenUsed="0"/>
    <w:lsdException w:name="Medium Shading 1 Accent 1" w:semiHidden="0" w:uiPriority="38" w:unhideWhenUsed="0"/>
    <w:lsdException w:name="Medium Shading 2 Accent 1" w:semiHidden="0" w:uiPriority="39" w:unhideWhenUsed="0"/>
    <w:lsdException w:name="Medium List 1 Accent 1" w:semiHidden="0" w:uiPriority="4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FE3"/>
    <w:rPr>
      <w:rFonts w:ascii="Arial" w:hAnsi="Arial"/>
      <w:szCs w:val="24"/>
    </w:rPr>
  </w:style>
  <w:style w:type="paragraph" w:styleId="Titre1">
    <w:name w:val="heading 1"/>
    <w:basedOn w:val="Normal"/>
    <w:next w:val="Normal"/>
    <w:link w:val="Titre1Car"/>
    <w:uiPriority w:val="1"/>
    <w:qFormat/>
    <w:rsid w:val="00A2618D"/>
    <w:pPr>
      <w:keepNext/>
      <w:keepLines/>
      <w:numPr>
        <w:numId w:val="2"/>
      </w:num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pacing w:before="480" w:after="360"/>
      <w:ind w:left="567" w:hanging="567"/>
      <w:outlineLvl w:val="0"/>
    </w:pPr>
    <w:rPr>
      <w:rFonts w:eastAsiaTheme="majorEastAsia" w:cstheme="majorBidi"/>
      <w:i/>
      <w:color w:val="76923C" w:themeColor="accent3" w:themeShade="BF"/>
      <w:sz w:val="24"/>
      <w:szCs w:val="32"/>
    </w:rPr>
  </w:style>
  <w:style w:type="paragraph" w:styleId="Titre2">
    <w:name w:val="heading 2"/>
    <w:basedOn w:val="Normal"/>
    <w:next w:val="Normal"/>
    <w:link w:val="Titre2Car"/>
    <w:uiPriority w:val="1"/>
    <w:qFormat/>
    <w:rsid w:val="00A2618D"/>
    <w:pPr>
      <w:keepNext/>
      <w:keepLines/>
      <w:numPr>
        <w:ilvl w:val="1"/>
        <w:numId w:val="3"/>
      </w:numPr>
      <w:spacing w:before="480" w:after="120"/>
      <w:ind w:left="992" w:hanging="635"/>
      <w:outlineLvl w:val="1"/>
    </w:pPr>
    <w:rPr>
      <w:rFonts w:eastAsiaTheme="majorEastAsia" w:cstheme="majorBidi"/>
      <w:b/>
      <w:color w:val="76923C" w:themeColor="accent3" w:themeShade="BF"/>
      <w:sz w:val="28"/>
      <w:szCs w:val="26"/>
      <w:u w:val="single"/>
    </w:rPr>
  </w:style>
  <w:style w:type="paragraph" w:styleId="Titre3">
    <w:name w:val="heading 3"/>
    <w:basedOn w:val="Normal"/>
    <w:next w:val="Normal"/>
    <w:link w:val="Titre3Car"/>
    <w:uiPriority w:val="1"/>
    <w:qFormat/>
    <w:rsid w:val="0075010C"/>
    <w:pPr>
      <w:keepNext/>
      <w:keepLines/>
      <w:spacing w:before="480" w:after="120"/>
      <w:outlineLvl w:val="2"/>
    </w:pPr>
    <w:rPr>
      <w:rFonts w:ascii="Arial Gras" w:eastAsiaTheme="majorEastAsia" w:hAnsi="Arial Gras" w:cstheme="majorBidi"/>
      <w:b/>
      <w:smallCaps/>
      <w:color w:val="7F7F7F" w:themeColor="text1" w:themeTint="80"/>
      <w:sz w:val="22"/>
      <w:u w:val="single"/>
      <w:lang w:val="fr-FR"/>
    </w:rPr>
  </w:style>
  <w:style w:type="paragraph" w:styleId="Titre4">
    <w:name w:val="heading 4"/>
    <w:basedOn w:val="Normal"/>
    <w:next w:val="Normal"/>
    <w:link w:val="Titre4Car"/>
    <w:uiPriority w:val="1"/>
    <w:unhideWhenUsed/>
    <w:qFormat/>
    <w:rsid w:val="007F7CF3"/>
    <w:pPr>
      <w:keepNext/>
      <w:keepLines/>
      <w:numPr>
        <w:ilvl w:val="3"/>
        <w:numId w:val="5"/>
      </w:numPr>
      <w:spacing w:before="40"/>
      <w:outlineLvl w:val="3"/>
    </w:pPr>
    <w:rPr>
      <w:rFonts w:eastAsiaTheme="majorEastAsia" w:cstheme="majorBidi"/>
      <w:i/>
      <w:iCs/>
      <w:color w:val="595959" w:themeColor="text1" w:themeTint="A6"/>
      <w:sz w:val="22"/>
      <w:lang w:val="fr-FR"/>
    </w:rPr>
  </w:style>
  <w:style w:type="paragraph" w:styleId="Titre5">
    <w:name w:val="heading 5"/>
    <w:basedOn w:val="Paragraphedeliste"/>
    <w:next w:val="Normal"/>
    <w:link w:val="Titre5Car"/>
    <w:uiPriority w:val="1"/>
    <w:unhideWhenUsed/>
    <w:qFormat/>
    <w:rsid w:val="0013681A"/>
    <w:pPr>
      <w:numPr>
        <w:ilvl w:val="4"/>
        <w:numId w:val="5"/>
      </w:numPr>
      <w:outlineLvl w:val="4"/>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03AC"/>
    <w:pPr>
      <w:tabs>
        <w:tab w:val="center" w:pos="4680"/>
        <w:tab w:val="right" w:pos="9360"/>
      </w:tabs>
    </w:pPr>
  </w:style>
  <w:style w:type="character" w:customStyle="1" w:styleId="En-tteCar">
    <w:name w:val="En-tête Car"/>
    <w:basedOn w:val="Policepardfaut"/>
    <w:link w:val="En-tte"/>
    <w:uiPriority w:val="99"/>
    <w:rsid w:val="00C703AC"/>
    <w:rPr>
      <w:sz w:val="24"/>
      <w:szCs w:val="24"/>
    </w:rPr>
  </w:style>
  <w:style w:type="paragraph" w:styleId="Pieddepage">
    <w:name w:val="footer"/>
    <w:basedOn w:val="Normal"/>
    <w:link w:val="PieddepageCar"/>
    <w:uiPriority w:val="99"/>
    <w:unhideWhenUsed/>
    <w:rsid w:val="00C703AC"/>
    <w:pPr>
      <w:tabs>
        <w:tab w:val="center" w:pos="4680"/>
        <w:tab w:val="right" w:pos="9360"/>
      </w:tabs>
    </w:pPr>
  </w:style>
  <w:style w:type="character" w:customStyle="1" w:styleId="PieddepageCar">
    <w:name w:val="Pied de page Car"/>
    <w:basedOn w:val="Policepardfaut"/>
    <w:link w:val="Pieddepage"/>
    <w:uiPriority w:val="99"/>
    <w:rsid w:val="00C703AC"/>
    <w:rPr>
      <w:sz w:val="24"/>
      <w:szCs w:val="24"/>
    </w:rPr>
  </w:style>
  <w:style w:type="character" w:styleId="Lienhypertexte">
    <w:name w:val="Hyperlink"/>
    <w:basedOn w:val="Policepardfaut"/>
    <w:uiPriority w:val="99"/>
    <w:unhideWhenUsed/>
    <w:rsid w:val="00363758"/>
    <w:rPr>
      <w:color w:val="0000FF" w:themeColor="hyperlink"/>
      <w:u w:val="single"/>
    </w:rPr>
  </w:style>
  <w:style w:type="paragraph" w:styleId="Textedebulles">
    <w:name w:val="Balloon Text"/>
    <w:basedOn w:val="Normal"/>
    <w:link w:val="TextedebullesCar"/>
    <w:uiPriority w:val="99"/>
    <w:semiHidden/>
    <w:unhideWhenUsed/>
    <w:rsid w:val="00F21E2D"/>
    <w:rPr>
      <w:rFonts w:ascii="Tahoma" w:hAnsi="Tahoma" w:cs="Tahoma"/>
      <w:sz w:val="16"/>
      <w:szCs w:val="16"/>
    </w:rPr>
  </w:style>
  <w:style w:type="character" w:customStyle="1" w:styleId="TextedebullesCar">
    <w:name w:val="Texte de bulles Car"/>
    <w:basedOn w:val="Policepardfaut"/>
    <w:link w:val="Textedebulles"/>
    <w:uiPriority w:val="99"/>
    <w:semiHidden/>
    <w:rsid w:val="00F21E2D"/>
    <w:rPr>
      <w:rFonts w:ascii="Tahoma" w:hAnsi="Tahoma" w:cs="Tahoma"/>
      <w:sz w:val="16"/>
      <w:szCs w:val="16"/>
    </w:rPr>
  </w:style>
  <w:style w:type="table" w:styleId="Grilledutableau">
    <w:name w:val="Table Grid"/>
    <w:basedOn w:val="TableauNormal"/>
    <w:uiPriority w:val="1"/>
    <w:rsid w:val="002D28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17FCE"/>
    <w:pPr>
      <w:ind w:left="720"/>
      <w:contextualSpacing/>
    </w:pPr>
  </w:style>
  <w:style w:type="character" w:customStyle="1" w:styleId="Titre1Car">
    <w:name w:val="Titre 1 Car"/>
    <w:basedOn w:val="Policepardfaut"/>
    <w:link w:val="Titre1"/>
    <w:uiPriority w:val="1"/>
    <w:rsid w:val="00A2618D"/>
    <w:rPr>
      <w:rFonts w:ascii="Arial" w:eastAsiaTheme="majorEastAsia" w:hAnsi="Arial" w:cstheme="majorBidi"/>
      <w:i/>
      <w:color w:val="76923C" w:themeColor="accent3" w:themeShade="BF"/>
      <w:sz w:val="24"/>
      <w:szCs w:val="32"/>
    </w:rPr>
  </w:style>
  <w:style w:type="character" w:customStyle="1" w:styleId="Titre2Car">
    <w:name w:val="Titre 2 Car"/>
    <w:basedOn w:val="Policepardfaut"/>
    <w:link w:val="Titre2"/>
    <w:uiPriority w:val="1"/>
    <w:rsid w:val="00A2618D"/>
    <w:rPr>
      <w:rFonts w:ascii="Arial" w:eastAsiaTheme="majorEastAsia" w:hAnsi="Arial" w:cstheme="majorBidi"/>
      <w:b/>
      <w:color w:val="76923C" w:themeColor="accent3" w:themeShade="BF"/>
      <w:sz w:val="28"/>
      <w:szCs w:val="26"/>
      <w:u w:val="single"/>
    </w:rPr>
  </w:style>
  <w:style w:type="character" w:customStyle="1" w:styleId="Titre3Car">
    <w:name w:val="Titre 3 Car"/>
    <w:basedOn w:val="Policepardfaut"/>
    <w:link w:val="Titre3"/>
    <w:uiPriority w:val="1"/>
    <w:rsid w:val="0075010C"/>
    <w:rPr>
      <w:rFonts w:ascii="Arial Gras" w:eastAsiaTheme="majorEastAsia" w:hAnsi="Arial Gras" w:cstheme="majorBidi"/>
      <w:b/>
      <w:smallCaps/>
      <w:color w:val="7F7F7F" w:themeColor="text1" w:themeTint="80"/>
      <w:sz w:val="22"/>
      <w:szCs w:val="24"/>
      <w:u w:val="single"/>
      <w:lang w:val="fr-FR"/>
    </w:rPr>
  </w:style>
  <w:style w:type="character" w:customStyle="1" w:styleId="Titre4Car">
    <w:name w:val="Titre 4 Car"/>
    <w:basedOn w:val="Policepardfaut"/>
    <w:link w:val="Titre4"/>
    <w:uiPriority w:val="1"/>
    <w:rsid w:val="007F7CF3"/>
    <w:rPr>
      <w:rFonts w:ascii="Arial" w:eastAsiaTheme="majorEastAsia" w:hAnsi="Arial" w:cstheme="majorBidi"/>
      <w:i/>
      <w:iCs/>
      <w:color w:val="595959" w:themeColor="text1" w:themeTint="A6"/>
      <w:sz w:val="22"/>
      <w:szCs w:val="24"/>
      <w:lang w:val="fr-FR"/>
    </w:rPr>
  </w:style>
  <w:style w:type="paragraph" w:styleId="En-ttedetabledesmatires">
    <w:name w:val="TOC Heading"/>
    <w:basedOn w:val="Titre1"/>
    <w:next w:val="Normal"/>
    <w:uiPriority w:val="39"/>
    <w:unhideWhenUsed/>
    <w:qFormat/>
    <w:rsid w:val="005F70B3"/>
    <w:pPr>
      <w:numPr>
        <w:numId w:val="0"/>
      </w:numPr>
      <w:spacing w:line="259" w:lineRule="auto"/>
      <w:outlineLvl w:val="9"/>
    </w:pPr>
    <w:rPr>
      <w:lang w:val="fr-FR" w:eastAsia="fr-FR"/>
    </w:rPr>
  </w:style>
  <w:style w:type="paragraph" w:styleId="TM1">
    <w:name w:val="toc 1"/>
    <w:basedOn w:val="Normal"/>
    <w:next w:val="Normal"/>
    <w:autoRedefine/>
    <w:uiPriority w:val="39"/>
    <w:unhideWhenUsed/>
    <w:rsid w:val="005F70B3"/>
    <w:pPr>
      <w:spacing w:after="100"/>
    </w:pPr>
  </w:style>
  <w:style w:type="paragraph" w:styleId="TM2">
    <w:name w:val="toc 2"/>
    <w:basedOn w:val="Normal"/>
    <w:next w:val="Normal"/>
    <w:autoRedefine/>
    <w:uiPriority w:val="39"/>
    <w:unhideWhenUsed/>
    <w:rsid w:val="005F70B3"/>
    <w:pPr>
      <w:spacing w:after="100"/>
      <w:ind w:left="240"/>
    </w:pPr>
  </w:style>
  <w:style w:type="paragraph" w:styleId="TM3">
    <w:name w:val="toc 3"/>
    <w:basedOn w:val="Normal"/>
    <w:next w:val="Normal"/>
    <w:autoRedefine/>
    <w:uiPriority w:val="39"/>
    <w:unhideWhenUsed/>
    <w:rsid w:val="005F70B3"/>
    <w:pPr>
      <w:spacing w:after="100"/>
      <w:ind w:left="480"/>
    </w:pPr>
  </w:style>
  <w:style w:type="character" w:customStyle="1" w:styleId="Titre5Car">
    <w:name w:val="Titre 5 Car"/>
    <w:basedOn w:val="Policepardfaut"/>
    <w:link w:val="Titre5"/>
    <w:uiPriority w:val="1"/>
    <w:rsid w:val="0013681A"/>
    <w:rPr>
      <w:sz w:val="24"/>
      <w:szCs w:val="24"/>
      <w:lang w:val="fr-FR"/>
    </w:rPr>
  </w:style>
  <w:style w:type="paragraph" w:styleId="Sansinterligne">
    <w:name w:val="No Spacing"/>
    <w:link w:val="SansinterligneCar"/>
    <w:uiPriority w:val="1"/>
    <w:qFormat/>
    <w:rsid w:val="0013681A"/>
    <w:rPr>
      <w:rFonts w:asciiTheme="minorHAnsi" w:eastAsiaTheme="minorEastAsia" w:hAnsiTheme="minorHAnsi" w:cstheme="minorBidi"/>
      <w:sz w:val="22"/>
      <w:szCs w:val="22"/>
      <w:lang w:val="fr-FR" w:eastAsia="fr-FR"/>
    </w:rPr>
  </w:style>
  <w:style w:type="character" w:customStyle="1" w:styleId="SansinterligneCar">
    <w:name w:val="Sans interligne Car"/>
    <w:basedOn w:val="Policepardfaut"/>
    <w:link w:val="Sansinterligne"/>
    <w:uiPriority w:val="1"/>
    <w:rsid w:val="0013681A"/>
    <w:rPr>
      <w:rFonts w:asciiTheme="minorHAnsi" w:eastAsiaTheme="minorEastAsia" w:hAnsiTheme="minorHAnsi" w:cstheme="minorBidi"/>
      <w:sz w:val="22"/>
      <w:szCs w:val="22"/>
      <w:lang w:val="fr-FR" w:eastAsia="fr-FR"/>
    </w:rPr>
  </w:style>
  <w:style w:type="paragraph" w:styleId="Tabledesillustrations">
    <w:name w:val="table of figures"/>
    <w:basedOn w:val="Normal"/>
    <w:next w:val="Normal"/>
    <w:uiPriority w:val="99"/>
    <w:unhideWhenUsed/>
    <w:rsid w:val="0013681A"/>
    <w:pPr>
      <w:ind w:left="480" w:hanging="480"/>
    </w:pPr>
    <w:rPr>
      <w:rFonts w:asciiTheme="minorHAnsi" w:hAnsiTheme="minorHAnsi"/>
      <w:caps/>
      <w:szCs w:val="20"/>
    </w:rPr>
  </w:style>
  <w:style w:type="paragraph" w:styleId="Explorateurdedocuments">
    <w:name w:val="Document Map"/>
    <w:basedOn w:val="Normal"/>
    <w:link w:val="ExplorateurdedocumentsCar"/>
    <w:uiPriority w:val="99"/>
    <w:semiHidden/>
    <w:unhideWhenUsed/>
    <w:rsid w:val="00FD3905"/>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D3905"/>
    <w:rPr>
      <w:rFonts w:ascii="Tahoma" w:hAnsi="Tahoma" w:cs="Tahoma"/>
      <w:sz w:val="16"/>
      <w:szCs w:val="16"/>
    </w:rPr>
  </w:style>
  <w:style w:type="paragraph" w:styleId="NormalWeb">
    <w:name w:val="Normal (Web)"/>
    <w:basedOn w:val="Normal"/>
    <w:uiPriority w:val="99"/>
    <w:unhideWhenUsed/>
    <w:rsid w:val="00E719DE"/>
    <w:pPr>
      <w:spacing w:before="100" w:beforeAutospacing="1" w:after="100" w:afterAutospacing="1"/>
    </w:pPr>
    <w:rPr>
      <w:rFonts w:ascii="Times New Roman" w:eastAsiaTheme="minorEastAsia" w:hAnsi="Times New Roman"/>
      <w:sz w:val="24"/>
      <w:lang w:val="fr-FR" w:eastAsia="fr-FR"/>
    </w:rPr>
  </w:style>
  <w:style w:type="paragraph" w:styleId="Titre">
    <w:name w:val="Title"/>
    <w:basedOn w:val="Normal"/>
    <w:next w:val="Normal"/>
    <w:link w:val="TitreCar"/>
    <w:uiPriority w:val="4"/>
    <w:qFormat/>
    <w:rsid w:val="00A2618D"/>
    <w:pPr>
      <w:pageBreakBefore/>
      <w:pBdr>
        <w:top w:val="single" w:sz="8" w:space="4" w:color="76923C" w:themeColor="accent3" w:themeShade="BF"/>
        <w:left w:val="single" w:sz="8" w:space="4" w:color="76923C" w:themeColor="accent3" w:themeShade="BF"/>
        <w:bottom w:val="single" w:sz="8" w:space="4" w:color="76923C" w:themeColor="accent3" w:themeShade="BF"/>
        <w:right w:val="single" w:sz="8" w:space="4" w:color="76923C" w:themeColor="accent3" w:themeShade="BF"/>
      </w:pBdr>
      <w:shd w:val="clear" w:color="auto" w:fill="76923C" w:themeFill="accent3" w:themeFillShade="BF"/>
      <w:spacing w:after="300"/>
      <w:contextualSpacing/>
      <w:jc w:val="center"/>
    </w:pPr>
    <w:rPr>
      <w:rFonts w:eastAsiaTheme="majorEastAsia" w:cstheme="majorBidi"/>
      <w:color w:val="FFFFFF" w:themeColor="background1"/>
      <w:spacing w:val="5"/>
      <w:kern w:val="28"/>
      <w:sz w:val="32"/>
      <w:szCs w:val="52"/>
    </w:rPr>
  </w:style>
  <w:style w:type="character" w:customStyle="1" w:styleId="TitreCar">
    <w:name w:val="Titre Car"/>
    <w:basedOn w:val="Policepardfaut"/>
    <w:link w:val="Titre"/>
    <w:uiPriority w:val="4"/>
    <w:rsid w:val="00A2618D"/>
    <w:rPr>
      <w:rFonts w:ascii="Arial" w:eastAsiaTheme="majorEastAsia" w:hAnsi="Arial" w:cstheme="majorBidi"/>
      <w:color w:val="FFFFFF" w:themeColor="background1"/>
      <w:spacing w:val="5"/>
      <w:kern w:val="28"/>
      <w:sz w:val="32"/>
      <w:szCs w:val="52"/>
      <w:shd w:val="clear" w:color="auto" w:fill="76923C" w:themeFill="accent3" w:themeFillShade="BF"/>
    </w:rPr>
  </w:style>
  <w:style w:type="paragraph" w:styleId="Normalcentr">
    <w:name w:val="Block Text"/>
    <w:basedOn w:val="Normal"/>
    <w:uiPriority w:val="3"/>
    <w:qFormat/>
    <w:rsid w:val="00A2618D"/>
    <w:pPr>
      <w:pBdr>
        <w:top w:val="single" w:sz="2" w:space="10" w:color="76923C" w:themeColor="accent3" w:themeShade="BF" w:shadow="1"/>
        <w:left w:val="single" w:sz="2" w:space="10" w:color="76923C" w:themeColor="accent3" w:themeShade="BF" w:shadow="1"/>
        <w:bottom w:val="single" w:sz="2" w:space="10" w:color="76923C" w:themeColor="accent3" w:themeShade="BF" w:shadow="1"/>
        <w:right w:val="single" w:sz="2" w:space="10" w:color="76923C" w:themeColor="accent3" w:themeShade="BF" w:shadow="1"/>
      </w:pBdr>
      <w:ind w:left="1152" w:right="1152"/>
    </w:pPr>
    <w:rPr>
      <w:rFonts w:asciiTheme="minorHAnsi" w:eastAsiaTheme="minorEastAsia" w:hAnsiTheme="minorHAnsi" w:cstheme="minorBidi"/>
      <w:i/>
      <w:iCs/>
      <w:color w:val="76923C" w:themeColor="accent3" w:themeShade="BF"/>
    </w:rPr>
  </w:style>
  <w:style w:type="paragraph" w:customStyle="1" w:styleId="Coordonnes">
    <w:name w:val="Coordonnées"/>
    <w:basedOn w:val="Normal"/>
    <w:link w:val="CoordonnesCar"/>
    <w:qFormat/>
    <w:rsid w:val="00F37982"/>
    <w:pPr>
      <w:spacing w:after="120"/>
      <w:jc w:val="both"/>
    </w:pPr>
    <w:rPr>
      <w:rFonts w:ascii="Verdana" w:eastAsia="Times New Roman" w:hAnsi="Verdana"/>
      <w:color w:val="FFFFFF" w:themeColor="background1"/>
      <w:sz w:val="18"/>
      <w:szCs w:val="16"/>
      <w:lang w:val="fr-FR" w:eastAsia="fr-FR"/>
    </w:rPr>
  </w:style>
  <w:style w:type="character" w:customStyle="1" w:styleId="CoordonnesCar">
    <w:name w:val="Coordonnées Car"/>
    <w:basedOn w:val="Policepardfaut"/>
    <w:link w:val="Coordonnes"/>
    <w:rsid w:val="00F37982"/>
    <w:rPr>
      <w:rFonts w:ascii="Verdana" w:eastAsia="Times New Roman" w:hAnsi="Verdana"/>
      <w:color w:val="FFFFFF" w:themeColor="background1"/>
      <w:sz w:val="18"/>
      <w:szCs w:val="16"/>
      <w:lang w:val="fr-FR" w:eastAsia="fr-FR"/>
    </w:rPr>
  </w:style>
  <w:style w:type="table" w:customStyle="1" w:styleId="Lumiplanstandard">
    <w:name w:val="Lumiplan standard"/>
    <w:basedOn w:val="TableauNormal"/>
    <w:uiPriority w:val="99"/>
    <w:qFormat/>
    <w:rsid w:val="00F37982"/>
    <w:pPr>
      <w:keepNext/>
      <w:keepLines/>
      <w:contextualSpacing/>
    </w:pPr>
    <w:rPr>
      <w:rFonts w:ascii="Arial" w:eastAsiaTheme="minorHAnsi" w:hAnsi="Arial" w:cstheme="minorBidi"/>
      <w:lang w:val="fr-FR"/>
    </w:rPr>
    <w:tblPr>
      <w:tblInd w:w="85"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85" w:type="dxa"/>
        <w:left w:w="108" w:type="dxa"/>
        <w:bottom w:w="85" w:type="dxa"/>
        <w:right w:w="108" w:type="dxa"/>
      </w:tblCellMar>
    </w:tblPr>
    <w:tblStylePr w:type="firstRow">
      <w:pPr>
        <w:jc w:val="center"/>
      </w:pPr>
      <w:rPr>
        <w:rFonts w:ascii="Arial" w:hAnsi="Arial"/>
        <w:b/>
        <w:color w:val="FFFFFF" w:themeColor="background1"/>
      </w:rPr>
      <w:tblPr/>
      <w:tcPr>
        <w:tcBorders>
          <w:top w:val="nil"/>
          <w:left w:val="nil"/>
          <w:bottom w:val="nil"/>
          <w:right w:val="nil"/>
          <w:insideH w:val="nil"/>
          <w:insideV w:val="nil"/>
          <w:tl2br w:val="nil"/>
          <w:tr2bl w:val="nil"/>
        </w:tcBorders>
        <w:shd w:val="clear" w:color="auto" w:fill="C0504D" w:themeFill="accent2"/>
      </w:tcPr>
    </w:tblStylePr>
    <w:tblStylePr w:type="nwCell">
      <w:pPr>
        <w:wordWrap/>
        <w:spacing w:beforeLines="0" w:beforeAutospacing="0" w:afterLines="0" w:afterAutospacing="0" w:line="240" w:lineRule="auto"/>
      </w:pPr>
      <w:tblPr/>
      <w:tcPr>
        <w:tcBorders>
          <w:top w:val="nil"/>
          <w:left w:val="nil"/>
          <w:bottom w:val="single" w:sz="8" w:space="0" w:color="C0504D" w:themeColor="accent2"/>
          <w:right w:val="single" w:sz="8" w:space="0" w:color="C0504D" w:themeColor="accent2"/>
          <w:insideH w:val="nil"/>
          <w:insideV w:val="nil"/>
          <w:tl2br w:val="nil"/>
          <w:tr2bl w:val="nil"/>
        </w:tcBorders>
        <w:shd w:val="clear" w:color="auto" w:fill="FFFFFF" w:themeFill="background1"/>
      </w:tcPr>
    </w:tblStylePr>
  </w:style>
  <w:style w:type="paragraph" w:customStyle="1" w:styleId="Doc-Information">
    <w:name w:val="Doc - Information"/>
    <w:basedOn w:val="Normal"/>
    <w:link w:val="Doc-InformationCar"/>
    <w:qFormat/>
    <w:rsid w:val="00F37982"/>
    <w:pPr>
      <w:spacing w:before="240" w:after="120"/>
      <w:ind w:left="1247"/>
      <w:jc w:val="both"/>
    </w:pPr>
    <w:rPr>
      <w:rFonts w:ascii="Verdana" w:eastAsia="Times New Roman" w:hAnsi="Verdana"/>
      <w:caps/>
      <w:color w:val="9BBB59" w:themeColor="accent3"/>
      <w:sz w:val="32"/>
      <w:szCs w:val="16"/>
      <w:lang w:val="fr-FR" w:eastAsia="fr-FR"/>
    </w:rPr>
  </w:style>
  <w:style w:type="character" w:customStyle="1" w:styleId="Doc-InformationCar">
    <w:name w:val="Doc - Information Car"/>
    <w:basedOn w:val="Policepardfaut"/>
    <w:link w:val="Doc-Information"/>
    <w:rsid w:val="00F37982"/>
    <w:rPr>
      <w:rFonts w:ascii="Verdana" w:eastAsia="Times New Roman" w:hAnsi="Verdana"/>
      <w:caps/>
      <w:color w:val="9BBB59" w:themeColor="accent3"/>
      <w:sz w:val="32"/>
      <w:szCs w:val="16"/>
      <w:lang w:val="fr-FR" w:eastAsia="fr-FR"/>
    </w:rPr>
  </w:style>
  <w:style w:type="paragraph" w:customStyle="1" w:styleId="SommaireTitre">
    <w:name w:val="Sommaire Titre"/>
    <w:basedOn w:val="Normal"/>
    <w:link w:val="SommaireTitreCar"/>
    <w:qFormat/>
    <w:rsid w:val="00F37982"/>
    <w:pPr>
      <w:spacing w:after="200" w:line="276" w:lineRule="auto"/>
    </w:pPr>
    <w:rPr>
      <w:rFonts w:ascii="Verdana" w:eastAsia="Times New Roman" w:hAnsi="Verdana"/>
      <w:b/>
      <w:caps/>
      <w:color w:val="4F81BD" w:themeColor="accent1"/>
      <w:sz w:val="60"/>
      <w:szCs w:val="60"/>
      <w:lang w:val="fr-FR" w:eastAsia="fr-FR"/>
    </w:rPr>
  </w:style>
  <w:style w:type="character" w:customStyle="1" w:styleId="SommaireTitreCar">
    <w:name w:val="Sommaire Titre Car"/>
    <w:basedOn w:val="Policepardfaut"/>
    <w:link w:val="SommaireTitre"/>
    <w:rsid w:val="00F37982"/>
    <w:rPr>
      <w:rFonts w:ascii="Verdana" w:eastAsia="Times New Roman" w:hAnsi="Verdana"/>
      <w:b/>
      <w:caps/>
      <w:color w:val="4F81BD" w:themeColor="accent1"/>
      <w:sz w:val="60"/>
      <w:szCs w:val="60"/>
      <w:lang w:val="fr-FR" w:eastAsia="fr-FR"/>
    </w:rPr>
  </w:style>
  <w:style w:type="paragraph" w:customStyle="1" w:styleId="DosInformation">
    <w:name w:val="Dos : Information"/>
    <w:basedOn w:val="Normal"/>
    <w:next w:val="DosSiteWeb"/>
    <w:qFormat/>
    <w:rsid w:val="00F37982"/>
    <w:pPr>
      <w:jc w:val="both"/>
    </w:pPr>
    <w:rPr>
      <w:rFonts w:ascii="Verdana" w:eastAsia="Times New Roman" w:hAnsi="Verdana"/>
      <w:szCs w:val="16"/>
      <w:lang w:val="fr-FR" w:eastAsia="fr-FR"/>
    </w:rPr>
  </w:style>
  <w:style w:type="paragraph" w:customStyle="1" w:styleId="DosSiteWeb">
    <w:name w:val="Dos : Site Web"/>
    <w:basedOn w:val="Normal"/>
    <w:qFormat/>
    <w:rsid w:val="00F37982"/>
    <w:pPr>
      <w:spacing w:before="240"/>
      <w:jc w:val="both"/>
    </w:pPr>
    <w:rPr>
      <w:rFonts w:ascii="Verdana" w:eastAsia="Times New Roman" w:hAnsi="Verdana"/>
      <w:b/>
      <w:szCs w:val="16"/>
      <w:lang w:val="fr-FR" w:eastAsia="fr-FR"/>
    </w:rPr>
  </w:style>
  <w:style w:type="paragraph" w:customStyle="1" w:styleId="ListepucesNiv1">
    <w:name w:val="Liste à puces Niv1"/>
    <w:basedOn w:val="Normal"/>
    <w:link w:val="ListepucesNiv1Car"/>
    <w:qFormat/>
    <w:rsid w:val="00F37982"/>
    <w:pPr>
      <w:numPr>
        <w:numId w:val="17"/>
      </w:numPr>
      <w:spacing w:after="120"/>
      <w:jc w:val="both"/>
    </w:pPr>
    <w:rPr>
      <w:rFonts w:eastAsia="Times New Roman"/>
      <w:noProof/>
      <w:szCs w:val="16"/>
      <w:lang w:val="fr-FR" w:eastAsia="fr-FR"/>
    </w:rPr>
  </w:style>
  <w:style w:type="numbering" w:customStyle="1" w:styleId="LumiplanV1">
    <w:name w:val="Lumiplan V1"/>
    <w:uiPriority w:val="99"/>
    <w:rsid w:val="00F37982"/>
    <w:pPr>
      <w:numPr>
        <w:numId w:val="19"/>
      </w:numPr>
    </w:pPr>
  </w:style>
  <w:style w:type="character" w:customStyle="1" w:styleId="ListepucesNiv1Car">
    <w:name w:val="Liste à puces Niv1 Car"/>
    <w:basedOn w:val="Policepardfaut"/>
    <w:link w:val="ListepucesNiv1"/>
    <w:rsid w:val="00F37982"/>
    <w:rPr>
      <w:rFonts w:ascii="Arial" w:eastAsia="Times New Roman" w:hAnsi="Arial"/>
      <w:noProof/>
      <w:szCs w:val="16"/>
      <w:lang w:val="fr-FR" w:eastAsia="fr-FR"/>
    </w:rPr>
  </w:style>
  <w:style w:type="character" w:styleId="Numrodeligne">
    <w:name w:val="line number"/>
    <w:basedOn w:val="Policepardfaut"/>
    <w:uiPriority w:val="99"/>
    <w:semiHidden/>
    <w:unhideWhenUsed/>
    <w:rsid w:val="003E3D5E"/>
  </w:style>
  <w:style w:type="character" w:styleId="lev">
    <w:name w:val="Strong"/>
    <w:basedOn w:val="Policepardfaut"/>
    <w:uiPriority w:val="22"/>
    <w:qFormat/>
    <w:rsid w:val="00DB74C7"/>
    <w:rPr>
      <w:b/>
      <w:bCs/>
    </w:rPr>
  </w:style>
  <w:style w:type="character" w:styleId="Accentuation">
    <w:name w:val="Emphasis"/>
    <w:basedOn w:val="Policepardfaut"/>
    <w:uiPriority w:val="20"/>
    <w:qFormat/>
    <w:rsid w:val="00DB74C7"/>
    <w:rPr>
      <w:i/>
      <w:iCs/>
    </w:rPr>
  </w:style>
</w:styles>
</file>

<file path=word/webSettings.xml><?xml version="1.0" encoding="utf-8"?>
<w:webSettings xmlns:r="http://schemas.openxmlformats.org/officeDocument/2006/relationships" xmlns:w="http://schemas.openxmlformats.org/wordprocessingml/2006/main">
  <w:divs>
    <w:div w:id="1933268">
      <w:bodyDiv w:val="1"/>
      <w:marLeft w:val="0"/>
      <w:marRight w:val="0"/>
      <w:marTop w:val="0"/>
      <w:marBottom w:val="0"/>
      <w:divBdr>
        <w:top w:val="none" w:sz="0" w:space="0" w:color="auto"/>
        <w:left w:val="none" w:sz="0" w:space="0" w:color="auto"/>
        <w:bottom w:val="none" w:sz="0" w:space="0" w:color="auto"/>
        <w:right w:val="none" w:sz="0" w:space="0" w:color="auto"/>
      </w:divBdr>
    </w:div>
    <w:div w:id="29038343">
      <w:bodyDiv w:val="1"/>
      <w:marLeft w:val="0"/>
      <w:marRight w:val="0"/>
      <w:marTop w:val="0"/>
      <w:marBottom w:val="0"/>
      <w:divBdr>
        <w:top w:val="none" w:sz="0" w:space="0" w:color="auto"/>
        <w:left w:val="none" w:sz="0" w:space="0" w:color="auto"/>
        <w:bottom w:val="none" w:sz="0" w:space="0" w:color="auto"/>
        <w:right w:val="none" w:sz="0" w:space="0" w:color="auto"/>
      </w:divBdr>
    </w:div>
    <w:div w:id="36248425">
      <w:bodyDiv w:val="1"/>
      <w:marLeft w:val="0"/>
      <w:marRight w:val="0"/>
      <w:marTop w:val="0"/>
      <w:marBottom w:val="0"/>
      <w:divBdr>
        <w:top w:val="none" w:sz="0" w:space="0" w:color="auto"/>
        <w:left w:val="none" w:sz="0" w:space="0" w:color="auto"/>
        <w:bottom w:val="none" w:sz="0" w:space="0" w:color="auto"/>
        <w:right w:val="none" w:sz="0" w:space="0" w:color="auto"/>
      </w:divBdr>
    </w:div>
    <w:div w:id="39016142">
      <w:bodyDiv w:val="1"/>
      <w:marLeft w:val="0"/>
      <w:marRight w:val="0"/>
      <w:marTop w:val="0"/>
      <w:marBottom w:val="0"/>
      <w:divBdr>
        <w:top w:val="none" w:sz="0" w:space="0" w:color="auto"/>
        <w:left w:val="none" w:sz="0" w:space="0" w:color="auto"/>
        <w:bottom w:val="none" w:sz="0" w:space="0" w:color="auto"/>
        <w:right w:val="none" w:sz="0" w:space="0" w:color="auto"/>
      </w:divBdr>
    </w:div>
    <w:div w:id="40402687">
      <w:bodyDiv w:val="1"/>
      <w:marLeft w:val="0"/>
      <w:marRight w:val="0"/>
      <w:marTop w:val="0"/>
      <w:marBottom w:val="0"/>
      <w:divBdr>
        <w:top w:val="none" w:sz="0" w:space="0" w:color="auto"/>
        <w:left w:val="none" w:sz="0" w:space="0" w:color="auto"/>
        <w:bottom w:val="none" w:sz="0" w:space="0" w:color="auto"/>
        <w:right w:val="none" w:sz="0" w:space="0" w:color="auto"/>
      </w:divBdr>
    </w:div>
    <w:div w:id="42948843">
      <w:bodyDiv w:val="1"/>
      <w:marLeft w:val="0"/>
      <w:marRight w:val="0"/>
      <w:marTop w:val="0"/>
      <w:marBottom w:val="0"/>
      <w:divBdr>
        <w:top w:val="none" w:sz="0" w:space="0" w:color="auto"/>
        <w:left w:val="none" w:sz="0" w:space="0" w:color="auto"/>
        <w:bottom w:val="none" w:sz="0" w:space="0" w:color="auto"/>
        <w:right w:val="none" w:sz="0" w:space="0" w:color="auto"/>
      </w:divBdr>
    </w:div>
    <w:div w:id="45497752">
      <w:bodyDiv w:val="1"/>
      <w:marLeft w:val="0"/>
      <w:marRight w:val="0"/>
      <w:marTop w:val="0"/>
      <w:marBottom w:val="0"/>
      <w:divBdr>
        <w:top w:val="none" w:sz="0" w:space="0" w:color="auto"/>
        <w:left w:val="none" w:sz="0" w:space="0" w:color="auto"/>
        <w:bottom w:val="none" w:sz="0" w:space="0" w:color="auto"/>
        <w:right w:val="none" w:sz="0" w:space="0" w:color="auto"/>
      </w:divBdr>
    </w:div>
    <w:div w:id="50857416">
      <w:bodyDiv w:val="1"/>
      <w:marLeft w:val="0"/>
      <w:marRight w:val="0"/>
      <w:marTop w:val="0"/>
      <w:marBottom w:val="0"/>
      <w:divBdr>
        <w:top w:val="none" w:sz="0" w:space="0" w:color="auto"/>
        <w:left w:val="none" w:sz="0" w:space="0" w:color="auto"/>
        <w:bottom w:val="none" w:sz="0" w:space="0" w:color="auto"/>
        <w:right w:val="none" w:sz="0" w:space="0" w:color="auto"/>
      </w:divBdr>
      <w:divsChild>
        <w:div w:id="1739203069">
          <w:marLeft w:val="0"/>
          <w:marRight w:val="0"/>
          <w:marTop w:val="0"/>
          <w:marBottom w:val="0"/>
          <w:divBdr>
            <w:top w:val="none" w:sz="0" w:space="0" w:color="auto"/>
            <w:left w:val="none" w:sz="0" w:space="0" w:color="auto"/>
            <w:bottom w:val="none" w:sz="0" w:space="0" w:color="auto"/>
            <w:right w:val="none" w:sz="0" w:space="0" w:color="auto"/>
          </w:divBdr>
        </w:div>
      </w:divsChild>
    </w:div>
    <w:div w:id="66002356">
      <w:bodyDiv w:val="1"/>
      <w:marLeft w:val="0"/>
      <w:marRight w:val="0"/>
      <w:marTop w:val="0"/>
      <w:marBottom w:val="0"/>
      <w:divBdr>
        <w:top w:val="none" w:sz="0" w:space="0" w:color="auto"/>
        <w:left w:val="none" w:sz="0" w:space="0" w:color="auto"/>
        <w:bottom w:val="none" w:sz="0" w:space="0" w:color="auto"/>
        <w:right w:val="none" w:sz="0" w:space="0" w:color="auto"/>
      </w:divBdr>
    </w:div>
    <w:div w:id="74399248">
      <w:bodyDiv w:val="1"/>
      <w:marLeft w:val="0"/>
      <w:marRight w:val="0"/>
      <w:marTop w:val="0"/>
      <w:marBottom w:val="0"/>
      <w:divBdr>
        <w:top w:val="none" w:sz="0" w:space="0" w:color="auto"/>
        <w:left w:val="none" w:sz="0" w:space="0" w:color="auto"/>
        <w:bottom w:val="none" w:sz="0" w:space="0" w:color="auto"/>
        <w:right w:val="none" w:sz="0" w:space="0" w:color="auto"/>
      </w:divBdr>
    </w:div>
    <w:div w:id="84112682">
      <w:bodyDiv w:val="1"/>
      <w:marLeft w:val="0"/>
      <w:marRight w:val="0"/>
      <w:marTop w:val="0"/>
      <w:marBottom w:val="0"/>
      <w:divBdr>
        <w:top w:val="none" w:sz="0" w:space="0" w:color="auto"/>
        <w:left w:val="none" w:sz="0" w:space="0" w:color="auto"/>
        <w:bottom w:val="none" w:sz="0" w:space="0" w:color="auto"/>
        <w:right w:val="none" w:sz="0" w:space="0" w:color="auto"/>
      </w:divBdr>
    </w:div>
    <w:div w:id="89858084">
      <w:bodyDiv w:val="1"/>
      <w:marLeft w:val="0"/>
      <w:marRight w:val="0"/>
      <w:marTop w:val="0"/>
      <w:marBottom w:val="0"/>
      <w:divBdr>
        <w:top w:val="none" w:sz="0" w:space="0" w:color="auto"/>
        <w:left w:val="none" w:sz="0" w:space="0" w:color="auto"/>
        <w:bottom w:val="none" w:sz="0" w:space="0" w:color="auto"/>
        <w:right w:val="none" w:sz="0" w:space="0" w:color="auto"/>
      </w:divBdr>
    </w:div>
    <w:div w:id="96215986">
      <w:bodyDiv w:val="1"/>
      <w:marLeft w:val="0"/>
      <w:marRight w:val="0"/>
      <w:marTop w:val="0"/>
      <w:marBottom w:val="0"/>
      <w:divBdr>
        <w:top w:val="none" w:sz="0" w:space="0" w:color="auto"/>
        <w:left w:val="none" w:sz="0" w:space="0" w:color="auto"/>
        <w:bottom w:val="none" w:sz="0" w:space="0" w:color="auto"/>
        <w:right w:val="none" w:sz="0" w:space="0" w:color="auto"/>
      </w:divBdr>
    </w:div>
    <w:div w:id="100222438">
      <w:bodyDiv w:val="1"/>
      <w:marLeft w:val="0"/>
      <w:marRight w:val="0"/>
      <w:marTop w:val="0"/>
      <w:marBottom w:val="0"/>
      <w:divBdr>
        <w:top w:val="none" w:sz="0" w:space="0" w:color="auto"/>
        <w:left w:val="none" w:sz="0" w:space="0" w:color="auto"/>
        <w:bottom w:val="none" w:sz="0" w:space="0" w:color="auto"/>
        <w:right w:val="none" w:sz="0" w:space="0" w:color="auto"/>
      </w:divBdr>
    </w:div>
    <w:div w:id="106855114">
      <w:bodyDiv w:val="1"/>
      <w:marLeft w:val="0"/>
      <w:marRight w:val="0"/>
      <w:marTop w:val="0"/>
      <w:marBottom w:val="0"/>
      <w:divBdr>
        <w:top w:val="none" w:sz="0" w:space="0" w:color="auto"/>
        <w:left w:val="none" w:sz="0" w:space="0" w:color="auto"/>
        <w:bottom w:val="none" w:sz="0" w:space="0" w:color="auto"/>
        <w:right w:val="none" w:sz="0" w:space="0" w:color="auto"/>
      </w:divBdr>
    </w:div>
    <w:div w:id="109934969">
      <w:bodyDiv w:val="1"/>
      <w:marLeft w:val="0"/>
      <w:marRight w:val="0"/>
      <w:marTop w:val="0"/>
      <w:marBottom w:val="0"/>
      <w:divBdr>
        <w:top w:val="none" w:sz="0" w:space="0" w:color="auto"/>
        <w:left w:val="none" w:sz="0" w:space="0" w:color="auto"/>
        <w:bottom w:val="none" w:sz="0" w:space="0" w:color="auto"/>
        <w:right w:val="none" w:sz="0" w:space="0" w:color="auto"/>
      </w:divBdr>
    </w:div>
    <w:div w:id="115221424">
      <w:bodyDiv w:val="1"/>
      <w:marLeft w:val="0"/>
      <w:marRight w:val="0"/>
      <w:marTop w:val="0"/>
      <w:marBottom w:val="0"/>
      <w:divBdr>
        <w:top w:val="none" w:sz="0" w:space="0" w:color="auto"/>
        <w:left w:val="none" w:sz="0" w:space="0" w:color="auto"/>
        <w:bottom w:val="none" w:sz="0" w:space="0" w:color="auto"/>
        <w:right w:val="none" w:sz="0" w:space="0" w:color="auto"/>
      </w:divBdr>
    </w:div>
    <w:div w:id="118307111">
      <w:bodyDiv w:val="1"/>
      <w:marLeft w:val="0"/>
      <w:marRight w:val="0"/>
      <w:marTop w:val="0"/>
      <w:marBottom w:val="0"/>
      <w:divBdr>
        <w:top w:val="none" w:sz="0" w:space="0" w:color="auto"/>
        <w:left w:val="none" w:sz="0" w:space="0" w:color="auto"/>
        <w:bottom w:val="none" w:sz="0" w:space="0" w:color="auto"/>
        <w:right w:val="none" w:sz="0" w:space="0" w:color="auto"/>
      </w:divBdr>
    </w:div>
    <w:div w:id="123234620">
      <w:bodyDiv w:val="1"/>
      <w:marLeft w:val="0"/>
      <w:marRight w:val="0"/>
      <w:marTop w:val="0"/>
      <w:marBottom w:val="0"/>
      <w:divBdr>
        <w:top w:val="none" w:sz="0" w:space="0" w:color="auto"/>
        <w:left w:val="none" w:sz="0" w:space="0" w:color="auto"/>
        <w:bottom w:val="none" w:sz="0" w:space="0" w:color="auto"/>
        <w:right w:val="none" w:sz="0" w:space="0" w:color="auto"/>
      </w:divBdr>
    </w:div>
    <w:div w:id="125323697">
      <w:bodyDiv w:val="1"/>
      <w:marLeft w:val="0"/>
      <w:marRight w:val="0"/>
      <w:marTop w:val="0"/>
      <w:marBottom w:val="0"/>
      <w:divBdr>
        <w:top w:val="none" w:sz="0" w:space="0" w:color="auto"/>
        <w:left w:val="none" w:sz="0" w:space="0" w:color="auto"/>
        <w:bottom w:val="none" w:sz="0" w:space="0" w:color="auto"/>
        <w:right w:val="none" w:sz="0" w:space="0" w:color="auto"/>
      </w:divBdr>
    </w:div>
    <w:div w:id="126553584">
      <w:bodyDiv w:val="1"/>
      <w:marLeft w:val="0"/>
      <w:marRight w:val="0"/>
      <w:marTop w:val="0"/>
      <w:marBottom w:val="0"/>
      <w:divBdr>
        <w:top w:val="none" w:sz="0" w:space="0" w:color="auto"/>
        <w:left w:val="none" w:sz="0" w:space="0" w:color="auto"/>
        <w:bottom w:val="none" w:sz="0" w:space="0" w:color="auto"/>
        <w:right w:val="none" w:sz="0" w:space="0" w:color="auto"/>
      </w:divBdr>
    </w:div>
    <w:div w:id="133377901">
      <w:bodyDiv w:val="1"/>
      <w:marLeft w:val="0"/>
      <w:marRight w:val="0"/>
      <w:marTop w:val="0"/>
      <w:marBottom w:val="0"/>
      <w:divBdr>
        <w:top w:val="none" w:sz="0" w:space="0" w:color="auto"/>
        <w:left w:val="none" w:sz="0" w:space="0" w:color="auto"/>
        <w:bottom w:val="none" w:sz="0" w:space="0" w:color="auto"/>
        <w:right w:val="none" w:sz="0" w:space="0" w:color="auto"/>
      </w:divBdr>
    </w:div>
    <w:div w:id="135034625">
      <w:bodyDiv w:val="1"/>
      <w:marLeft w:val="0"/>
      <w:marRight w:val="0"/>
      <w:marTop w:val="0"/>
      <w:marBottom w:val="0"/>
      <w:divBdr>
        <w:top w:val="none" w:sz="0" w:space="0" w:color="auto"/>
        <w:left w:val="none" w:sz="0" w:space="0" w:color="auto"/>
        <w:bottom w:val="none" w:sz="0" w:space="0" w:color="auto"/>
        <w:right w:val="none" w:sz="0" w:space="0" w:color="auto"/>
      </w:divBdr>
    </w:div>
    <w:div w:id="143277479">
      <w:bodyDiv w:val="1"/>
      <w:marLeft w:val="0"/>
      <w:marRight w:val="0"/>
      <w:marTop w:val="0"/>
      <w:marBottom w:val="0"/>
      <w:divBdr>
        <w:top w:val="none" w:sz="0" w:space="0" w:color="auto"/>
        <w:left w:val="none" w:sz="0" w:space="0" w:color="auto"/>
        <w:bottom w:val="none" w:sz="0" w:space="0" w:color="auto"/>
        <w:right w:val="none" w:sz="0" w:space="0" w:color="auto"/>
      </w:divBdr>
    </w:div>
    <w:div w:id="144473128">
      <w:bodyDiv w:val="1"/>
      <w:marLeft w:val="0"/>
      <w:marRight w:val="0"/>
      <w:marTop w:val="0"/>
      <w:marBottom w:val="0"/>
      <w:divBdr>
        <w:top w:val="none" w:sz="0" w:space="0" w:color="auto"/>
        <w:left w:val="none" w:sz="0" w:space="0" w:color="auto"/>
        <w:bottom w:val="none" w:sz="0" w:space="0" w:color="auto"/>
        <w:right w:val="none" w:sz="0" w:space="0" w:color="auto"/>
      </w:divBdr>
    </w:div>
    <w:div w:id="150870277">
      <w:bodyDiv w:val="1"/>
      <w:marLeft w:val="0"/>
      <w:marRight w:val="0"/>
      <w:marTop w:val="0"/>
      <w:marBottom w:val="0"/>
      <w:divBdr>
        <w:top w:val="none" w:sz="0" w:space="0" w:color="auto"/>
        <w:left w:val="none" w:sz="0" w:space="0" w:color="auto"/>
        <w:bottom w:val="none" w:sz="0" w:space="0" w:color="auto"/>
        <w:right w:val="none" w:sz="0" w:space="0" w:color="auto"/>
      </w:divBdr>
    </w:div>
    <w:div w:id="156893323">
      <w:bodyDiv w:val="1"/>
      <w:marLeft w:val="0"/>
      <w:marRight w:val="0"/>
      <w:marTop w:val="0"/>
      <w:marBottom w:val="0"/>
      <w:divBdr>
        <w:top w:val="none" w:sz="0" w:space="0" w:color="auto"/>
        <w:left w:val="none" w:sz="0" w:space="0" w:color="auto"/>
        <w:bottom w:val="none" w:sz="0" w:space="0" w:color="auto"/>
        <w:right w:val="none" w:sz="0" w:space="0" w:color="auto"/>
      </w:divBdr>
    </w:div>
    <w:div w:id="170461815">
      <w:bodyDiv w:val="1"/>
      <w:marLeft w:val="0"/>
      <w:marRight w:val="0"/>
      <w:marTop w:val="0"/>
      <w:marBottom w:val="0"/>
      <w:divBdr>
        <w:top w:val="none" w:sz="0" w:space="0" w:color="auto"/>
        <w:left w:val="none" w:sz="0" w:space="0" w:color="auto"/>
        <w:bottom w:val="none" w:sz="0" w:space="0" w:color="auto"/>
        <w:right w:val="none" w:sz="0" w:space="0" w:color="auto"/>
      </w:divBdr>
    </w:div>
    <w:div w:id="179437688">
      <w:bodyDiv w:val="1"/>
      <w:marLeft w:val="0"/>
      <w:marRight w:val="0"/>
      <w:marTop w:val="0"/>
      <w:marBottom w:val="0"/>
      <w:divBdr>
        <w:top w:val="none" w:sz="0" w:space="0" w:color="auto"/>
        <w:left w:val="none" w:sz="0" w:space="0" w:color="auto"/>
        <w:bottom w:val="none" w:sz="0" w:space="0" w:color="auto"/>
        <w:right w:val="none" w:sz="0" w:space="0" w:color="auto"/>
      </w:divBdr>
    </w:div>
    <w:div w:id="184222361">
      <w:bodyDiv w:val="1"/>
      <w:marLeft w:val="0"/>
      <w:marRight w:val="0"/>
      <w:marTop w:val="0"/>
      <w:marBottom w:val="0"/>
      <w:divBdr>
        <w:top w:val="none" w:sz="0" w:space="0" w:color="auto"/>
        <w:left w:val="none" w:sz="0" w:space="0" w:color="auto"/>
        <w:bottom w:val="none" w:sz="0" w:space="0" w:color="auto"/>
        <w:right w:val="none" w:sz="0" w:space="0" w:color="auto"/>
      </w:divBdr>
      <w:divsChild>
        <w:div w:id="1676834868">
          <w:marLeft w:val="0"/>
          <w:marRight w:val="0"/>
          <w:marTop w:val="0"/>
          <w:marBottom w:val="0"/>
          <w:divBdr>
            <w:top w:val="none" w:sz="0" w:space="0" w:color="auto"/>
            <w:left w:val="none" w:sz="0" w:space="0" w:color="auto"/>
            <w:bottom w:val="none" w:sz="0" w:space="0" w:color="auto"/>
            <w:right w:val="none" w:sz="0" w:space="0" w:color="auto"/>
          </w:divBdr>
        </w:div>
      </w:divsChild>
    </w:div>
    <w:div w:id="184953272">
      <w:bodyDiv w:val="1"/>
      <w:marLeft w:val="0"/>
      <w:marRight w:val="0"/>
      <w:marTop w:val="0"/>
      <w:marBottom w:val="0"/>
      <w:divBdr>
        <w:top w:val="none" w:sz="0" w:space="0" w:color="auto"/>
        <w:left w:val="none" w:sz="0" w:space="0" w:color="auto"/>
        <w:bottom w:val="none" w:sz="0" w:space="0" w:color="auto"/>
        <w:right w:val="none" w:sz="0" w:space="0" w:color="auto"/>
      </w:divBdr>
    </w:div>
    <w:div w:id="193350459">
      <w:bodyDiv w:val="1"/>
      <w:marLeft w:val="0"/>
      <w:marRight w:val="0"/>
      <w:marTop w:val="0"/>
      <w:marBottom w:val="0"/>
      <w:divBdr>
        <w:top w:val="none" w:sz="0" w:space="0" w:color="auto"/>
        <w:left w:val="none" w:sz="0" w:space="0" w:color="auto"/>
        <w:bottom w:val="none" w:sz="0" w:space="0" w:color="auto"/>
        <w:right w:val="none" w:sz="0" w:space="0" w:color="auto"/>
      </w:divBdr>
    </w:div>
    <w:div w:id="198057017">
      <w:bodyDiv w:val="1"/>
      <w:marLeft w:val="0"/>
      <w:marRight w:val="0"/>
      <w:marTop w:val="0"/>
      <w:marBottom w:val="0"/>
      <w:divBdr>
        <w:top w:val="none" w:sz="0" w:space="0" w:color="auto"/>
        <w:left w:val="none" w:sz="0" w:space="0" w:color="auto"/>
        <w:bottom w:val="none" w:sz="0" w:space="0" w:color="auto"/>
        <w:right w:val="none" w:sz="0" w:space="0" w:color="auto"/>
      </w:divBdr>
    </w:div>
    <w:div w:id="206920328">
      <w:bodyDiv w:val="1"/>
      <w:marLeft w:val="0"/>
      <w:marRight w:val="0"/>
      <w:marTop w:val="0"/>
      <w:marBottom w:val="0"/>
      <w:divBdr>
        <w:top w:val="none" w:sz="0" w:space="0" w:color="auto"/>
        <w:left w:val="none" w:sz="0" w:space="0" w:color="auto"/>
        <w:bottom w:val="none" w:sz="0" w:space="0" w:color="auto"/>
        <w:right w:val="none" w:sz="0" w:space="0" w:color="auto"/>
      </w:divBdr>
    </w:div>
    <w:div w:id="213587037">
      <w:bodyDiv w:val="1"/>
      <w:marLeft w:val="0"/>
      <w:marRight w:val="0"/>
      <w:marTop w:val="0"/>
      <w:marBottom w:val="0"/>
      <w:divBdr>
        <w:top w:val="none" w:sz="0" w:space="0" w:color="auto"/>
        <w:left w:val="none" w:sz="0" w:space="0" w:color="auto"/>
        <w:bottom w:val="none" w:sz="0" w:space="0" w:color="auto"/>
        <w:right w:val="none" w:sz="0" w:space="0" w:color="auto"/>
      </w:divBdr>
    </w:div>
    <w:div w:id="213932289">
      <w:bodyDiv w:val="1"/>
      <w:marLeft w:val="0"/>
      <w:marRight w:val="0"/>
      <w:marTop w:val="0"/>
      <w:marBottom w:val="0"/>
      <w:divBdr>
        <w:top w:val="none" w:sz="0" w:space="0" w:color="auto"/>
        <w:left w:val="none" w:sz="0" w:space="0" w:color="auto"/>
        <w:bottom w:val="none" w:sz="0" w:space="0" w:color="auto"/>
        <w:right w:val="none" w:sz="0" w:space="0" w:color="auto"/>
      </w:divBdr>
    </w:div>
    <w:div w:id="224414919">
      <w:bodyDiv w:val="1"/>
      <w:marLeft w:val="0"/>
      <w:marRight w:val="0"/>
      <w:marTop w:val="0"/>
      <w:marBottom w:val="0"/>
      <w:divBdr>
        <w:top w:val="none" w:sz="0" w:space="0" w:color="auto"/>
        <w:left w:val="none" w:sz="0" w:space="0" w:color="auto"/>
        <w:bottom w:val="none" w:sz="0" w:space="0" w:color="auto"/>
        <w:right w:val="none" w:sz="0" w:space="0" w:color="auto"/>
      </w:divBdr>
    </w:div>
    <w:div w:id="225576751">
      <w:bodyDiv w:val="1"/>
      <w:marLeft w:val="0"/>
      <w:marRight w:val="0"/>
      <w:marTop w:val="0"/>
      <w:marBottom w:val="0"/>
      <w:divBdr>
        <w:top w:val="none" w:sz="0" w:space="0" w:color="auto"/>
        <w:left w:val="none" w:sz="0" w:space="0" w:color="auto"/>
        <w:bottom w:val="none" w:sz="0" w:space="0" w:color="auto"/>
        <w:right w:val="none" w:sz="0" w:space="0" w:color="auto"/>
      </w:divBdr>
    </w:div>
    <w:div w:id="235290895">
      <w:bodyDiv w:val="1"/>
      <w:marLeft w:val="0"/>
      <w:marRight w:val="0"/>
      <w:marTop w:val="0"/>
      <w:marBottom w:val="0"/>
      <w:divBdr>
        <w:top w:val="none" w:sz="0" w:space="0" w:color="auto"/>
        <w:left w:val="none" w:sz="0" w:space="0" w:color="auto"/>
        <w:bottom w:val="none" w:sz="0" w:space="0" w:color="auto"/>
        <w:right w:val="none" w:sz="0" w:space="0" w:color="auto"/>
      </w:divBdr>
    </w:div>
    <w:div w:id="240481312">
      <w:bodyDiv w:val="1"/>
      <w:marLeft w:val="0"/>
      <w:marRight w:val="0"/>
      <w:marTop w:val="0"/>
      <w:marBottom w:val="0"/>
      <w:divBdr>
        <w:top w:val="none" w:sz="0" w:space="0" w:color="auto"/>
        <w:left w:val="none" w:sz="0" w:space="0" w:color="auto"/>
        <w:bottom w:val="none" w:sz="0" w:space="0" w:color="auto"/>
        <w:right w:val="none" w:sz="0" w:space="0" w:color="auto"/>
      </w:divBdr>
    </w:div>
    <w:div w:id="259144192">
      <w:bodyDiv w:val="1"/>
      <w:marLeft w:val="0"/>
      <w:marRight w:val="0"/>
      <w:marTop w:val="0"/>
      <w:marBottom w:val="0"/>
      <w:divBdr>
        <w:top w:val="none" w:sz="0" w:space="0" w:color="auto"/>
        <w:left w:val="none" w:sz="0" w:space="0" w:color="auto"/>
        <w:bottom w:val="none" w:sz="0" w:space="0" w:color="auto"/>
        <w:right w:val="none" w:sz="0" w:space="0" w:color="auto"/>
      </w:divBdr>
    </w:div>
    <w:div w:id="271327297">
      <w:bodyDiv w:val="1"/>
      <w:marLeft w:val="0"/>
      <w:marRight w:val="0"/>
      <w:marTop w:val="0"/>
      <w:marBottom w:val="0"/>
      <w:divBdr>
        <w:top w:val="none" w:sz="0" w:space="0" w:color="auto"/>
        <w:left w:val="none" w:sz="0" w:space="0" w:color="auto"/>
        <w:bottom w:val="none" w:sz="0" w:space="0" w:color="auto"/>
        <w:right w:val="none" w:sz="0" w:space="0" w:color="auto"/>
      </w:divBdr>
    </w:div>
    <w:div w:id="272441850">
      <w:bodyDiv w:val="1"/>
      <w:marLeft w:val="0"/>
      <w:marRight w:val="0"/>
      <w:marTop w:val="0"/>
      <w:marBottom w:val="0"/>
      <w:divBdr>
        <w:top w:val="none" w:sz="0" w:space="0" w:color="auto"/>
        <w:left w:val="none" w:sz="0" w:space="0" w:color="auto"/>
        <w:bottom w:val="none" w:sz="0" w:space="0" w:color="auto"/>
        <w:right w:val="none" w:sz="0" w:space="0" w:color="auto"/>
      </w:divBdr>
    </w:div>
    <w:div w:id="274753396">
      <w:bodyDiv w:val="1"/>
      <w:marLeft w:val="0"/>
      <w:marRight w:val="0"/>
      <w:marTop w:val="0"/>
      <w:marBottom w:val="0"/>
      <w:divBdr>
        <w:top w:val="none" w:sz="0" w:space="0" w:color="auto"/>
        <w:left w:val="none" w:sz="0" w:space="0" w:color="auto"/>
        <w:bottom w:val="none" w:sz="0" w:space="0" w:color="auto"/>
        <w:right w:val="none" w:sz="0" w:space="0" w:color="auto"/>
      </w:divBdr>
    </w:div>
    <w:div w:id="284965802">
      <w:bodyDiv w:val="1"/>
      <w:marLeft w:val="0"/>
      <w:marRight w:val="0"/>
      <w:marTop w:val="0"/>
      <w:marBottom w:val="0"/>
      <w:divBdr>
        <w:top w:val="none" w:sz="0" w:space="0" w:color="auto"/>
        <w:left w:val="none" w:sz="0" w:space="0" w:color="auto"/>
        <w:bottom w:val="none" w:sz="0" w:space="0" w:color="auto"/>
        <w:right w:val="none" w:sz="0" w:space="0" w:color="auto"/>
      </w:divBdr>
    </w:div>
    <w:div w:id="296573962">
      <w:bodyDiv w:val="1"/>
      <w:marLeft w:val="0"/>
      <w:marRight w:val="0"/>
      <w:marTop w:val="0"/>
      <w:marBottom w:val="0"/>
      <w:divBdr>
        <w:top w:val="none" w:sz="0" w:space="0" w:color="auto"/>
        <w:left w:val="none" w:sz="0" w:space="0" w:color="auto"/>
        <w:bottom w:val="none" w:sz="0" w:space="0" w:color="auto"/>
        <w:right w:val="none" w:sz="0" w:space="0" w:color="auto"/>
      </w:divBdr>
    </w:div>
    <w:div w:id="325060646">
      <w:bodyDiv w:val="1"/>
      <w:marLeft w:val="0"/>
      <w:marRight w:val="0"/>
      <w:marTop w:val="0"/>
      <w:marBottom w:val="0"/>
      <w:divBdr>
        <w:top w:val="none" w:sz="0" w:space="0" w:color="auto"/>
        <w:left w:val="none" w:sz="0" w:space="0" w:color="auto"/>
        <w:bottom w:val="none" w:sz="0" w:space="0" w:color="auto"/>
        <w:right w:val="none" w:sz="0" w:space="0" w:color="auto"/>
      </w:divBdr>
    </w:div>
    <w:div w:id="337853832">
      <w:bodyDiv w:val="1"/>
      <w:marLeft w:val="0"/>
      <w:marRight w:val="0"/>
      <w:marTop w:val="0"/>
      <w:marBottom w:val="0"/>
      <w:divBdr>
        <w:top w:val="none" w:sz="0" w:space="0" w:color="auto"/>
        <w:left w:val="none" w:sz="0" w:space="0" w:color="auto"/>
        <w:bottom w:val="none" w:sz="0" w:space="0" w:color="auto"/>
        <w:right w:val="none" w:sz="0" w:space="0" w:color="auto"/>
      </w:divBdr>
    </w:div>
    <w:div w:id="351230809">
      <w:bodyDiv w:val="1"/>
      <w:marLeft w:val="0"/>
      <w:marRight w:val="0"/>
      <w:marTop w:val="0"/>
      <w:marBottom w:val="0"/>
      <w:divBdr>
        <w:top w:val="none" w:sz="0" w:space="0" w:color="auto"/>
        <w:left w:val="none" w:sz="0" w:space="0" w:color="auto"/>
        <w:bottom w:val="none" w:sz="0" w:space="0" w:color="auto"/>
        <w:right w:val="none" w:sz="0" w:space="0" w:color="auto"/>
      </w:divBdr>
    </w:div>
    <w:div w:id="351884477">
      <w:bodyDiv w:val="1"/>
      <w:marLeft w:val="0"/>
      <w:marRight w:val="0"/>
      <w:marTop w:val="0"/>
      <w:marBottom w:val="0"/>
      <w:divBdr>
        <w:top w:val="none" w:sz="0" w:space="0" w:color="auto"/>
        <w:left w:val="none" w:sz="0" w:space="0" w:color="auto"/>
        <w:bottom w:val="none" w:sz="0" w:space="0" w:color="auto"/>
        <w:right w:val="none" w:sz="0" w:space="0" w:color="auto"/>
      </w:divBdr>
    </w:div>
    <w:div w:id="362021589">
      <w:bodyDiv w:val="1"/>
      <w:marLeft w:val="0"/>
      <w:marRight w:val="0"/>
      <w:marTop w:val="0"/>
      <w:marBottom w:val="0"/>
      <w:divBdr>
        <w:top w:val="none" w:sz="0" w:space="0" w:color="auto"/>
        <w:left w:val="none" w:sz="0" w:space="0" w:color="auto"/>
        <w:bottom w:val="none" w:sz="0" w:space="0" w:color="auto"/>
        <w:right w:val="none" w:sz="0" w:space="0" w:color="auto"/>
      </w:divBdr>
    </w:div>
    <w:div w:id="366175230">
      <w:bodyDiv w:val="1"/>
      <w:marLeft w:val="0"/>
      <w:marRight w:val="0"/>
      <w:marTop w:val="0"/>
      <w:marBottom w:val="0"/>
      <w:divBdr>
        <w:top w:val="none" w:sz="0" w:space="0" w:color="auto"/>
        <w:left w:val="none" w:sz="0" w:space="0" w:color="auto"/>
        <w:bottom w:val="none" w:sz="0" w:space="0" w:color="auto"/>
        <w:right w:val="none" w:sz="0" w:space="0" w:color="auto"/>
      </w:divBdr>
    </w:div>
    <w:div w:id="368070946">
      <w:bodyDiv w:val="1"/>
      <w:marLeft w:val="0"/>
      <w:marRight w:val="0"/>
      <w:marTop w:val="0"/>
      <w:marBottom w:val="0"/>
      <w:divBdr>
        <w:top w:val="none" w:sz="0" w:space="0" w:color="auto"/>
        <w:left w:val="none" w:sz="0" w:space="0" w:color="auto"/>
        <w:bottom w:val="none" w:sz="0" w:space="0" w:color="auto"/>
        <w:right w:val="none" w:sz="0" w:space="0" w:color="auto"/>
      </w:divBdr>
    </w:div>
    <w:div w:id="389886982">
      <w:bodyDiv w:val="1"/>
      <w:marLeft w:val="0"/>
      <w:marRight w:val="0"/>
      <w:marTop w:val="0"/>
      <w:marBottom w:val="0"/>
      <w:divBdr>
        <w:top w:val="none" w:sz="0" w:space="0" w:color="auto"/>
        <w:left w:val="none" w:sz="0" w:space="0" w:color="auto"/>
        <w:bottom w:val="none" w:sz="0" w:space="0" w:color="auto"/>
        <w:right w:val="none" w:sz="0" w:space="0" w:color="auto"/>
      </w:divBdr>
    </w:div>
    <w:div w:id="391008332">
      <w:bodyDiv w:val="1"/>
      <w:marLeft w:val="0"/>
      <w:marRight w:val="0"/>
      <w:marTop w:val="0"/>
      <w:marBottom w:val="0"/>
      <w:divBdr>
        <w:top w:val="none" w:sz="0" w:space="0" w:color="auto"/>
        <w:left w:val="none" w:sz="0" w:space="0" w:color="auto"/>
        <w:bottom w:val="none" w:sz="0" w:space="0" w:color="auto"/>
        <w:right w:val="none" w:sz="0" w:space="0" w:color="auto"/>
      </w:divBdr>
    </w:div>
    <w:div w:id="398481509">
      <w:bodyDiv w:val="1"/>
      <w:marLeft w:val="0"/>
      <w:marRight w:val="0"/>
      <w:marTop w:val="0"/>
      <w:marBottom w:val="0"/>
      <w:divBdr>
        <w:top w:val="none" w:sz="0" w:space="0" w:color="auto"/>
        <w:left w:val="none" w:sz="0" w:space="0" w:color="auto"/>
        <w:bottom w:val="none" w:sz="0" w:space="0" w:color="auto"/>
        <w:right w:val="none" w:sz="0" w:space="0" w:color="auto"/>
      </w:divBdr>
    </w:div>
    <w:div w:id="400106352">
      <w:bodyDiv w:val="1"/>
      <w:marLeft w:val="0"/>
      <w:marRight w:val="0"/>
      <w:marTop w:val="0"/>
      <w:marBottom w:val="0"/>
      <w:divBdr>
        <w:top w:val="none" w:sz="0" w:space="0" w:color="auto"/>
        <w:left w:val="none" w:sz="0" w:space="0" w:color="auto"/>
        <w:bottom w:val="none" w:sz="0" w:space="0" w:color="auto"/>
        <w:right w:val="none" w:sz="0" w:space="0" w:color="auto"/>
      </w:divBdr>
    </w:div>
    <w:div w:id="400519902">
      <w:bodyDiv w:val="1"/>
      <w:marLeft w:val="0"/>
      <w:marRight w:val="0"/>
      <w:marTop w:val="0"/>
      <w:marBottom w:val="0"/>
      <w:divBdr>
        <w:top w:val="none" w:sz="0" w:space="0" w:color="auto"/>
        <w:left w:val="none" w:sz="0" w:space="0" w:color="auto"/>
        <w:bottom w:val="none" w:sz="0" w:space="0" w:color="auto"/>
        <w:right w:val="none" w:sz="0" w:space="0" w:color="auto"/>
      </w:divBdr>
    </w:div>
    <w:div w:id="404183994">
      <w:bodyDiv w:val="1"/>
      <w:marLeft w:val="0"/>
      <w:marRight w:val="0"/>
      <w:marTop w:val="0"/>
      <w:marBottom w:val="0"/>
      <w:divBdr>
        <w:top w:val="none" w:sz="0" w:space="0" w:color="auto"/>
        <w:left w:val="none" w:sz="0" w:space="0" w:color="auto"/>
        <w:bottom w:val="none" w:sz="0" w:space="0" w:color="auto"/>
        <w:right w:val="none" w:sz="0" w:space="0" w:color="auto"/>
      </w:divBdr>
    </w:div>
    <w:div w:id="428235578">
      <w:bodyDiv w:val="1"/>
      <w:marLeft w:val="0"/>
      <w:marRight w:val="0"/>
      <w:marTop w:val="0"/>
      <w:marBottom w:val="0"/>
      <w:divBdr>
        <w:top w:val="none" w:sz="0" w:space="0" w:color="auto"/>
        <w:left w:val="none" w:sz="0" w:space="0" w:color="auto"/>
        <w:bottom w:val="none" w:sz="0" w:space="0" w:color="auto"/>
        <w:right w:val="none" w:sz="0" w:space="0" w:color="auto"/>
      </w:divBdr>
    </w:div>
    <w:div w:id="434634777">
      <w:bodyDiv w:val="1"/>
      <w:marLeft w:val="0"/>
      <w:marRight w:val="0"/>
      <w:marTop w:val="0"/>
      <w:marBottom w:val="0"/>
      <w:divBdr>
        <w:top w:val="none" w:sz="0" w:space="0" w:color="auto"/>
        <w:left w:val="none" w:sz="0" w:space="0" w:color="auto"/>
        <w:bottom w:val="none" w:sz="0" w:space="0" w:color="auto"/>
        <w:right w:val="none" w:sz="0" w:space="0" w:color="auto"/>
      </w:divBdr>
    </w:div>
    <w:div w:id="436100526">
      <w:bodyDiv w:val="1"/>
      <w:marLeft w:val="0"/>
      <w:marRight w:val="0"/>
      <w:marTop w:val="0"/>
      <w:marBottom w:val="0"/>
      <w:divBdr>
        <w:top w:val="none" w:sz="0" w:space="0" w:color="auto"/>
        <w:left w:val="none" w:sz="0" w:space="0" w:color="auto"/>
        <w:bottom w:val="none" w:sz="0" w:space="0" w:color="auto"/>
        <w:right w:val="none" w:sz="0" w:space="0" w:color="auto"/>
      </w:divBdr>
    </w:div>
    <w:div w:id="451630134">
      <w:bodyDiv w:val="1"/>
      <w:marLeft w:val="0"/>
      <w:marRight w:val="0"/>
      <w:marTop w:val="0"/>
      <w:marBottom w:val="0"/>
      <w:divBdr>
        <w:top w:val="none" w:sz="0" w:space="0" w:color="auto"/>
        <w:left w:val="none" w:sz="0" w:space="0" w:color="auto"/>
        <w:bottom w:val="none" w:sz="0" w:space="0" w:color="auto"/>
        <w:right w:val="none" w:sz="0" w:space="0" w:color="auto"/>
      </w:divBdr>
    </w:div>
    <w:div w:id="462626573">
      <w:bodyDiv w:val="1"/>
      <w:marLeft w:val="0"/>
      <w:marRight w:val="0"/>
      <w:marTop w:val="0"/>
      <w:marBottom w:val="0"/>
      <w:divBdr>
        <w:top w:val="none" w:sz="0" w:space="0" w:color="auto"/>
        <w:left w:val="none" w:sz="0" w:space="0" w:color="auto"/>
        <w:bottom w:val="none" w:sz="0" w:space="0" w:color="auto"/>
        <w:right w:val="none" w:sz="0" w:space="0" w:color="auto"/>
      </w:divBdr>
    </w:div>
    <w:div w:id="471295918">
      <w:bodyDiv w:val="1"/>
      <w:marLeft w:val="0"/>
      <w:marRight w:val="0"/>
      <w:marTop w:val="0"/>
      <w:marBottom w:val="0"/>
      <w:divBdr>
        <w:top w:val="none" w:sz="0" w:space="0" w:color="auto"/>
        <w:left w:val="none" w:sz="0" w:space="0" w:color="auto"/>
        <w:bottom w:val="none" w:sz="0" w:space="0" w:color="auto"/>
        <w:right w:val="none" w:sz="0" w:space="0" w:color="auto"/>
      </w:divBdr>
    </w:div>
    <w:div w:id="475151397">
      <w:bodyDiv w:val="1"/>
      <w:marLeft w:val="0"/>
      <w:marRight w:val="0"/>
      <w:marTop w:val="0"/>
      <w:marBottom w:val="0"/>
      <w:divBdr>
        <w:top w:val="none" w:sz="0" w:space="0" w:color="auto"/>
        <w:left w:val="none" w:sz="0" w:space="0" w:color="auto"/>
        <w:bottom w:val="none" w:sz="0" w:space="0" w:color="auto"/>
        <w:right w:val="none" w:sz="0" w:space="0" w:color="auto"/>
      </w:divBdr>
    </w:div>
    <w:div w:id="481196168">
      <w:bodyDiv w:val="1"/>
      <w:marLeft w:val="0"/>
      <w:marRight w:val="0"/>
      <w:marTop w:val="0"/>
      <w:marBottom w:val="0"/>
      <w:divBdr>
        <w:top w:val="none" w:sz="0" w:space="0" w:color="auto"/>
        <w:left w:val="none" w:sz="0" w:space="0" w:color="auto"/>
        <w:bottom w:val="none" w:sz="0" w:space="0" w:color="auto"/>
        <w:right w:val="none" w:sz="0" w:space="0" w:color="auto"/>
      </w:divBdr>
    </w:div>
    <w:div w:id="484319994">
      <w:bodyDiv w:val="1"/>
      <w:marLeft w:val="0"/>
      <w:marRight w:val="0"/>
      <w:marTop w:val="0"/>
      <w:marBottom w:val="0"/>
      <w:divBdr>
        <w:top w:val="none" w:sz="0" w:space="0" w:color="auto"/>
        <w:left w:val="none" w:sz="0" w:space="0" w:color="auto"/>
        <w:bottom w:val="none" w:sz="0" w:space="0" w:color="auto"/>
        <w:right w:val="none" w:sz="0" w:space="0" w:color="auto"/>
      </w:divBdr>
    </w:div>
    <w:div w:id="491144262">
      <w:bodyDiv w:val="1"/>
      <w:marLeft w:val="0"/>
      <w:marRight w:val="0"/>
      <w:marTop w:val="0"/>
      <w:marBottom w:val="0"/>
      <w:divBdr>
        <w:top w:val="none" w:sz="0" w:space="0" w:color="auto"/>
        <w:left w:val="none" w:sz="0" w:space="0" w:color="auto"/>
        <w:bottom w:val="none" w:sz="0" w:space="0" w:color="auto"/>
        <w:right w:val="none" w:sz="0" w:space="0" w:color="auto"/>
      </w:divBdr>
    </w:div>
    <w:div w:id="505095744">
      <w:bodyDiv w:val="1"/>
      <w:marLeft w:val="0"/>
      <w:marRight w:val="0"/>
      <w:marTop w:val="0"/>
      <w:marBottom w:val="0"/>
      <w:divBdr>
        <w:top w:val="none" w:sz="0" w:space="0" w:color="auto"/>
        <w:left w:val="none" w:sz="0" w:space="0" w:color="auto"/>
        <w:bottom w:val="none" w:sz="0" w:space="0" w:color="auto"/>
        <w:right w:val="none" w:sz="0" w:space="0" w:color="auto"/>
      </w:divBdr>
    </w:div>
    <w:div w:id="524098242">
      <w:bodyDiv w:val="1"/>
      <w:marLeft w:val="0"/>
      <w:marRight w:val="0"/>
      <w:marTop w:val="0"/>
      <w:marBottom w:val="0"/>
      <w:divBdr>
        <w:top w:val="none" w:sz="0" w:space="0" w:color="auto"/>
        <w:left w:val="none" w:sz="0" w:space="0" w:color="auto"/>
        <w:bottom w:val="none" w:sz="0" w:space="0" w:color="auto"/>
        <w:right w:val="none" w:sz="0" w:space="0" w:color="auto"/>
      </w:divBdr>
    </w:div>
    <w:div w:id="529269723">
      <w:bodyDiv w:val="1"/>
      <w:marLeft w:val="0"/>
      <w:marRight w:val="0"/>
      <w:marTop w:val="0"/>
      <w:marBottom w:val="0"/>
      <w:divBdr>
        <w:top w:val="none" w:sz="0" w:space="0" w:color="auto"/>
        <w:left w:val="none" w:sz="0" w:space="0" w:color="auto"/>
        <w:bottom w:val="none" w:sz="0" w:space="0" w:color="auto"/>
        <w:right w:val="none" w:sz="0" w:space="0" w:color="auto"/>
      </w:divBdr>
    </w:div>
    <w:div w:id="533613843">
      <w:bodyDiv w:val="1"/>
      <w:marLeft w:val="0"/>
      <w:marRight w:val="0"/>
      <w:marTop w:val="0"/>
      <w:marBottom w:val="0"/>
      <w:divBdr>
        <w:top w:val="none" w:sz="0" w:space="0" w:color="auto"/>
        <w:left w:val="none" w:sz="0" w:space="0" w:color="auto"/>
        <w:bottom w:val="none" w:sz="0" w:space="0" w:color="auto"/>
        <w:right w:val="none" w:sz="0" w:space="0" w:color="auto"/>
      </w:divBdr>
    </w:div>
    <w:div w:id="538130897">
      <w:bodyDiv w:val="1"/>
      <w:marLeft w:val="0"/>
      <w:marRight w:val="0"/>
      <w:marTop w:val="0"/>
      <w:marBottom w:val="0"/>
      <w:divBdr>
        <w:top w:val="none" w:sz="0" w:space="0" w:color="auto"/>
        <w:left w:val="none" w:sz="0" w:space="0" w:color="auto"/>
        <w:bottom w:val="none" w:sz="0" w:space="0" w:color="auto"/>
        <w:right w:val="none" w:sz="0" w:space="0" w:color="auto"/>
      </w:divBdr>
    </w:div>
    <w:div w:id="538783242">
      <w:bodyDiv w:val="1"/>
      <w:marLeft w:val="0"/>
      <w:marRight w:val="0"/>
      <w:marTop w:val="0"/>
      <w:marBottom w:val="0"/>
      <w:divBdr>
        <w:top w:val="none" w:sz="0" w:space="0" w:color="auto"/>
        <w:left w:val="none" w:sz="0" w:space="0" w:color="auto"/>
        <w:bottom w:val="none" w:sz="0" w:space="0" w:color="auto"/>
        <w:right w:val="none" w:sz="0" w:space="0" w:color="auto"/>
      </w:divBdr>
    </w:div>
    <w:div w:id="541941789">
      <w:bodyDiv w:val="1"/>
      <w:marLeft w:val="0"/>
      <w:marRight w:val="0"/>
      <w:marTop w:val="0"/>
      <w:marBottom w:val="0"/>
      <w:divBdr>
        <w:top w:val="none" w:sz="0" w:space="0" w:color="auto"/>
        <w:left w:val="none" w:sz="0" w:space="0" w:color="auto"/>
        <w:bottom w:val="none" w:sz="0" w:space="0" w:color="auto"/>
        <w:right w:val="none" w:sz="0" w:space="0" w:color="auto"/>
      </w:divBdr>
    </w:div>
    <w:div w:id="549197680">
      <w:bodyDiv w:val="1"/>
      <w:marLeft w:val="0"/>
      <w:marRight w:val="0"/>
      <w:marTop w:val="0"/>
      <w:marBottom w:val="0"/>
      <w:divBdr>
        <w:top w:val="none" w:sz="0" w:space="0" w:color="auto"/>
        <w:left w:val="none" w:sz="0" w:space="0" w:color="auto"/>
        <w:bottom w:val="none" w:sz="0" w:space="0" w:color="auto"/>
        <w:right w:val="none" w:sz="0" w:space="0" w:color="auto"/>
      </w:divBdr>
    </w:div>
    <w:div w:id="564218772">
      <w:bodyDiv w:val="1"/>
      <w:marLeft w:val="0"/>
      <w:marRight w:val="0"/>
      <w:marTop w:val="0"/>
      <w:marBottom w:val="0"/>
      <w:divBdr>
        <w:top w:val="none" w:sz="0" w:space="0" w:color="auto"/>
        <w:left w:val="none" w:sz="0" w:space="0" w:color="auto"/>
        <w:bottom w:val="none" w:sz="0" w:space="0" w:color="auto"/>
        <w:right w:val="none" w:sz="0" w:space="0" w:color="auto"/>
      </w:divBdr>
    </w:div>
    <w:div w:id="570972135">
      <w:bodyDiv w:val="1"/>
      <w:marLeft w:val="0"/>
      <w:marRight w:val="0"/>
      <w:marTop w:val="0"/>
      <w:marBottom w:val="0"/>
      <w:divBdr>
        <w:top w:val="none" w:sz="0" w:space="0" w:color="auto"/>
        <w:left w:val="none" w:sz="0" w:space="0" w:color="auto"/>
        <w:bottom w:val="none" w:sz="0" w:space="0" w:color="auto"/>
        <w:right w:val="none" w:sz="0" w:space="0" w:color="auto"/>
      </w:divBdr>
    </w:div>
    <w:div w:id="577135516">
      <w:bodyDiv w:val="1"/>
      <w:marLeft w:val="0"/>
      <w:marRight w:val="0"/>
      <w:marTop w:val="0"/>
      <w:marBottom w:val="0"/>
      <w:divBdr>
        <w:top w:val="none" w:sz="0" w:space="0" w:color="auto"/>
        <w:left w:val="none" w:sz="0" w:space="0" w:color="auto"/>
        <w:bottom w:val="none" w:sz="0" w:space="0" w:color="auto"/>
        <w:right w:val="none" w:sz="0" w:space="0" w:color="auto"/>
      </w:divBdr>
      <w:divsChild>
        <w:div w:id="2043549969">
          <w:marLeft w:val="0"/>
          <w:marRight w:val="0"/>
          <w:marTop w:val="0"/>
          <w:marBottom w:val="0"/>
          <w:divBdr>
            <w:top w:val="none" w:sz="0" w:space="0" w:color="auto"/>
            <w:left w:val="none" w:sz="0" w:space="0" w:color="auto"/>
            <w:bottom w:val="none" w:sz="0" w:space="0" w:color="auto"/>
            <w:right w:val="none" w:sz="0" w:space="0" w:color="auto"/>
          </w:divBdr>
        </w:div>
      </w:divsChild>
    </w:div>
    <w:div w:id="579482839">
      <w:bodyDiv w:val="1"/>
      <w:marLeft w:val="0"/>
      <w:marRight w:val="0"/>
      <w:marTop w:val="0"/>
      <w:marBottom w:val="0"/>
      <w:divBdr>
        <w:top w:val="none" w:sz="0" w:space="0" w:color="auto"/>
        <w:left w:val="none" w:sz="0" w:space="0" w:color="auto"/>
        <w:bottom w:val="none" w:sz="0" w:space="0" w:color="auto"/>
        <w:right w:val="none" w:sz="0" w:space="0" w:color="auto"/>
      </w:divBdr>
    </w:div>
    <w:div w:id="582646211">
      <w:bodyDiv w:val="1"/>
      <w:marLeft w:val="0"/>
      <w:marRight w:val="0"/>
      <w:marTop w:val="0"/>
      <w:marBottom w:val="0"/>
      <w:divBdr>
        <w:top w:val="none" w:sz="0" w:space="0" w:color="auto"/>
        <w:left w:val="none" w:sz="0" w:space="0" w:color="auto"/>
        <w:bottom w:val="none" w:sz="0" w:space="0" w:color="auto"/>
        <w:right w:val="none" w:sz="0" w:space="0" w:color="auto"/>
      </w:divBdr>
    </w:div>
    <w:div w:id="585263863">
      <w:bodyDiv w:val="1"/>
      <w:marLeft w:val="0"/>
      <w:marRight w:val="0"/>
      <w:marTop w:val="0"/>
      <w:marBottom w:val="0"/>
      <w:divBdr>
        <w:top w:val="none" w:sz="0" w:space="0" w:color="auto"/>
        <w:left w:val="none" w:sz="0" w:space="0" w:color="auto"/>
        <w:bottom w:val="none" w:sz="0" w:space="0" w:color="auto"/>
        <w:right w:val="none" w:sz="0" w:space="0" w:color="auto"/>
      </w:divBdr>
    </w:div>
    <w:div w:id="598635280">
      <w:bodyDiv w:val="1"/>
      <w:marLeft w:val="0"/>
      <w:marRight w:val="0"/>
      <w:marTop w:val="0"/>
      <w:marBottom w:val="0"/>
      <w:divBdr>
        <w:top w:val="none" w:sz="0" w:space="0" w:color="auto"/>
        <w:left w:val="none" w:sz="0" w:space="0" w:color="auto"/>
        <w:bottom w:val="none" w:sz="0" w:space="0" w:color="auto"/>
        <w:right w:val="none" w:sz="0" w:space="0" w:color="auto"/>
      </w:divBdr>
    </w:div>
    <w:div w:id="603077929">
      <w:bodyDiv w:val="1"/>
      <w:marLeft w:val="0"/>
      <w:marRight w:val="0"/>
      <w:marTop w:val="0"/>
      <w:marBottom w:val="0"/>
      <w:divBdr>
        <w:top w:val="none" w:sz="0" w:space="0" w:color="auto"/>
        <w:left w:val="none" w:sz="0" w:space="0" w:color="auto"/>
        <w:bottom w:val="none" w:sz="0" w:space="0" w:color="auto"/>
        <w:right w:val="none" w:sz="0" w:space="0" w:color="auto"/>
      </w:divBdr>
    </w:div>
    <w:div w:id="604776919">
      <w:bodyDiv w:val="1"/>
      <w:marLeft w:val="0"/>
      <w:marRight w:val="0"/>
      <w:marTop w:val="0"/>
      <w:marBottom w:val="0"/>
      <w:divBdr>
        <w:top w:val="none" w:sz="0" w:space="0" w:color="auto"/>
        <w:left w:val="none" w:sz="0" w:space="0" w:color="auto"/>
        <w:bottom w:val="none" w:sz="0" w:space="0" w:color="auto"/>
        <w:right w:val="none" w:sz="0" w:space="0" w:color="auto"/>
      </w:divBdr>
    </w:div>
    <w:div w:id="622687172">
      <w:bodyDiv w:val="1"/>
      <w:marLeft w:val="0"/>
      <w:marRight w:val="0"/>
      <w:marTop w:val="0"/>
      <w:marBottom w:val="0"/>
      <w:divBdr>
        <w:top w:val="none" w:sz="0" w:space="0" w:color="auto"/>
        <w:left w:val="none" w:sz="0" w:space="0" w:color="auto"/>
        <w:bottom w:val="none" w:sz="0" w:space="0" w:color="auto"/>
        <w:right w:val="none" w:sz="0" w:space="0" w:color="auto"/>
      </w:divBdr>
    </w:div>
    <w:div w:id="633371545">
      <w:bodyDiv w:val="1"/>
      <w:marLeft w:val="0"/>
      <w:marRight w:val="0"/>
      <w:marTop w:val="0"/>
      <w:marBottom w:val="0"/>
      <w:divBdr>
        <w:top w:val="none" w:sz="0" w:space="0" w:color="auto"/>
        <w:left w:val="none" w:sz="0" w:space="0" w:color="auto"/>
        <w:bottom w:val="none" w:sz="0" w:space="0" w:color="auto"/>
        <w:right w:val="none" w:sz="0" w:space="0" w:color="auto"/>
      </w:divBdr>
    </w:div>
    <w:div w:id="641079500">
      <w:bodyDiv w:val="1"/>
      <w:marLeft w:val="0"/>
      <w:marRight w:val="0"/>
      <w:marTop w:val="0"/>
      <w:marBottom w:val="0"/>
      <w:divBdr>
        <w:top w:val="none" w:sz="0" w:space="0" w:color="auto"/>
        <w:left w:val="none" w:sz="0" w:space="0" w:color="auto"/>
        <w:bottom w:val="none" w:sz="0" w:space="0" w:color="auto"/>
        <w:right w:val="none" w:sz="0" w:space="0" w:color="auto"/>
      </w:divBdr>
    </w:div>
    <w:div w:id="649018402">
      <w:bodyDiv w:val="1"/>
      <w:marLeft w:val="0"/>
      <w:marRight w:val="0"/>
      <w:marTop w:val="0"/>
      <w:marBottom w:val="0"/>
      <w:divBdr>
        <w:top w:val="none" w:sz="0" w:space="0" w:color="auto"/>
        <w:left w:val="none" w:sz="0" w:space="0" w:color="auto"/>
        <w:bottom w:val="none" w:sz="0" w:space="0" w:color="auto"/>
        <w:right w:val="none" w:sz="0" w:space="0" w:color="auto"/>
      </w:divBdr>
    </w:div>
    <w:div w:id="652638141">
      <w:bodyDiv w:val="1"/>
      <w:marLeft w:val="0"/>
      <w:marRight w:val="0"/>
      <w:marTop w:val="0"/>
      <w:marBottom w:val="0"/>
      <w:divBdr>
        <w:top w:val="none" w:sz="0" w:space="0" w:color="auto"/>
        <w:left w:val="none" w:sz="0" w:space="0" w:color="auto"/>
        <w:bottom w:val="none" w:sz="0" w:space="0" w:color="auto"/>
        <w:right w:val="none" w:sz="0" w:space="0" w:color="auto"/>
      </w:divBdr>
    </w:div>
    <w:div w:id="655308010">
      <w:bodyDiv w:val="1"/>
      <w:marLeft w:val="0"/>
      <w:marRight w:val="0"/>
      <w:marTop w:val="0"/>
      <w:marBottom w:val="0"/>
      <w:divBdr>
        <w:top w:val="none" w:sz="0" w:space="0" w:color="auto"/>
        <w:left w:val="none" w:sz="0" w:space="0" w:color="auto"/>
        <w:bottom w:val="none" w:sz="0" w:space="0" w:color="auto"/>
        <w:right w:val="none" w:sz="0" w:space="0" w:color="auto"/>
      </w:divBdr>
    </w:div>
    <w:div w:id="655843508">
      <w:bodyDiv w:val="1"/>
      <w:marLeft w:val="0"/>
      <w:marRight w:val="0"/>
      <w:marTop w:val="0"/>
      <w:marBottom w:val="0"/>
      <w:divBdr>
        <w:top w:val="none" w:sz="0" w:space="0" w:color="auto"/>
        <w:left w:val="none" w:sz="0" w:space="0" w:color="auto"/>
        <w:bottom w:val="none" w:sz="0" w:space="0" w:color="auto"/>
        <w:right w:val="none" w:sz="0" w:space="0" w:color="auto"/>
      </w:divBdr>
    </w:div>
    <w:div w:id="675767922">
      <w:bodyDiv w:val="1"/>
      <w:marLeft w:val="0"/>
      <w:marRight w:val="0"/>
      <w:marTop w:val="0"/>
      <w:marBottom w:val="0"/>
      <w:divBdr>
        <w:top w:val="none" w:sz="0" w:space="0" w:color="auto"/>
        <w:left w:val="none" w:sz="0" w:space="0" w:color="auto"/>
        <w:bottom w:val="none" w:sz="0" w:space="0" w:color="auto"/>
        <w:right w:val="none" w:sz="0" w:space="0" w:color="auto"/>
      </w:divBdr>
    </w:div>
    <w:div w:id="681663162">
      <w:bodyDiv w:val="1"/>
      <w:marLeft w:val="0"/>
      <w:marRight w:val="0"/>
      <w:marTop w:val="0"/>
      <w:marBottom w:val="0"/>
      <w:divBdr>
        <w:top w:val="none" w:sz="0" w:space="0" w:color="auto"/>
        <w:left w:val="none" w:sz="0" w:space="0" w:color="auto"/>
        <w:bottom w:val="none" w:sz="0" w:space="0" w:color="auto"/>
        <w:right w:val="none" w:sz="0" w:space="0" w:color="auto"/>
      </w:divBdr>
    </w:div>
    <w:div w:id="684794854">
      <w:bodyDiv w:val="1"/>
      <w:marLeft w:val="0"/>
      <w:marRight w:val="0"/>
      <w:marTop w:val="0"/>
      <w:marBottom w:val="0"/>
      <w:divBdr>
        <w:top w:val="none" w:sz="0" w:space="0" w:color="auto"/>
        <w:left w:val="none" w:sz="0" w:space="0" w:color="auto"/>
        <w:bottom w:val="none" w:sz="0" w:space="0" w:color="auto"/>
        <w:right w:val="none" w:sz="0" w:space="0" w:color="auto"/>
      </w:divBdr>
    </w:div>
    <w:div w:id="692849571">
      <w:bodyDiv w:val="1"/>
      <w:marLeft w:val="0"/>
      <w:marRight w:val="0"/>
      <w:marTop w:val="0"/>
      <w:marBottom w:val="0"/>
      <w:divBdr>
        <w:top w:val="none" w:sz="0" w:space="0" w:color="auto"/>
        <w:left w:val="none" w:sz="0" w:space="0" w:color="auto"/>
        <w:bottom w:val="none" w:sz="0" w:space="0" w:color="auto"/>
        <w:right w:val="none" w:sz="0" w:space="0" w:color="auto"/>
      </w:divBdr>
    </w:div>
    <w:div w:id="695153199">
      <w:bodyDiv w:val="1"/>
      <w:marLeft w:val="0"/>
      <w:marRight w:val="0"/>
      <w:marTop w:val="0"/>
      <w:marBottom w:val="0"/>
      <w:divBdr>
        <w:top w:val="none" w:sz="0" w:space="0" w:color="auto"/>
        <w:left w:val="none" w:sz="0" w:space="0" w:color="auto"/>
        <w:bottom w:val="none" w:sz="0" w:space="0" w:color="auto"/>
        <w:right w:val="none" w:sz="0" w:space="0" w:color="auto"/>
      </w:divBdr>
    </w:div>
    <w:div w:id="703674054">
      <w:bodyDiv w:val="1"/>
      <w:marLeft w:val="0"/>
      <w:marRight w:val="0"/>
      <w:marTop w:val="0"/>
      <w:marBottom w:val="0"/>
      <w:divBdr>
        <w:top w:val="none" w:sz="0" w:space="0" w:color="auto"/>
        <w:left w:val="none" w:sz="0" w:space="0" w:color="auto"/>
        <w:bottom w:val="none" w:sz="0" w:space="0" w:color="auto"/>
        <w:right w:val="none" w:sz="0" w:space="0" w:color="auto"/>
      </w:divBdr>
    </w:div>
    <w:div w:id="705981426">
      <w:bodyDiv w:val="1"/>
      <w:marLeft w:val="0"/>
      <w:marRight w:val="0"/>
      <w:marTop w:val="0"/>
      <w:marBottom w:val="0"/>
      <w:divBdr>
        <w:top w:val="none" w:sz="0" w:space="0" w:color="auto"/>
        <w:left w:val="none" w:sz="0" w:space="0" w:color="auto"/>
        <w:bottom w:val="none" w:sz="0" w:space="0" w:color="auto"/>
        <w:right w:val="none" w:sz="0" w:space="0" w:color="auto"/>
      </w:divBdr>
    </w:div>
    <w:div w:id="708576942">
      <w:bodyDiv w:val="1"/>
      <w:marLeft w:val="0"/>
      <w:marRight w:val="0"/>
      <w:marTop w:val="0"/>
      <w:marBottom w:val="0"/>
      <w:divBdr>
        <w:top w:val="none" w:sz="0" w:space="0" w:color="auto"/>
        <w:left w:val="none" w:sz="0" w:space="0" w:color="auto"/>
        <w:bottom w:val="none" w:sz="0" w:space="0" w:color="auto"/>
        <w:right w:val="none" w:sz="0" w:space="0" w:color="auto"/>
      </w:divBdr>
    </w:div>
    <w:div w:id="715204756">
      <w:bodyDiv w:val="1"/>
      <w:marLeft w:val="0"/>
      <w:marRight w:val="0"/>
      <w:marTop w:val="0"/>
      <w:marBottom w:val="0"/>
      <w:divBdr>
        <w:top w:val="none" w:sz="0" w:space="0" w:color="auto"/>
        <w:left w:val="none" w:sz="0" w:space="0" w:color="auto"/>
        <w:bottom w:val="none" w:sz="0" w:space="0" w:color="auto"/>
        <w:right w:val="none" w:sz="0" w:space="0" w:color="auto"/>
      </w:divBdr>
    </w:div>
    <w:div w:id="732895884">
      <w:bodyDiv w:val="1"/>
      <w:marLeft w:val="0"/>
      <w:marRight w:val="0"/>
      <w:marTop w:val="0"/>
      <w:marBottom w:val="0"/>
      <w:divBdr>
        <w:top w:val="none" w:sz="0" w:space="0" w:color="auto"/>
        <w:left w:val="none" w:sz="0" w:space="0" w:color="auto"/>
        <w:bottom w:val="none" w:sz="0" w:space="0" w:color="auto"/>
        <w:right w:val="none" w:sz="0" w:space="0" w:color="auto"/>
      </w:divBdr>
    </w:div>
    <w:div w:id="735667332">
      <w:bodyDiv w:val="1"/>
      <w:marLeft w:val="0"/>
      <w:marRight w:val="0"/>
      <w:marTop w:val="0"/>
      <w:marBottom w:val="0"/>
      <w:divBdr>
        <w:top w:val="none" w:sz="0" w:space="0" w:color="auto"/>
        <w:left w:val="none" w:sz="0" w:space="0" w:color="auto"/>
        <w:bottom w:val="none" w:sz="0" w:space="0" w:color="auto"/>
        <w:right w:val="none" w:sz="0" w:space="0" w:color="auto"/>
      </w:divBdr>
    </w:div>
    <w:div w:id="735781024">
      <w:bodyDiv w:val="1"/>
      <w:marLeft w:val="0"/>
      <w:marRight w:val="0"/>
      <w:marTop w:val="0"/>
      <w:marBottom w:val="0"/>
      <w:divBdr>
        <w:top w:val="none" w:sz="0" w:space="0" w:color="auto"/>
        <w:left w:val="none" w:sz="0" w:space="0" w:color="auto"/>
        <w:bottom w:val="none" w:sz="0" w:space="0" w:color="auto"/>
        <w:right w:val="none" w:sz="0" w:space="0" w:color="auto"/>
      </w:divBdr>
    </w:div>
    <w:div w:id="736587110">
      <w:bodyDiv w:val="1"/>
      <w:marLeft w:val="0"/>
      <w:marRight w:val="0"/>
      <w:marTop w:val="0"/>
      <w:marBottom w:val="0"/>
      <w:divBdr>
        <w:top w:val="none" w:sz="0" w:space="0" w:color="auto"/>
        <w:left w:val="none" w:sz="0" w:space="0" w:color="auto"/>
        <w:bottom w:val="none" w:sz="0" w:space="0" w:color="auto"/>
        <w:right w:val="none" w:sz="0" w:space="0" w:color="auto"/>
      </w:divBdr>
    </w:div>
    <w:div w:id="740177993">
      <w:bodyDiv w:val="1"/>
      <w:marLeft w:val="0"/>
      <w:marRight w:val="0"/>
      <w:marTop w:val="0"/>
      <w:marBottom w:val="0"/>
      <w:divBdr>
        <w:top w:val="none" w:sz="0" w:space="0" w:color="auto"/>
        <w:left w:val="none" w:sz="0" w:space="0" w:color="auto"/>
        <w:bottom w:val="none" w:sz="0" w:space="0" w:color="auto"/>
        <w:right w:val="none" w:sz="0" w:space="0" w:color="auto"/>
      </w:divBdr>
    </w:div>
    <w:div w:id="744307009">
      <w:bodyDiv w:val="1"/>
      <w:marLeft w:val="0"/>
      <w:marRight w:val="0"/>
      <w:marTop w:val="0"/>
      <w:marBottom w:val="0"/>
      <w:divBdr>
        <w:top w:val="none" w:sz="0" w:space="0" w:color="auto"/>
        <w:left w:val="none" w:sz="0" w:space="0" w:color="auto"/>
        <w:bottom w:val="none" w:sz="0" w:space="0" w:color="auto"/>
        <w:right w:val="none" w:sz="0" w:space="0" w:color="auto"/>
      </w:divBdr>
    </w:div>
    <w:div w:id="745538446">
      <w:bodyDiv w:val="1"/>
      <w:marLeft w:val="0"/>
      <w:marRight w:val="0"/>
      <w:marTop w:val="0"/>
      <w:marBottom w:val="0"/>
      <w:divBdr>
        <w:top w:val="none" w:sz="0" w:space="0" w:color="auto"/>
        <w:left w:val="none" w:sz="0" w:space="0" w:color="auto"/>
        <w:bottom w:val="none" w:sz="0" w:space="0" w:color="auto"/>
        <w:right w:val="none" w:sz="0" w:space="0" w:color="auto"/>
      </w:divBdr>
    </w:div>
    <w:div w:id="749738986">
      <w:bodyDiv w:val="1"/>
      <w:marLeft w:val="0"/>
      <w:marRight w:val="0"/>
      <w:marTop w:val="0"/>
      <w:marBottom w:val="0"/>
      <w:divBdr>
        <w:top w:val="none" w:sz="0" w:space="0" w:color="auto"/>
        <w:left w:val="none" w:sz="0" w:space="0" w:color="auto"/>
        <w:bottom w:val="none" w:sz="0" w:space="0" w:color="auto"/>
        <w:right w:val="none" w:sz="0" w:space="0" w:color="auto"/>
      </w:divBdr>
    </w:div>
    <w:div w:id="754665145">
      <w:bodyDiv w:val="1"/>
      <w:marLeft w:val="0"/>
      <w:marRight w:val="0"/>
      <w:marTop w:val="0"/>
      <w:marBottom w:val="0"/>
      <w:divBdr>
        <w:top w:val="none" w:sz="0" w:space="0" w:color="auto"/>
        <w:left w:val="none" w:sz="0" w:space="0" w:color="auto"/>
        <w:bottom w:val="none" w:sz="0" w:space="0" w:color="auto"/>
        <w:right w:val="none" w:sz="0" w:space="0" w:color="auto"/>
      </w:divBdr>
    </w:div>
    <w:div w:id="757945628">
      <w:bodyDiv w:val="1"/>
      <w:marLeft w:val="0"/>
      <w:marRight w:val="0"/>
      <w:marTop w:val="0"/>
      <w:marBottom w:val="0"/>
      <w:divBdr>
        <w:top w:val="none" w:sz="0" w:space="0" w:color="auto"/>
        <w:left w:val="none" w:sz="0" w:space="0" w:color="auto"/>
        <w:bottom w:val="none" w:sz="0" w:space="0" w:color="auto"/>
        <w:right w:val="none" w:sz="0" w:space="0" w:color="auto"/>
      </w:divBdr>
    </w:div>
    <w:div w:id="779955543">
      <w:bodyDiv w:val="1"/>
      <w:marLeft w:val="0"/>
      <w:marRight w:val="0"/>
      <w:marTop w:val="0"/>
      <w:marBottom w:val="0"/>
      <w:divBdr>
        <w:top w:val="none" w:sz="0" w:space="0" w:color="auto"/>
        <w:left w:val="none" w:sz="0" w:space="0" w:color="auto"/>
        <w:bottom w:val="none" w:sz="0" w:space="0" w:color="auto"/>
        <w:right w:val="none" w:sz="0" w:space="0" w:color="auto"/>
      </w:divBdr>
    </w:div>
    <w:div w:id="780609583">
      <w:bodyDiv w:val="1"/>
      <w:marLeft w:val="0"/>
      <w:marRight w:val="0"/>
      <w:marTop w:val="0"/>
      <w:marBottom w:val="0"/>
      <w:divBdr>
        <w:top w:val="none" w:sz="0" w:space="0" w:color="auto"/>
        <w:left w:val="none" w:sz="0" w:space="0" w:color="auto"/>
        <w:bottom w:val="none" w:sz="0" w:space="0" w:color="auto"/>
        <w:right w:val="none" w:sz="0" w:space="0" w:color="auto"/>
      </w:divBdr>
    </w:div>
    <w:div w:id="781266889">
      <w:bodyDiv w:val="1"/>
      <w:marLeft w:val="0"/>
      <w:marRight w:val="0"/>
      <w:marTop w:val="0"/>
      <w:marBottom w:val="0"/>
      <w:divBdr>
        <w:top w:val="none" w:sz="0" w:space="0" w:color="auto"/>
        <w:left w:val="none" w:sz="0" w:space="0" w:color="auto"/>
        <w:bottom w:val="none" w:sz="0" w:space="0" w:color="auto"/>
        <w:right w:val="none" w:sz="0" w:space="0" w:color="auto"/>
      </w:divBdr>
    </w:div>
    <w:div w:id="791048740">
      <w:bodyDiv w:val="1"/>
      <w:marLeft w:val="0"/>
      <w:marRight w:val="0"/>
      <w:marTop w:val="0"/>
      <w:marBottom w:val="0"/>
      <w:divBdr>
        <w:top w:val="none" w:sz="0" w:space="0" w:color="auto"/>
        <w:left w:val="none" w:sz="0" w:space="0" w:color="auto"/>
        <w:bottom w:val="none" w:sz="0" w:space="0" w:color="auto"/>
        <w:right w:val="none" w:sz="0" w:space="0" w:color="auto"/>
      </w:divBdr>
    </w:div>
    <w:div w:id="814026056">
      <w:bodyDiv w:val="1"/>
      <w:marLeft w:val="0"/>
      <w:marRight w:val="0"/>
      <w:marTop w:val="0"/>
      <w:marBottom w:val="0"/>
      <w:divBdr>
        <w:top w:val="none" w:sz="0" w:space="0" w:color="auto"/>
        <w:left w:val="none" w:sz="0" w:space="0" w:color="auto"/>
        <w:bottom w:val="none" w:sz="0" w:space="0" w:color="auto"/>
        <w:right w:val="none" w:sz="0" w:space="0" w:color="auto"/>
      </w:divBdr>
    </w:div>
    <w:div w:id="814030489">
      <w:bodyDiv w:val="1"/>
      <w:marLeft w:val="0"/>
      <w:marRight w:val="0"/>
      <w:marTop w:val="0"/>
      <w:marBottom w:val="0"/>
      <w:divBdr>
        <w:top w:val="none" w:sz="0" w:space="0" w:color="auto"/>
        <w:left w:val="none" w:sz="0" w:space="0" w:color="auto"/>
        <w:bottom w:val="none" w:sz="0" w:space="0" w:color="auto"/>
        <w:right w:val="none" w:sz="0" w:space="0" w:color="auto"/>
      </w:divBdr>
    </w:div>
    <w:div w:id="817841433">
      <w:bodyDiv w:val="1"/>
      <w:marLeft w:val="0"/>
      <w:marRight w:val="0"/>
      <w:marTop w:val="0"/>
      <w:marBottom w:val="0"/>
      <w:divBdr>
        <w:top w:val="none" w:sz="0" w:space="0" w:color="auto"/>
        <w:left w:val="none" w:sz="0" w:space="0" w:color="auto"/>
        <w:bottom w:val="none" w:sz="0" w:space="0" w:color="auto"/>
        <w:right w:val="none" w:sz="0" w:space="0" w:color="auto"/>
      </w:divBdr>
    </w:div>
    <w:div w:id="835999675">
      <w:bodyDiv w:val="1"/>
      <w:marLeft w:val="0"/>
      <w:marRight w:val="0"/>
      <w:marTop w:val="0"/>
      <w:marBottom w:val="0"/>
      <w:divBdr>
        <w:top w:val="none" w:sz="0" w:space="0" w:color="auto"/>
        <w:left w:val="none" w:sz="0" w:space="0" w:color="auto"/>
        <w:bottom w:val="none" w:sz="0" w:space="0" w:color="auto"/>
        <w:right w:val="none" w:sz="0" w:space="0" w:color="auto"/>
      </w:divBdr>
    </w:div>
    <w:div w:id="836530034">
      <w:bodyDiv w:val="1"/>
      <w:marLeft w:val="0"/>
      <w:marRight w:val="0"/>
      <w:marTop w:val="0"/>
      <w:marBottom w:val="0"/>
      <w:divBdr>
        <w:top w:val="none" w:sz="0" w:space="0" w:color="auto"/>
        <w:left w:val="none" w:sz="0" w:space="0" w:color="auto"/>
        <w:bottom w:val="none" w:sz="0" w:space="0" w:color="auto"/>
        <w:right w:val="none" w:sz="0" w:space="0" w:color="auto"/>
      </w:divBdr>
    </w:div>
    <w:div w:id="842204162">
      <w:bodyDiv w:val="1"/>
      <w:marLeft w:val="0"/>
      <w:marRight w:val="0"/>
      <w:marTop w:val="0"/>
      <w:marBottom w:val="0"/>
      <w:divBdr>
        <w:top w:val="none" w:sz="0" w:space="0" w:color="auto"/>
        <w:left w:val="none" w:sz="0" w:space="0" w:color="auto"/>
        <w:bottom w:val="none" w:sz="0" w:space="0" w:color="auto"/>
        <w:right w:val="none" w:sz="0" w:space="0" w:color="auto"/>
      </w:divBdr>
    </w:div>
    <w:div w:id="846675465">
      <w:bodyDiv w:val="1"/>
      <w:marLeft w:val="0"/>
      <w:marRight w:val="0"/>
      <w:marTop w:val="0"/>
      <w:marBottom w:val="0"/>
      <w:divBdr>
        <w:top w:val="none" w:sz="0" w:space="0" w:color="auto"/>
        <w:left w:val="none" w:sz="0" w:space="0" w:color="auto"/>
        <w:bottom w:val="none" w:sz="0" w:space="0" w:color="auto"/>
        <w:right w:val="none" w:sz="0" w:space="0" w:color="auto"/>
      </w:divBdr>
    </w:div>
    <w:div w:id="856430835">
      <w:bodyDiv w:val="1"/>
      <w:marLeft w:val="0"/>
      <w:marRight w:val="0"/>
      <w:marTop w:val="0"/>
      <w:marBottom w:val="0"/>
      <w:divBdr>
        <w:top w:val="none" w:sz="0" w:space="0" w:color="auto"/>
        <w:left w:val="none" w:sz="0" w:space="0" w:color="auto"/>
        <w:bottom w:val="none" w:sz="0" w:space="0" w:color="auto"/>
        <w:right w:val="none" w:sz="0" w:space="0" w:color="auto"/>
      </w:divBdr>
    </w:div>
    <w:div w:id="862011334">
      <w:bodyDiv w:val="1"/>
      <w:marLeft w:val="0"/>
      <w:marRight w:val="0"/>
      <w:marTop w:val="0"/>
      <w:marBottom w:val="0"/>
      <w:divBdr>
        <w:top w:val="none" w:sz="0" w:space="0" w:color="auto"/>
        <w:left w:val="none" w:sz="0" w:space="0" w:color="auto"/>
        <w:bottom w:val="none" w:sz="0" w:space="0" w:color="auto"/>
        <w:right w:val="none" w:sz="0" w:space="0" w:color="auto"/>
      </w:divBdr>
    </w:div>
    <w:div w:id="886143545">
      <w:bodyDiv w:val="1"/>
      <w:marLeft w:val="0"/>
      <w:marRight w:val="0"/>
      <w:marTop w:val="0"/>
      <w:marBottom w:val="0"/>
      <w:divBdr>
        <w:top w:val="none" w:sz="0" w:space="0" w:color="auto"/>
        <w:left w:val="none" w:sz="0" w:space="0" w:color="auto"/>
        <w:bottom w:val="none" w:sz="0" w:space="0" w:color="auto"/>
        <w:right w:val="none" w:sz="0" w:space="0" w:color="auto"/>
      </w:divBdr>
    </w:div>
    <w:div w:id="887112276">
      <w:bodyDiv w:val="1"/>
      <w:marLeft w:val="0"/>
      <w:marRight w:val="0"/>
      <w:marTop w:val="0"/>
      <w:marBottom w:val="0"/>
      <w:divBdr>
        <w:top w:val="none" w:sz="0" w:space="0" w:color="auto"/>
        <w:left w:val="none" w:sz="0" w:space="0" w:color="auto"/>
        <w:bottom w:val="none" w:sz="0" w:space="0" w:color="auto"/>
        <w:right w:val="none" w:sz="0" w:space="0" w:color="auto"/>
      </w:divBdr>
    </w:div>
    <w:div w:id="887834360">
      <w:bodyDiv w:val="1"/>
      <w:marLeft w:val="0"/>
      <w:marRight w:val="0"/>
      <w:marTop w:val="0"/>
      <w:marBottom w:val="0"/>
      <w:divBdr>
        <w:top w:val="none" w:sz="0" w:space="0" w:color="auto"/>
        <w:left w:val="none" w:sz="0" w:space="0" w:color="auto"/>
        <w:bottom w:val="none" w:sz="0" w:space="0" w:color="auto"/>
        <w:right w:val="none" w:sz="0" w:space="0" w:color="auto"/>
      </w:divBdr>
    </w:div>
    <w:div w:id="896210549">
      <w:bodyDiv w:val="1"/>
      <w:marLeft w:val="0"/>
      <w:marRight w:val="0"/>
      <w:marTop w:val="0"/>
      <w:marBottom w:val="0"/>
      <w:divBdr>
        <w:top w:val="none" w:sz="0" w:space="0" w:color="auto"/>
        <w:left w:val="none" w:sz="0" w:space="0" w:color="auto"/>
        <w:bottom w:val="none" w:sz="0" w:space="0" w:color="auto"/>
        <w:right w:val="none" w:sz="0" w:space="0" w:color="auto"/>
      </w:divBdr>
    </w:div>
    <w:div w:id="898980436">
      <w:bodyDiv w:val="1"/>
      <w:marLeft w:val="0"/>
      <w:marRight w:val="0"/>
      <w:marTop w:val="0"/>
      <w:marBottom w:val="0"/>
      <w:divBdr>
        <w:top w:val="none" w:sz="0" w:space="0" w:color="auto"/>
        <w:left w:val="none" w:sz="0" w:space="0" w:color="auto"/>
        <w:bottom w:val="none" w:sz="0" w:space="0" w:color="auto"/>
        <w:right w:val="none" w:sz="0" w:space="0" w:color="auto"/>
      </w:divBdr>
    </w:div>
    <w:div w:id="901793832">
      <w:bodyDiv w:val="1"/>
      <w:marLeft w:val="0"/>
      <w:marRight w:val="0"/>
      <w:marTop w:val="0"/>
      <w:marBottom w:val="0"/>
      <w:divBdr>
        <w:top w:val="none" w:sz="0" w:space="0" w:color="auto"/>
        <w:left w:val="none" w:sz="0" w:space="0" w:color="auto"/>
        <w:bottom w:val="none" w:sz="0" w:space="0" w:color="auto"/>
        <w:right w:val="none" w:sz="0" w:space="0" w:color="auto"/>
      </w:divBdr>
    </w:div>
    <w:div w:id="902326313">
      <w:bodyDiv w:val="1"/>
      <w:marLeft w:val="0"/>
      <w:marRight w:val="0"/>
      <w:marTop w:val="0"/>
      <w:marBottom w:val="0"/>
      <w:divBdr>
        <w:top w:val="none" w:sz="0" w:space="0" w:color="auto"/>
        <w:left w:val="none" w:sz="0" w:space="0" w:color="auto"/>
        <w:bottom w:val="none" w:sz="0" w:space="0" w:color="auto"/>
        <w:right w:val="none" w:sz="0" w:space="0" w:color="auto"/>
      </w:divBdr>
    </w:div>
    <w:div w:id="903684777">
      <w:bodyDiv w:val="1"/>
      <w:marLeft w:val="0"/>
      <w:marRight w:val="0"/>
      <w:marTop w:val="0"/>
      <w:marBottom w:val="0"/>
      <w:divBdr>
        <w:top w:val="none" w:sz="0" w:space="0" w:color="auto"/>
        <w:left w:val="none" w:sz="0" w:space="0" w:color="auto"/>
        <w:bottom w:val="none" w:sz="0" w:space="0" w:color="auto"/>
        <w:right w:val="none" w:sz="0" w:space="0" w:color="auto"/>
      </w:divBdr>
    </w:div>
    <w:div w:id="910189632">
      <w:bodyDiv w:val="1"/>
      <w:marLeft w:val="0"/>
      <w:marRight w:val="0"/>
      <w:marTop w:val="0"/>
      <w:marBottom w:val="0"/>
      <w:divBdr>
        <w:top w:val="none" w:sz="0" w:space="0" w:color="auto"/>
        <w:left w:val="none" w:sz="0" w:space="0" w:color="auto"/>
        <w:bottom w:val="none" w:sz="0" w:space="0" w:color="auto"/>
        <w:right w:val="none" w:sz="0" w:space="0" w:color="auto"/>
      </w:divBdr>
    </w:div>
    <w:div w:id="918684054">
      <w:bodyDiv w:val="1"/>
      <w:marLeft w:val="0"/>
      <w:marRight w:val="0"/>
      <w:marTop w:val="0"/>
      <w:marBottom w:val="0"/>
      <w:divBdr>
        <w:top w:val="none" w:sz="0" w:space="0" w:color="auto"/>
        <w:left w:val="none" w:sz="0" w:space="0" w:color="auto"/>
        <w:bottom w:val="none" w:sz="0" w:space="0" w:color="auto"/>
        <w:right w:val="none" w:sz="0" w:space="0" w:color="auto"/>
      </w:divBdr>
    </w:div>
    <w:div w:id="919290596">
      <w:bodyDiv w:val="1"/>
      <w:marLeft w:val="0"/>
      <w:marRight w:val="0"/>
      <w:marTop w:val="0"/>
      <w:marBottom w:val="0"/>
      <w:divBdr>
        <w:top w:val="none" w:sz="0" w:space="0" w:color="auto"/>
        <w:left w:val="none" w:sz="0" w:space="0" w:color="auto"/>
        <w:bottom w:val="none" w:sz="0" w:space="0" w:color="auto"/>
        <w:right w:val="none" w:sz="0" w:space="0" w:color="auto"/>
      </w:divBdr>
    </w:div>
    <w:div w:id="921068054">
      <w:bodyDiv w:val="1"/>
      <w:marLeft w:val="0"/>
      <w:marRight w:val="0"/>
      <w:marTop w:val="0"/>
      <w:marBottom w:val="0"/>
      <w:divBdr>
        <w:top w:val="none" w:sz="0" w:space="0" w:color="auto"/>
        <w:left w:val="none" w:sz="0" w:space="0" w:color="auto"/>
        <w:bottom w:val="none" w:sz="0" w:space="0" w:color="auto"/>
        <w:right w:val="none" w:sz="0" w:space="0" w:color="auto"/>
      </w:divBdr>
    </w:div>
    <w:div w:id="933979184">
      <w:bodyDiv w:val="1"/>
      <w:marLeft w:val="0"/>
      <w:marRight w:val="0"/>
      <w:marTop w:val="0"/>
      <w:marBottom w:val="0"/>
      <w:divBdr>
        <w:top w:val="none" w:sz="0" w:space="0" w:color="auto"/>
        <w:left w:val="none" w:sz="0" w:space="0" w:color="auto"/>
        <w:bottom w:val="none" w:sz="0" w:space="0" w:color="auto"/>
        <w:right w:val="none" w:sz="0" w:space="0" w:color="auto"/>
      </w:divBdr>
    </w:div>
    <w:div w:id="935023215">
      <w:bodyDiv w:val="1"/>
      <w:marLeft w:val="0"/>
      <w:marRight w:val="0"/>
      <w:marTop w:val="0"/>
      <w:marBottom w:val="0"/>
      <w:divBdr>
        <w:top w:val="none" w:sz="0" w:space="0" w:color="auto"/>
        <w:left w:val="none" w:sz="0" w:space="0" w:color="auto"/>
        <w:bottom w:val="none" w:sz="0" w:space="0" w:color="auto"/>
        <w:right w:val="none" w:sz="0" w:space="0" w:color="auto"/>
      </w:divBdr>
    </w:div>
    <w:div w:id="937714840">
      <w:bodyDiv w:val="1"/>
      <w:marLeft w:val="0"/>
      <w:marRight w:val="0"/>
      <w:marTop w:val="0"/>
      <w:marBottom w:val="0"/>
      <w:divBdr>
        <w:top w:val="none" w:sz="0" w:space="0" w:color="auto"/>
        <w:left w:val="none" w:sz="0" w:space="0" w:color="auto"/>
        <w:bottom w:val="none" w:sz="0" w:space="0" w:color="auto"/>
        <w:right w:val="none" w:sz="0" w:space="0" w:color="auto"/>
      </w:divBdr>
    </w:div>
    <w:div w:id="938610892">
      <w:bodyDiv w:val="1"/>
      <w:marLeft w:val="0"/>
      <w:marRight w:val="0"/>
      <w:marTop w:val="0"/>
      <w:marBottom w:val="0"/>
      <w:divBdr>
        <w:top w:val="none" w:sz="0" w:space="0" w:color="auto"/>
        <w:left w:val="none" w:sz="0" w:space="0" w:color="auto"/>
        <w:bottom w:val="none" w:sz="0" w:space="0" w:color="auto"/>
        <w:right w:val="none" w:sz="0" w:space="0" w:color="auto"/>
      </w:divBdr>
    </w:div>
    <w:div w:id="939067350">
      <w:bodyDiv w:val="1"/>
      <w:marLeft w:val="0"/>
      <w:marRight w:val="0"/>
      <w:marTop w:val="0"/>
      <w:marBottom w:val="0"/>
      <w:divBdr>
        <w:top w:val="none" w:sz="0" w:space="0" w:color="auto"/>
        <w:left w:val="none" w:sz="0" w:space="0" w:color="auto"/>
        <w:bottom w:val="none" w:sz="0" w:space="0" w:color="auto"/>
        <w:right w:val="none" w:sz="0" w:space="0" w:color="auto"/>
      </w:divBdr>
    </w:div>
    <w:div w:id="949511711">
      <w:bodyDiv w:val="1"/>
      <w:marLeft w:val="0"/>
      <w:marRight w:val="0"/>
      <w:marTop w:val="0"/>
      <w:marBottom w:val="0"/>
      <w:divBdr>
        <w:top w:val="none" w:sz="0" w:space="0" w:color="auto"/>
        <w:left w:val="none" w:sz="0" w:space="0" w:color="auto"/>
        <w:bottom w:val="none" w:sz="0" w:space="0" w:color="auto"/>
        <w:right w:val="none" w:sz="0" w:space="0" w:color="auto"/>
      </w:divBdr>
    </w:div>
    <w:div w:id="957376729">
      <w:bodyDiv w:val="1"/>
      <w:marLeft w:val="0"/>
      <w:marRight w:val="0"/>
      <w:marTop w:val="0"/>
      <w:marBottom w:val="0"/>
      <w:divBdr>
        <w:top w:val="none" w:sz="0" w:space="0" w:color="auto"/>
        <w:left w:val="none" w:sz="0" w:space="0" w:color="auto"/>
        <w:bottom w:val="none" w:sz="0" w:space="0" w:color="auto"/>
        <w:right w:val="none" w:sz="0" w:space="0" w:color="auto"/>
      </w:divBdr>
    </w:div>
    <w:div w:id="958150673">
      <w:bodyDiv w:val="1"/>
      <w:marLeft w:val="0"/>
      <w:marRight w:val="0"/>
      <w:marTop w:val="0"/>
      <w:marBottom w:val="0"/>
      <w:divBdr>
        <w:top w:val="none" w:sz="0" w:space="0" w:color="auto"/>
        <w:left w:val="none" w:sz="0" w:space="0" w:color="auto"/>
        <w:bottom w:val="none" w:sz="0" w:space="0" w:color="auto"/>
        <w:right w:val="none" w:sz="0" w:space="0" w:color="auto"/>
      </w:divBdr>
    </w:div>
    <w:div w:id="959606705">
      <w:bodyDiv w:val="1"/>
      <w:marLeft w:val="0"/>
      <w:marRight w:val="0"/>
      <w:marTop w:val="0"/>
      <w:marBottom w:val="0"/>
      <w:divBdr>
        <w:top w:val="none" w:sz="0" w:space="0" w:color="auto"/>
        <w:left w:val="none" w:sz="0" w:space="0" w:color="auto"/>
        <w:bottom w:val="none" w:sz="0" w:space="0" w:color="auto"/>
        <w:right w:val="none" w:sz="0" w:space="0" w:color="auto"/>
      </w:divBdr>
    </w:div>
    <w:div w:id="962464488">
      <w:bodyDiv w:val="1"/>
      <w:marLeft w:val="0"/>
      <w:marRight w:val="0"/>
      <w:marTop w:val="0"/>
      <w:marBottom w:val="0"/>
      <w:divBdr>
        <w:top w:val="none" w:sz="0" w:space="0" w:color="auto"/>
        <w:left w:val="none" w:sz="0" w:space="0" w:color="auto"/>
        <w:bottom w:val="none" w:sz="0" w:space="0" w:color="auto"/>
        <w:right w:val="none" w:sz="0" w:space="0" w:color="auto"/>
      </w:divBdr>
    </w:div>
    <w:div w:id="971982022">
      <w:bodyDiv w:val="1"/>
      <w:marLeft w:val="0"/>
      <w:marRight w:val="0"/>
      <w:marTop w:val="0"/>
      <w:marBottom w:val="0"/>
      <w:divBdr>
        <w:top w:val="none" w:sz="0" w:space="0" w:color="auto"/>
        <w:left w:val="none" w:sz="0" w:space="0" w:color="auto"/>
        <w:bottom w:val="none" w:sz="0" w:space="0" w:color="auto"/>
        <w:right w:val="none" w:sz="0" w:space="0" w:color="auto"/>
      </w:divBdr>
    </w:div>
    <w:div w:id="986204442">
      <w:bodyDiv w:val="1"/>
      <w:marLeft w:val="0"/>
      <w:marRight w:val="0"/>
      <w:marTop w:val="0"/>
      <w:marBottom w:val="0"/>
      <w:divBdr>
        <w:top w:val="none" w:sz="0" w:space="0" w:color="auto"/>
        <w:left w:val="none" w:sz="0" w:space="0" w:color="auto"/>
        <w:bottom w:val="none" w:sz="0" w:space="0" w:color="auto"/>
        <w:right w:val="none" w:sz="0" w:space="0" w:color="auto"/>
      </w:divBdr>
    </w:div>
    <w:div w:id="997921234">
      <w:bodyDiv w:val="1"/>
      <w:marLeft w:val="0"/>
      <w:marRight w:val="0"/>
      <w:marTop w:val="0"/>
      <w:marBottom w:val="0"/>
      <w:divBdr>
        <w:top w:val="none" w:sz="0" w:space="0" w:color="auto"/>
        <w:left w:val="none" w:sz="0" w:space="0" w:color="auto"/>
        <w:bottom w:val="none" w:sz="0" w:space="0" w:color="auto"/>
        <w:right w:val="none" w:sz="0" w:space="0" w:color="auto"/>
      </w:divBdr>
    </w:div>
    <w:div w:id="1017122678">
      <w:bodyDiv w:val="1"/>
      <w:marLeft w:val="0"/>
      <w:marRight w:val="0"/>
      <w:marTop w:val="0"/>
      <w:marBottom w:val="0"/>
      <w:divBdr>
        <w:top w:val="none" w:sz="0" w:space="0" w:color="auto"/>
        <w:left w:val="none" w:sz="0" w:space="0" w:color="auto"/>
        <w:bottom w:val="none" w:sz="0" w:space="0" w:color="auto"/>
        <w:right w:val="none" w:sz="0" w:space="0" w:color="auto"/>
      </w:divBdr>
    </w:div>
    <w:div w:id="1021591310">
      <w:bodyDiv w:val="1"/>
      <w:marLeft w:val="0"/>
      <w:marRight w:val="0"/>
      <w:marTop w:val="0"/>
      <w:marBottom w:val="0"/>
      <w:divBdr>
        <w:top w:val="none" w:sz="0" w:space="0" w:color="auto"/>
        <w:left w:val="none" w:sz="0" w:space="0" w:color="auto"/>
        <w:bottom w:val="none" w:sz="0" w:space="0" w:color="auto"/>
        <w:right w:val="none" w:sz="0" w:space="0" w:color="auto"/>
      </w:divBdr>
    </w:div>
    <w:div w:id="1023626437">
      <w:bodyDiv w:val="1"/>
      <w:marLeft w:val="0"/>
      <w:marRight w:val="0"/>
      <w:marTop w:val="0"/>
      <w:marBottom w:val="0"/>
      <w:divBdr>
        <w:top w:val="none" w:sz="0" w:space="0" w:color="auto"/>
        <w:left w:val="none" w:sz="0" w:space="0" w:color="auto"/>
        <w:bottom w:val="none" w:sz="0" w:space="0" w:color="auto"/>
        <w:right w:val="none" w:sz="0" w:space="0" w:color="auto"/>
      </w:divBdr>
    </w:div>
    <w:div w:id="1026909258">
      <w:bodyDiv w:val="1"/>
      <w:marLeft w:val="0"/>
      <w:marRight w:val="0"/>
      <w:marTop w:val="0"/>
      <w:marBottom w:val="0"/>
      <w:divBdr>
        <w:top w:val="none" w:sz="0" w:space="0" w:color="auto"/>
        <w:left w:val="none" w:sz="0" w:space="0" w:color="auto"/>
        <w:bottom w:val="none" w:sz="0" w:space="0" w:color="auto"/>
        <w:right w:val="none" w:sz="0" w:space="0" w:color="auto"/>
      </w:divBdr>
    </w:div>
    <w:div w:id="1027369504">
      <w:bodyDiv w:val="1"/>
      <w:marLeft w:val="0"/>
      <w:marRight w:val="0"/>
      <w:marTop w:val="0"/>
      <w:marBottom w:val="0"/>
      <w:divBdr>
        <w:top w:val="none" w:sz="0" w:space="0" w:color="auto"/>
        <w:left w:val="none" w:sz="0" w:space="0" w:color="auto"/>
        <w:bottom w:val="none" w:sz="0" w:space="0" w:color="auto"/>
        <w:right w:val="none" w:sz="0" w:space="0" w:color="auto"/>
      </w:divBdr>
    </w:div>
    <w:div w:id="1028331349">
      <w:bodyDiv w:val="1"/>
      <w:marLeft w:val="0"/>
      <w:marRight w:val="0"/>
      <w:marTop w:val="0"/>
      <w:marBottom w:val="0"/>
      <w:divBdr>
        <w:top w:val="none" w:sz="0" w:space="0" w:color="auto"/>
        <w:left w:val="none" w:sz="0" w:space="0" w:color="auto"/>
        <w:bottom w:val="none" w:sz="0" w:space="0" w:color="auto"/>
        <w:right w:val="none" w:sz="0" w:space="0" w:color="auto"/>
      </w:divBdr>
    </w:div>
    <w:div w:id="1031106226">
      <w:bodyDiv w:val="1"/>
      <w:marLeft w:val="0"/>
      <w:marRight w:val="0"/>
      <w:marTop w:val="0"/>
      <w:marBottom w:val="0"/>
      <w:divBdr>
        <w:top w:val="none" w:sz="0" w:space="0" w:color="auto"/>
        <w:left w:val="none" w:sz="0" w:space="0" w:color="auto"/>
        <w:bottom w:val="none" w:sz="0" w:space="0" w:color="auto"/>
        <w:right w:val="none" w:sz="0" w:space="0" w:color="auto"/>
      </w:divBdr>
    </w:div>
    <w:div w:id="1047488637">
      <w:bodyDiv w:val="1"/>
      <w:marLeft w:val="0"/>
      <w:marRight w:val="0"/>
      <w:marTop w:val="0"/>
      <w:marBottom w:val="0"/>
      <w:divBdr>
        <w:top w:val="none" w:sz="0" w:space="0" w:color="auto"/>
        <w:left w:val="none" w:sz="0" w:space="0" w:color="auto"/>
        <w:bottom w:val="none" w:sz="0" w:space="0" w:color="auto"/>
        <w:right w:val="none" w:sz="0" w:space="0" w:color="auto"/>
      </w:divBdr>
    </w:div>
    <w:div w:id="1058436172">
      <w:bodyDiv w:val="1"/>
      <w:marLeft w:val="0"/>
      <w:marRight w:val="0"/>
      <w:marTop w:val="0"/>
      <w:marBottom w:val="0"/>
      <w:divBdr>
        <w:top w:val="none" w:sz="0" w:space="0" w:color="auto"/>
        <w:left w:val="none" w:sz="0" w:space="0" w:color="auto"/>
        <w:bottom w:val="none" w:sz="0" w:space="0" w:color="auto"/>
        <w:right w:val="none" w:sz="0" w:space="0" w:color="auto"/>
      </w:divBdr>
    </w:div>
    <w:div w:id="1086194440">
      <w:bodyDiv w:val="1"/>
      <w:marLeft w:val="0"/>
      <w:marRight w:val="0"/>
      <w:marTop w:val="0"/>
      <w:marBottom w:val="0"/>
      <w:divBdr>
        <w:top w:val="none" w:sz="0" w:space="0" w:color="auto"/>
        <w:left w:val="none" w:sz="0" w:space="0" w:color="auto"/>
        <w:bottom w:val="none" w:sz="0" w:space="0" w:color="auto"/>
        <w:right w:val="none" w:sz="0" w:space="0" w:color="auto"/>
      </w:divBdr>
    </w:div>
    <w:div w:id="1092312811">
      <w:bodyDiv w:val="1"/>
      <w:marLeft w:val="0"/>
      <w:marRight w:val="0"/>
      <w:marTop w:val="0"/>
      <w:marBottom w:val="0"/>
      <w:divBdr>
        <w:top w:val="none" w:sz="0" w:space="0" w:color="auto"/>
        <w:left w:val="none" w:sz="0" w:space="0" w:color="auto"/>
        <w:bottom w:val="none" w:sz="0" w:space="0" w:color="auto"/>
        <w:right w:val="none" w:sz="0" w:space="0" w:color="auto"/>
      </w:divBdr>
    </w:div>
    <w:div w:id="1104885738">
      <w:bodyDiv w:val="1"/>
      <w:marLeft w:val="0"/>
      <w:marRight w:val="0"/>
      <w:marTop w:val="0"/>
      <w:marBottom w:val="0"/>
      <w:divBdr>
        <w:top w:val="none" w:sz="0" w:space="0" w:color="auto"/>
        <w:left w:val="none" w:sz="0" w:space="0" w:color="auto"/>
        <w:bottom w:val="none" w:sz="0" w:space="0" w:color="auto"/>
        <w:right w:val="none" w:sz="0" w:space="0" w:color="auto"/>
      </w:divBdr>
    </w:div>
    <w:div w:id="1108618103">
      <w:bodyDiv w:val="1"/>
      <w:marLeft w:val="0"/>
      <w:marRight w:val="0"/>
      <w:marTop w:val="0"/>
      <w:marBottom w:val="0"/>
      <w:divBdr>
        <w:top w:val="none" w:sz="0" w:space="0" w:color="auto"/>
        <w:left w:val="none" w:sz="0" w:space="0" w:color="auto"/>
        <w:bottom w:val="none" w:sz="0" w:space="0" w:color="auto"/>
        <w:right w:val="none" w:sz="0" w:space="0" w:color="auto"/>
      </w:divBdr>
    </w:div>
    <w:div w:id="1108696129">
      <w:bodyDiv w:val="1"/>
      <w:marLeft w:val="0"/>
      <w:marRight w:val="0"/>
      <w:marTop w:val="0"/>
      <w:marBottom w:val="0"/>
      <w:divBdr>
        <w:top w:val="none" w:sz="0" w:space="0" w:color="auto"/>
        <w:left w:val="none" w:sz="0" w:space="0" w:color="auto"/>
        <w:bottom w:val="none" w:sz="0" w:space="0" w:color="auto"/>
        <w:right w:val="none" w:sz="0" w:space="0" w:color="auto"/>
      </w:divBdr>
    </w:div>
    <w:div w:id="1120876710">
      <w:bodyDiv w:val="1"/>
      <w:marLeft w:val="0"/>
      <w:marRight w:val="0"/>
      <w:marTop w:val="0"/>
      <w:marBottom w:val="0"/>
      <w:divBdr>
        <w:top w:val="none" w:sz="0" w:space="0" w:color="auto"/>
        <w:left w:val="none" w:sz="0" w:space="0" w:color="auto"/>
        <w:bottom w:val="none" w:sz="0" w:space="0" w:color="auto"/>
        <w:right w:val="none" w:sz="0" w:space="0" w:color="auto"/>
      </w:divBdr>
    </w:div>
    <w:div w:id="1122386488">
      <w:bodyDiv w:val="1"/>
      <w:marLeft w:val="0"/>
      <w:marRight w:val="0"/>
      <w:marTop w:val="0"/>
      <w:marBottom w:val="0"/>
      <w:divBdr>
        <w:top w:val="none" w:sz="0" w:space="0" w:color="auto"/>
        <w:left w:val="none" w:sz="0" w:space="0" w:color="auto"/>
        <w:bottom w:val="none" w:sz="0" w:space="0" w:color="auto"/>
        <w:right w:val="none" w:sz="0" w:space="0" w:color="auto"/>
      </w:divBdr>
    </w:div>
    <w:div w:id="1127893210">
      <w:bodyDiv w:val="1"/>
      <w:marLeft w:val="0"/>
      <w:marRight w:val="0"/>
      <w:marTop w:val="0"/>
      <w:marBottom w:val="0"/>
      <w:divBdr>
        <w:top w:val="none" w:sz="0" w:space="0" w:color="auto"/>
        <w:left w:val="none" w:sz="0" w:space="0" w:color="auto"/>
        <w:bottom w:val="none" w:sz="0" w:space="0" w:color="auto"/>
        <w:right w:val="none" w:sz="0" w:space="0" w:color="auto"/>
      </w:divBdr>
    </w:div>
    <w:div w:id="1127965365">
      <w:bodyDiv w:val="1"/>
      <w:marLeft w:val="0"/>
      <w:marRight w:val="0"/>
      <w:marTop w:val="0"/>
      <w:marBottom w:val="0"/>
      <w:divBdr>
        <w:top w:val="none" w:sz="0" w:space="0" w:color="auto"/>
        <w:left w:val="none" w:sz="0" w:space="0" w:color="auto"/>
        <w:bottom w:val="none" w:sz="0" w:space="0" w:color="auto"/>
        <w:right w:val="none" w:sz="0" w:space="0" w:color="auto"/>
      </w:divBdr>
      <w:divsChild>
        <w:div w:id="910776314">
          <w:marLeft w:val="0"/>
          <w:marRight w:val="0"/>
          <w:marTop w:val="0"/>
          <w:marBottom w:val="0"/>
          <w:divBdr>
            <w:top w:val="none" w:sz="0" w:space="0" w:color="auto"/>
            <w:left w:val="none" w:sz="0" w:space="0" w:color="auto"/>
            <w:bottom w:val="none" w:sz="0" w:space="0" w:color="auto"/>
            <w:right w:val="none" w:sz="0" w:space="0" w:color="auto"/>
          </w:divBdr>
        </w:div>
      </w:divsChild>
    </w:div>
    <w:div w:id="1133405679">
      <w:bodyDiv w:val="1"/>
      <w:marLeft w:val="0"/>
      <w:marRight w:val="0"/>
      <w:marTop w:val="0"/>
      <w:marBottom w:val="0"/>
      <w:divBdr>
        <w:top w:val="none" w:sz="0" w:space="0" w:color="auto"/>
        <w:left w:val="none" w:sz="0" w:space="0" w:color="auto"/>
        <w:bottom w:val="none" w:sz="0" w:space="0" w:color="auto"/>
        <w:right w:val="none" w:sz="0" w:space="0" w:color="auto"/>
      </w:divBdr>
    </w:div>
    <w:div w:id="1144809435">
      <w:bodyDiv w:val="1"/>
      <w:marLeft w:val="0"/>
      <w:marRight w:val="0"/>
      <w:marTop w:val="0"/>
      <w:marBottom w:val="0"/>
      <w:divBdr>
        <w:top w:val="none" w:sz="0" w:space="0" w:color="auto"/>
        <w:left w:val="none" w:sz="0" w:space="0" w:color="auto"/>
        <w:bottom w:val="none" w:sz="0" w:space="0" w:color="auto"/>
        <w:right w:val="none" w:sz="0" w:space="0" w:color="auto"/>
      </w:divBdr>
    </w:div>
    <w:div w:id="1154250717">
      <w:bodyDiv w:val="1"/>
      <w:marLeft w:val="0"/>
      <w:marRight w:val="0"/>
      <w:marTop w:val="0"/>
      <w:marBottom w:val="0"/>
      <w:divBdr>
        <w:top w:val="none" w:sz="0" w:space="0" w:color="auto"/>
        <w:left w:val="none" w:sz="0" w:space="0" w:color="auto"/>
        <w:bottom w:val="none" w:sz="0" w:space="0" w:color="auto"/>
        <w:right w:val="none" w:sz="0" w:space="0" w:color="auto"/>
      </w:divBdr>
    </w:div>
    <w:div w:id="1160805738">
      <w:bodyDiv w:val="1"/>
      <w:marLeft w:val="0"/>
      <w:marRight w:val="0"/>
      <w:marTop w:val="0"/>
      <w:marBottom w:val="0"/>
      <w:divBdr>
        <w:top w:val="none" w:sz="0" w:space="0" w:color="auto"/>
        <w:left w:val="none" w:sz="0" w:space="0" w:color="auto"/>
        <w:bottom w:val="none" w:sz="0" w:space="0" w:color="auto"/>
        <w:right w:val="none" w:sz="0" w:space="0" w:color="auto"/>
      </w:divBdr>
    </w:div>
    <w:div w:id="1189634897">
      <w:bodyDiv w:val="1"/>
      <w:marLeft w:val="0"/>
      <w:marRight w:val="0"/>
      <w:marTop w:val="0"/>
      <w:marBottom w:val="0"/>
      <w:divBdr>
        <w:top w:val="none" w:sz="0" w:space="0" w:color="auto"/>
        <w:left w:val="none" w:sz="0" w:space="0" w:color="auto"/>
        <w:bottom w:val="none" w:sz="0" w:space="0" w:color="auto"/>
        <w:right w:val="none" w:sz="0" w:space="0" w:color="auto"/>
      </w:divBdr>
    </w:div>
    <w:div w:id="1190601727">
      <w:bodyDiv w:val="1"/>
      <w:marLeft w:val="0"/>
      <w:marRight w:val="0"/>
      <w:marTop w:val="0"/>
      <w:marBottom w:val="0"/>
      <w:divBdr>
        <w:top w:val="none" w:sz="0" w:space="0" w:color="auto"/>
        <w:left w:val="none" w:sz="0" w:space="0" w:color="auto"/>
        <w:bottom w:val="none" w:sz="0" w:space="0" w:color="auto"/>
        <w:right w:val="none" w:sz="0" w:space="0" w:color="auto"/>
      </w:divBdr>
    </w:div>
    <w:div w:id="1199705900">
      <w:bodyDiv w:val="1"/>
      <w:marLeft w:val="0"/>
      <w:marRight w:val="0"/>
      <w:marTop w:val="0"/>
      <w:marBottom w:val="0"/>
      <w:divBdr>
        <w:top w:val="none" w:sz="0" w:space="0" w:color="auto"/>
        <w:left w:val="none" w:sz="0" w:space="0" w:color="auto"/>
        <w:bottom w:val="none" w:sz="0" w:space="0" w:color="auto"/>
        <w:right w:val="none" w:sz="0" w:space="0" w:color="auto"/>
      </w:divBdr>
    </w:div>
    <w:div w:id="1204293915">
      <w:bodyDiv w:val="1"/>
      <w:marLeft w:val="0"/>
      <w:marRight w:val="0"/>
      <w:marTop w:val="0"/>
      <w:marBottom w:val="0"/>
      <w:divBdr>
        <w:top w:val="none" w:sz="0" w:space="0" w:color="auto"/>
        <w:left w:val="none" w:sz="0" w:space="0" w:color="auto"/>
        <w:bottom w:val="none" w:sz="0" w:space="0" w:color="auto"/>
        <w:right w:val="none" w:sz="0" w:space="0" w:color="auto"/>
      </w:divBdr>
    </w:div>
    <w:div w:id="1205870329">
      <w:bodyDiv w:val="1"/>
      <w:marLeft w:val="0"/>
      <w:marRight w:val="0"/>
      <w:marTop w:val="0"/>
      <w:marBottom w:val="0"/>
      <w:divBdr>
        <w:top w:val="none" w:sz="0" w:space="0" w:color="auto"/>
        <w:left w:val="none" w:sz="0" w:space="0" w:color="auto"/>
        <w:bottom w:val="none" w:sz="0" w:space="0" w:color="auto"/>
        <w:right w:val="none" w:sz="0" w:space="0" w:color="auto"/>
      </w:divBdr>
    </w:div>
    <w:div w:id="1211307106">
      <w:bodyDiv w:val="1"/>
      <w:marLeft w:val="0"/>
      <w:marRight w:val="0"/>
      <w:marTop w:val="0"/>
      <w:marBottom w:val="0"/>
      <w:divBdr>
        <w:top w:val="none" w:sz="0" w:space="0" w:color="auto"/>
        <w:left w:val="none" w:sz="0" w:space="0" w:color="auto"/>
        <w:bottom w:val="none" w:sz="0" w:space="0" w:color="auto"/>
        <w:right w:val="none" w:sz="0" w:space="0" w:color="auto"/>
      </w:divBdr>
    </w:div>
    <w:div w:id="1236620818">
      <w:bodyDiv w:val="1"/>
      <w:marLeft w:val="0"/>
      <w:marRight w:val="0"/>
      <w:marTop w:val="0"/>
      <w:marBottom w:val="0"/>
      <w:divBdr>
        <w:top w:val="none" w:sz="0" w:space="0" w:color="auto"/>
        <w:left w:val="none" w:sz="0" w:space="0" w:color="auto"/>
        <w:bottom w:val="none" w:sz="0" w:space="0" w:color="auto"/>
        <w:right w:val="none" w:sz="0" w:space="0" w:color="auto"/>
      </w:divBdr>
    </w:div>
    <w:div w:id="1237548982">
      <w:bodyDiv w:val="1"/>
      <w:marLeft w:val="0"/>
      <w:marRight w:val="0"/>
      <w:marTop w:val="0"/>
      <w:marBottom w:val="0"/>
      <w:divBdr>
        <w:top w:val="none" w:sz="0" w:space="0" w:color="auto"/>
        <w:left w:val="none" w:sz="0" w:space="0" w:color="auto"/>
        <w:bottom w:val="none" w:sz="0" w:space="0" w:color="auto"/>
        <w:right w:val="none" w:sz="0" w:space="0" w:color="auto"/>
      </w:divBdr>
      <w:divsChild>
        <w:div w:id="2033412576">
          <w:marLeft w:val="0"/>
          <w:marRight w:val="0"/>
          <w:marTop w:val="0"/>
          <w:marBottom w:val="0"/>
          <w:divBdr>
            <w:top w:val="none" w:sz="0" w:space="0" w:color="auto"/>
            <w:left w:val="none" w:sz="0" w:space="0" w:color="auto"/>
            <w:bottom w:val="none" w:sz="0" w:space="0" w:color="auto"/>
            <w:right w:val="none" w:sz="0" w:space="0" w:color="auto"/>
          </w:divBdr>
        </w:div>
        <w:div w:id="2007053571">
          <w:marLeft w:val="0"/>
          <w:marRight w:val="0"/>
          <w:marTop w:val="0"/>
          <w:marBottom w:val="0"/>
          <w:divBdr>
            <w:top w:val="none" w:sz="0" w:space="0" w:color="auto"/>
            <w:left w:val="none" w:sz="0" w:space="0" w:color="auto"/>
            <w:bottom w:val="none" w:sz="0" w:space="0" w:color="auto"/>
            <w:right w:val="none" w:sz="0" w:space="0" w:color="auto"/>
          </w:divBdr>
        </w:div>
      </w:divsChild>
    </w:div>
    <w:div w:id="1237743331">
      <w:bodyDiv w:val="1"/>
      <w:marLeft w:val="0"/>
      <w:marRight w:val="0"/>
      <w:marTop w:val="0"/>
      <w:marBottom w:val="0"/>
      <w:divBdr>
        <w:top w:val="none" w:sz="0" w:space="0" w:color="auto"/>
        <w:left w:val="none" w:sz="0" w:space="0" w:color="auto"/>
        <w:bottom w:val="none" w:sz="0" w:space="0" w:color="auto"/>
        <w:right w:val="none" w:sz="0" w:space="0" w:color="auto"/>
      </w:divBdr>
    </w:div>
    <w:div w:id="1244685119">
      <w:bodyDiv w:val="1"/>
      <w:marLeft w:val="0"/>
      <w:marRight w:val="0"/>
      <w:marTop w:val="0"/>
      <w:marBottom w:val="0"/>
      <w:divBdr>
        <w:top w:val="none" w:sz="0" w:space="0" w:color="auto"/>
        <w:left w:val="none" w:sz="0" w:space="0" w:color="auto"/>
        <w:bottom w:val="none" w:sz="0" w:space="0" w:color="auto"/>
        <w:right w:val="none" w:sz="0" w:space="0" w:color="auto"/>
      </w:divBdr>
    </w:div>
    <w:div w:id="1244876871">
      <w:bodyDiv w:val="1"/>
      <w:marLeft w:val="0"/>
      <w:marRight w:val="0"/>
      <w:marTop w:val="0"/>
      <w:marBottom w:val="0"/>
      <w:divBdr>
        <w:top w:val="none" w:sz="0" w:space="0" w:color="auto"/>
        <w:left w:val="none" w:sz="0" w:space="0" w:color="auto"/>
        <w:bottom w:val="none" w:sz="0" w:space="0" w:color="auto"/>
        <w:right w:val="none" w:sz="0" w:space="0" w:color="auto"/>
      </w:divBdr>
    </w:div>
    <w:div w:id="1246185289">
      <w:bodyDiv w:val="1"/>
      <w:marLeft w:val="0"/>
      <w:marRight w:val="0"/>
      <w:marTop w:val="0"/>
      <w:marBottom w:val="0"/>
      <w:divBdr>
        <w:top w:val="none" w:sz="0" w:space="0" w:color="auto"/>
        <w:left w:val="none" w:sz="0" w:space="0" w:color="auto"/>
        <w:bottom w:val="none" w:sz="0" w:space="0" w:color="auto"/>
        <w:right w:val="none" w:sz="0" w:space="0" w:color="auto"/>
      </w:divBdr>
      <w:divsChild>
        <w:div w:id="1477601726">
          <w:marLeft w:val="0"/>
          <w:marRight w:val="0"/>
          <w:marTop w:val="0"/>
          <w:marBottom w:val="0"/>
          <w:divBdr>
            <w:top w:val="none" w:sz="0" w:space="0" w:color="auto"/>
            <w:left w:val="none" w:sz="0" w:space="0" w:color="auto"/>
            <w:bottom w:val="none" w:sz="0" w:space="0" w:color="auto"/>
            <w:right w:val="none" w:sz="0" w:space="0" w:color="auto"/>
          </w:divBdr>
        </w:div>
      </w:divsChild>
    </w:div>
    <w:div w:id="1250653977">
      <w:bodyDiv w:val="1"/>
      <w:marLeft w:val="0"/>
      <w:marRight w:val="0"/>
      <w:marTop w:val="0"/>
      <w:marBottom w:val="0"/>
      <w:divBdr>
        <w:top w:val="none" w:sz="0" w:space="0" w:color="auto"/>
        <w:left w:val="none" w:sz="0" w:space="0" w:color="auto"/>
        <w:bottom w:val="none" w:sz="0" w:space="0" w:color="auto"/>
        <w:right w:val="none" w:sz="0" w:space="0" w:color="auto"/>
      </w:divBdr>
    </w:div>
    <w:div w:id="1269240167">
      <w:bodyDiv w:val="1"/>
      <w:marLeft w:val="0"/>
      <w:marRight w:val="0"/>
      <w:marTop w:val="0"/>
      <w:marBottom w:val="0"/>
      <w:divBdr>
        <w:top w:val="none" w:sz="0" w:space="0" w:color="auto"/>
        <w:left w:val="none" w:sz="0" w:space="0" w:color="auto"/>
        <w:bottom w:val="none" w:sz="0" w:space="0" w:color="auto"/>
        <w:right w:val="none" w:sz="0" w:space="0" w:color="auto"/>
      </w:divBdr>
    </w:div>
    <w:div w:id="1276791240">
      <w:bodyDiv w:val="1"/>
      <w:marLeft w:val="0"/>
      <w:marRight w:val="0"/>
      <w:marTop w:val="0"/>
      <w:marBottom w:val="0"/>
      <w:divBdr>
        <w:top w:val="none" w:sz="0" w:space="0" w:color="auto"/>
        <w:left w:val="none" w:sz="0" w:space="0" w:color="auto"/>
        <w:bottom w:val="none" w:sz="0" w:space="0" w:color="auto"/>
        <w:right w:val="none" w:sz="0" w:space="0" w:color="auto"/>
      </w:divBdr>
    </w:div>
    <w:div w:id="1291978312">
      <w:bodyDiv w:val="1"/>
      <w:marLeft w:val="0"/>
      <w:marRight w:val="0"/>
      <w:marTop w:val="0"/>
      <w:marBottom w:val="0"/>
      <w:divBdr>
        <w:top w:val="none" w:sz="0" w:space="0" w:color="auto"/>
        <w:left w:val="none" w:sz="0" w:space="0" w:color="auto"/>
        <w:bottom w:val="none" w:sz="0" w:space="0" w:color="auto"/>
        <w:right w:val="none" w:sz="0" w:space="0" w:color="auto"/>
      </w:divBdr>
    </w:div>
    <w:div w:id="1307394558">
      <w:bodyDiv w:val="1"/>
      <w:marLeft w:val="0"/>
      <w:marRight w:val="0"/>
      <w:marTop w:val="0"/>
      <w:marBottom w:val="0"/>
      <w:divBdr>
        <w:top w:val="none" w:sz="0" w:space="0" w:color="auto"/>
        <w:left w:val="none" w:sz="0" w:space="0" w:color="auto"/>
        <w:bottom w:val="none" w:sz="0" w:space="0" w:color="auto"/>
        <w:right w:val="none" w:sz="0" w:space="0" w:color="auto"/>
      </w:divBdr>
    </w:div>
    <w:div w:id="1311669629">
      <w:bodyDiv w:val="1"/>
      <w:marLeft w:val="0"/>
      <w:marRight w:val="0"/>
      <w:marTop w:val="0"/>
      <w:marBottom w:val="0"/>
      <w:divBdr>
        <w:top w:val="none" w:sz="0" w:space="0" w:color="auto"/>
        <w:left w:val="none" w:sz="0" w:space="0" w:color="auto"/>
        <w:bottom w:val="none" w:sz="0" w:space="0" w:color="auto"/>
        <w:right w:val="none" w:sz="0" w:space="0" w:color="auto"/>
      </w:divBdr>
    </w:div>
    <w:div w:id="1312519223">
      <w:bodyDiv w:val="1"/>
      <w:marLeft w:val="0"/>
      <w:marRight w:val="0"/>
      <w:marTop w:val="0"/>
      <w:marBottom w:val="0"/>
      <w:divBdr>
        <w:top w:val="none" w:sz="0" w:space="0" w:color="auto"/>
        <w:left w:val="none" w:sz="0" w:space="0" w:color="auto"/>
        <w:bottom w:val="none" w:sz="0" w:space="0" w:color="auto"/>
        <w:right w:val="none" w:sz="0" w:space="0" w:color="auto"/>
      </w:divBdr>
    </w:div>
    <w:div w:id="1314212600">
      <w:bodyDiv w:val="1"/>
      <w:marLeft w:val="0"/>
      <w:marRight w:val="0"/>
      <w:marTop w:val="0"/>
      <w:marBottom w:val="0"/>
      <w:divBdr>
        <w:top w:val="none" w:sz="0" w:space="0" w:color="auto"/>
        <w:left w:val="none" w:sz="0" w:space="0" w:color="auto"/>
        <w:bottom w:val="none" w:sz="0" w:space="0" w:color="auto"/>
        <w:right w:val="none" w:sz="0" w:space="0" w:color="auto"/>
      </w:divBdr>
    </w:div>
    <w:div w:id="1315376845">
      <w:bodyDiv w:val="1"/>
      <w:marLeft w:val="0"/>
      <w:marRight w:val="0"/>
      <w:marTop w:val="0"/>
      <w:marBottom w:val="0"/>
      <w:divBdr>
        <w:top w:val="none" w:sz="0" w:space="0" w:color="auto"/>
        <w:left w:val="none" w:sz="0" w:space="0" w:color="auto"/>
        <w:bottom w:val="none" w:sz="0" w:space="0" w:color="auto"/>
        <w:right w:val="none" w:sz="0" w:space="0" w:color="auto"/>
      </w:divBdr>
    </w:div>
    <w:div w:id="1316295382">
      <w:bodyDiv w:val="1"/>
      <w:marLeft w:val="0"/>
      <w:marRight w:val="0"/>
      <w:marTop w:val="0"/>
      <w:marBottom w:val="0"/>
      <w:divBdr>
        <w:top w:val="none" w:sz="0" w:space="0" w:color="auto"/>
        <w:left w:val="none" w:sz="0" w:space="0" w:color="auto"/>
        <w:bottom w:val="none" w:sz="0" w:space="0" w:color="auto"/>
        <w:right w:val="none" w:sz="0" w:space="0" w:color="auto"/>
      </w:divBdr>
    </w:div>
    <w:div w:id="1317807187">
      <w:bodyDiv w:val="1"/>
      <w:marLeft w:val="0"/>
      <w:marRight w:val="0"/>
      <w:marTop w:val="0"/>
      <w:marBottom w:val="0"/>
      <w:divBdr>
        <w:top w:val="none" w:sz="0" w:space="0" w:color="auto"/>
        <w:left w:val="none" w:sz="0" w:space="0" w:color="auto"/>
        <w:bottom w:val="none" w:sz="0" w:space="0" w:color="auto"/>
        <w:right w:val="none" w:sz="0" w:space="0" w:color="auto"/>
      </w:divBdr>
    </w:div>
    <w:div w:id="1322077062">
      <w:bodyDiv w:val="1"/>
      <w:marLeft w:val="0"/>
      <w:marRight w:val="0"/>
      <w:marTop w:val="0"/>
      <w:marBottom w:val="0"/>
      <w:divBdr>
        <w:top w:val="none" w:sz="0" w:space="0" w:color="auto"/>
        <w:left w:val="none" w:sz="0" w:space="0" w:color="auto"/>
        <w:bottom w:val="none" w:sz="0" w:space="0" w:color="auto"/>
        <w:right w:val="none" w:sz="0" w:space="0" w:color="auto"/>
      </w:divBdr>
    </w:div>
    <w:div w:id="1323005323">
      <w:bodyDiv w:val="1"/>
      <w:marLeft w:val="0"/>
      <w:marRight w:val="0"/>
      <w:marTop w:val="0"/>
      <w:marBottom w:val="0"/>
      <w:divBdr>
        <w:top w:val="none" w:sz="0" w:space="0" w:color="auto"/>
        <w:left w:val="none" w:sz="0" w:space="0" w:color="auto"/>
        <w:bottom w:val="none" w:sz="0" w:space="0" w:color="auto"/>
        <w:right w:val="none" w:sz="0" w:space="0" w:color="auto"/>
      </w:divBdr>
    </w:div>
    <w:div w:id="1327906073">
      <w:bodyDiv w:val="1"/>
      <w:marLeft w:val="0"/>
      <w:marRight w:val="0"/>
      <w:marTop w:val="0"/>
      <w:marBottom w:val="0"/>
      <w:divBdr>
        <w:top w:val="none" w:sz="0" w:space="0" w:color="auto"/>
        <w:left w:val="none" w:sz="0" w:space="0" w:color="auto"/>
        <w:bottom w:val="none" w:sz="0" w:space="0" w:color="auto"/>
        <w:right w:val="none" w:sz="0" w:space="0" w:color="auto"/>
      </w:divBdr>
    </w:div>
    <w:div w:id="1332755716">
      <w:bodyDiv w:val="1"/>
      <w:marLeft w:val="0"/>
      <w:marRight w:val="0"/>
      <w:marTop w:val="0"/>
      <w:marBottom w:val="0"/>
      <w:divBdr>
        <w:top w:val="none" w:sz="0" w:space="0" w:color="auto"/>
        <w:left w:val="none" w:sz="0" w:space="0" w:color="auto"/>
        <w:bottom w:val="none" w:sz="0" w:space="0" w:color="auto"/>
        <w:right w:val="none" w:sz="0" w:space="0" w:color="auto"/>
      </w:divBdr>
    </w:div>
    <w:div w:id="1334409100">
      <w:bodyDiv w:val="1"/>
      <w:marLeft w:val="0"/>
      <w:marRight w:val="0"/>
      <w:marTop w:val="0"/>
      <w:marBottom w:val="0"/>
      <w:divBdr>
        <w:top w:val="none" w:sz="0" w:space="0" w:color="auto"/>
        <w:left w:val="none" w:sz="0" w:space="0" w:color="auto"/>
        <w:bottom w:val="none" w:sz="0" w:space="0" w:color="auto"/>
        <w:right w:val="none" w:sz="0" w:space="0" w:color="auto"/>
      </w:divBdr>
    </w:div>
    <w:div w:id="1334647493">
      <w:bodyDiv w:val="1"/>
      <w:marLeft w:val="0"/>
      <w:marRight w:val="0"/>
      <w:marTop w:val="0"/>
      <w:marBottom w:val="0"/>
      <w:divBdr>
        <w:top w:val="none" w:sz="0" w:space="0" w:color="auto"/>
        <w:left w:val="none" w:sz="0" w:space="0" w:color="auto"/>
        <w:bottom w:val="none" w:sz="0" w:space="0" w:color="auto"/>
        <w:right w:val="none" w:sz="0" w:space="0" w:color="auto"/>
      </w:divBdr>
    </w:div>
    <w:div w:id="1351837514">
      <w:bodyDiv w:val="1"/>
      <w:marLeft w:val="0"/>
      <w:marRight w:val="0"/>
      <w:marTop w:val="0"/>
      <w:marBottom w:val="0"/>
      <w:divBdr>
        <w:top w:val="none" w:sz="0" w:space="0" w:color="auto"/>
        <w:left w:val="none" w:sz="0" w:space="0" w:color="auto"/>
        <w:bottom w:val="none" w:sz="0" w:space="0" w:color="auto"/>
        <w:right w:val="none" w:sz="0" w:space="0" w:color="auto"/>
      </w:divBdr>
    </w:div>
    <w:div w:id="1372731576">
      <w:bodyDiv w:val="1"/>
      <w:marLeft w:val="0"/>
      <w:marRight w:val="0"/>
      <w:marTop w:val="0"/>
      <w:marBottom w:val="0"/>
      <w:divBdr>
        <w:top w:val="none" w:sz="0" w:space="0" w:color="auto"/>
        <w:left w:val="none" w:sz="0" w:space="0" w:color="auto"/>
        <w:bottom w:val="none" w:sz="0" w:space="0" w:color="auto"/>
        <w:right w:val="none" w:sz="0" w:space="0" w:color="auto"/>
      </w:divBdr>
    </w:div>
    <w:div w:id="1373924204">
      <w:bodyDiv w:val="1"/>
      <w:marLeft w:val="0"/>
      <w:marRight w:val="0"/>
      <w:marTop w:val="0"/>
      <w:marBottom w:val="0"/>
      <w:divBdr>
        <w:top w:val="none" w:sz="0" w:space="0" w:color="auto"/>
        <w:left w:val="none" w:sz="0" w:space="0" w:color="auto"/>
        <w:bottom w:val="none" w:sz="0" w:space="0" w:color="auto"/>
        <w:right w:val="none" w:sz="0" w:space="0" w:color="auto"/>
      </w:divBdr>
    </w:div>
    <w:div w:id="1374111645">
      <w:bodyDiv w:val="1"/>
      <w:marLeft w:val="0"/>
      <w:marRight w:val="0"/>
      <w:marTop w:val="0"/>
      <w:marBottom w:val="0"/>
      <w:divBdr>
        <w:top w:val="none" w:sz="0" w:space="0" w:color="auto"/>
        <w:left w:val="none" w:sz="0" w:space="0" w:color="auto"/>
        <w:bottom w:val="none" w:sz="0" w:space="0" w:color="auto"/>
        <w:right w:val="none" w:sz="0" w:space="0" w:color="auto"/>
      </w:divBdr>
    </w:div>
    <w:div w:id="1389647722">
      <w:bodyDiv w:val="1"/>
      <w:marLeft w:val="0"/>
      <w:marRight w:val="0"/>
      <w:marTop w:val="0"/>
      <w:marBottom w:val="0"/>
      <w:divBdr>
        <w:top w:val="none" w:sz="0" w:space="0" w:color="auto"/>
        <w:left w:val="none" w:sz="0" w:space="0" w:color="auto"/>
        <w:bottom w:val="none" w:sz="0" w:space="0" w:color="auto"/>
        <w:right w:val="none" w:sz="0" w:space="0" w:color="auto"/>
      </w:divBdr>
    </w:div>
    <w:div w:id="1393309693">
      <w:bodyDiv w:val="1"/>
      <w:marLeft w:val="0"/>
      <w:marRight w:val="0"/>
      <w:marTop w:val="0"/>
      <w:marBottom w:val="0"/>
      <w:divBdr>
        <w:top w:val="none" w:sz="0" w:space="0" w:color="auto"/>
        <w:left w:val="none" w:sz="0" w:space="0" w:color="auto"/>
        <w:bottom w:val="none" w:sz="0" w:space="0" w:color="auto"/>
        <w:right w:val="none" w:sz="0" w:space="0" w:color="auto"/>
      </w:divBdr>
    </w:div>
    <w:div w:id="1434008631">
      <w:bodyDiv w:val="1"/>
      <w:marLeft w:val="0"/>
      <w:marRight w:val="0"/>
      <w:marTop w:val="0"/>
      <w:marBottom w:val="0"/>
      <w:divBdr>
        <w:top w:val="none" w:sz="0" w:space="0" w:color="auto"/>
        <w:left w:val="none" w:sz="0" w:space="0" w:color="auto"/>
        <w:bottom w:val="none" w:sz="0" w:space="0" w:color="auto"/>
        <w:right w:val="none" w:sz="0" w:space="0" w:color="auto"/>
      </w:divBdr>
    </w:div>
    <w:div w:id="1434860680">
      <w:bodyDiv w:val="1"/>
      <w:marLeft w:val="0"/>
      <w:marRight w:val="0"/>
      <w:marTop w:val="0"/>
      <w:marBottom w:val="0"/>
      <w:divBdr>
        <w:top w:val="none" w:sz="0" w:space="0" w:color="auto"/>
        <w:left w:val="none" w:sz="0" w:space="0" w:color="auto"/>
        <w:bottom w:val="none" w:sz="0" w:space="0" w:color="auto"/>
        <w:right w:val="none" w:sz="0" w:space="0" w:color="auto"/>
      </w:divBdr>
    </w:div>
    <w:div w:id="1437017355">
      <w:bodyDiv w:val="1"/>
      <w:marLeft w:val="0"/>
      <w:marRight w:val="0"/>
      <w:marTop w:val="0"/>
      <w:marBottom w:val="0"/>
      <w:divBdr>
        <w:top w:val="none" w:sz="0" w:space="0" w:color="auto"/>
        <w:left w:val="none" w:sz="0" w:space="0" w:color="auto"/>
        <w:bottom w:val="none" w:sz="0" w:space="0" w:color="auto"/>
        <w:right w:val="none" w:sz="0" w:space="0" w:color="auto"/>
      </w:divBdr>
    </w:div>
    <w:div w:id="1447961962">
      <w:bodyDiv w:val="1"/>
      <w:marLeft w:val="0"/>
      <w:marRight w:val="0"/>
      <w:marTop w:val="0"/>
      <w:marBottom w:val="0"/>
      <w:divBdr>
        <w:top w:val="none" w:sz="0" w:space="0" w:color="auto"/>
        <w:left w:val="none" w:sz="0" w:space="0" w:color="auto"/>
        <w:bottom w:val="none" w:sz="0" w:space="0" w:color="auto"/>
        <w:right w:val="none" w:sz="0" w:space="0" w:color="auto"/>
      </w:divBdr>
    </w:div>
    <w:div w:id="1453982444">
      <w:bodyDiv w:val="1"/>
      <w:marLeft w:val="0"/>
      <w:marRight w:val="0"/>
      <w:marTop w:val="0"/>
      <w:marBottom w:val="0"/>
      <w:divBdr>
        <w:top w:val="none" w:sz="0" w:space="0" w:color="auto"/>
        <w:left w:val="none" w:sz="0" w:space="0" w:color="auto"/>
        <w:bottom w:val="none" w:sz="0" w:space="0" w:color="auto"/>
        <w:right w:val="none" w:sz="0" w:space="0" w:color="auto"/>
      </w:divBdr>
      <w:divsChild>
        <w:div w:id="1484278351">
          <w:marLeft w:val="0"/>
          <w:marRight w:val="0"/>
          <w:marTop w:val="0"/>
          <w:marBottom w:val="0"/>
          <w:divBdr>
            <w:top w:val="none" w:sz="0" w:space="0" w:color="auto"/>
            <w:left w:val="none" w:sz="0" w:space="0" w:color="auto"/>
            <w:bottom w:val="none" w:sz="0" w:space="0" w:color="auto"/>
            <w:right w:val="none" w:sz="0" w:space="0" w:color="auto"/>
          </w:divBdr>
        </w:div>
      </w:divsChild>
    </w:div>
    <w:div w:id="1462649532">
      <w:bodyDiv w:val="1"/>
      <w:marLeft w:val="0"/>
      <w:marRight w:val="0"/>
      <w:marTop w:val="0"/>
      <w:marBottom w:val="0"/>
      <w:divBdr>
        <w:top w:val="none" w:sz="0" w:space="0" w:color="auto"/>
        <w:left w:val="none" w:sz="0" w:space="0" w:color="auto"/>
        <w:bottom w:val="none" w:sz="0" w:space="0" w:color="auto"/>
        <w:right w:val="none" w:sz="0" w:space="0" w:color="auto"/>
      </w:divBdr>
    </w:div>
    <w:div w:id="1468814717">
      <w:bodyDiv w:val="1"/>
      <w:marLeft w:val="0"/>
      <w:marRight w:val="0"/>
      <w:marTop w:val="0"/>
      <w:marBottom w:val="0"/>
      <w:divBdr>
        <w:top w:val="none" w:sz="0" w:space="0" w:color="auto"/>
        <w:left w:val="none" w:sz="0" w:space="0" w:color="auto"/>
        <w:bottom w:val="none" w:sz="0" w:space="0" w:color="auto"/>
        <w:right w:val="none" w:sz="0" w:space="0" w:color="auto"/>
      </w:divBdr>
    </w:div>
    <w:div w:id="1471439633">
      <w:bodyDiv w:val="1"/>
      <w:marLeft w:val="0"/>
      <w:marRight w:val="0"/>
      <w:marTop w:val="0"/>
      <w:marBottom w:val="0"/>
      <w:divBdr>
        <w:top w:val="none" w:sz="0" w:space="0" w:color="auto"/>
        <w:left w:val="none" w:sz="0" w:space="0" w:color="auto"/>
        <w:bottom w:val="none" w:sz="0" w:space="0" w:color="auto"/>
        <w:right w:val="none" w:sz="0" w:space="0" w:color="auto"/>
      </w:divBdr>
    </w:div>
    <w:div w:id="1472750542">
      <w:bodyDiv w:val="1"/>
      <w:marLeft w:val="0"/>
      <w:marRight w:val="0"/>
      <w:marTop w:val="0"/>
      <w:marBottom w:val="0"/>
      <w:divBdr>
        <w:top w:val="none" w:sz="0" w:space="0" w:color="auto"/>
        <w:left w:val="none" w:sz="0" w:space="0" w:color="auto"/>
        <w:bottom w:val="none" w:sz="0" w:space="0" w:color="auto"/>
        <w:right w:val="none" w:sz="0" w:space="0" w:color="auto"/>
      </w:divBdr>
    </w:div>
    <w:div w:id="1479419650">
      <w:bodyDiv w:val="1"/>
      <w:marLeft w:val="0"/>
      <w:marRight w:val="0"/>
      <w:marTop w:val="0"/>
      <w:marBottom w:val="0"/>
      <w:divBdr>
        <w:top w:val="none" w:sz="0" w:space="0" w:color="auto"/>
        <w:left w:val="none" w:sz="0" w:space="0" w:color="auto"/>
        <w:bottom w:val="none" w:sz="0" w:space="0" w:color="auto"/>
        <w:right w:val="none" w:sz="0" w:space="0" w:color="auto"/>
      </w:divBdr>
    </w:div>
    <w:div w:id="1484201577">
      <w:bodyDiv w:val="1"/>
      <w:marLeft w:val="0"/>
      <w:marRight w:val="0"/>
      <w:marTop w:val="0"/>
      <w:marBottom w:val="0"/>
      <w:divBdr>
        <w:top w:val="none" w:sz="0" w:space="0" w:color="auto"/>
        <w:left w:val="none" w:sz="0" w:space="0" w:color="auto"/>
        <w:bottom w:val="none" w:sz="0" w:space="0" w:color="auto"/>
        <w:right w:val="none" w:sz="0" w:space="0" w:color="auto"/>
      </w:divBdr>
    </w:div>
    <w:div w:id="1486628139">
      <w:bodyDiv w:val="1"/>
      <w:marLeft w:val="0"/>
      <w:marRight w:val="0"/>
      <w:marTop w:val="0"/>
      <w:marBottom w:val="0"/>
      <w:divBdr>
        <w:top w:val="none" w:sz="0" w:space="0" w:color="auto"/>
        <w:left w:val="none" w:sz="0" w:space="0" w:color="auto"/>
        <w:bottom w:val="none" w:sz="0" w:space="0" w:color="auto"/>
        <w:right w:val="none" w:sz="0" w:space="0" w:color="auto"/>
      </w:divBdr>
    </w:div>
    <w:div w:id="1488594506">
      <w:bodyDiv w:val="1"/>
      <w:marLeft w:val="0"/>
      <w:marRight w:val="0"/>
      <w:marTop w:val="0"/>
      <w:marBottom w:val="0"/>
      <w:divBdr>
        <w:top w:val="none" w:sz="0" w:space="0" w:color="auto"/>
        <w:left w:val="none" w:sz="0" w:space="0" w:color="auto"/>
        <w:bottom w:val="none" w:sz="0" w:space="0" w:color="auto"/>
        <w:right w:val="none" w:sz="0" w:space="0" w:color="auto"/>
      </w:divBdr>
    </w:div>
    <w:div w:id="1489248924">
      <w:bodyDiv w:val="1"/>
      <w:marLeft w:val="0"/>
      <w:marRight w:val="0"/>
      <w:marTop w:val="0"/>
      <w:marBottom w:val="0"/>
      <w:divBdr>
        <w:top w:val="none" w:sz="0" w:space="0" w:color="auto"/>
        <w:left w:val="none" w:sz="0" w:space="0" w:color="auto"/>
        <w:bottom w:val="none" w:sz="0" w:space="0" w:color="auto"/>
        <w:right w:val="none" w:sz="0" w:space="0" w:color="auto"/>
      </w:divBdr>
    </w:div>
    <w:div w:id="1511530167">
      <w:bodyDiv w:val="1"/>
      <w:marLeft w:val="0"/>
      <w:marRight w:val="0"/>
      <w:marTop w:val="0"/>
      <w:marBottom w:val="0"/>
      <w:divBdr>
        <w:top w:val="none" w:sz="0" w:space="0" w:color="auto"/>
        <w:left w:val="none" w:sz="0" w:space="0" w:color="auto"/>
        <w:bottom w:val="none" w:sz="0" w:space="0" w:color="auto"/>
        <w:right w:val="none" w:sz="0" w:space="0" w:color="auto"/>
      </w:divBdr>
    </w:div>
    <w:div w:id="1515803970">
      <w:bodyDiv w:val="1"/>
      <w:marLeft w:val="0"/>
      <w:marRight w:val="0"/>
      <w:marTop w:val="0"/>
      <w:marBottom w:val="0"/>
      <w:divBdr>
        <w:top w:val="none" w:sz="0" w:space="0" w:color="auto"/>
        <w:left w:val="none" w:sz="0" w:space="0" w:color="auto"/>
        <w:bottom w:val="none" w:sz="0" w:space="0" w:color="auto"/>
        <w:right w:val="none" w:sz="0" w:space="0" w:color="auto"/>
      </w:divBdr>
    </w:div>
    <w:div w:id="1517772987">
      <w:bodyDiv w:val="1"/>
      <w:marLeft w:val="0"/>
      <w:marRight w:val="0"/>
      <w:marTop w:val="0"/>
      <w:marBottom w:val="0"/>
      <w:divBdr>
        <w:top w:val="none" w:sz="0" w:space="0" w:color="auto"/>
        <w:left w:val="none" w:sz="0" w:space="0" w:color="auto"/>
        <w:bottom w:val="none" w:sz="0" w:space="0" w:color="auto"/>
        <w:right w:val="none" w:sz="0" w:space="0" w:color="auto"/>
      </w:divBdr>
    </w:div>
    <w:div w:id="1521505014">
      <w:bodyDiv w:val="1"/>
      <w:marLeft w:val="0"/>
      <w:marRight w:val="0"/>
      <w:marTop w:val="0"/>
      <w:marBottom w:val="0"/>
      <w:divBdr>
        <w:top w:val="none" w:sz="0" w:space="0" w:color="auto"/>
        <w:left w:val="none" w:sz="0" w:space="0" w:color="auto"/>
        <w:bottom w:val="none" w:sz="0" w:space="0" w:color="auto"/>
        <w:right w:val="none" w:sz="0" w:space="0" w:color="auto"/>
      </w:divBdr>
    </w:div>
    <w:div w:id="1523932812">
      <w:bodyDiv w:val="1"/>
      <w:marLeft w:val="0"/>
      <w:marRight w:val="0"/>
      <w:marTop w:val="0"/>
      <w:marBottom w:val="0"/>
      <w:divBdr>
        <w:top w:val="none" w:sz="0" w:space="0" w:color="auto"/>
        <w:left w:val="none" w:sz="0" w:space="0" w:color="auto"/>
        <w:bottom w:val="none" w:sz="0" w:space="0" w:color="auto"/>
        <w:right w:val="none" w:sz="0" w:space="0" w:color="auto"/>
      </w:divBdr>
    </w:div>
    <w:div w:id="1533151226">
      <w:bodyDiv w:val="1"/>
      <w:marLeft w:val="0"/>
      <w:marRight w:val="0"/>
      <w:marTop w:val="0"/>
      <w:marBottom w:val="0"/>
      <w:divBdr>
        <w:top w:val="none" w:sz="0" w:space="0" w:color="auto"/>
        <w:left w:val="none" w:sz="0" w:space="0" w:color="auto"/>
        <w:bottom w:val="none" w:sz="0" w:space="0" w:color="auto"/>
        <w:right w:val="none" w:sz="0" w:space="0" w:color="auto"/>
      </w:divBdr>
    </w:div>
    <w:div w:id="1540243029">
      <w:bodyDiv w:val="1"/>
      <w:marLeft w:val="0"/>
      <w:marRight w:val="0"/>
      <w:marTop w:val="0"/>
      <w:marBottom w:val="0"/>
      <w:divBdr>
        <w:top w:val="none" w:sz="0" w:space="0" w:color="auto"/>
        <w:left w:val="none" w:sz="0" w:space="0" w:color="auto"/>
        <w:bottom w:val="none" w:sz="0" w:space="0" w:color="auto"/>
        <w:right w:val="none" w:sz="0" w:space="0" w:color="auto"/>
      </w:divBdr>
    </w:div>
    <w:div w:id="1547448204">
      <w:bodyDiv w:val="1"/>
      <w:marLeft w:val="0"/>
      <w:marRight w:val="0"/>
      <w:marTop w:val="0"/>
      <w:marBottom w:val="0"/>
      <w:divBdr>
        <w:top w:val="none" w:sz="0" w:space="0" w:color="auto"/>
        <w:left w:val="none" w:sz="0" w:space="0" w:color="auto"/>
        <w:bottom w:val="none" w:sz="0" w:space="0" w:color="auto"/>
        <w:right w:val="none" w:sz="0" w:space="0" w:color="auto"/>
      </w:divBdr>
    </w:div>
    <w:div w:id="1558126893">
      <w:bodyDiv w:val="1"/>
      <w:marLeft w:val="0"/>
      <w:marRight w:val="0"/>
      <w:marTop w:val="0"/>
      <w:marBottom w:val="0"/>
      <w:divBdr>
        <w:top w:val="none" w:sz="0" w:space="0" w:color="auto"/>
        <w:left w:val="none" w:sz="0" w:space="0" w:color="auto"/>
        <w:bottom w:val="none" w:sz="0" w:space="0" w:color="auto"/>
        <w:right w:val="none" w:sz="0" w:space="0" w:color="auto"/>
      </w:divBdr>
    </w:div>
    <w:div w:id="1567451982">
      <w:bodyDiv w:val="1"/>
      <w:marLeft w:val="0"/>
      <w:marRight w:val="0"/>
      <w:marTop w:val="0"/>
      <w:marBottom w:val="0"/>
      <w:divBdr>
        <w:top w:val="none" w:sz="0" w:space="0" w:color="auto"/>
        <w:left w:val="none" w:sz="0" w:space="0" w:color="auto"/>
        <w:bottom w:val="none" w:sz="0" w:space="0" w:color="auto"/>
        <w:right w:val="none" w:sz="0" w:space="0" w:color="auto"/>
      </w:divBdr>
    </w:div>
    <w:div w:id="1574730988">
      <w:bodyDiv w:val="1"/>
      <w:marLeft w:val="0"/>
      <w:marRight w:val="0"/>
      <w:marTop w:val="0"/>
      <w:marBottom w:val="0"/>
      <w:divBdr>
        <w:top w:val="none" w:sz="0" w:space="0" w:color="auto"/>
        <w:left w:val="none" w:sz="0" w:space="0" w:color="auto"/>
        <w:bottom w:val="none" w:sz="0" w:space="0" w:color="auto"/>
        <w:right w:val="none" w:sz="0" w:space="0" w:color="auto"/>
      </w:divBdr>
    </w:div>
    <w:div w:id="1578249805">
      <w:bodyDiv w:val="1"/>
      <w:marLeft w:val="0"/>
      <w:marRight w:val="0"/>
      <w:marTop w:val="0"/>
      <w:marBottom w:val="0"/>
      <w:divBdr>
        <w:top w:val="none" w:sz="0" w:space="0" w:color="auto"/>
        <w:left w:val="none" w:sz="0" w:space="0" w:color="auto"/>
        <w:bottom w:val="none" w:sz="0" w:space="0" w:color="auto"/>
        <w:right w:val="none" w:sz="0" w:space="0" w:color="auto"/>
      </w:divBdr>
    </w:div>
    <w:div w:id="1584561471">
      <w:bodyDiv w:val="1"/>
      <w:marLeft w:val="0"/>
      <w:marRight w:val="0"/>
      <w:marTop w:val="0"/>
      <w:marBottom w:val="0"/>
      <w:divBdr>
        <w:top w:val="none" w:sz="0" w:space="0" w:color="auto"/>
        <w:left w:val="none" w:sz="0" w:space="0" w:color="auto"/>
        <w:bottom w:val="none" w:sz="0" w:space="0" w:color="auto"/>
        <w:right w:val="none" w:sz="0" w:space="0" w:color="auto"/>
      </w:divBdr>
    </w:div>
    <w:div w:id="1585064987">
      <w:bodyDiv w:val="1"/>
      <w:marLeft w:val="0"/>
      <w:marRight w:val="0"/>
      <w:marTop w:val="0"/>
      <w:marBottom w:val="0"/>
      <w:divBdr>
        <w:top w:val="none" w:sz="0" w:space="0" w:color="auto"/>
        <w:left w:val="none" w:sz="0" w:space="0" w:color="auto"/>
        <w:bottom w:val="none" w:sz="0" w:space="0" w:color="auto"/>
        <w:right w:val="none" w:sz="0" w:space="0" w:color="auto"/>
      </w:divBdr>
    </w:div>
    <w:div w:id="1587836307">
      <w:bodyDiv w:val="1"/>
      <w:marLeft w:val="0"/>
      <w:marRight w:val="0"/>
      <w:marTop w:val="0"/>
      <w:marBottom w:val="0"/>
      <w:divBdr>
        <w:top w:val="none" w:sz="0" w:space="0" w:color="auto"/>
        <w:left w:val="none" w:sz="0" w:space="0" w:color="auto"/>
        <w:bottom w:val="none" w:sz="0" w:space="0" w:color="auto"/>
        <w:right w:val="none" w:sz="0" w:space="0" w:color="auto"/>
      </w:divBdr>
    </w:div>
    <w:div w:id="1588297227">
      <w:bodyDiv w:val="1"/>
      <w:marLeft w:val="0"/>
      <w:marRight w:val="0"/>
      <w:marTop w:val="0"/>
      <w:marBottom w:val="0"/>
      <w:divBdr>
        <w:top w:val="none" w:sz="0" w:space="0" w:color="auto"/>
        <w:left w:val="none" w:sz="0" w:space="0" w:color="auto"/>
        <w:bottom w:val="none" w:sz="0" w:space="0" w:color="auto"/>
        <w:right w:val="none" w:sz="0" w:space="0" w:color="auto"/>
      </w:divBdr>
    </w:div>
    <w:div w:id="1591311396">
      <w:bodyDiv w:val="1"/>
      <w:marLeft w:val="0"/>
      <w:marRight w:val="0"/>
      <w:marTop w:val="0"/>
      <w:marBottom w:val="0"/>
      <w:divBdr>
        <w:top w:val="none" w:sz="0" w:space="0" w:color="auto"/>
        <w:left w:val="none" w:sz="0" w:space="0" w:color="auto"/>
        <w:bottom w:val="none" w:sz="0" w:space="0" w:color="auto"/>
        <w:right w:val="none" w:sz="0" w:space="0" w:color="auto"/>
      </w:divBdr>
    </w:div>
    <w:div w:id="1595742576">
      <w:bodyDiv w:val="1"/>
      <w:marLeft w:val="0"/>
      <w:marRight w:val="0"/>
      <w:marTop w:val="0"/>
      <w:marBottom w:val="0"/>
      <w:divBdr>
        <w:top w:val="none" w:sz="0" w:space="0" w:color="auto"/>
        <w:left w:val="none" w:sz="0" w:space="0" w:color="auto"/>
        <w:bottom w:val="none" w:sz="0" w:space="0" w:color="auto"/>
        <w:right w:val="none" w:sz="0" w:space="0" w:color="auto"/>
      </w:divBdr>
    </w:div>
    <w:div w:id="1604806440">
      <w:bodyDiv w:val="1"/>
      <w:marLeft w:val="0"/>
      <w:marRight w:val="0"/>
      <w:marTop w:val="0"/>
      <w:marBottom w:val="0"/>
      <w:divBdr>
        <w:top w:val="none" w:sz="0" w:space="0" w:color="auto"/>
        <w:left w:val="none" w:sz="0" w:space="0" w:color="auto"/>
        <w:bottom w:val="none" w:sz="0" w:space="0" w:color="auto"/>
        <w:right w:val="none" w:sz="0" w:space="0" w:color="auto"/>
      </w:divBdr>
    </w:div>
    <w:div w:id="1606109019">
      <w:bodyDiv w:val="1"/>
      <w:marLeft w:val="0"/>
      <w:marRight w:val="0"/>
      <w:marTop w:val="0"/>
      <w:marBottom w:val="0"/>
      <w:divBdr>
        <w:top w:val="none" w:sz="0" w:space="0" w:color="auto"/>
        <w:left w:val="none" w:sz="0" w:space="0" w:color="auto"/>
        <w:bottom w:val="none" w:sz="0" w:space="0" w:color="auto"/>
        <w:right w:val="none" w:sz="0" w:space="0" w:color="auto"/>
      </w:divBdr>
    </w:div>
    <w:div w:id="1607425395">
      <w:bodyDiv w:val="1"/>
      <w:marLeft w:val="0"/>
      <w:marRight w:val="0"/>
      <w:marTop w:val="0"/>
      <w:marBottom w:val="0"/>
      <w:divBdr>
        <w:top w:val="none" w:sz="0" w:space="0" w:color="auto"/>
        <w:left w:val="none" w:sz="0" w:space="0" w:color="auto"/>
        <w:bottom w:val="none" w:sz="0" w:space="0" w:color="auto"/>
        <w:right w:val="none" w:sz="0" w:space="0" w:color="auto"/>
      </w:divBdr>
    </w:div>
    <w:div w:id="1610039260">
      <w:bodyDiv w:val="1"/>
      <w:marLeft w:val="0"/>
      <w:marRight w:val="0"/>
      <w:marTop w:val="0"/>
      <w:marBottom w:val="0"/>
      <w:divBdr>
        <w:top w:val="none" w:sz="0" w:space="0" w:color="auto"/>
        <w:left w:val="none" w:sz="0" w:space="0" w:color="auto"/>
        <w:bottom w:val="none" w:sz="0" w:space="0" w:color="auto"/>
        <w:right w:val="none" w:sz="0" w:space="0" w:color="auto"/>
      </w:divBdr>
    </w:div>
    <w:div w:id="1610695090">
      <w:bodyDiv w:val="1"/>
      <w:marLeft w:val="0"/>
      <w:marRight w:val="0"/>
      <w:marTop w:val="0"/>
      <w:marBottom w:val="0"/>
      <w:divBdr>
        <w:top w:val="none" w:sz="0" w:space="0" w:color="auto"/>
        <w:left w:val="none" w:sz="0" w:space="0" w:color="auto"/>
        <w:bottom w:val="none" w:sz="0" w:space="0" w:color="auto"/>
        <w:right w:val="none" w:sz="0" w:space="0" w:color="auto"/>
      </w:divBdr>
    </w:div>
    <w:div w:id="1620450895">
      <w:bodyDiv w:val="1"/>
      <w:marLeft w:val="0"/>
      <w:marRight w:val="0"/>
      <w:marTop w:val="0"/>
      <w:marBottom w:val="0"/>
      <w:divBdr>
        <w:top w:val="none" w:sz="0" w:space="0" w:color="auto"/>
        <w:left w:val="none" w:sz="0" w:space="0" w:color="auto"/>
        <w:bottom w:val="none" w:sz="0" w:space="0" w:color="auto"/>
        <w:right w:val="none" w:sz="0" w:space="0" w:color="auto"/>
      </w:divBdr>
    </w:div>
    <w:div w:id="1624774576">
      <w:bodyDiv w:val="1"/>
      <w:marLeft w:val="0"/>
      <w:marRight w:val="0"/>
      <w:marTop w:val="0"/>
      <w:marBottom w:val="0"/>
      <w:divBdr>
        <w:top w:val="none" w:sz="0" w:space="0" w:color="auto"/>
        <w:left w:val="none" w:sz="0" w:space="0" w:color="auto"/>
        <w:bottom w:val="none" w:sz="0" w:space="0" w:color="auto"/>
        <w:right w:val="none" w:sz="0" w:space="0" w:color="auto"/>
      </w:divBdr>
    </w:div>
    <w:div w:id="1628504870">
      <w:bodyDiv w:val="1"/>
      <w:marLeft w:val="0"/>
      <w:marRight w:val="0"/>
      <w:marTop w:val="0"/>
      <w:marBottom w:val="0"/>
      <w:divBdr>
        <w:top w:val="none" w:sz="0" w:space="0" w:color="auto"/>
        <w:left w:val="none" w:sz="0" w:space="0" w:color="auto"/>
        <w:bottom w:val="none" w:sz="0" w:space="0" w:color="auto"/>
        <w:right w:val="none" w:sz="0" w:space="0" w:color="auto"/>
      </w:divBdr>
    </w:div>
    <w:div w:id="1637686739">
      <w:bodyDiv w:val="1"/>
      <w:marLeft w:val="0"/>
      <w:marRight w:val="0"/>
      <w:marTop w:val="0"/>
      <w:marBottom w:val="0"/>
      <w:divBdr>
        <w:top w:val="none" w:sz="0" w:space="0" w:color="auto"/>
        <w:left w:val="none" w:sz="0" w:space="0" w:color="auto"/>
        <w:bottom w:val="none" w:sz="0" w:space="0" w:color="auto"/>
        <w:right w:val="none" w:sz="0" w:space="0" w:color="auto"/>
      </w:divBdr>
    </w:div>
    <w:div w:id="1640375928">
      <w:bodyDiv w:val="1"/>
      <w:marLeft w:val="0"/>
      <w:marRight w:val="0"/>
      <w:marTop w:val="0"/>
      <w:marBottom w:val="0"/>
      <w:divBdr>
        <w:top w:val="none" w:sz="0" w:space="0" w:color="auto"/>
        <w:left w:val="none" w:sz="0" w:space="0" w:color="auto"/>
        <w:bottom w:val="none" w:sz="0" w:space="0" w:color="auto"/>
        <w:right w:val="none" w:sz="0" w:space="0" w:color="auto"/>
      </w:divBdr>
    </w:div>
    <w:div w:id="1652438415">
      <w:bodyDiv w:val="1"/>
      <w:marLeft w:val="0"/>
      <w:marRight w:val="0"/>
      <w:marTop w:val="0"/>
      <w:marBottom w:val="0"/>
      <w:divBdr>
        <w:top w:val="none" w:sz="0" w:space="0" w:color="auto"/>
        <w:left w:val="none" w:sz="0" w:space="0" w:color="auto"/>
        <w:bottom w:val="none" w:sz="0" w:space="0" w:color="auto"/>
        <w:right w:val="none" w:sz="0" w:space="0" w:color="auto"/>
      </w:divBdr>
    </w:div>
    <w:div w:id="1653365336">
      <w:bodyDiv w:val="1"/>
      <w:marLeft w:val="0"/>
      <w:marRight w:val="0"/>
      <w:marTop w:val="0"/>
      <w:marBottom w:val="0"/>
      <w:divBdr>
        <w:top w:val="none" w:sz="0" w:space="0" w:color="auto"/>
        <w:left w:val="none" w:sz="0" w:space="0" w:color="auto"/>
        <w:bottom w:val="none" w:sz="0" w:space="0" w:color="auto"/>
        <w:right w:val="none" w:sz="0" w:space="0" w:color="auto"/>
      </w:divBdr>
    </w:div>
    <w:div w:id="1660502177">
      <w:bodyDiv w:val="1"/>
      <w:marLeft w:val="0"/>
      <w:marRight w:val="0"/>
      <w:marTop w:val="0"/>
      <w:marBottom w:val="0"/>
      <w:divBdr>
        <w:top w:val="none" w:sz="0" w:space="0" w:color="auto"/>
        <w:left w:val="none" w:sz="0" w:space="0" w:color="auto"/>
        <w:bottom w:val="none" w:sz="0" w:space="0" w:color="auto"/>
        <w:right w:val="none" w:sz="0" w:space="0" w:color="auto"/>
      </w:divBdr>
    </w:div>
    <w:div w:id="1660890509">
      <w:bodyDiv w:val="1"/>
      <w:marLeft w:val="0"/>
      <w:marRight w:val="0"/>
      <w:marTop w:val="0"/>
      <w:marBottom w:val="0"/>
      <w:divBdr>
        <w:top w:val="none" w:sz="0" w:space="0" w:color="auto"/>
        <w:left w:val="none" w:sz="0" w:space="0" w:color="auto"/>
        <w:bottom w:val="none" w:sz="0" w:space="0" w:color="auto"/>
        <w:right w:val="none" w:sz="0" w:space="0" w:color="auto"/>
      </w:divBdr>
    </w:div>
    <w:div w:id="1663466828">
      <w:bodyDiv w:val="1"/>
      <w:marLeft w:val="0"/>
      <w:marRight w:val="0"/>
      <w:marTop w:val="0"/>
      <w:marBottom w:val="0"/>
      <w:divBdr>
        <w:top w:val="none" w:sz="0" w:space="0" w:color="auto"/>
        <w:left w:val="none" w:sz="0" w:space="0" w:color="auto"/>
        <w:bottom w:val="none" w:sz="0" w:space="0" w:color="auto"/>
        <w:right w:val="none" w:sz="0" w:space="0" w:color="auto"/>
      </w:divBdr>
    </w:div>
    <w:div w:id="1664091211">
      <w:bodyDiv w:val="1"/>
      <w:marLeft w:val="0"/>
      <w:marRight w:val="0"/>
      <w:marTop w:val="0"/>
      <w:marBottom w:val="0"/>
      <w:divBdr>
        <w:top w:val="none" w:sz="0" w:space="0" w:color="auto"/>
        <w:left w:val="none" w:sz="0" w:space="0" w:color="auto"/>
        <w:bottom w:val="none" w:sz="0" w:space="0" w:color="auto"/>
        <w:right w:val="none" w:sz="0" w:space="0" w:color="auto"/>
      </w:divBdr>
    </w:div>
    <w:div w:id="1665468658">
      <w:bodyDiv w:val="1"/>
      <w:marLeft w:val="0"/>
      <w:marRight w:val="0"/>
      <w:marTop w:val="0"/>
      <w:marBottom w:val="0"/>
      <w:divBdr>
        <w:top w:val="none" w:sz="0" w:space="0" w:color="auto"/>
        <w:left w:val="none" w:sz="0" w:space="0" w:color="auto"/>
        <w:bottom w:val="none" w:sz="0" w:space="0" w:color="auto"/>
        <w:right w:val="none" w:sz="0" w:space="0" w:color="auto"/>
      </w:divBdr>
    </w:div>
    <w:div w:id="1675718316">
      <w:bodyDiv w:val="1"/>
      <w:marLeft w:val="0"/>
      <w:marRight w:val="0"/>
      <w:marTop w:val="0"/>
      <w:marBottom w:val="0"/>
      <w:divBdr>
        <w:top w:val="none" w:sz="0" w:space="0" w:color="auto"/>
        <w:left w:val="none" w:sz="0" w:space="0" w:color="auto"/>
        <w:bottom w:val="none" w:sz="0" w:space="0" w:color="auto"/>
        <w:right w:val="none" w:sz="0" w:space="0" w:color="auto"/>
      </w:divBdr>
    </w:div>
    <w:div w:id="1676961187">
      <w:bodyDiv w:val="1"/>
      <w:marLeft w:val="0"/>
      <w:marRight w:val="0"/>
      <w:marTop w:val="0"/>
      <w:marBottom w:val="0"/>
      <w:divBdr>
        <w:top w:val="none" w:sz="0" w:space="0" w:color="auto"/>
        <w:left w:val="none" w:sz="0" w:space="0" w:color="auto"/>
        <w:bottom w:val="none" w:sz="0" w:space="0" w:color="auto"/>
        <w:right w:val="none" w:sz="0" w:space="0" w:color="auto"/>
      </w:divBdr>
    </w:div>
    <w:div w:id="1681152961">
      <w:bodyDiv w:val="1"/>
      <w:marLeft w:val="0"/>
      <w:marRight w:val="0"/>
      <w:marTop w:val="0"/>
      <w:marBottom w:val="0"/>
      <w:divBdr>
        <w:top w:val="none" w:sz="0" w:space="0" w:color="auto"/>
        <w:left w:val="none" w:sz="0" w:space="0" w:color="auto"/>
        <w:bottom w:val="none" w:sz="0" w:space="0" w:color="auto"/>
        <w:right w:val="none" w:sz="0" w:space="0" w:color="auto"/>
      </w:divBdr>
    </w:div>
    <w:div w:id="1685401752">
      <w:bodyDiv w:val="1"/>
      <w:marLeft w:val="0"/>
      <w:marRight w:val="0"/>
      <w:marTop w:val="0"/>
      <w:marBottom w:val="0"/>
      <w:divBdr>
        <w:top w:val="none" w:sz="0" w:space="0" w:color="auto"/>
        <w:left w:val="none" w:sz="0" w:space="0" w:color="auto"/>
        <w:bottom w:val="none" w:sz="0" w:space="0" w:color="auto"/>
        <w:right w:val="none" w:sz="0" w:space="0" w:color="auto"/>
      </w:divBdr>
    </w:div>
    <w:div w:id="1700356474">
      <w:bodyDiv w:val="1"/>
      <w:marLeft w:val="0"/>
      <w:marRight w:val="0"/>
      <w:marTop w:val="0"/>
      <w:marBottom w:val="0"/>
      <w:divBdr>
        <w:top w:val="none" w:sz="0" w:space="0" w:color="auto"/>
        <w:left w:val="none" w:sz="0" w:space="0" w:color="auto"/>
        <w:bottom w:val="none" w:sz="0" w:space="0" w:color="auto"/>
        <w:right w:val="none" w:sz="0" w:space="0" w:color="auto"/>
      </w:divBdr>
    </w:div>
    <w:div w:id="1730810582">
      <w:bodyDiv w:val="1"/>
      <w:marLeft w:val="0"/>
      <w:marRight w:val="0"/>
      <w:marTop w:val="0"/>
      <w:marBottom w:val="0"/>
      <w:divBdr>
        <w:top w:val="none" w:sz="0" w:space="0" w:color="auto"/>
        <w:left w:val="none" w:sz="0" w:space="0" w:color="auto"/>
        <w:bottom w:val="none" w:sz="0" w:space="0" w:color="auto"/>
        <w:right w:val="none" w:sz="0" w:space="0" w:color="auto"/>
      </w:divBdr>
    </w:div>
    <w:div w:id="1734960125">
      <w:bodyDiv w:val="1"/>
      <w:marLeft w:val="0"/>
      <w:marRight w:val="0"/>
      <w:marTop w:val="0"/>
      <w:marBottom w:val="0"/>
      <w:divBdr>
        <w:top w:val="none" w:sz="0" w:space="0" w:color="auto"/>
        <w:left w:val="none" w:sz="0" w:space="0" w:color="auto"/>
        <w:bottom w:val="none" w:sz="0" w:space="0" w:color="auto"/>
        <w:right w:val="none" w:sz="0" w:space="0" w:color="auto"/>
      </w:divBdr>
    </w:div>
    <w:div w:id="1738165770">
      <w:bodyDiv w:val="1"/>
      <w:marLeft w:val="0"/>
      <w:marRight w:val="0"/>
      <w:marTop w:val="0"/>
      <w:marBottom w:val="0"/>
      <w:divBdr>
        <w:top w:val="none" w:sz="0" w:space="0" w:color="auto"/>
        <w:left w:val="none" w:sz="0" w:space="0" w:color="auto"/>
        <w:bottom w:val="none" w:sz="0" w:space="0" w:color="auto"/>
        <w:right w:val="none" w:sz="0" w:space="0" w:color="auto"/>
      </w:divBdr>
    </w:div>
    <w:div w:id="1744060089">
      <w:bodyDiv w:val="1"/>
      <w:marLeft w:val="0"/>
      <w:marRight w:val="0"/>
      <w:marTop w:val="0"/>
      <w:marBottom w:val="0"/>
      <w:divBdr>
        <w:top w:val="none" w:sz="0" w:space="0" w:color="auto"/>
        <w:left w:val="none" w:sz="0" w:space="0" w:color="auto"/>
        <w:bottom w:val="none" w:sz="0" w:space="0" w:color="auto"/>
        <w:right w:val="none" w:sz="0" w:space="0" w:color="auto"/>
      </w:divBdr>
    </w:div>
    <w:div w:id="1749114188">
      <w:bodyDiv w:val="1"/>
      <w:marLeft w:val="0"/>
      <w:marRight w:val="0"/>
      <w:marTop w:val="0"/>
      <w:marBottom w:val="0"/>
      <w:divBdr>
        <w:top w:val="none" w:sz="0" w:space="0" w:color="auto"/>
        <w:left w:val="none" w:sz="0" w:space="0" w:color="auto"/>
        <w:bottom w:val="none" w:sz="0" w:space="0" w:color="auto"/>
        <w:right w:val="none" w:sz="0" w:space="0" w:color="auto"/>
      </w:divBdr>
    </w:div>
    <w:div w:id="1749838152">
      <w:bodyDiv w:val="1"/>
      <w:marLeft w:val="0"/>
      <w:marRight w:val="0"/>
      <w:marTop w:val="0"/>
      <w:marBottom w:val="0"/>
      <w:divBdr>
        <w:top w:val="none" w:sz="0" w:space="0" w:color="auto"/>
        <w:left w:val="none" w:sz="0" w:space="0" w:color="auto"/>
        <w:bottom w:val="none" w:sz="0" w:space="0" w:color="auto"/>
        <w:right w:val="none" w:sz="0" w:space="0" w:color="auto"/>
      </w:divBdr>
    </w:div>
    <w:div w:id="1759057654">
      <w:bodyDiv w:val="1"/>
      <w:marLeft w:val="0"/>
      <w:marRight w:val="0"/>
      <w:marTop w:val="0"/>
      <w:marBottom w:val="0"/>
      <w:divBdr>
        <w:top w:val="none" w:sz="0" w:space="0" w:color="auto"/>
        <w:left w:val="none" w:sz="0" w:space="0" w:color="auto"/>
        <w:bottom w:val="none" w:sz="0" w:space="0" w:color="auto"/>
        <w:right w:val="none" w:sz="0" w:space="0" w:color="auto"/>
      </w:divBdr>
    </w:div>
    <w:div w:id="1760590511">
      <w:bodyDiv w:val="1"/>
      <w:marLeft w:val="0"/>
      <w:marRight w:val="0"/>
      <w:marTop w:val="0"/>
      <w:marBottom w:val="0"/>
      <w:divBdr>
        <w:top w:val="none" w:sz="0" w:space="0" w:color="auto"/>
        <w:left w:val="none" w:sz="0" w:space="0" w:color="auto"/>
        <w:bottom w:val="none" w:sz="0" w:space="0" w:color="auto"/>
        <w:right w:val="none" w:sz="0" w:space="0" w:color="auto"/>
      </w:divBdr>
    </w:div>
    <w:div w:id="1767656061">
      <w:bodyDiv w:val="1"/>
      <w:marLeft w:val="0"/>
      <w:marRight w:val="0"/>
      <w:marTop w:val="0"/>
      <w:marBottom w:val="0"/>
      <w:divBdr>
        <w:top w:val="none" w:sz="0" w:space="0" w:color="auto"/>
        <w:left w:val="none" w:sz="0" w:space="0" w:color="auto"/>
        <w:bottom w:val="none" w:sz="0" w:space="0" w:color="auto"/>
        <w:right w:val="none" w:sz="0" w:space="0" w:color="auto"/>
      </w:divBdr>
    </w:div>
    <w:div w:id="1770664838">
      <w:bodyDiv w:val="1"/>
      <w:marLeft w:val="0"/>
      <w:marRight w:val="0"/>
      <w:marTop w:val="0"/>
      <w:marBottom w:val="0"/>
      <w:divBdr>
        <w:top w:val="none" w:sz="0" w:space="0" w:color="auto"/>
        <w:left w:val="none" w:sz="0" w:space="0" w:color="auto"/>
        <w:bottom w:val="none" w:sz="0" w:space="0" w:color="auto"/>
        <w:right w:val="none" w:sz="0" w:space="0" w:color="auto"/>
      </w:divBdr>
    </w:div>
    <w:div w:id="1779446544">
      <w:bodyDiv w:val="1"/>
      <w:marLeft w:val="0"/>
      <w:marRight w:val="0"/>
      <w:marTop w:val="0"/>
      <w:marBottom w:val="0"/>
      <w:divBdr>
        <w:top w:val="none" w:sz="0" w:space="0" w:color="auto"/>
        <w:left w:val="none" w:sz="0" w:space="0" w:color="auto"/>
        <w:bottom w:val="none" w:sz="0" w:space="0" w:color="auto"/>
        <w:right w:val="none" w:sz="0" w:space="0" w:color="auto"/>
      </w:divBdr>
    </w:div>
    <w:div w:id="1784227775">
      <w:bodyDiv w:val="1"/>
      <w:marLeft w:val="0"/>
      <w:marRight w:val="0"/>
      <w:marTop w:val="0"/>
      <w:marBottom w:val="0"/>
      <w:divBdr>
        <w:top w:val="none" w:sz="0" w:space="0" w:color="auto"/>
        <w:left w:val="none" w:sz="0" w:space="0" w:color="auto"/>
        <w:bottom w:val="none" w:sz="0" w:space="0" w:color="auto"/>
        <w:right w:val="none" w:sz="0" w:space="0" w:color="auto"/>
      </w:divBdr>
    </w:div>
    <w:div w:id="1789280330">
      <w:bodyDiv w:val="1"/>
      <w:marLeft w:val="0"/>
      <w:marRight w:val="0"/>
      <w:marTop w:val="0"/>
      <w:marBottom w:val="0"/>
      <w:divBdr>
        <w:top w:val="none" w:sz="0" w:space="0" w:color="auto"/>
        <w:left w:val="none" w:sz="0" w:space="0" w:color="auto"/>
        <w:bottom w:val="none" w:sz="0" w:space="0" w:color="auto"/>
        <w:right w:val="none" w:sz="0" w:space="0" w:color="auto"/>
      </w:divBdr>
    </w:div>
    <w:div w:id="1796211100">
      <w:bodyDiv w:val="1"/>
      <w:marLeft w:val="0"/>
      <w:marRight w:val="0"/>
      <w:marTop w:val="0"/>
      <w:marBottom w:val="0"/>
      <w:divBdr>
        <w:top w:val="none" w:sz="0" w:space="0" w:color="auto"/>
        <w:left w:val="none" w:sz="0" w:space="0" w:color="auto"/>
        <w:bottom w:val="none" w:sz="0" w:space="0" w:color="auto"/>
        <w:right w:val="none" w:sz="0" w:space="0" w:color="auto"/>
      </w:divBdr>
    </w:div>
    <w:div w:id="1812287062">
      <w:bodyDiv w:val="1"/>
      <w:marLeft w:val="0"/>
      <w:marRight w:val="0"/>
      <w:marTop w:val="0"/>
      <w:marBottom w:val="0"/>
      <w:divBdr>
        <w:top w:val="none" w:sz="0" w:space="0" w:color="auto"/>
        <w:left w:val="none" w:sz="0" w:space="0" w:color="auto"/>
        <w:bottom w:val="none" w:sz="0" w:space="0" w:color="auto"/>
        <w:right w:val="none" w:sz="0" w:space="0" w:color="auto"/>
      </w:divBdr>
    </w:div>
    <w:div w:id="1824352964">
      <w:bodyDiv w:val="1"/>
      <w:marLeft w:val="0"/>
      <w:marRight w:val="0"/>
      <w:marTop w:val="0"/>
      <w:marBottom w:val="0"/>
      <w:divBdr>
        <w:top w:val="none" w:sz="0" w:space="0" w:color="auto"/>
        <w:left w:val="none" w:sz="0" w:space="0" w:color="auto"/>
        <w:bottom w:val="none" w:sz="0" w:space="0" w:color="auto"/>
        <w:right w:val="none" w:sz="0" w:space="0" w:color="auto"/>
      </w:divBdr>
    </w:div>
    <w:div w:id="1827892167">
      <w:bodyDiv w:val="1"/>
      <w:marLeft w:val="0"/>
      <w:marRight w:val="0"/>
      <w:marTop w:val="0"/>
      <w:marBottom w:val="0"/>
      <w:divBdr>
        <w:top w:val="none" w:sz="0" w:space="0" w:color="auto"/>
        <w:left w:val="none" w:sz="0" w:space="0" w:color="auto"/>
        <w:bottom w:val="none" w:sz="0" w:space="0" w:color="auto"/>
        <w:right w:val="none" w:sz="0" w:space="0" w:color="auto"/>
      </w:divBdr>
    </w:div>
    <w:div w:id="1844540383">
      <w:bodyDiv w:val="1"/>
      <w:marLeft w:val="0"/>
      <w:marRight w:val="0"/>
      <w:marTop w:val="0"/>
      <w:marBottom w:val="0"/>
      <w:divBdr>
        <w:top w:val="none" w:sz="0" w:space="0" w:color="auto"/>
        <w:left w:val="none" w:sz="0" w:space="0" w:color="auto"/>
        <w:bottom w:val="none" w:sz="0" w:space="0" w:color="auto"/>
        <w:right w:val="none" w:sz="0" w:space="0" w:color="auto"/>
      </w:divBdr>
    </w:div>
    <w:div w:id="1851022958">
      <w:bodyDiv w:val="1"/>
      <w:marLeft w:val="0"/>
      <w:marRight w:val="0"/>
      <w:marTop w:val="0"/>
      <w:marBottom w:val="0"/>
      <w:divBdr>
        <w:top w:val="none" w:sz="0" w:space="0" w:color="auto"/>
        <w:left w:val="none" w:sz="0" w:space="0" w:color="auto"/>
        <w:bottom w:val="none" w:sz="0" w:space="0" w:color="auto"/>
        <w:right w:val="none" w:sz="0" w:space="0" w:color="auto"/>
      </w:divBdr>
    </w:div>
    <w:div w:id="1857428051">
      <w:bodyDiv w:val="1"/>
      <w:marLeft w:val="0"/>
      <w:marRight w:val="0"/>
      <w:marTop w:val="0"/>
      <w:marBottom w:val="0"/>
      <w:divBdr>
        <w:top w:val="none" w:sz="0" w:space="0" w:color="auto"/>
        <w:left w:val="none" w:sz="0" w:space="0" w:color="auto"/>
        <w:bottom w:val="none" w:sz="0" w:space="0" w:color="auto"/>
        <w:right w:val="none" w:sz="0" w:space="0" w:color="auto"/>
      </w:divBdr>
    </w:div>
    <w:div w:id="1886983347">
      <w:bodyDiv w:val="1"/>
      <w:marLeft w:val="0"/>
      <w:marRight w:val="0"/>
      <w:marTop w:val="0"/>
      <w:marBottom w:val="0"/>
      <w:divBdr>
        <w:top w:val="none" w:sz="0" w:space="0" w:color="auto"/>
        <w:left w:val="none" w:sz="0" w:space="0" w:color="auto"/>
        <w:bottom w:val="none" w:sz="0" w:space="0" w:color="auto"/>
        <w:right w:val="none" w:sz="0" w:space="0" w:color="auto"/>
      </w:divBdr>
    </w:div>
    <w:div w:id="1887059518">
      <w:bodyDiv w:val="1"/>
      <w:marLeft w:val="0"/>
      <w:marRight w:val="0"/>
      <w:marTop w:val="0"/>
      <w:marBottom w:val="0"/>
      <w:divBdr>
        <w:top w:val="none" w:sz="0" w:space="0" w:color="auto"/>
        <w:left w:val="none" w:sz="0" w:space="0" w:color="auto"/>
        <w:bottom w:val="none" w:sz="0" w:space="0" w:color="auto"/>
        <w:right w:val="none" w:sz="0" w:space="0" w:color="auto"/>
      </w:divBdr>
    </w:div>
    <w:div w:id="1887066580">
      <w:bodyDiv w:val="1"/>
      <w:marLeft w:val="0"/>
      <w:marRight w:val="0"/>
      <w:marTop w:val="0"/>
      <w:marBottom w:val="0"/>
      <w:divBdr>
        <w:top w:val="none" w:sz="0" w:space="0" w:color="auto"/>
        <w:left w:val="none" w:sz="0" w:space="0" w:color="auto"/>
        <w:bottom w:val="none" w:sz="0" w:space="0" w:color="auto"/>
        <w:right w:val="none" w:sz="0" w:space="0" w:color="auto"/>
      </w:divBdr>
    </w:div>
    <w:div w:id="1902594282">
      <w:bodyDiv w:val="1"/>
      <w:marLeft w:val="0"/>
      <w:marRight w:val="0"/>
      <w:marTop w:val="0"/>
      <w:marBottom w:val="0"/>
      <w:divBdr>
        <w:top w:val="none" w:sz="0" w:space="0" w:color="auto"/>
        <w:left w:val="none" w:sz="0" w:space="0" w:color="auto"/>
        <w:bottom w:val="none" w:sz="0" w:space="0" w:color="auto"/>
        <w:right w:val="none" w:sz="0" w:space="0" w:color="auto"/>
      </w:divBdr>
    </w:div>
    <w:div w:id="1905136897">
      <w:bodyDiv w:val="1"/>
      <w:marLeft w:val="0"/>
      <w:marRight w:val="0"/>
      <w:marTop w:val="0"/>
      <w:marBottom w:val="0"/>
      <w:divBdr>
        <w:top w:val="none" w:sz="0" w:space="0" w:color="auto"/>
        <w:left w:val="none" w:sz="0" w:space="0" w:color="auto"/>
        <w:bottom w:val="none" w:sz="0" w:space="0" w:color="auto"/>
        <w:right w:val="none" w:sz="0" w:space="0" w:color="auto"/>
      </w:divBdr>
    </w:div>
    <w:div w:id="1909683556">
      <w:bodyDiv w:val="1"/>
      <w:marLeft w:val="0"/>
      <w:marRight w:val="0"/>
      <w:marTop w:val="0"/>
      <w:marBottom w:val="0"/>
      <w:divBdr>
        <w:top w:val="none" w:sz="0" w:space="0" w:color="auto"/>
        <w:left w:val="none" w:sz="0" w:space="0" w:color="auto"/>
        <w:bottom w:val="none" w:sz="0" w:space="0" w:color="auto"/>
        <w:right w:val="none" w:sz="0" w:space="0" w:color="auto"/>
      </w:divBdr>
    </w:div>
    <w:div w:id="1909802000">
      <w:bodyDiv w:val="1"/>
      <w:marLeft w:val="0"/>
      <w:marRight w:val="0"/>
      <w:marTop w:val="0"/>
      <w:marBottom w:val="0"/>
      <w:divBdr>
        <w:top w:val="none" w:sz="0" w:space="0" w:color="auto"/>
        <w:left w:val="none" w:sz="0" w:space="0" w:color="auto"/>
        <w:bottom w:val="none" w:sz="0" w:space="0" w:color="auto"/>
        <w:right w:val="none" w:sz="0" w:space="0" w:color="auto"/>
      </w:divBdr>
    </w:div>
    <w:div w:id="1909882480">
      <w:bodyDiv w:val="1"/>
      <w:marLeft w:val="0"/>
      <w:marRight w:val="0"/>
      <w:marTop w:val="0"/>
      <w:marBottom w:val="0"/>
      <w:divBdr>
        <w:top w:val="none" w:sz="0" w:space="0" w:color="auto"/>
        <w:left w:val="none" w:sz="0" w:space="0" w:color="auto"/>
        <w:bottom w:val="none" w:sz="0" w:space="0" w:color="auto"/>
        <w:right w:val="none" w:sz="0" w:space="0" w:color="auto"/>
      </w:divBdr>
    </w:div>
    <w:div w:id="1923679120">
      <w:bodyDiv w:val="1"/>
      <w:marLeft w:val="0"/>
      <w:marRight w:val="0"/>
      <w:marTop w:val="0"/>
      <w:marBottom w:val="0"/>
      <w:divBdr>
        <w:top w:val="none" w:sz="0" w:space="0" w:color="auto"/>
        <w:left w:val="none" w:sz="0" w:space="0" w:color="auto"/>
        <w:bottom w:val="none" w:sz="0" w:space="0" w:color="auto"/>
        <w:right w:val="none" w:sz="0" w:space="0" w:color="auto"/>
      </w:divBdr>
    </w:div>
    <w:div w:id="1940945957">
      <w:bodyDiv w:val="1"/>
      <w:marLeft w:val="0"/>
      <w:marRight w:val="0"/>
      <w:marTop w:val="0"/>
      <w:marBottom w:val="0"/>
      <w:divBdr>
        <w:top w:val="none" w:sz="0" w:space="0" w:color="auto"/>
        <w:left w:val="none" w:sz="0" w:space="0" w:color="auto"/>
        <w:bottom w:val="none" w:sz="0" w:space="0" w:color="auto"/>
        <w:right w:val="none" w:sz="0" w:space="0" w:color="auto"/>
      </w:divBdr>
    </w:div>
    <w:div w:id="1943613055">
      <w:bodyDiv w:val="1"/>
      <w:marLeft w:val="0"/>
      <w:marRight w:val="0"/>
      <w:marTop w:val="0"/>
      <w:marBottom w:val="0"/>
      <w:divBdr>
        <w:top w:val="none" w:sz="0" w:space="0" w:color="auto"/>
        <w:left w:val="none" w:sz="0" w:space="0" w:color="auto"/>
        <w:bottom w:val="none" w:sz="0" w:space="0" w:color="auto"/>
        <w:right w:val="none" w:sz="0" w:space="0" w:color="auto"/>
      </w:divBdr>
    </w:div>
    <w:div w:id="1945262650">
      <w:bodyDiv w:val="1"/>
      <w:marLeft w:val="0"/>
      <w:marRight w:val="0"/>
      <w:marTop w:val="0"/>
      <w:marBottom w:val="0"/>
      <w:divBdr>
        <w:top w:val="none" w:sz="0" w:space="0" w:color="auto"/>
        <w:left w:val="none" w:sz="0" w:space="0" w:color="auto"/>
        <w:bottom w:val="none" w:sz="0" w:space="0" w:color="auto"/>
        <w:right w:val="none" w:sz="0" w:space="0" w:color="auto"/>
      </w:divBdr>
    </w:div>
    <w:div w:id="1949114687">
      <w:bodyDiv w:val="1"/>
      <w:marLeft w:val="0"/>
      <w:marRight w:val="0"/>
      <w:marTop w:val="0"/>
      <w:marBottom w:val="0"/>
      <w:divBdr>
        <w:top w:val="none" w:sz="0" w:space="0" w:color="auto"/>
        <w:left w:val="none" w:sz="0" w:space="0" w:color="auto"/>
        <w:bottom w:val="none" w:sz="0" w:space="0" w:color="auto"/>
        <w:right w:val="none" w:sz="0" w:space="0" w:color="auto"/>
      </w:divBdr>
    </w:div>
    <w:div w:id="1960912145">
      <w:bodyDiv w:val="1"/>
      <w:marLeft w:val="0"/>
      <w:marRight w:val="0"/>
      <w:marTop w:val="0"/>
      <w:marBottom w:val="0"/>
      <w:divBdr>
        <w:top w:val="none" w:sz="0" w:space="0" w:color="auto"/>
        <w:left w:val="none" w:sz="0" w:space="0" w:color="auto"/>
        <w:bottom w:val="none" w:sz="0" w:space="0" w:color="auto"/>
        <w:right w:val="none" w:sz="0" w:space="0" w:color="auto"/>
      </w:divBdr>
    </w:div>
    <w:div w:id="1982075281">
      <w:bodyDiv w:val="1"/>
      <w:marLeft w:val="0"/>
      <w:marRight w:val="0"/>
      <w:marTop w:val="0"/>
      <w:marBottom w:val="0"/>
      <w:divBdr>
        <w:top w:val="none" w:sz="0" w:space="0" w:color="auto"/>
        <w:left w:val="none" w:sz="0" w:space="0" w:color="auto"/>
        <w:bottom w:val="none" w:sz="0" w:space="0" w:color="auto"/>
        <w:right w:val="none" w:sz="0" w:space="0" w:color="auto"/>
      </w:divBdr>
    </w:div>
    <w:div w:id="1987316520">
      <w:bodyDiv w:val="1"/>
      <w:marLeft w:val="0"/>
      <w:marRight w:val="0"/>
      <w:marTop w:val="0"/>
      <w:marBottom w:val="0"/>
      <w:divBdr>
        <w:top w:val="none" w:sz="0" w:space="0" w:color="auto"/>
        <w:left w:val="none" w:sz="0" w:space="0" w:color="auto"/>
        <w:bottom w:val="none" w:sz="0" w:space="0" w:color="auto"/>
        <w:right w:val="none" w:sz="0" w:space="0" w:color="auto"/>
      </w:divBdr>
    </w:div>
    <w:div w:id="1990789393">
      <w:bodyDiv w:val="1"/>
      <w:marLeft w:val="0"/>
      <w:marRight w:val="0"/>
      <w:marTop w:val="0"/>
      <w:marBottom w:val="0"/>
      <w:divBdr>
        <w:top w:val="none" w:sz="0" w:space="0" w:color="auto"/>
        <w:left w:val="none" w:sz="0" w:space="0" w:color="auto"/>
        <w:bottom w:val="none" w:sz="0" w:space="0" w:color="auto"/>
        <w:right w:val="none" w:sz="0" w:space="0" w:color="auto"/>
      </w:divBdr>
    </w:div>
    <w:div w:id="1993899396">
      <w:bodyDiv w:val="1"/>
      <w:marLeft w:val="0"/>
      <w:marRight w:val="0"/>
      <w:marTop w:val="0"/>
      <w:marBottom w:val="0"/>
      <w:divBdr>
        <w:top w:val="none" w:sz="0" w:space="0" w:color="auto"/>
        <w:left w:val="none" w:sz="0" w:space="0" w:color="auto"/>
        <w:bottom w:val="none" w:sz="0" w:space="0" w:color="auto"/>
        <w:right w:val="none" w:sz="0" w:space="0" w:color="auto"/>
      </w:divBdr>
    </w:div>
    <w:div w:id="2006130462">
      <w:bodyDiv w:val="1"/>
      <w:marLeft w:val="0"/>
      <w:marRight w:val="0"/>
      <w:marTop w:val="0"/>
      <w:marBottom w:val="0"/>
      <w:divBdr>
        <w:top w:val="none" w:sz="0" w:space="0" w:color="auto"/>
        <w:left w:val="none" w:sz="0" w:space="0" w:color="auto"/>
        <w:bottom w:val="none" w:sz="0" w:space="0" w:color="auto"/>
        <w:right w:val="none" w:sz="0" w:space="0" w:color="auto"/>
      </w:divBdr>
    </w:div>
    <w:div w:id="2008089741">
      <w:bodyDiv w:val="1"/>
      <w:marLeft w:val="0"/>
      <w:marRight w:val="0"/>
      <w:marTop w:val="0"/>
      <w:marBottom w:val="0"/>
      <w:divBdr>
        <w:top w:val="none" w:sz="0" w:space="0" w:color="auto"/>
        <w:left w:val="none" w:sz="0" w:space="0" w:color="auto"/>
        <w:bottom w:val="none" w:sz="0" w:space="0" w:color="auto"/>
        <w:right w:val="none" w:sz="0" w:space="0" w:color="auto"/>
      </w:divBdr>
    </w:div>
    <w:div w:id="2031639822">
      <w:bodyDiv w:val="1"/>
      <w:marLeft w:val="0"/>
      <w:marRight w:val="0"/>
      <w:marTop w:val="0"/>
      <w:marBottom w:val="0"/>
      <w:divBdr>
        <w:top w:val="none" w:sz="0" w:space="0" w:color="auto"/>
        <w:left w:val="none" w:sz="0" w:space="0" w:color="auto"/>
        <w:bottom w:val="none" w:sz="0" w:space="0" w:color="auto"/>
        <w:right w:val="none" w:sz="0" w:space="0" w:color="auto"/>
      </w:divBdr>
    </w:div>
    <w:div w:id="2032797195">
      <w:bodyDiv w:val="1"/>
      <w:marLeft w:val="0"/>
      <w:marRight w:val="0"/>
      <w:marTop w:val="0"/>
      <w:marBottom w:val="0"/>
      <w:divBdr>
        <w:top w:val="none" w:sz="0" w:space="0" w:color="auto"/>
        <w:left w:val="none" w:sz="0" w:space="0" w:color="auto"/>
        <w:bottom w:val="none" w:sz="0" w:space="0" w:color="auto"/>
        <w:right w:val="none" w:sz="0" w:space="0" w:color="auto"/>
      </w:divBdr>
    </w:div>
    <w:div w:id="2037995926">
      <w:bodyDiv w:val="1"/>
      <w:marLeft w:val="0"/>
      <w:marRight w:val="0"/>
      <w:marTop w:val="0"/>
      <w:marBottom w:val="0"/>
      <w:divBdr>
        <w:top w:val="none" w:sz="0" w:space="0" w:color="auto"/>
        <w:left w:val="none" w:sz="0" w:space="0" w:color="auto"/>
        <w:bottom w:val="none" w:sz="0" w:space="0" w:color="auto"/>
        <w:right w:val="none" w:sz="0" w:space="0" w:color="auto"/>
      </w:divBdr>
    </w:div>
    <w:div w:id="2039037608">
      <w:bodyDiv w:val="1"/>
      <w:marLeft w:val="0"/>
      <w:marRight w:val="0"/>
      <w:marTop w:val="0"/>
      <w:marBottom w:val="0"/>
      <w:divBdr>
        <w:top w:val="none" w:sz="0" w:space="0" w:color="auto"/>
        <w:left w:val="none" w:sz="0" w:space="0" w:color="auto"/>
        <w:bottom w:val="none" w:sz="0" w:space="0" w:color="auto"/>
        <w:right w:val="none" w:sz="0" w:space="0" w:color="auto"/>
      </w:divBdr>
    </w:div>
    <w:div w:id="2046635977">
      <w:bodyDiv w:val="1"/>
      <w:marLeft w:val="0"/>
      <w:marRight w:val="0"/>
      <w:marTop w:val="0"/>
      <w:marBottom w:val="0"/>
      <w:divBdr>
        <w:top w:val="none" w:sz="0" w:space="0" w:color="auto"/>
        <w:left w:val="none" w:sz="0" w:space="0" w:color="auto"/>
        <w:bottom w:val="none" w:sz="0" w:space="0" w:color="auto"/>
        <w:right w:val="none" w:sz="0" w:space="0" w:color="auto"/>
      </w:divBdr>
    </w:div>
    <w:div w:id="2047636454">
      <w:bodyDiv w:val="1"/>
      <w:marLeft w:val="0"/>
      <w:marRight w:val="0"/>
      <w:marTop w:val="0"/>
      <w:marBottom w:val="0"/>
      <w:divBdr>
        <w:top w:val="none" w:sz="0" w:space="0" w:color="auto"/>
        <w:left w:val="none" w:sz="0" w:space="0" w:color="auto"/>
        <w:bottom w:val="none" w:sz="0" w:space="0" w:color="auto"/>
        <w:right w:val="none" w:sz="0" w:space="0" w:color="auto"/>
      </w:divBdr>
    </w:div>
    <w:div w:id="2057309881">
      <w:bodyDiv w:val="1"/>
      <w:marLeft w:val="0"/>
      <w:marRight w:val="0"/>
      <w:marTop w:val="0"/>
      <w:marBottom w:val="0"/>
      <w:divBdr>
        <w:top w:val="none" w:sz="0" w:space="0" w:color="auto"/>
        <w:left w:val="none" w:sz="0" w:space="0" w:color="auto"/>
        <w:bottom w:val="none" w:sz="0" w:space="0" w:color="auto"/>
        <w:right w:val="none" w:sz="0" w:space="0" w:color="auto"/>
      </w:divBdr>
    </w:div>
    <w:div w:id="2058166775">
      <w:bodyDiv w:val="1"/>
      <w:marLeft w:val="0"/>
      <w:marRight w:val="0"/>
      <w:marTop w:val="0"/>
      <w:marBottom w:val="0"/>
      <w:divBdr>
        <w:top w:val="none" w:sz="0" w:space="0" w:color="auto"/>
        <w:left w:val="none" w:sz="0" w:space="0" w:color="auto"/>
        <w:bottom w:val="none" w:sz="0" w:space="0" w:color="auto"/>
        <w:right w:val="none" w:sz="0" w:space="0" w:color="auto"/>
      </w:divBdr>
    </w:div>
    <w:div w:id="2058698910">
      <w:bodyDiv w:val="1"/>
      <w:marLeft w:val="0"/>
      <w:marRight w:val="0"/>
      <w:marTop w:val="0"/>
      <w:marBottom w:val="0"/>
      <w:divBdr>
        <w:top w:val="none" w:sz="0" w:space="0" w:color="auto"/>
        <w:left w:val="none" w:sz="0" w:space="0" w:color="auto"/>
        <w:bottom w:val="none" w:sz="0" w:space="0" w:color="auto"/>
        <w:right w:val="none" w:sz="0" w:space="0" w:color="auto"/>
      </w:divBdr>
    </w:div>
    <w:div w:id="2068792855">
      <w:bodyDiv w:val="1"/>
      <w:marLeft w:val="0"/>
      <w:marRight w:val="0"/>
      <w:marTop w:val="0"/>
      <w:marBottom w:val="0"/>
      <w:divBdr>
        <w:top w:val="none" w:sz="0" w:space="0" w:color="auto"/>
        <w:left w:val="none" w:sz="0" w:space="0" w:color="auto"/>
        <w:bottom w:val="none" w:sz="0" w:space="0" w:color="auto"/>
        <w:right w:val="none" w:sz="0" w:space="0" w:color="auto"/>
      </w:divBdr>
    </w:div>
    <w:div w:id="2076662932">
      <w:bodyDiv w:val="1"/>
      <w:marLeft w:val="0"/>
      <w:marRight w:val="0"/>
      <w:marTop w:val="0"/>
      <w:marBottom w:val="0"/>
      <w:divBdr>
        <w:top w:val="none" w:sz="0" w:space="0" w:color="auto"/>
        <w:left w:val="none" w:sz="0" w:space="0" w:color="auto"/>
        <w:bottom w:val="none" w:sz="0" w:space="0" w:color="auto"/>
        <w:right w:val="none" w:sz="0" w:space="0" w:color="auto"/>
      </w:divBdr>
    </w:div>
    <w:div w:id="2108495764">
      <w:bodyDiv w:val="1"/>
      <w:marLeft w:val="0"/>
      <w:marRight w:val="0"/>
      <w:marTop w:val="0"/>
      <w:marBottom w:val="0"/>
      <w:divBdr>
        <w:top w:val="none" w:sz="0" w:space="0" w:color="auto"/>
        <w:left w:val="none" w:sz="0" w:space="0" w:color="auto"/>
        <w:bottom w:val="none" w:sz="0" w:space="0" w:color="auto"/>
        <w:right w:val="none" w:sz="0" w:space="0" w:color="auto"/>
      </w:divBdr>
    </w:div>
    <w:div w:id="2112624876">
      <w:bodyDiv w:val="1"/>
      <w:marLeft w:val="0"/>
      <w:marRight w:val="0"/>
      <w:marTop w:val="0"/>
      <w:marBottom w:val="0"/>
      <w:divBdr>
        <w:top w:val="none" w:sz="0" w:space="0" w:color="auto"/>
        <w:left w:val="none" w:sz="0" w:space="0" w:color="auto"/>
        <w:bottom w:val="none" w:sz="0" w:space="0" w:color="auto"/>
        <w:right w:val="none" w:sz="0" w:space="0" w:color="auto"/>
      </w:divBdr>
    </w:div>
    <w:div w:id="2125490654">
      <w:bodyDiv w:val="1"/>
      <w:marLeft w:val="0"/>
      <w:marRight w:val="0"/>
      <w:marTop w:val="0"/>
      <w:marBottom w:val="0"/>
      <w:divBdr>
        <w:top w:val="none" w:sz="0" w:space="0" w:color="auto"/>
        <w:left w:val="none" w:sz="0" w:space="0" w:color="auto"/>
        <w:bottom w:val="none" w:sz="0" w:space="0" w:color="auto"/>
        <w:right w:val="none" w:sz="0" w:space="0" w:color="auto"/>
      </w:divBdr>
    </w:div>
    <w:div w:id="2127236617">
      <w:bodyDiv w:val="1"/>
      <w:marLeft w:val="0"/>
      <w:marRight w:val="0"/>
      <w:marTop w:val="0"/>
      <w:marBottom w:val="0"/>
      <w:divBdr>
        <w:top w:val="none" w:sz="0" w:space="0" w:color="auto"/>
        <w:left w:val="none" w:sz="0" w:space="0" w:color="auto"/>
        <w:bottom w:val="none" w:sz="0" w:space="0" w:color="auto"/>
        <w:right w:val="none" w:sz="0" w:space="0" w:color="auto"/>
      </w:divBdr>
    </w:div>
    <w:div w:id="2138138951">
      <w:bodyDiv w:val="1"/>
      <w:marLeft w:val="0"/>
      <w:marRight w:val="0"/>
      <w:marTop w:val="0"/>
      <w:marBottom w:val="0"/>
      <w:divBdr>
        <w:top w:val="none" w:sz="0" w:space="0" w:color="auto"/>
        <w:left w:val="none" w:sz="0" w:space="0" w:color="auto"/>
        <w:bottom w:val="none" w:sz="0" w:space="0" w:color="auto"/>
        <w:right w:val="none" w:sz="0" w:space="0" w:color="auto"/>
      </w:divBdr>
    </w:div>
    <w:div w:id="2138983445">
      <w:bodyDiv w:val="1"/>
      <w:marLeft w:val="0"/>
      <w:marRight w:val="0"/>
      <w:marTop w:val="0"/>
      <w:marBottom w:val="0"/>
      <w:divBdr>
        <w:top w:val="none" w:sz="0" w:space="0" w:color="auto"/>
        <w:left w:val="none" w:sz="0" w:space="0" w:color="auto"/>
        <w:bottom w:val="none" w:sz="0" w:space="0" w:color="auto"/>
        <w:right w:val="none" w:sz="0" w:space="0" w:color="auto"/>
      </w:divBdr>
    </w:div>
    <w:div w:id="214265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8C6FC-40BB-4399-94A8-EFDCFFA9B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6522</Words>
  <Characters>35873</Characters>
  <Application>Microsoft Office Word</Application>
  <DocSecurity>0</DocSecurity>
  <Lines>298</Lines>
  <Paragraphs>84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{testcasesTitle}</vt:lpstr>
      <vt:lpstr/>
    </vt:vector>
  </TitlesOfParts>
  <LinksUpToDate>false</LinksUpToDate>
  <CharactersWithSpaces>42311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{testcasesTitle}</dc:title>
  <dc:creator/>
  <cp:lastModifiedBy/>
  <cp:revision>1</cp:revision>
  <dcterms:created xsi:type="dcterms:W3CDTF">2016-04-26T08:42:00Z</dcterms:created>
  <dcterms:modified xsi:type="dcterms:W3CDTF">2016-04-29T08:03:00Z</dcterms:modified>
</cp:coreProperties>
</file>