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10664438" w:displacedByCustomXml="next"/>
    <w:bookmarkStart w:id="1" w:name="_Toc410724748" w:displacedByCustomXml="next"/>
    <w:sdt>
      <w:sdtPr>
        <w:rPr>
          <w:rFonts w:cs="Arial"/>
        </w:rPr>
        <w:id w:val="161049792"/>
        <w:docPartObj>
          <w:docPartGallery w:val="Cover Pages"/>
          <w:docPartUnique/>
        </w:docPartObj>
      </w:sdtPr>
      <w:sdtContent>
        <w:p w:rsidR="0013681A" w:rsidRPr="007B2741" w:rsidRDefault="0013681A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p w:rsidR="00FD3905" w:rsidRPr="007B2741" w:rsidRDefault="00FD3905">
          <w:pPr>
            <w:rPr>
              <w:rFonts w:cs="Arial"/>
            </w:rPr>
          </w:pPr>
        </w:p>
        <w:tbl>
          <w:tblPr>
            <w:tblW w:w="4000" w:type="pct"/>
            <w:jc w:val="center"/>
            <w:tblBorders>
              <w:left w:val="single" w:sz="2" w:space="0" w:color="76923C" w:themeColor="accent3" w:themeShade="BF"/>
            </w:tblBorders>
            <w:tblCellMar>
              <w:left w:w="144" w:type="dxa"/>
              <w:right w:w="115" w:type="dxa"/>
            </w:tblCellMar>
            <w:tblLook w:val="04A0"/>
          </w:tblPr>
          <w:tblGrid>
            <w:gridCol w:w="8162"/>
          </w:tblGrid>
          <w:tr w:rsidR="00A2618D" w:rsidRPr="00A2618D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A2618D" w:rsidRDefault="0013681A" w:rsidP="00FD3905">
                <w:pPr>
                  <w:pStyle w:val="Sansinterligne"/>
                  <w:rPr>
                    <w:rFonts w:ascii="Arial" w:hAnsi="Arial" w:cs="Arial"/>
                    <w:color w:val="76923C" w:themeColor="accent3" w:themeShade="BF"/>
                    <w:sz w:val="24"/>
                  </w:rPr>
                </w:pP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</w:tcPr>
              <w:p w:rsidR="0013681A" w:rsidRPr="0075010C" w:rsidRDefault="000D421B" w:rsidP="000D421B">
                <w:pPr>
                  <w:pStyle w:val="Sansinterligne"/>
                  <w:spacing w:line="216" w:lineRule="auto"/>
                  <w:rPr>
                    <w:rFonts w:ascii="Arial" w:eastAsiaTheme="majorEastAsia" w:hAnsi="Arial" w:cs="Arial"/>
                    <w:color w:val="0070C0"/>
                    <w:sz w:val="88"/>
                    <w:szCs w:val="88"/>
                  </w:rPr>
                </w:pPr>
                <w:r w:rsidRPr="00A2618D">
                  <w:rPr>
                    <w:rFonts w:ascii="Arial" w:eastAsiaTheme="majorEastAsia" w:hAnsi="Arial" w:cs="Arial"/>
                    <w:color w:val="76923C" w:themeColor="accent3" w:themeShade="BF"/>
                    <w:sz w:val="88"/>
                    <w:szCs w:val="88"/>
                  </w:rPr>
                  <w:t>Cahier de test -130520161630</w:t>
                </w:r>
              </w:p>
            </w:tc>
          </w:tr>
          <w:tr w:rsidR="0013681A" w:rsidRPr="00220219" w:rsidTr="00A2618D">
            <w:trPr>
              <w:jc w:val="center"/>
            </w:trPr>
            <w:tc>
              <w:tcPr>
                <w:tcW w:w="882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3681A" w:rsidRPr="0075010C" w:rsidRDefault="006C2F07" w:rsidP="0075010C">
                <w:pPr>
                  <w:pStyle w:val="Sansinterligne"/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</w:pPr>
                <w:r>
                  <w:rPr>
                    <w:rFonts w:ascii="Arial" w:hAnsi="Arial" w:cs="Arial"/>
                    <w:i/>
                    <w:color w:val="7F7F7F" w:themeColor="text1" w:themeTint="80"/>
                    <w:sz w:val="20"/>
                  </w:rPr>
                  <w:t>Généré le 13/05/2016 à 16:30</w:t>
                </w:r>
              </w:p>
            </w:tc>
          </w:tr>
        </w:tbl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DF1E9B" w:rsidRDefault="00DF1E9B" w:rsidP="00DF1E9B">
          <w:pPr>
            <w:rPr>
              <w:rFonts w:cs="Arial"/>
              <w:sz w:val="40"/>
              <w:szCs w:val="40"/>
              <w:lang w:val="fr-FR"/>
            </w:rPr>
          </w:pPr>
          <w:r>
            <w:rPr>
              <w:rFonts w:cs="Arial"/>
              <w:sz w:val="40"/>
              <w:szCs w:val="40"/>
              <w:lang w:val="fr-FR"/>
            </w:rPr>
            <w:tab/>
          </w: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75010C" w:rsidRPr="00220219" w:rsidRDefault="0075010C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>
          <w:pPr>
            <w:rPr>
              <w:rFonts w:cs="Arial"/>
              <w:lang w:val="fr-FR"/>
            </w:rPr>
          </w:pPr>
        </w:p>
        <w:p w:rsidR="00FD3905" w:rsidRPr="00220219" w:rsidRDefault="00FD3905" w:rsidP="0075010C">
          <w:pPr>
            <w:jc w:val="right"/>
            <w:rPr>
              <w:rFonts w:cs="Arial"/>
              <w:lang w:val="fr-FR"/>
            </w:rPr>
          </w:pPr>
          <w:r w:rsidRPr="007B2741">
            <w:rPr>
              <w:rFonts w:cs="Arial"/>
              <w:noProof/>
              <w:lang w:val="fr-FR" w:eastAsia="fr-FR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3943350</wp:posOffset>
                </wp:positionH>
                <wp:positionV relativeFrom="paragraph">
                  <wp:posOffset>-2540</wp:posOffset>
                </wp:positionV>
                <wp:extent cx="2392680" cy="883920"/>
                <wp:effectExtent l="0" t="0" r="0" b="0"/>
                <wp:wrapNone/>
                <wp:docPr id="5" name="Image 4" descr="Logo Squash TM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quash TM.png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268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13681A" w:rsidRPr="00220219" w:rsidRDefault="0013681A">
          <w:pPr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br w:type="page"/>
          </w:r>
        </w:p>
      </w:sdtContent>
    </w:sdt>
    <w:sdt>
      <w:sdtPr>
        <w:rPr>
          <w:rFonts w:eastAsia="Calibri" w:cs="Arial"/>
          <w:b/>
          <w:color w:val="auto"/>
          <w:spacing w:val="0"/>
          <w:kern w:val="0"/>
          <w:sz w:val="20"/>
          <w:szCs w:val="24"/>
        </w:rPr>
        <w:id w:val="-43097798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13681A" w:rsidRPr="00220219" w:rsidRDefault="00F6216E" w:rsidP="005E4D77">
          <w:pPr>
            <w:pStyle w:val="Titre"/>
            <w:rPr>
              <w:rFonts w:cs="Arial"/>
              <w:lang w:val="fr-FR"/>
            </w:rPr>
          </w:pPr>
          <w:r w:rsidRPr="00220219">
            <w:rPr>
              <w:rFonts w:cs="Arial"/>
              <w:lang w:val="fr-FR"/>
            </w:rPr>
            <w:t>Sommaire</w:t>
          </w:r>
        </w:p>
        <w:p w:rsidR="00A03984" w:rsidRDefault="00CF07FD">
          <w:pPr>
            <w:pStyle w:val="TM1"/>
            <w:tabs>
              <w:tab w:val="left" w:pos="4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r>
            <w:rPr>
              <w:rFonts w:cs="Arial"/>
            </w:rPr>
            <w:fldChar w:fldCharType="begin"/>
          </w:r>
          <w:r w:rsidR="0075010C" w:rsidRPr="00220219">
            <w:rPr>
              <w:rFonts w:cs="Arial"/>
              <w:lang w:val="fr-FR"/>
            </w:rPr>
            <w:instrText xml:space="preserve"> TOC \o "1-2" \h \z \u </w:instrText>
          </w:r>
          <w:r>
            <w:rPr>
              <w:rFonts w:cs="Arial"/>
            </w:rPr>
            <w:fldChar w:fldCharType="separate"/>
          </w:r>
          <w:hyperlink w:anchor="_Toc411329611" w:history="1">
            <w:r w:rsidR="00A03984" w:rsidRPr="0052620D">
              <w:rPr>
                <w:rStyle w:val="Lienhypertexte"/>
                <w:noProof/>
              </w:rPr>
              <w:t>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03984" w:rsidRPr="0052620D">
              <w:rPr>
                <w:rStyle w:val="Lienhypertexte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3984" w:rsidRDefault="00CF07FD">
          <w:pPr>
            <w:pStyle w:val="TM2"/>
            <w:tabs>
              <w:tab w:val="left" w:pos="88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fr-FR" w:eastAsia="fr-FR"/>
            </w:rPr>
          </w:pPr>
          <w:hyperlink w:anchor="_Toc411329612" w:history="1">
            <w:r w:rsidR="00A03984" w:rsidRPr="0052620D">
              <w:rPr>
                <w:rStyle w:val="Lienhypertexte"/>
                <w:rFonts w:cs="Arial"/>
                <w:noProof/>
              </w:rPr>
              <w:t>1.1.</w:t>
            </w:r>
            <w:r w:rsidR="00A0398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ab/>
            </w:r>
            <w:r w:rsidR="00A818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fr-FR" w:eastAsia="fr-FR"/>
              </w:rPr>
              <w:t>[</w:t>
            </w:r>
            <w:r w:rsidR="005C54FA">
              <w:rPr>
                <w:rStyle w:val="Lienhypertexte"/>
                <w:rFonts w:cs="Arial"/>
                <w:noProof/>
              </w:rPr>
              <w:t>undefined</w:t>
            </w:r>
            <w:r w:rsidR="00A81840">
              <w:rPr>
                <w:rStyle w:val="Lienhypertexte"/>
                <w:rFonts w:cs="Arial"/>
                <w:noProof/>
              </w:rPr>
              <w:t>]</w:t>
            </w:r>
            <w:r w:rsidR="00764945">
              <w:rPr>
                <w:rStyle w:val="Lienhypertexte"/>
                <w:rFonts w:cs="Arial"/>
                <w:noProof/>
              </w:rPr>
              <w:t xml:space="preserve"> </w:t>
            </w:r>
            <w:r w:rsidR="00A03984" w:rsidRPr="0052620D">
              <w:rPr>
                <w:rStyle w:val="Lienhypertexte"/>
                <w:rFonts w:cs="Arial"/>
                <w:noProof/>
              </w:rPr>
              <w:t>undefined</w:t>
            </w:r>
            <w:r w:rsidR="00A0398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03984">
              <w:rPr>
                <w:noProof/>
                <w:webHidden/>
              </w:rPr>
              <w:instrText xml:space="preserve"> PAGEREF _Toc411329612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398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4B5A" w:rsidRPr="00611A85" w:rsidRDefault="00CF07FD" w:rsidP="00611A85">
          <w:pPr>
            <w:rPr>
              <w:rFonts w:cs="Arial"/>
            </w:rPr>
          </w:pPr>
          <w:r>
            <w:rPr>
              <w:rFonts w:cs="Arial"/>
            </w:rPr>
            <w:fldChar w:fldCharType="end"/>
          </w:r>
        </w:p>
      </w:sdtContent>
    </w:sdt>
    <w:p w:rsidR="00D13229" w:rsidRDefault="005328A4" w:rsidP="00A2618D">
      <w:pPr>
        <w:pStyle w:val="Titre"/>
        <w:tabs>
          <w:tab w:val="center" w:pos="4986"/>
          <w:tab w:val="right" w:pos="9972"/>
        </w:tabs>
        <w:rPr>
          <w:rFonts w:cs="Arial"/>
        </w:rPr>
      </w:pPr>
      <w:bookmarkStart w:id="2" w:name="_Toc410737987"/>
      <w:bookmarkStart w:id="3" w:name="_Toc410738181"/>
      <w:proofErr w:type="spellStart"/>
      <w:r>
        <w:rPr>
          <w:rFonts w:ascii="Arial" w:hAnsi="Arial" w:cs="Arial"/>
          <w:sz w:val="20"/>
        </w:rPr>
        <w:rPr>
          <w:rFonts w:cs="Arial"/>
        </w:rPr>
        <w:lastRenderedPageBreak/>
        <w:t>Roissy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Pôle</w:t>
      </w:r>
      <w:bookmarkEnd w:id="1"/>
      <w:bookmarkEnd w:id="0"/>
      <w:bookmarkEnd w:id="2"/>
      <w:bookmarkEnd w:id="3"/>
      <w:proofErr w:type="spellEnd"/>
    </w:p>
    <w:p w:rsidR="00A0424D" w:rsidRDefault="00A0424D" w:rsidP="00F34D3B"/>
    <w:p w:rsidR="009C68FF" w:rsidRPr="007C0757" w:rsidRDefault="00F34D3B" w:rsidP="00F34D3B">
      <w:pPr>
        <w:pStyle w:val="Titre1"/>
        <w:pBdr>
          <w:top w:val="single" w:sz="4" w:space="0" w:color="0070C0"/>
        </w:pBdr>
        <w:rPr>
          <w:lang w:val="fr-FR"/>
        </w:rPr>
      </w:pPr>
      <w:r w:rsidRPr="007C0757">
        <w:rPr>
          <w:lang w:val="fr-FR"/>
        </w:rPr>
        <w:t>Tests Fonctionnels &gt; Serveur &gt; 1 Mise en place IHM</w:t>
      </w:r>
    </w:p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 xml:space="preserve">Fiche 1 -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Accès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à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l'IHM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18:22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726102267"/>
      </w:pPr>
      <w:r>
        <w:rPr>
          <w:rFonts w:ascii="Arial" w:hAnsi="Arial" w:cs="Arial"/>
          <w:sz w:val="20"/>
        </w:rPr>
        <w:t>Valider l’accès à l’interface du SIV.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P015 - Mise en place d'une interface web de supervision des panneaux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P016 - Gestion de 3 profils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rPr>
                <w:rStyle w:val="lev"/>
                <w:sz w:val="15"/>
                <w:szCs w:val="15"/>
              </w:rPr>
              <w:t>Accéder à l’interface web :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63222341"/>
            </w:pPr>
            <w:r>
              <w:rPr>
                <w:rFonts w:ascii="Arial" w:hAnsi="Arial" w:cs="Arial"/>
                <w:sz w:val="20"/>
              </w:rPr>
              <w:rPr>
                <w:sz w:val="15"/>
                <w:szCs w:val="15"/>
              </w:rPr>
              <w:lastRenderedPageBreak/>
              <w:t>Saisir l’adresse : http://192.168.1.93/siv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60797634"/>
            </w:pPr>
            <w:r>
              <w:rPr>
                <w:rFonts w:ascii="Arial" w:hAnsi="Arial" w:cs="Arial"/>
                <w:sz w:val="20"/>
              </w:rPr>
              <w:rPr>
                <w:sz w:val="15"/>
                <w:szCs w:val="15"/>
              </w:rPr>
              <w:t>La console SIV est accessible en HTTP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23025076"/>
            </w:pPr>
            <w:r>
              <w:rPr>
                <w:rFonts w:ascii="Arial" w:hAnsi="Arial" w:cs="Arial"/>
                <w:sz w:val="20"/>
              </w:rPr>
              <w:t xml:space="preserve">Se connecter en tant qu'administrateur (login : </w:t>
            </w:r>
            <w:proofErr w:type="spellStart"/>
            <w:r>
              <w:rPr>
                <w:rFonts w:ascii="Arial" w:hAnsi="Arial" w:cs="Arial"/>
                <w:sz w:val="20"/>
              </w:rPr>
              <w:t>admin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38379739"/>
            </w:pPr>
            <w:r>
              <w:rPr>
                <w:rFonts w:ascii="Arial" w:hAnsi="Arial" w:cs="Arial"/>
                <w:sz w:val="20"/>
              </w:rPr>
              <w:t>Les modules Panneaux, Messages et Analyse sont présents.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2527030"/>
            </w:pPr>
            <w:r>
              <w:rPr>
                <w:rFonts w:ascii="Arial" w:hAnsi="Arial" w:cs="Arial"/>
                <w:sz w:val="20"/>
              </w:rPr>
              <w:t>Se connecter en tant qu'un utilisateur de maintenance (login : maint)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786444"/>
            </w:pPr>
            <w:r>
              <w:rPr>
                <w:rFonts w:ascii="Arial" w:hAnsi="Arial" w:cs="Arial"/>
                <w:sz w:val="20"/>
              </w:rPr>
              <w:t>Les modules Panneaux et Analyse sont présents. Le module Message n'est pas présent.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Authentification :</w:t>
            </w:r>
          </w:p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32685621"/>
            </w:pPr>
            <w:r>
              <w:rPr>
                <w:rFonts w:ascii="Arial" w:hAnsi="Arial" w:cs="Arial"/>
                <w:sz w:val="20"/>
              </w:rPr>
              <w:t>Se connecter en tant qu'un exploitant (login : exploit)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1174728"/>
            </w:pPr>
            <w:r>
              <w:rPr>
                <w:rFonts w:ascii="Arial" w:hAnsi="Arial" w:cs="Arial"/>
                <w:sz w:val="20"/>
              </w:rPr>
              <w:t>Les modules Panneaux et Message sont présents. Le module Analyse n'est pas présent.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Rafraichir l’interface web :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Visualiser l’icône Rafraichir dans la partie haute à droite de l’interface web.</w:t>
            </w:r>
          </w:p>
          <w:p w:rsidR="00CF07FD" w:rsidRDefault="00CF07FD">
            <w:pPr>
              <w:pStyle w:val="NormalWeb"/>
              <w:divId w:val="995842907"/>
            </w:pPr>
            <w:r>
              <w:rPr>
                <w:rFonts w:ascii="Arial" w:hAnsi="Arial" w:cs="Arial"/>
                <w:sz w:val="20"/>
              </w:rPr>
              <w:t>Rafraichir.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Un rafraichissement des données visualisées dans l’IHM est effectué.  </w:t>
            </w:r>
          </w:p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54641861"/>
            </w:pPr>
            <w:r>
              <w:rPr>
                <w:rFonts w:ascii="Arial" w:hAnsi="Arial" w:cs="Arial"/>
                <w:sz w:val="20"/>
              </w:rPr>
              <w:t>Le rafraichissement n’est pas disponible sur l’onglet Analyse.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2 – Mise à jour de l'heure courante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 août 2015 14:08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99076839"/>
      </w:pPr>
      <w:r>
        <w:rPr>
          <w:rFonts w:ascii="Arial" w:hAnsi="Arial" w:cs="Arial"/>
          <w:sz w:val="20"/>
        </w:rPr>
        <w:t xml:space="preserve">Test permettant de contrôler la mise à l'heure courante du serveur et des </w:t>
      </w:r>
      <w:proofErr w:type="spellStart"/>
      <w:r>
        <w:rPr>
          <w:rFonts w:ascii="Arial" w:hAnsi="Arial" w:cs="Arial"/>
          <w:sz w:val="20"/>
        </w:rPr>
        <w:t>BIVs</w:t>
      </w:r>
      <w:proofErr w:type="spellEnd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P025 - Mise à l'heure du SIV sur l'heure du NTP (CRITICAL)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P014 - Transmettre le message contenant l'heure courante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579373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Vérifier la date et l’heure sur les bornes</w:t>
            </w:r>
          </w:p>
          <w:p w:rsidR="00CF07FD" w:rsidRDefault="00CF07FD">
            <w:pPr>
              <w:pStyle w:val="NormalWeb"/>
              <w:divId w:val="1225793738"/>
            </w:pPr>
            <w:r>
              <w:rPr>
                <w:rFonts w:ascii="Arial" w:hAnsi="Arial" w:cs="Arial"/>
                <w:sz w:val="20"/>
              </w:rPr>
              <w:t>Vérifier l’heure sur le serveur SIV avec la commande « date »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90655792"/>
            </w:pPr>
            <w:r>
              <w:rPr>
                <w:rFonts w:ascii="Arial" w:hAnsi="Arial" w:cs="Arial"/>
                <w:sz w:val="20"/>
              </w:rPr>
              <w:t>L’heure affichée sur la borne est la même que celle sur le serveur.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Vérifier la date et l’heure sur le serveur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Vérifier que le NTP est en place sur le serveur SIV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 xml:space="preserve">Utiliser la commande : service </w:t>
            </w:r>
            <w:proofErr w:type="spellStart"/>
            <w:r>
              <w:rPr>
                <w:rFonts w:ascii="Arial" w:hAnsi="Arial" w:cs="Arial"/>
                <w:sz w:val="20"/>
              </w:rPr>
              <w:t>ntpd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status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ou </w:t>
            </w:r>
            <w:proofErr w:type="spellStart"/>
            <w:r>
              <w:rPr>
                <w:rFonts w:ascii="Arial" w:hAnsi="Arial" w:cs="Arial"/>
                <w:sz w:val="20"/>
              </w:rPr>
              <w:t>ntpq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-c </w:t>
            </w:r>
            <w:proofErr w:type="spellStart"/>
            <w:r>
              <w:rPr>
                <w:rFonts w:ascii="Arial" w:hAnsi="Arial" w:cs="Arial"/>
                <w:sz w:val="20"/>
              </w:rPr>
              <w:t>peers</w:t>
            </w:r>
            <w:proofErr w:type="spellEnd"/>
          </w:p>
          <w:p w:rsidR="00CF07FD" w:rsidRDefault="00CF07FD">
            <w:pPr>
              <w:pStyle w:val="NormalWeb"/>
              <w:divId w:val="62723398"/>
            </w:pPr>
            <w:r>
              <w:rPr>
                <w:rFonts w:ascii="Arial" w:hAnsi="Arial" w:cs="Arial"/>
                <w:sz w:val="20"/>
              </w:rPr>
              <w:t xml:space="preserve">Et vérifier la configuration du service </w:t>
            </w:r>
            <w:proofErr w:type="spellStart"/>
            <w:r>
              <w:rPr>
                <w:rFonts w:ascii="Arial" w:hAnsi="Arial" w:cs="Arial"/>
                <w:sz w:val="20"/>
              </w:rPr>
              <w:t>ntpd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le fichier /</w:t>
            </w:r>
            <w:proofErr w:type="spellStart"/>
            <w:r>
              <w:rPr>
                <w:rFonts w:ascii="Arial" w:hAnsi="Arial" w:cs="Arial"/>
                <w:sz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ntp.conf</w:t>
            </w:r>
            <w:proofErr w:type="spellEnd"/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Le serveur est mis à l’heure sur la même heure que celle du serveur SAE</w:t>
            </w:r>
          </w:p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43641240"/>
            </w:pPr>
            <w:r>
              <w:rPr>
                <w:rFonts w:ascii="Arial" w:hAnsi="Arial" w:cs="Arial"/>
                <w:sz w:val="20"/>
              </w:rPr>
              <w:t>Le NTP mis en place est le suivant : X.X.X.X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 xml:space="preserve">Fiche 3 -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Contrôle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des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773356762"/>
      </w:pPr>
      <w:r>
        <w:rPr>
          <w:rFonts w:ascii="Arial" w:hAnsi="Arial" w:cs="Arial"/>
          <w:sz w:val="20"/>
        </w:rPr>
        <w:t>Test permettant de contrôler le fonctionnement du module Panneau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lastRenderedPageBreak/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P019 - Paramétrage et configuration des panneaux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P020 - Envoi de commandes aux panneaux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P024 - Connexion des panneaux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panneaux :</w:t>
            </w:r>
          </w:p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58105985"/>
            </w:pPr>
            <w:r>
              <w:rPr>
                <w:rFonts w:ascii="Arial" w:hAnsi="Arial" w:cs="Arial"/>
                <w:sz w:val="20"/>
              </w:rPr>
              <w:t>Aller dans l’onglet « Panneaux »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80701624"/>
            </w:pPr>
            <w:r>
              <w:rPr>
                <w:rFonts w:ascii="Arial" w:hAnsi="Arial" w:cs="Arial"/>
                <w:sz w:val="20"/>
              </w:rPr>
              <w:t>La liste des panneaux est présente. 9 panneaux sont présents.</w:t>
            </w:r>
          </w:p>
          <w:p w:rsidR="00CF07FD" w:rsidRDefault="00CF07FD">
            <w:pPr>
              <w:pStyle w:val="NormalWeb"/>
              <w:divId w:val="1880701624"/>
            </w:pPr>
            <w:r>
              <w:rPr>
                <w:rFonts w:ascii="Arial" w:hAnsi="Arial" w:cs="Arial"/>
                <w:sz w:val="20"/>
              </w:rPr>
              <w:t>Pour chaque panneau est présenté :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numéro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Son type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Une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description</w:t>
            </w:r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Ses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états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d’alimentation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et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d’affichage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Ses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défauts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statut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d’interrogation</w:t>
            </w:r>
            <w:proofErr w:type="spellEnd"/>
          </w:p>
          <w:p w:rsidR="00CF07FD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numéro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de version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logiciel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17"/>
              </w:numPr>
              <w:spacing w:before="100" w:beforeAutospacing="1" w:after="100" w:afterAutospacing="1"/>
              <w:divId w:val="18807016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dernier état de mise à jour de version logiciel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Éteindre un panneau :</w:t>
            </w:r>
          </w:p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616907970"/>
            </w:pPr>
            <w:r>
              <w:rPr>
                <w:rFonts w:ascii="Arial" w:hAnsi="Arial" w:cs="Arial"/>
                <w:sz w:val="20"/>
              </w:rPr>
              <w:t>Dans la colonne Action sélectionner « Eteindre »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74304176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74304176"/>
            </w:pPr>
            <w:r>
              <w:rPr>
                <w:rFonts w:ascii="Arial" w:hAnsi="Arial" w:cs="Arial"/>
                <w:sz w:val="20"/>
              </w:rPr>
              <w:t>Après confirmation : Le panneau s'éteint (écran noir)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t>Sélectionner le panneau précédemment éteint</w:t>
            </w:r>
          </w:p>
          <w:p w:rsidR="00CF07FD" w:rsidRDefault="00CF07FD">
            <w:pPr>
              <w:pStyle w:val="NormalWeb"/>
              <w:divId w:val="221406616"/>
            </w:pPr>
            <w:r>
              <w:rPr>
                <w:rFonts w:ascii="Arial" w:hAnsi="Arial" w:cs="Arial"/>
                <w:sz w:val="20"/>
              </w:rPr>
              <w:t>Dans la colonne Action : Sélectionner « Interroger », puis valider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90108862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390108862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éteint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8"/>
              </w:numPr>
              <w:spacing w:before="100" w:beforeAutospacing="1" w:after="100" w:afterAutospacing="1"/>
              <w:divId w:val="13901088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veille)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Allumer un panneau :</w:t>
            </w:r>
          </w:p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534850245"/>
            </w:pPr>
            <w:r>
              <w:rPr>
                <w:rFonts w:ascii="Arial" w:hAnsi="Arial" w:cs="Arial"/>
                <w:sz w:val="20"/>
              </w:rPr>
              <w:t xml:space="preserve">Dans la colonne </w:t>
            </w:r>
            <w:proofErr w:type="spellStart"/>
            <w:r>
              <w:rPr>
                <w:rFonts w:ascii="Arial" w:hAnsi="Arial" w:cs="Arial"/>
                <w:sz w:val="20"/>
              </w:rPr>
              <w:t>colonne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Allumer »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       </w:t>
            </w:r>
          </w:p>
          <w:p w:rsidR="00CF07FD" w:rsidRDefault="00CF07FD">
            <w:pPr>
              <w:pStyle w:val="NormalWeb"/>
              <w:divId w:val="1581527364"/>
            </w:pPr>
            <w:r>
              <w:rPr>
                <w:rFonts w:ascii="Arial" w:hAnsi="Arial" w:cs="Arial"/>
                <w:sz w:val="20"/>
              </w:rPr>
              <w:t>Après confirmation : le panneau s'allume.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Interroger un panneau :</w:t>
            </w:r>
          </w:p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t>Sélectionner le panneau précédemment allumé.</w:t>
            </w:r>
          </w:p>
          <w:p w:rsidR="00CF07FD" w:rsidRDefault="00CF07FD">
            <w:pPr>
              <w:pStyle w:val="NormalWeb"/>
              <w:divId w:val="128019184"/>
            </w:pPr>
            <w:r>
              <w:rPr>
                <w:rFonts w:ascii="Arial" w:hAnsi="Arial" w:cs="Arial"/>
                <w:sz w:val="20"/>
              </w:rPr>
              <w:t xml:space="preserve">Dans la colonne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Interroger »,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Un  message de confirmation apparaît.</w:t>
            </w:r>
          </w:p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26381161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apparaît quelques secondes plus tard comme allumé dans l'onglet des panneaux.</w:t>
            </w:r>
          </w:p>
          <w:p w:rsidR="00CF07FD" w:rsidRPr="007C0757" w:rsidRDefault="00CF07FD" w:rsidP="00CF07FD">
            <w:pPr>
              <w:numPr>
                <w:ilvl w:val="0"/>
                <w:numId w:val="19"/>
              </w:numPr>
              <w:spacing w:before="100" w:beforeAutospacing="1" w:after="100" w:afterAutospacing="1"/>
              <w:divId w:val="122638116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Sur l’interface web est visualisé : (branché, ethernet, normal)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Espionner un panneau :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 xml:space="preserve">Dans la colonne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Espionner ».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416511493"/>
            </w:pPr>
            <w:r>
              <w:rPr>
                <w:rFonts w:ascii="Arial" w:hAnsi="Arial" w:cs="Arial"/>
                <w:sz w:val="20"/>
              </w:rPr>
              <w:t>S'</w:t>
            </w:r>
            <w:proofErr w:type="spellStart"/>
            <w:r>
              <w:rPr>
                <w:rFonts w:ascii="Arial" w:hAnsi="Arial" w:cs="Arial"/>
                <w:sz w:val="20"/>
              </w:rPr>
              <w:t>asurer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que des temps et un message ont été envoyés au préalable sur le panneau avec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Une fenêtre s’ouvre et affiche les informations transmises au panneau.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3864658"/>
            </w:pPr>
            <w:r>
              <w:rPr>
                <w:rFonts w:ascii="Arial" w:hAnsi="Arial" w:cs="Arial"/>
                <w:sz w:val="20"/>
              </w:rPr>
              <w:t>Les messages et temps d’attente envoyés apparaissent dans la fenêtre d‘espionnage.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Effacer les messages :</w:t>
            </w:r>
          </w:p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t>Sélectionner un panneau diffusant de la messagerie.</w:t>
            </w:r>
          </w:p>
          <w:p w:rsidR="00CF07FD" w:rsidRDefault="00CF07FD">
            <w:pPr>
              <w:pStyle w:val="NormalWeb"/>
              <w:divId w:val="785586657"/>
            </w:pPr>
            <w:r>
              <w:rPr>
                <w:rFonts w:ascii="Arial" w:hAnsi="Arial" w:cs="Arial"/>
                <w:sz w:val="20"/>
              </w:rPr>
              <w:t xml:space="preserve">Dans la colonne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Effacer les messages ».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4980216"/>
            </w:pPr>
            <w:r>
              <w:rPr>
                <w:rFonts w:ascii="Arial" w:hAnsi="Arial" w:cs="Arial"/>
                <w:sz w:val="20"/>
              </w:rPr>
              <w:t>Après confirmation :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panneau ne diffuse plus aucun message jusqu'à leur réémission.</w:t>
            </w:r>
          </w:p>
          <w:p w:rsidR="00CF07FD" w:rsidRPr="007C0757" w:rsidRDefault="00CF07FD" w:rsidP="00CF07FD">
            <w:pPr>
              <w:numPr>
                <w:ilvl w:val="0"/>
                <w:numId w:val="20"/>
              </w:numPr>
              <w:spacing w:before="100" w:beforeAutospacing="1" w:after="100" w:afterAutospacing="1"/>
              <w:divId w:val="206498021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messages envoyés n’apparaissent plus dans l’espionnage.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Redémarrer un panneau :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Sélectionner un panneau.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 xml:space="preserve">Dans la colonne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Redémarrer » puis valider.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07066219"/>
            </w:pPr>
            <w:r>
              <w:rPr>
                <w:rFonts w:ascii="Arial" w:hAnsi="Arial" w:cs="Arial"/>
                <w:sz w:val="20"/>
              </w:rPr>
              <w:t>Cette commande peut prendre jusqu’à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09102689"/>
            </w:pPr>
            <w:r>
              <w:rPr>
                <w:rFonts w:ascii="Arial" w:hAnsi="Arial" w:cs="Arial"/>
                <w:sz w:val="20"/>
              </w:rPr>
              <w:t>Après confirmation le panneau redémarre.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9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Réinitialiser un panneau :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>Sélectionner un panneau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 xml:space="preserve">Dans la colonne Action </w:t>
            </w:r>
            <w:proofErr w:type="gramStart"/>
            <w:r>
              <w:rPr>
                <w:rFonts w:ascii="Arial" w:hAnsi="Arial" w:cs="Arial"/>
                <w:sz w:val="20"/>
              </w:rPr>
              <w:t>sélectionner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« Réinitialiser » puis valider.</w:t>
            </w:r>
          </w:p>
          <w:p w:rsidR="00CF07FD" w:rsidRDefault="00CF07FD">
            <w:pPr>
              <w:pStyle w:val="NormalWeb"/>
              <w:divId w:val="1579439698"/>
            </w:pPr>
            <w:r>
              <w:rPr>
                <w:rFonts w:ascii="Arial" w:hAnsi="Arial" w:cs="Arial"/>
                <w:sz w:val="20"/>
              </w:rPr>
              <w:t>Cette commande peut prendre jusqu’à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Un message de confirmation apparaît.</w:t>
            </w:r>
          </w:p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19189134"/>
            </w:pPr>
            <w:r>
              <w:rPr>
                <w:rFonts w:ascii="Arial" w:hAnsi="Arial" w:cs="Arial"/>
                <w:sz w:val="20"/>
              </w:rPr>
              <w:t>Après confirmation : le panneau redémarre avec les paramètres que lui renvoie le serveur.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4 - Consultations des messages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44872380"/>
      </w:pPr>
      <w:r>
        <w:rPr>
          <w:rFonts w:ascii="Arial" w:hAnsi="Arial" w:cs="Arial"/>
          <w:sz w:val="20"/>
        </w:rPr>
        <w:t>Test permettant de contrôler le fonctionnement du module de gestion des messages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P018 - Consultation des messages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messages :</w:t>
            </w:r>
          </w:p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t>Aller dans l’onglet Message, Section Bibliothèque.</w:t>
            </w:r>
          </w:p>
          <w:p w:rsidR="00CF07FD" w:rsidRDefault="00CF07FD">
            <w:pPr>
              <w:pStyle w:val="NormalWeb"/>
              <w:divId w:val="1839494539"/>
            </w:pPr>
            <w:r>
              <w:rPr>
                <w:rFonts w:ascii="Arial" w:hAnsi="Arial" w:cs="Arial"/>
                <w:sz w:val="20"/>
              </w:rPr>
              <w:t>Sélectionner un message et observer ses propriétés.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La bibliothèque de messages présente les messages. Pour chaque message est présenté :</w:t>
            </w:r>
          </w:p>
          <w:p w:rsidR="00CF07FD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Son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titre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nombre de diffusion dans laquelle ce message est référencé</w:t>
            </w:r>
          </w:p>
          <w:p w:rsidR="00CF07FD" w:rsidRPr="007C0757" w:rsidRDefault="00CF07FD" w:rsidP="00CF07FD">
            <w:pPr>
              <w:numPr>
                <w:ilvl w:val="0"/>
                <w:numId w:val="21"/>
              </w:numPr>
              <w:spacing w:before="100" w:beforeAutospacing="1" w:after="100" w:afterAutospacing="1"/>
              <w:divId w:val="88849776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lastRenderedPageBreak/>
              <w:t>Le message et ses libellés apparaissent dans la zone d'édition.</w:t>
            </w:r>
          </w:p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Le contenu des messages lignes est disponible dans l’onglet « 1*37 »</w:t>
            </w:r>
          </w:p>
          <w:p w:rsidR="00CF07FD" w:rsidRDefault="00CF07FD">
            <w:pPr>
              <w:pStyle w:val="NormalWeb"/>
              <w:divId w:val="888497762"/>
            </w:pPr>
            <w:r>
              <w:rPr>
                <w:rFonts w:ascii="Arial" w:hAnsi="Arial" w:cs="Arial"/>
                <w:sz w:val="20"/>
              </w:rPr>
              <w:t>Le contenu des messages généraux est disponible dans l’onglet « 1*100 »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Trier les messages :</w:t>
            </w:r>
          </w:p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t>La liste des messages peut être ordonnée par titre,</w:t>
            </w:r>
          </w:p>
          <w:p w:rsidR="00CF07FD" w:rsidRDefault="00CF07FD">
            <w:pPr>
              <w:pStyle w:val="NormalWeb"/>
              <w:divId w:val="713426331"/>
            </w:pPr>
            <w:r>
              <w:rPr>
                <w:rFonts w:ascii="Arial" w:hAnsi="Arial" w:cs="Arial"/>
                <w:sz w:val="20"/>
              </w:rPr>
              <w:t>ou par nombre de références de diffusion.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962337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présentée est conforme au tri demandé.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757511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Rechercher les messages :</w:t>
            </w:r>
          </w:p>
          <w:p w:rsidR="00CF07FD" w:rsidRDefault="00CF07FD">
            <w:pPr>
              <w:pStyle w:val="NormalWeb"/>
              <w:divId w:val="1137575118"/>
            </w:pPr>
            <w:r>
              <w:rPr>
                <w:rFonts w:ascii="Arial" w:hAnsi="Arial" w:cs="Arial"/>
                <w:sz w:val="20"/>
              </w:rPr>
              <w:t>Effectuer une recherche sur une partie du titre du message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6989686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ne présente que les messages recherchés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un message référencé :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Sélectionner un message utilisé dans une diffusion.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08589676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209034376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cases à cocher n'apparaissent pas pour les messages référencés (Référence supérieur à 0)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un message :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Sélectionner un message sans référence en cliquant sur la case à cocher correspondante.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71188880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Les  cases à cocher n'apparaissent pas pour les messages référencés.</w:t>
            </w:r>
          </w:p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669484434"/>
            </w:pPr>
            <w:r>
              <w:rPr>
                <w:rFonts w:ascii="Arial" w:hAnsi="Arial" w:cs="Arial"/>
                <w:sz w:val="20"/>
              </w:rPr>
              <w:t>Un message de confirmation apparaît. Après confirmation, le message est supprimé et n'apparaît plus dans la liste des messages de la bibliothèque.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Supprimer tous les messages :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Sélectionner les messages sans référence en cochant la case à cocher en entête de colonne.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90464409"/>
            </w:pPr>
            <w:r>
              <w:rPr>
                <w:rFonts w:ascii="Arial" w:hAnsi="Arial" w:cs="Arial"/>
                <w:sz w:val="20"/>
              </w:rPr>
              <w:t>Cliquer sur le bouton Supprimer puis valider.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Les  cases à cocher n'apparaissent pas pour les messages référencés. Seuls les messages sans référence de la page visualisée sont sélectionnés.</w:t>
            </w:r>
          </w:p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56724432"/>
            </w:pPr>
            <w:r>
              <w:rPr>
                <w:rFonts w:ascii="Arial" w:hAnsi="Arial" w:cs="Arial"/>
                <w:sz w:val="20"/>
              </w:rPr>
              <w:t>Un message de confirmation apparaît. Après confirmation, les messages sont supprimés et n'apparaissent plus dans</w:t>
            </w:r>
            <w:r>
              <w:rPr>
                <w:rFonts w:ascii="Arial" w:hAnsi="Arial" w:cs="Arial"/>
                <w:sz w:val="20"/>
              </w:rPr>
              <w:br/>
              <w:t>la liste des messages de la bibliothèque.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les diffusions de messages :</w:t>
            </w:r>
          </w:p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t>Aller dans l’onglet Message, Section Diffusion.</w:t>
            </w:r>
          </w:p>
          <w:p w:rsidR="00CF07FD" w:rsidRDefault="00CF07FD">
            <w:pPr>
              <w:pStyle w:val="NormalWeb"/>
              <w:divId w:val="1364554391"/>
            </w:pPr>
            <w:r>
              <w:rPr>
                <w:rFonts w:ascii="Arial" w:hAnsi="Arial" w:cs="Arial"/>
                <w:sz w:val="20"/>
              </w:rPr>
              <w:t>Sélectionner une diffusion de message et observer ses propriétés.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25258092"/>
            </w:pPr>
            <w:r>
              <w:rPr>
                <w:rFonts w:ascii="Arial" w:hAnsi="Arial" w:cs="Arial"/>
                <w:sz w:val="20"/>
              </w:rPr>
              <w:t>Pour chaque diffusion de message est présenté dans la liste :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Le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titre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du message.</w:t>
            </w:r>
          </w:p>
          <w:p w:rsidR="00CF07FD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</w:rPr>
            </w:pPr>
            <w:proofErr w:type="gram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Sa</w:t>
            </w:r>
            <w:proofErr w:type="gram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période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validité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Son créneau horaire quotidien de diffusion.</w:t>
            </w:r>
          </w:p>
          <w:p w:rsidR="00CF07FD" w:rsidRPr="007C0757" w:rsidRDefault="00CF07FD" w:rsidP="00CF07FD">
            <w:pPr>
              <w:numPr>
                <w:ilvl w:val="0"/>
                <w:numId w:val="22"/>
              </w:numPr>
              <w:spacing w:before="100" w:beforeAutospacing="1" w:after="100" w:afterAutospacing="1"/>
              <w:divId w:val="17252580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afficheurs ou lignes affectés.</w:t>
            </w:r>
          </w:p>
          <w:p w:rsidR="00CF07FD" w:rsidRDefault="00CF07FD">
            <w:pPr>
              <w:pStyle w:val="NormalWeb"/>
              <w:divId w:val="1725258092"/>
            </w:pPr>
            <w:r>
              <w:rPr>
                <w:rFonts w:ascii="Arial" w:hAnsi="Arial" w:cs="Arial"/>
                <w:sz w:val="20"/>
              </w:rPr>
              <w:t>Le message et ses critères de diffusion apparaissent dans la zone de droite. Dans la liste des afficheurs, ceux concernés sont  indiqués.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632422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Rechercher une diffusion</w:t>
            </w:r>
          </w:p>
          <w:p w:rsidR="00CF07FD" w:rsidRDefault="00CF07FD">
            <w:pPr>
              <w:pStyle w:val="NormalWeb"/>
              <w:divId w:val="376324225"/>
            </w:pPr>
            <w:r>
              <w:rPr>
                <w:rFonts w:ascii="Arial" w:hAnsi="Arial" w:cs="Arial"/>
                <w:sz w:val="20"/>
              </w:rPr>
              <w:t>Entrer un mot clé : nom d’afficheur, de ligne ou titre de message.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51206672"/>
            </w:pPr>
            <w:r>
              <w:rPr>
                <w:rFonts w:ascii="Arial" w:hAnsi="Arial" w:cs="Arial"/>
                <w:sz w:val="20"/>
              </w:rPr>
              <w:t>Seules les diffusions ayant un lien avec la saisie apparaissent au fur et à mesure dans la liste des diffusions.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 xml:space="preserve">Fiche 5 -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Défauts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des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bornes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12:16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526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571036830"/>
      </w:pPr>
      <w:r>
        <w:rPr>
          <w:rFonts w:ascii="Arial" w:hAnsi="Arial" w:cs="Arial"/>
          <w:sz w:val="20"/>
        </w:rPr>
        <w:t>Test permettant ce contrôler le fonctionnement du module de gestion des défauts de l'IHM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lastRenderedPageBreak/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P017 - Consultation de l'historique des défauts des panneaux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571933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Visualisation générale :</w:t>
            </w:r>
          </w:p>
          <w:p w:rsidR="00CF07FD" w:rsidRDefault="00CF07FD">
            <w:pPr>
              <w:pStyle w:val="NormalWeb"/>
              <w:divId w:val="995719330"/>
            </w:pPr>
            <w:r>
              <w:rPr>
                <w:rFonts w:ascii="Arial" w:hAnsi="Arial" w:cs="Arial"/>
                <w:sz w:val="20"/>
              </w:rPr>
              <w:t>Cliquer sur l'onglet d'analyse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6485085"/>
            </w:pPr>
            <w:r>
              <w:rPr>
                <w:rFonts w:ascii="Arial" w:hAnsi="Arial" w:cs="Arial"/>
                <w:sz w:val="20"/>
              </w:rPr>
              <w:t>La liste des défauts est présentée ainsi :</w:t>
            </w:r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Description du panneau ou du module concerné,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Numéro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Libellé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du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défaut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Date et 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heure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d’apparition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,</w:t>
            </w:r>
          </w:p>
          <w:p w:rsidR="00CF07FD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</w:rPr>
            </w:pPr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Date et 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heure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eastAsia="Times New Roman"/>
              </w:rPr>
              <w:t>disparition</w:t>
            </w:r>
            <w:proofErr w:type="spellEnd"/>
          </w:p>
          <w:p w:rsidR="00CF07FD" w:rsidRPr="007C0757" w:rsidRDefault="00CF07FD" w:rsidP="00CF07FD">
            <w:pPr>
              <w:numPr>
                <w:ilvl w:val="0"/>
                <w:numId w:val="23"/>
              </w:numPr>
              <w:spacing w:before="100" w:beforeAutospacing="1" w:after="100" w:afterAutospacing="1"/>
              <w:divId w:val="1046485085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durée du défaut en minute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011877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Période :</w:t>
            </w:r>
          </w:p>
          <w:p w:rsidR="00CF07FD" w:rsidRDefault="00CF07FD">
            <w:pPr>
              <w:pStyle w:val="NormalWeb"/>
              <w:divId w:val="1950118771"/>
            </w:pPr>
            <w:r>
              <w:rPr>
                <w:rFonts w:ascii="Arial" w:hAnsi="Arial" w:cs="Arial"/>
                <w:sz w:val="20"/>
              </w:rPr>
              <w:t>Indiquer une période puis cliquer sur l’icône en forme de loupe (« Rechercher »)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30631942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Filtre la sélection sur une période donnée pour tous les afficheurs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581342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Afficheurs :</w:t>
            </w:r>
          </w:p>
          <w:p w:rsidR="00CF07FD" w:rsidRDefault="00CF07FD">
            <w:pPr>
              <w:pStyle w:val="NormalWeb"/>
              <w:divId w:val="758134275"/>
            </w:pPr>
            <w:r>
              <w:rPr>
                <w:rFonts w:ascii="Arial" w:hAnsi="Arial" w:cs="Arial"/>
                <w:sz w:val="20"/>
              </w:rPr>
              <w:t>Choisir un afficheur puis cliquer sur l’icône en forme de loupe (« Rechercher »)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1334407003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La liste des défauts de l'afficheur est présentée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Historique :</w:t>
            </w:r>
          </w:p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t>Redémarrer un afficheur</w:t>
            </w:r>
          </w:p>
          <w:p w:rsidR="00CF07FD" w:rsidRDefault="00CF07FD">
            <w:pPr>
              <w:pStyle w:val="NormalWeb"/>
              <w:divId w:val="280192135"/>
            </w:pPr>
            <w:r>
              <w:rPr>
                <w:rFonts w:ascii="Arial" w:hAnsi="Arial" w:cs="Arial"/>
                <w:sz w:val="20"/>
              </w:rPr>
              <w:t>Sélectionner la semaine en cours et l’afficheur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3724580"/>
            </w:pPr>
            <w:r>
              <w:rPr>
                <w:rFonts w:ascii="Arial" w:hAnsi="Arial" w:cs="Arial"/>
                <w:sz w:val="20"/>
              </w:rPr>
              <w:t>La période de redémarrage correspond au défaut de transmission.</w:t>
            </w:r>
          </w:p>
          <w:p w:rsidR="00CF07FD" w:rsidRDefault="00CF07FD">
            <w:pPr>
              <w:pStyle w:val="NormalWeb"/>
              <w:divId w:val="63724580"/>
            </w:pPr>
            <w:r>
              <w:rPr>
                <w:rFonts w:ascii="Arial" w:hAnsi="Arial" w:cs="Arial"/>
                <w:sz w:val="20"/>
              </w:rPr>
              <w:t>La durée est à zéro tant que l’erreur est en cours.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1209689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Tri :</w:t>
            </w:r>
          </w:p>
          <w:p w:rsidR="00CF07FD" w:rsidRDefault="00CF07FD">
            <w:pPr>
              <w:pStyle w:val="NormalWeb"/>
              <w:divId w:val="2012096897"/>
            </w:pPr>
            <w:r>
              <w:rPr>
                <w:rFonts w:ascii="Arial" w:hAnsi="Arial" w:cs="Arial"/>
                <w:sz w:val="20"/>
              </w:rPr>
              <w:t>Cliquer sur l'entête de chacune des colonnes dans la liste des défauts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94261479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données sont triées selon la colonne demandée.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667446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Graphique :</w:t>
            </w:r>
          </w:p>
          <w:p w:rsidR="00CF07FD" w:rsidRDefault="00CF07FD">
            <w:pPr>
              <w:pStyle w:val="NormalWeb"/>
              <w:divId w:val="846674461"/>
            </w:pPr>
            <w:r>
              <w:rPr>
                <w:rFonts w:ascii="Arial" w:hAnsi="Arial" w:cs="Arial"/>
                <w:sz w:val="20"/>
              </w:rPr>
              <w:t>Sur chacun des tests précédents, une représentation graphique reprend les données du tableau.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Pr="007C0757" w:rsidRDefault="00CF07FD">
            <w:pPr>
              <w:divId w:val="75709385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Chaque courbe représente une série de données attachées à un afficheur :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abscisse le temps ; l’échelle est fonction de la période retenue</w:t>
            </w:r>
          </w:p>
          <w:p w:rsidR="00CF07FD" w:rsidRPr="007C0757" w:rsidRDefault="00CF07FD" w:rsidP="00CF07FD">
            <w:pPr>
              <w:numPr>
                <w:ilvl w:val="0"/>
                <w:numId w:val="24"/>
              </w:numPr>
              <w:spacing w:before="100" w:beforeAutospacing="1" w:after="100" w:afterAutospacing="1"/>
              <w:divId w:val="116359328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En ordonnées la durée cumulée sur l’unité de temps correspondant  à la période, de temps de présence du défaut, en heure</w:t>
            </w:r>
          </w:p>
          <w:p w:rsidR="00CF07FD" w:rsidRDefault="00CF07FD">
            <w:pPr>
              <w:pStyle w:val="NormalWeb"/>
              <w:divId w:val="69281403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68FF" w:rsidRDefault="00F34D3B" w:rsidP="00F34D3B">
      <w:pPr>
        <w:pStyle w:val="Titre1"/>
        <w:pBdr>
          <w:top w:val="single" w:sz="4" w:space="0" w:color="0070C0"/>
        </w:pBdr>
      </w:pPr>
      <w:r>
        <w:rPr>
          <w:rFonts w:ascii="Arial" w:hAnsi="Arial" w:cs="Arial"/>
          <w:sz w:val="20"/>
        </w:rPr>
        <w:t xml:space="preserve">Tests </w:t>
      </w:r>
      <w:proofErr w:type="spellStart"/>
      <w:r>
        <w:rPr>
          <w:rFonts w:ascii="Arial" w:hAnsi="Arial" w:cs="Arial"/>
          <w:sz w:val="20"/>
        </w:rPr>
        <w:t>Fonctionnels</w:t>
      </w:r>
      <w:proofErr w:type="spellEnd"/>
      <w:r>
        <w:rPr>
          <w:rFonts w:ascii="Arial" w:hAnsi="Arial" w:cs="Arial"/>
          <w:sz w:val="20"/>
        </w:rPr>
        <w:t xml:space="preserve"> &gt; </w:t>
      </w:r>
      <w:proofErr w:type="spellStart"/>
      <w:r>
        <w:rPr>
          <w:rFonts w:ascii="Arial" w:hAnsi="Arial" w:cs="Arial"/>
          <w:sz w:val="20"/>
        </w:rPr>
        <w:t>Serveur</w:t>
      </w:r>
      <w:proofErr w:type="spellEnd"/>
      <w:r>
        <w:rPr>
          <w:rFonts w:ascii="Arial" w:hAnsi="Arial" w:cs="Arial"/>
          <w:sz w:val="20"/>
        </w:rPr>
        <w:t xml:space="preserve"> &gt; 2 Interface SAE</w:t>
      </w:r>
    </w:p>
    <w:p w:rsidR="00A0424D" w:rsidRPr="00A0424D" w:rsidRDefault="00A0424D" w:rsidP="00A0424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06 - Import des données de quais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540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lastRenderedPageBreak/>
        <w:t>Description</w:t>
      </w:r>
      <w:r w:rsidRPr="00FA5641">
        <w:t xml:space="preserve"> </w:t>
      </w:r>
    </w:p>
    <w:p w:rsidR="00CF07FD" w:rsidRDefault="00CF07FD">
      <w:pPr>
        <w:pStyle w:val="NormalWeb"/>
        <w:divId w:val="260187785"/>
      </w:pPr>
      <w:r>
        <w:rPr>
          <w:rFonts w:ascii="Arial" w:hAnsi="Arial" w:cs="Arial"/>
          <w:sz w:val="20"/>
        </w:rPr>
        <w:t xml:space="preserve">Test permettant de </w:t>
      </w:r>
      <w:proofErr w:type="spellStart"/>
      <w:r>
        <w:rPr>
          <w:rFonts w:ascii="Arial" w:hAnsi="Arial" w:cs="Arial"/>
          <w:sz w:val="20"/>
        </w:rPr>
        <w:t>controler</w:t>
      </w:r>
      <w:proofErr w:type="spellEnd"/>
      <w:r>
        <w:rPr>
          <w:rFonts w:ascii="Arial" w:hAnsi="Arial" w:cs="Arial"/>
          <w:sz w:val="20"/>
        </w:rPr>
        <w:t xml:space="preserve"> l'import des données des quais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R002 - Gestion des quais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0013699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du fichier de quai :</w:t>
            </w:r>
          </w:p>
          <w:p w:rsidR="00CF07FD" w:rsidRDefault="00CF07FD">
            <w:pPr>
              <w:pStyle w:val="NormalWeb"/>
              <w:divId w:val="1600136992"/>
            </w:pPr>
            <w:r>
              <w:rPr>
                <w:rFonts w:ascii="Arial" w:hAnsi="Arial" w:cs="Arial"/>
                <w:sz w:val="20"/>
              </w:rPr>
              <w:t>Supprimer du 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/quai le fichier quai.csv.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75550163"/>
            </w:pPr>
            <w:r>
              <w:rPr>
                <w:rFonts w:ascii="Arial" w:hAnsi="Arial" w:cs="Arial"/>
                <w:sz w:val="20"/>
              </w:rPr>
              <w:t>Le système détecte l'absence du fichier d'import des données de quai. Les données de quai précédentes ne sont pas effacées de la base de données.</w:t>
            </w:r>
          </w:p>
          <w:p w:rsidR="00CF07FD" w:rsidRDefault="00CF07FD">
            <w:pPr>
              <w:pStyle w:val="NormalWeb"/>
              <w:divId w:val="575550163"/>
            </w:pPr>
            <w:r>
              <w:rPr>
                <w:rFonts w:ascii="Arial" w:hAnsi="Arial" w:cs="Arial"/>
                <w:sz w:val="20"/>
              </w:rPr>
              <w:t>Dans les logs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/logs/siv.log un log indique : 2015-XX-XX XX:XX:XX.XXX [Thread-X] 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Aucun import de fichier concernant les quais.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1987517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Détection du fichier de quai: </w:t>
            </w:r>
          </w:p>
          <w:p w:rsidR="00CF07FD" w:rsidRDefault="00CF07FD">
            <w:pPr>
              <w:pStyle w:val="NormalWeb"/>
              <w:divId w:val="919875178"/>
            </w:pPr>
            <w:r>
              <w:rPr>
                <w:rFonts w:ascii="Arial" w:hAnsi="Arial" w:cs="Arial"/>
                <w:sz w:val="20"/>
              </w:rPr>
              <w:t>Déposer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/quai un fichier quai.csv vide.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 xml:space="preserve">Le système détecte la présence du fichier d'import des données de quai. Les données de quai précédentes  sont effacées de la base de données. Le fichier </w:t>
            </w:r>
            <w:r>
              <w:rPr>
                <w:rFonts w:ascii="Arial" w:hAnsi="Arial" w:cs="Arial"/>
                <w:sz w:val="20"/>
              </w:rPr>
              <w:lastRenderedPageBreak/>
              <w:t>doit contenir toutes les données de la table des quais à chaque import. 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Dans les logs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/logs/siv.log un log indique : 2015-XX-XX XX:XX:XX.XXX [Thread-X] 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514728992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du fichier de quai : 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Déposer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/quai un fichier quai.csv au format :</w:t>
            </w: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Identification_ligne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&gt;</w:t>
            </w:r>
            <w:proofErr w:type="gram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,&lt;</w:t>
            </w:r>
            <w:proofErr w:type="gram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Destination&gt;,&lt;Quai&gt;,&lt;panneau&gt;.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12672082"/>
            </w:pPr>
            <w:r>
              <w:rPr>
                <w:rFonts w:ascii="Arial" w:hAnsi="Arial" w:cs="Arial"/>
                <w:sz w:val="20"/>
              </w:rPr>
              <w:t>Le champ &lt;panneau&gt; est facultatif. S'il n'est pas présent le quai est affecté à la ligne et à la destination sur tous les panneaux.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Le système détecte la présence du fichier d'import des données de quai. Les données de quai sont intégrées dans la base de données.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Dans les logs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 indiqué :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 xml:space="preserve">2015-XX-XX XX:XX:XX.XXX [Thread-X] 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&lt;ligne du fichier&gt;</w:t>
            </w:r>
            <w:r>
              <w:rPr>
                <w:rFonts w:ascii="Arial" w:hAnsi="Arial" w:cs="Arial"/>
                <w:sz w:val="20"/>
              </w:rPr>
              <w:br/>
              <w:t>2015-XX-XX XX:XX:XX.XXX [Thread-X</w:t>
            </w:r>
            <w:proofErr w:type="gramStart"/>
            <w:r>
              <w:rPr>
                <w:rFonts w:ascii="Arial" w:hAnsi="Arial" w:cs="Arial"/>
                <w:sz w:val="20"/>
              </w:rPr>
              <w:t>]DEBUG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Nouvel import pour les quais pris en compte.</w:t>
            </w:r>
          </w:p>
          <w:p w:rsidR="00CF07FD" w:rsidRDefault="00CF07FD">
            <w:pPr>
              <w:pStyle w:val="NormalWeb"/>
              <w:divId w:val="833299954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2997762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du fichier de quai : </w:t>
            </w:r>
          </w:p>
          <w:p w:rsidR="00CF07FD" w:rsidRDefault="00CF07FD">
            <w:pPr>
              <w:pStyle w:val="NormalWeb"/>
              <w:divId w:val="829977628"/>
            </w:pPr>
            <w:r>
              <w:rPr>
                <w:rFonts w:ascii="Arial" w:hAnsi="Arial" w:cs="Arial"/>
                <w:sz w:val="20"/>
              </w:rPr>
              <w:t>Déposer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/quai un fichier quai.csv avec un format incorrect.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Le système détecte la présence du fichier d'import des données de quai. Les données de quai précédentes ne sont pas modifiées dans la base de données.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>Dans les logs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 indiqué : </w:t>
            </w:r>
          </w:p>
          <w:p w:rsidR="00CF07FD" w:rsidRDefault="00CF07FD">
            <w:pPr>
              <w:pStyle w:val="NormalWeb"/>
              <w:divId w:val="485903393"/>
            </w:pPr>
            <w:r>
              <w:rPr>
                <w:rFonts w:ascii="Arial" w:hAnsi="Arial" w:cs="Arial"/>
                <w:sz w:val="20"/>
              </w:rPr>
              <w:t xml:space="preserve">2015-XX-XX XX:XX:XX.XXX [Thread-X] 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&lt;ligne du fichier&gt;</w:t>
            </w:r>
            <w:r>
              <w:rPr>
                <w:rFonts w:ascii="Arial" w:hAnsi="Arial" w:cs="Arial"/>
                <w:sz w:val="20"/>
              </w:rPr>
              <w:br/>
              <w:t xml:space="preserve">2015-XX-XX XX:XX:XX.XXX [Thread-X] 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Erreur sur la ligne : &lt;ligne du fichier&gt; : Données insuffisantes</w:t>
            </w:r>
            <w:r>
              <w:rPr>
                <w:rFonts w:ascii="Arial" w:hAnsi="Arial" w:cs="Arial"/>
                <w:sz w:val="20"/>
              </w:rPr>
              <w:br/>
              <w:t xml:space="preserve">2015-XX-XX XX:XX:XX.XXX [Thread-X] 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com.lumiplan.siv.impl.ImportQuai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Echec lors de l'import pour les quais.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07 - Import des données topologiques et théoriques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539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Très 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lastRenderedPageBreak/>
        <w:t>Description</w:t>
      </w:r>
      <w:r w:rsidRPr="00FA5641">
        <w:t xml:space="preserve"> 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Test permettant de contrôler l'import des données théoriques et topologiques.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Selon les transporteurs, le serveur SIV affichera des données en temps théorique ou en temps réel.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1000424158"/>
      </w:pPr>
      <w:r>
        <w:rPr>
          <w:rFonts w:ascii="Arial" w:hAnsi="Arial" w:cs="Arial"/>
          <w:sz w:val="20"/>
        </w:rPr>
        <w:t>Le serveur SIV ne recevra pas de temps réel pour les lignes en temps théorique.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Supprimer du 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les fichiers présents. 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2050915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0125746"/>
            </w:pPr>
            <w:r>
              <w:rPr>
                <w:rFonts w:ascii="Arial" w:hAnsi="Arial" w:cs="Arial"/>
                <w:sz w:val="20"/>
              </w:rPr>
              <w:t>Le système détecte l'absence de fichiers pour les lignes concernées. Les données théoriques et 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ces lignes ne sont pas 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vide. 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45844053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Les données théoriques et 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cette ligne sont effacées de la base de données.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207185299"/>
            </w:pPr>
            <w:r>
              <w:rPr>
                <w:rFonts w:ascii="Arial" w:hAnsi="Arial" w:cs="Arial"/>
                <w:sz w:val="20"/>
              </w:rPr>
              <w:t>Une alarme dans l'IHM indique l'absence de données théorique pour cette ligne.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des données topologiques et des temps théoriques</w:t>
            </w:r>
            <w:r>
              <w:rPr>
                <w:rFonts w:ascii="Arial" w:hAnsi="Arial" w:cs="Arial"/>
                <w:sz w:val="20"/>
              </w:rPr>
              <w:t xml:space="preserve"> :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87663281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 xml:space="preserve">Le système détecte la présence d'un fichier créé ou modifié et lance la procédure d'intégration du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la base de données.</w:t>
            </w:r>
          </w:p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42382756"/>
            </w:pPr>
            <w:r>
              <w:rPr>
                <w:rFonts w:ascii="Arial" w:hAnsi="Arial" w:cs="Arial"/>
                <w:sz w:val="20"/>
              </w:rPr>
              <w:t>Dans le fichier de log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 indiqué : </w:t>
            </w:r>
          </w:p>
          <w:p w:rsidR="00CF07FD" w:rsidRPr="007C0757" w:rsidRDefault="00CF07FD">
            <w:pPr>
              <w:pStyle w:val="NormalWeb"/>
              <w:divId w:val="1142382756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XX outdated timetable have been removed.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Found line XX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stop points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journey patterns for line 100</w:t>
            </w:r>
            <w:r w:rsidRPr="007C0757">
              <w:rPr>
                <w:lang w:val="en-US"/>
              </w:rPr>
              <w:br/>
              <w:t>2015-XX-XX XX:XX:XX.XXX [Thread-X] DEBUG com.lumiplan.siv.times.NeptuneManager  - Found XX timetables for line 100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data have been retrieved.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d'import des données topologiques et des temps théoriques : 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110513019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 xml:space="preserve">Le système détecte la présence d'un fichier créé ou modifié et lance la procédure d'intégration du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Le système détecte l'erreur dans le format du fichier. Les données théoriques et 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41133992"/>
            </w:pPr>
            <w:r>
              <w:rPr>
                <w:rFonts w:ascii="Arial" w:hAnsi="Arial" w:cs="Arial"/>
                <w:sz w:val="20"/>
              </w:rPr>
              <w:t xml:space="preserve">Dans le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log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 indiqué : </w:t>
            </w:r>
          </w:p>
          <w:p w:rsidR="00CF07FD" w:rsidRPr="007C0757" w:rsidRDefault="00CF07FD">
            <w:pPr>
              <w:pStyle w:val="NormalWeb"/>
              <w:divId w:val="541133992"/>
              <w:rPr>
                <w:lang w:val="en-US"/>
              </w:rPr>
            </w:pPr>
            <w:r w:rsidRPr="007C0757">
              <w:rPr>
                <w:lang w:val="en-US"/>
              </w:rPr>
              <w:t>2015-XX-XX XX:XX:XX.XXX [Thread-X] INFO  com.lumiplan.siv.times.NeptuneManager  - ---------------------------</w:t>
            </w:r>
            <w:r w:rsidRPr="007C0757">
              <w:rPr>
                <w:lang w:val="en-US"/>
              </w:rPr>
              <w:br/>
              <w:t>2015-XX-XX XX:XX:XX.XXX [Thread-X] INFO  com.lumiplan.siv.times.NeptuneManager  - Theoretic timetable will be retrieved for this day now.</w:t>
            </w:r>
            <w:r w:rsidRPr="007C0757">
              <w:rPr>
                <w:lang w:val="en-US"/>
              </w:rPr>
              <w:br/>
              <w:t>2015-XX-XX XX:XX:XX.XXX [Thread-X] INFO  com.lumiplan.siv.times.NeptuneManager  - 0 outdated timetable have been removed.</w:t>
            </w:r>
            <w:r w:rsidRPr="007C0757">
              <w:rPr>
                <w:lang w:val="en-US"/>
              </w:rPr>
              <w:br/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 xml:space="preserve">Fiche 08 - Import des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données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topologiques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11 août 2015 12:13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542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lastRenderedPageBreak/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Test permettant de contrôler l'import des données topologiques.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Selon les transporteurs, le serveur SIV affichera des données en temps théorique ou en temps réel.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Une identification de ligne est unique quelque que soit le transporteur. Le système SIV ne peut pas recevoir la même identification en temps théorique et en temps réel.</w:t>
      </w:r>
    </w:p>
    <w:p w:rsidR="00CF07FD" w:rsidRDefault="00CF07FD">
      <w:pPr>
        <w:pStyle w:val="NormalWeb"/>
        <w:divId w:val="327366715"/>
      </w:pPr>
      <w:r>
        <w:rPr>
          <w:rFonts w:ascii="Arial" w:hAnsi="Arial" w:cs="Arial"/>
          <w:sz w:val="20"/>
        </w:rPr>
        <w:t>Le serveur SIV ne recevra pas de temps théorique pour les lignes en temps réel. Cependant un import des données topologique uniquement sera fait au préalable pour ces lignes.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P001 - Interface théorique et topologique en Neptune version 1.7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R001 - Lignes réelles et théoriques (CRITICAL)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des données topologiques</w:t>
            </w:r>
            <w:r>
              <w:rPr>
                <w:rFonts w:ascii="Arial" w:hAnsi="Arial" w:cs="Arial"/>
                <w:sz w:val="20"/>
              </w:rPr>
              <w:t> :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Supprimer du 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/topologie les fichiers présents. 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39305875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9632301"/>
            </w:pPr>
            <w:r>
              <w:rPr>
                <w:rFonts w:ascii="Arial" w:hAnsi="Arial" w:cs="Arial"/>
                <w:sz w:val="20"/>
              </w:rPr>
              <w:t>Le système détecte l'absence de fichiers pour les lignes concernées. Les données 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ces lignes ne sont pas 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Présence des données </w:t>
            </w:r>
            <w:proofErr w:type="gramStart"/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topologiques </w:t>
            </w:r>
            <w:r>
              <w:rPr>
                <w:rFonts w:ascii="Arial" w:hAnsi="Arial" w:cs="Arial"/>
                <w:sz w:val="20"/>
              </w:rPr>
              <w:t> :</w:t>
            </w:r>
            <w:proofErr w:type="gramEnd"/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/topologie 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vide. 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94651903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30323024"/>
            </w:pPr>
            <w:r>
              <w:rPr>
                <w:rFonts w:ascii="Arial" w:hAnsi="Arial" w:cs="Arial"/>
                <w:sz w:val="20"/>
              </w:rPr>
              <w:t>Le système détecte l'absence de fichiers pour la ligne concernée.</w:t>
            </w:r>
          </w:p>
          <w:p w:rsidR="00CF07FD" w:rsidRDefault="00CF07FD">
            <w:pPr>
              <w:pStyle w:val="NormalWeb"/>
              <w:divId w:val="1130323024"/>
            </w:pPr>
            <w:r>
              <w:rPr>
                <w:rFonts w:ascii="Arial" w:hAnsi="Arial" w:cs="Arial"/>
                <w:sz w:val="20"/>
              </w:rPr>
              <w:t>Les données 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cette ligne sont effacées de la base de données.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Import des données topologiques</w:t>
            </w:r>
            <w:r>
              <w:rPr>
                <w:rFonts w:ascii="Arial" w:hAnsi="Arial" w:cs="Arial"/>
                <w:sz w:val="20"/>
              </w:rPr>
              <w:t> :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/topologie 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 qui respecte le format spécifié dans le document de spécification d'interface SAE.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69819057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lastRenderedPageBreak/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 xml:space="preserve">Le système détecte la présence d'un fichier créé ou modifié et lance la procédure d'intégration du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la base de données.</w:t>
            </w:r>
          </w:p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40341007"/>
            </w:pPr>
            <w:r>
              <w:rPr>
                <w:rFonts w:ascii="Arial" w:hAnsi="Arial" w:cs="Arial"/>
                <w:sz w:val="20"/>
              </w:rPr>
              <w:t>Dans le fichier de log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 indiqué : </w:t>
            </w:r>
          </w:p>
          <w:p w:rsidR="00CF07FD" w:rsidRPr="007C0757" w:rsidRDefault="00CF07FD">
            <w:pPr>
              <w:pStyle w:val="NormalWeb"/>
              <w:divId w:val="1140341007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---------------------------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Topologic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retrieved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0"/>
              </w:rPr>
              <w:t>this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now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Found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line XX</w:t>
            </w:r>
            <w:r>
              <w:rPr>
                <w:rFonts w:ascii="Arial" w:hAnsi="Arial" w:cs="Arial"/>
                <w:sz w:val="20"/>
              </w:rPr>
              <w:br/>
              <w:t xml:space="preserve">2015-XX-XX XX:XX:XX.XXX [Thread-X] 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Found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XX stop points for line 100</w:t>
            </w:r>
            <w:r>
              <w:rPr>
                <w:rFonts w:ascii="Arial" w:hAnsi="Arial" w:cs="Arial"/>
                <w:sz w:val="20"/>
              </w:rPr>
              <w:br/>
              <w:t xml:space="preserve">2015-XX-XX XX:XX:XX.XXX [Thread-X] DEBUG 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Found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XX </w:t>
            </w:r>
            <w:proofErr w:type="spellStart"/>
            <w:r>
              <w:rPr>
                <w:rFonts w:ascii="Arial" w:hAnsi="Arial" w:cs="Arial"/>
                <w:sz w:val="20"/>
              </w:rPr>
              <w:t>journey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patterns for line 100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Topologic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 data have been </w:t>
            </w:r>
            <w:proofErr w:type="spellStart"/>
            <w:r>
              <w:rPr>
                <w:rFonts w:ascii="Arial" w:hAnsi="Arial" w:cs="Arial"/>
                <w:sz w:val="20"/>
              </w:rPr>
              <w:t>retrieved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br/>
            </w:r>
            <w:r w:rsidRPr="007C0757">
              <w:rPr>
                <w:lang w:val="en-US"/>
              </w:rPr>
              <w:t>2015-XX-XX XX:XX:XX.XXX [Thread-X] INFO  com.lumiplan.siv.times.NeptuneManager  - 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du format d'import des données topologiques : 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Déposer dans le répertoire /home/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/topologie un fichier </w:t>
            </w:r>
            <w:proofErr w:type="spellStart"/>
            <w:r>
              <w:rPr>
                <w:rFonts w:ascii="Arial" w:hAnsi="Arial" w:cs="Arial"/>
                <w:sz w:val="20"/>
              </w:rPr>
              <w:t>exportNeptune_</w:t>
            </w:r>
            <w:proofErr w:type="spellEnd"/>
            <w:r>
              <w:rPr>
                <w:rFonts w:ascii="Arial" w:hAnsi="Arial" w:cs="Arial"/>
                <w:sz w:val="20"/>
              </w:rPr>
              <w:t>&lt;identification de la ligne&gt; avec un format incorrect.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 xml:space="preserve">Possibilité de le faire par FTP en utilisant le compte </w:t>
            </w:r>
            <w:proofErr w:type="spellStart"/>
            <w:r>
              <w:rPr>
                <w:rFonts w:ascii="Arial" w:hAnsi="Arial" w:cs="Arial"/>
                <w:sz w:val="20"/>
              </w:rPr>
              <w:t>neptune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35093932"/>
            </w:pPr>
            <w:r>
              <w:rPr>
                <w:rFonts w:ascii="Arial" w:hAnsi="Arial" w:cs="Arial"/>
                <w:sz w:val="20"/>
              </w:rPr>
              <w:t>Attendre 1 minute.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 xml:space="preserve">Le système détecte la présence d'un fichier créé ou modifié et lance la </w:t>
            </w:r>
            <w:r>
              <w:rPr>
                <w:rFonts w:ascii="Arial" w:hAnsi="Arial" w:cs="Arial"/>
                <w:sz w:val="20"/>
              </w:rPr>
              <w:lastRenderedPageBreak/>
              <w:t xml:space="preserve">procédure d'intégration du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Le système détecte l'erreur dans le format du fichier. Les données topologiques </w:t>
            </w:r>
            <w:proofErr w:type="spellStart"/>
            <w:r>
              <w:rPr>
                <w:rFonts w:ascii="Arial" w:hAnsi="Arial" w:cs="Arial"/>
                <w:sz w:val="20"/>
              </w:rPr>
              <w:t>précédement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importées pour cette ligne ne sont pas modifiées dans la base de données.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00566145"/>
            </w:pPr>
            <w:r>
              <w:rPr>
                <w:rFonts w:ascii="Arial" w:hAnsi="Arial" w:cs="Arial"/>
                <w:sz w:val="20"/>
              </w:rPr>
              <w:t xml:space="preserve">Dans le </w:t>
            </w:r>
            <w:proofErr w:type="spellStart"/>
            <w:r>
              <w:rPr>
                <w:rFonts w:ascii="Arial" w:hAnsi="Arial" w:cs="Arial"/>
                <w:sz w:val="20"/>
              </w:rPr>
              <w:t>fihcier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log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/logs/siv.log il est indiqué : </w:t>
            </w:r>
          </w:p>
          <w:p w:rsidR="00CF07FD" w:rsidRPr="007C0757" w:rsidRDefault="00CF07FD">
            <w:pPr>
              <w:pStyle w:val="NormalWeb"/>
              <w:divId w:val="1800566145"/>
              <w:rPr>
                <w:lang w:val="en-US"/>
              </w:rPr>
            </w:pPr>
            <w:r>
              <w:rPr>
                <w:rFonts w:ascii="Arial" w:hAnsi="Arial" w:cs="Arial"/>
                <w:sz w:val="20"/>
              </w:rPr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---------------------------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</w:t>
            </w:r>
            <w:proofErr w:type="spellStart"/>
            <w:r>
              <w:rPr>
                <w:rFonts w:ascii="Arial" w:hAnsi="Arial" w:cs="Arial"/>
                <w:sz w:val="20"/>
              </w:rPr>
              <w:t>Topologic</w:t>
            </w:r>
            <w:proofErr w:type="spellEnd"/>
            <w:r>
              <w:rPr>
                <w:rFonts w:ascii="Arial" w:hAnsi="Arial" w:cs="Arial"/>
                <w:sz w:val="20"/>
              </w:rPr>
              <w:t> </w:t>
            </w:r>
            <w:proofErr w:type="spellStart"/>
            <w:r>
              <w:rPr>
                <w:rFonts w:ascii="Arial" w:hAnsi="Arial" w:cs="Arial"/>
                <w:sz w:val="20"/>
              </w:rPr>
              <w:t>will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retrieved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for </w:t>
            </w:r>
            <w:proofErr w:type="spellStart"/>
            <w:r>
              <w:rPr>
                <w:rFonts w:ascii="Arial" w:hAnsi="Arial" w:cs="Arial"/>
                <w:sz w:val="20"/>
              </w:rPr>
              <w:t>this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now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br/>
              <w:t>2015-XX-XX XX:XX:XX.XXX [Thread-X] INFO  </w:t>
            </w:r>
            <w:proofErr w:type="spellStart"/>
            <w:r>
              <w:rPr>
                <w:rFonts w:ascii="Arial" w:hAnsi="Arial" w:cs="Arial"/>
                <w:sz w:val="20"/>
              </w:rPr>
              <w:t>com.lumiplan.siv.times.NeptuneManager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 - 0 </w:t>
            </w:r>
            <w:proofErr w:type="spellStart"/>
            <w:r>
              <w:rPr>
                <w:rFonts w:ascii="Arial" w:hAnsi="Arial" w:cs="Arial"/>
                <w:sz w:val="20"/>
              </w:rPr>
              <w:t>outdated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timetable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have been </w:t>
            </w:r>
            <w:proofErr w:type="spellStart"/>
            <w:r>
              <w:rPr>
                <w:rFonts w:ascii="Arial" w:hAnsi="Arial" w:cs="Arial"/>
                <w:sz w:val="20"/>
              </w:rPr>
              <w:t>removed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  <w:r>
              <w:rPr>
                <w:rFonts w:ascii="Arial" w:hAnsi="Arial" w:cs="Arial"/>
                <w:sz w:val="20"/>
              </w:rPr>
              <w:br/>
            </w:r>
            <w:r w:rsidRPr="007C0757">
              <w:rPr>
                <w:lang w:val="en-US"/>
              </w:rPr>
              <w:t>2015-XX-XX XX</w:t>
            </w:r>
            <w:proofErr w:type="gramStart"/>
            <w:r w:rsidRPr="007C0757">
              <w:rPr>
                <w:lang w:val="en-US"/>
              </w:rPr>
              <w:t>:XX:XX.XXX</w:t>
            </w:r>
            <w:proofErr w:type="gramEnd"/>
            <w:r w:rsidRPr="007C0757">
              <w:rPr>
                <w:lang w:val="en-US"/>
              </w:rPr>
              <w:t> [Thread-X]  ERROR com.lumiplan.siv.times.NeptuneManager  - &lt;error description&gt;.</w:t>
            </w:r>
            <w:r w:rsidRPr="007C0757">
              <w:rPr>
                <w:lang w:val="en-US"/>
              </w:rPr>
              <w:br/>
              <w:t>2015-XX-XX XX:XX:XX.XXX [Thread-X] INFO  com.lumiplan.siv.times.NeptuneManager  - ---------------------------</w:t>
            </w:r>
          </w:p>
        </w:tc>
      </w:tr>
    </w:tbl>
    <w:p w:rsidR="00D97FE3" w:rsidRPr="007C0757" w:rsidRDefault="00D97FE3" w:rsidP="00D97FE3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09 - Gestion de requête check status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17:10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538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Faible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16927244"/>
      </w:pPr>
      <w:r>
        <w:rPr>
          <w:rFonts w:ascii="Arial" w:hAnsi="Arial" w:cs="Arial"/>
          <w:sz w:val="20"/>
        </w:rPr>
        <w:lastRenderedPageBreak/>
        <w:t>Test permettant de contrôler qu'une alarme remonte à l'IHM en cas de rupture de communication entre le SIV et le SAE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P021 - Envoi d'une alarme en cas de perte de communication avec le SAE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P026 - Gestion de requête check status avec le SAE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Déconnexion du SAE :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Se connecter à L'IHM du SIV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14334117"/>
            </w:pPr>
            <w:r>
              <w:rPr>
                <w:rFonts w:ascii="Arial" w:hAnsi="Arial" w:cs="Arial"/>
                <w:sz w:val="20"/>
              </w:rPr>
              <w:t>Provoquer une rupture de communication entre le SIV et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2159989"/>
            </w:pPr>
            <w:r>
              <w:rPr>
                <w:rFonts w:ascii="Arial" w:hAnsi="Arial" w:cs="Arial"/>
                <w:sz w:val="20"/>
              </w:rPr>
              <w:t>Contrôler que l'alarme signalant la perte de communication avec le SAE, est bien remontée et affichée dans l’IHM.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6723194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Connexion du SAE :</w:t>
            </w:r>
          </w:p>
          <w:p w:rsidR="00CF07FD" w:rsidRDefault="00CF07FD">
            <w:pPr>
              <w:pStyle w:val="NormalWeb"/>
              <w:divId w:val="1267231940"/>
            </w:pPr>
            <w:r>
              <w:rPr>
                <w:rFonts w:ascii="Arial" w:hAnsi="Arial" w:cs="Arial"/>
                <w:sz w:val="20"/>
              </w:rPr>
              <w:t>Rétablir la communication entre le SIV et le SAE.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85960097"/>
            </w:pPr>
            <w:r>
              <w:rPr>
                <w:rFonts w:ascii="Arial" w:hAnsi="Arial" w:cs="Arial"/>
                <w:sz w:val="20"/>
              </w:rPr>
              <w:t>Contrôler que l'alarme précédente est désactivée.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 xml:space="preserve">Fiche 10 - Reception des temps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d'attente</w:t>
      </w:r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7 sept. 2015 14:43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536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343819540"/>
      </w:pPr>
      <w:r>
        <w:rPr>
          <w:rFonts w:ascii="Arial" w:hAnsi="Arial" w:cs="Arial"/>
          <w:sz w:val="20"/>
        </w:rPr>
        <w:t xml:space="preserve">Test permettant de contrôler la </w:t>
      </w:r>
      <w:proofErr w:type="spellStart"/>
      <w:r>
        <w:rPr>
          <w:rFonts w:ascii="Arial" w:hAnsi="Arial" w:cs="Arial"/>
          <w:sz w:val="20"/>
        </w:rPr>
        <w:t>reception</w:t>
      </w:r>
      <w:proofErr w:type="spellEnd"/>
      <w:r>
        <w:rPr>
          <w:rFonts w:ascii="Arial" w:hAnsi="Arial" w:cs="Arial"/>
          <w:sz w:val="20"/>
        </w:rPr>
        <w:t xml:space="preserve"> des temps d'attente à une BIV pour le trio (ligne/destination/Via)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Default="006A3F10" w:rsidP="00CD3B1E">
      <w:pPr>
        <w:pStyle w:val="Paragraphedeliste"/>
        <w:numPr>
          <w:ilvl w:val="1"/>
          <w:numId w:val="16"/>
        </w:numPr>
      </w:pPr>
      <w:r>
        <w:rPr>
          <w:rFonts w:ascii="Arial" w:hAnsi="Arial" w:cs="Arial"/>
          <w:sz w:val="20"/>
        </w:rPr>
        <w:t xml:space="preserve"> - </w:t>
      </w:r>
      <w:r w:rsidR="00BE1A47">
        <w:t xml:space="preserve">P002 - Interface temps </w:t>
      </w:r>
      <w:proofErr w:type="spellStart"/>
      <w:r w:rsidR="00BE1A47">
        <w:t>réél</w:t>
      </w:r>
      <w:proofErr w:type="spellEnd"/>
      <w:r w:rsidR="00BE1A47">
        <w:t xml:space="preserve"> v1.0 </w:t>
      </w:r>
      <w:proofErr w:type="spellStart"/>
      <w:r w:rsidR="00BE1A47">
        <w:t>Profil</w:t>
      </w:r>
      <w:proofErr w:type="spellEnd"/>
      <w:r w:rsidR="00BE1A47">
        <w:t xml:space="preserve"> IDF v2.2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P003 - Interface temps réél v2.0 Profil IDF v2.4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P007 - Transmettre des temps d'attente et des destinations au BIV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R003 - Transmettre des quais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P008 - Gestion des temps d'attente en minute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P010 - Transmettre les temps théoriques reçu du SAE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480120455"/>
            </w:pPr>
            <w:r>
              <w:rPr>
                <w:rFonts w:ascii="Arial" w:hAnsi="Arial" w:cs="Arial"/>
                <w:sz w:val="20"/>
              </w:rPr>
              <w:t>Envoyer des trames de temps d’attente réel pour ces lignes en SIRI (v1.0 Profil IDF v2.2)  par le SAE SIVIK à la borne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0828717"/>
            </w:pPr>
            <w:r>
              <w:rPr>
                <w:rFonts w:ascii="Arial" w:hAnsi="Arial" w:cs="Arial"/>
                <w:sz w:val="20"/>
              </w:rP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510828717"/>
            </w:pPr>
            <w:r>
              <w:rPr>
                <w:rFonts w:ascii="Arial" w:hAnsi="Arial" w:cs="Arial"/>
                <w:sz w:val="20"/>
              </w:rP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5"/>
              </w:numPr>
              <w:spacing w:before="100" w:beforeAutospacing="1" w:after="100" w:afterAutospacing="1"/>
              <w:divId w:val="1510828717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réel : 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>S'assurer qu'un import de données topologiques des lignes en temps réel a bien été fait (Cf. Fiche 8).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 xml:space="preserve">Modifier le </w:t>
            </w:r>
            <w:proofErr w:type="spellStart"/>
            <w:r>
              <w:rPr>
                <w:rFonts w:ascii="Arial" w:hAnsi="Arial" w:cs="Arial"/>
                <w:sz w:val="20"/>
              </w:rPr>
              <w:t>paramètrage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du SIV pour accepter la version 2.0 de l'interface SIRI.</w:t>
            </w:r>
          </w:p>
          <w:p w:rsidR="00CF07FD" w:rsidRDefault="00CF07FD">
            <w:pPr>
              <w:pStyle w:val="NormalWeb"/>
              <w:divId w:val="981420475"/>
            </w:pPr>
            <w:r>
              <w:rPr>
                <w:rFonts w:ascii="Arial" w:hAnsi="Arial" w:cs="Arial"/>
                <w:sz w:val="20"/>
              </w:rPr>
              <w:t>Envoyer des trames de temps d’attente réel pour ces lignes en SIRI (v2.0 Profil IDF v2.4)  par le SAE SIVIK à la borne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5814992"/>
            </w:pPr>
            <w:r>
              <w:rPr>
                <w:rFonts w:ascii="Arial" w:hAnsi="Arial" w:cs="Arial"/>
                <w:sz w:val="20"/>
              </w:rPr>
              <w:t>L’affichage des temps d’attente réel est effectif sur le panneau.</w:t>
            </w:r>
          </w:p>
          <w:p w:rsidR="00CF07FD" w:rsidRDefault="00CF07FD">
            <w:pPr>
              <w:pStyle w:val="NormalWeb"/>
              <w:divId w:val="1055814992"/>
            </w:pPr>
            <w:r>
              <w:rPr>
                <w:rFonts w:ascii="Arial" w:hAnsi="Arial" w:cs="Arial"/>
                <w:sz w:val="20"/>
              </w:rPr>
              <w:lastRenderedPageBreak/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6"/>
              </w:numPr>
              <w:spacing w:before="100" w:beforeAutospacing="1" w:after="100" w:afterAutospacing="1"/>
              <w:divId w:val="10558149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90860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théorique : </w:t>
            </w:r>
          </w:p>
          <w:p w:rsidR="00CF07FD" w:rsidRDefault="00CF07FD">
            <w:pPr>
              <w:pStyle w:val="NormalWeb"/>
              <w:divId w:val="20908604"/>
            </w:pPr>
            <w:r>
              <w:rPr>
                <w:rFonts w:ascii="Arial" w:hAnsi="Arial" w:cs="Arial"/>
                <w:sz w:val="20"/>
              </w:rPr>
              <w:t>S'assurer qu'un import de données topologiques et théoriques des lignes en temps théoriques a bien été fait (Cf. Fiche 7).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8759391"/>
            </w:pPr>
            <w:r>
              <w:rPr>
                <w:rFonts w:ascii="Arial" w:hAnsi="Arial" w:cs="Arial"/>
                <w:sz w:val="20"/>
              </w:rPr>
              <w:t>L’affichage des temps d’attente théorique est effectif sur le panneau.</w:t>
            </w:r>
          </w:p>
          <w:p w:rsidR="00CF07FD" w:rsidRDefault="00CF07FD">
            <w:pPr>
              <w:pStyle w:val="NormalWeb"/>
              <w:divId w:val="1638759391"/>
            </w:pPr>
            <w:r>
              <w:rPr>
                <w:rFonts w:ascii="Arial" w:hAnsi="Arial" w:cs="Arial"/>
                <w:sz w:val="20"/>
              </w:rPr>
              <w:t>Vérifier que :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numéro de ligne s’affiche sur 5 caractères ou est remplacé par son logo si celui-ci est connu.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Les destinations sont affichées sur 29 caractères et correspondent aux bons numéros de lignes.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Les heures de passage sont affichées sur 5 caractères et correspondent </w:t>
            </w:r>
            <w:proofErr w:type="gramStart"/>
            <w:r w:rsidRPr="007C0757">
              <w:rPr>
                <w:rFonts w:eastAsia="Times New Roman"/>
                <w:lang w:val="fr-FR"/>
              </w:rPr>
              <w:t>au bons numéros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de ligne et de destination.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d’attente par ligne / destination sur un panneau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Seul un temps d'attente compris entre 0 et 59 minutes est affiché</w:t>
            </w:r>
          </w:p>
          <w:p w:rsidR="00CF07FD" w:rsidRPr="007C0757" w:rsidRDefault="00CF07FD" w:rsidP="00CF07FD">
            <w:pPr>
              <w:numPr>
                <w:ilvl w:val="0"/>
                <w:numId w:val="27"/>
              </w:numPr>
              <w:spacing w:before="100" w:beforeAutospacing="1" w:after="100" w:afterAutospacing="1"/>
              <w:divId w:val="1638759391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Devant le temps d'attente un "~" permet de distinguer le temps d'attente théorique d'un temps d'attente réel.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Vérification de l'utilisation des quais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S'assurer qu'un import de données de quai a bien été fait (Cf. Fiche 6) : Vérifier la présence et le format du fichier d'import des quais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Envoyer de nouveau des trames de temps d’attente réel pour les lignes en temps réel en SIRI par le SAE SIVIK à la borne de test.</w:t>
            </w:r>
          </w:p>
          <w:p w:rsidR="00CF07FD" w:rsidRDefault="00CF07FD">
            <w:pPr>
              <w:pStyle w:val="NormalWeb"/>
              <w:divId w:val="609053232"/>
            </w:pPr>
            <w:r>
              <w:rPr>
                <w:rFonts w:ascii="Arial" w:hAnsi="Arial" w:cs="Arial"/>
                <w:sz w:val="20"/>
              </w:rPr>
              <w:t>S'assurer pour la bonne cohabitation des deux types de ligne que : Une identification de ligne est unique quelque que soit le transporteur. Le système SIV ne peut pas recevoir la même identification en temps théorique et en temps réel.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96906699"/>
            </w:pPr>
            <w:r>
              <w:rPr>
                <w:rFonts w:ascii="Arial" w:hAnsi="Arial" w:cs="Arial"/>
                <w:sz w:val="20"/>
              </w:rPr>
              <w:t>L’affichage des temps d’attente réel et théoriques est effectif sur le panneau.</w:t>
            </w:r>
          </w:p>
          <w:p w:rsidR="00CF07FD" w:rsidRDefault="00CF07FD">
            <w:pPr>
              <w:pStyle w:val="NormalWeb"/>
              <w:divId w:val="596906699"/>
            </w:pPr>
            <w:r>
              <w:rPr>
                <w:rFonts w:ascii="Arial" w:hAnsi="Arial" w:cs="Arial"/>
                <w:sz w:val="20"/>
              </w:rPr>
              <w:t>Vérifier que le quai s'affiche sur 2 caractères et correspond </w:t>
            </w:r>
            <w:proofErr w:type="gramStart"/>
            <w:r>
              <w:rPr>
                <w:rFonts w:ascii="Arial" w:hAnsi="Arial" w:cs="Arial"/>
                <w:sz w:val="20"/>
              </w:rPr>
              <w:t>au bons numéros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de ligne, de destination et de panneau que ce soit pour les lignes en théoriques ou en temps réels.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t>Fiche 11 - Message de service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17:58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531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Moyenne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48742915"/>
      </w:pPr>
      <w:r>
        <w:rPr>
          <w:rFonts w:ascii="Arial" w:hAnsi="Arial" w:cs="Arial"/>
          <w:sz w:val="20"/>
        </w:rPr>
        <w:t>Test permettant de contrôler l'affichage des messages de services :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lastRenderedPageBreak/>
        <w:t>-       "BUS EN APPROCHE", lorsque le prochain bus à arriver est à l'approche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t>-       "DERNIER BUS", lorsque le d'attente affiché pour une ligne concerne le dernier bus de la  journée.</w:t>
      </w:r>
    </w:p>
    <w:p w:rsidR="00CF07FD" w:rsidRDefault="00CF07FD">
      <w:pPr>
        <w:pStyle w:val="NormalWeb"/>
        <w:ind w:left="403"/>
        <w:divId w:val="1448742915"/>
      </w:pPr>
      <w:r>
        <w:rPr>
          <w:rFonts w:ascii="Arial" w:hAnsi="Arial" w:cs="Arial"/>
          <w:sz w:val="20"/>
        </w:rPr>
        <w:t>-       "FIN DE SERVICE", lorsque plus aucun bus n'est prévu pour la ligne / destination pour l'arrêt concerné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P009 - Gestion des flags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 xml:space="preserve">P006 - Envoi de ligne/destination (dictionnaire) des BIV </w:t>
      </w:r>
      <w:proofErr w:type="gramStart"/>
      <w:r w:rsidR="00BE1A47" w:rsidRPr="007C0757">
        <w:rPr>
          <w:lang w:val="fr-FR"/>
        </w:rPr>
        <w:t>des réception</w:t>
      </w:r>
      <w:proofErr w:type="gramEnd"/>
      <w:r w:rsidR="00BE1A47" w:rsidRPr="007C0757">
        <w:rPr>
          <w:lang w:val="fr-FR"/>
        </w:rPr>
        <w:t xml:space="preserve"> d'une nouvelle ligne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 Proche » : </w:t>
            </w:r>
          </w:p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t>Envoyer avec le SAE un temps d'attente inférieur à 30 secondes.</w:t>
            </w:r>
          </w:p>
          <w:p w:rsidR="00CF07FD" w:rsidRDefault="00CF07FD">
            <w:pPr>
              <w:pStyle w:val="NormalWeb"/>
              <w:divId w:val="289630794"/>
            </w:pPr>
            <w:r>
              <w:rPr>
                <w:rFonts w:ascii="Arial" w:hAnsi="Arial" w:cs="Arial"/>
                <w:sz w:val="20"/>
              </w:rPr>
              <w:t xml:space="preserve">Attendre que dans </w:t>
            </w:r>
            <w:proofErr w:type="gramStart"/>
            <w:r>
              <w:rPr>
                <w:rFonts w:ascii="Arial" w:hAnsi="Arial" w:cs="Arial"/>
                <w:sz w:val="20"/>
              </w:rPr>
              <w:t>les données théorique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un temps d'attente soit inférieur à 30 secondes.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661374"/>
            </w:pPr>
            <w:r>
              <w:rPr>
                <w:rFonts w:ascii="Arial" w:hAnsi="Arial" w:cs="Arial"/>
                <w:sz w:val="20"/>
              </w:rP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«BUS EN APPROCHE »</w:t>
            </w:r>
          </w:p>
          <w:p w:rsidR="00CF07FD" w:rsidRPr="007C0757" w:rsidRDefault="00CF07FD" w:rsidP="00CF07FD">
            <w:pPr>
              <w:numPr>
                <w:ilvl w:val="0"/>
                <w:numId w:val="28"/>
              </w:numPr>
              <w:spacing w:before="100" w:beforeAutospacing="1" w:after="100" w:afterAutospacing="1"/>
              <w:divId w:val="90661374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 Dernier bus » : </w:t>
            </w:r>
          </w:p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t xml:space="preserve">Envoyer avec le SAE un seul temps d'attente pour une ligne à l'arrêt correspondant au </w:t>
            </w:r>
            <w:proofErr w:type="spellStart"/>
            <w:r>
              <w:rPr>
                <w:rFonts w:ascii="Arial" w:hAnsi="Arial" w:cs="Arial"/>
                <w:sz w:val="20"/>
              </w:rPr>
              <w:t>panenau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test.</w:t>
            </w:r>
          </w:p>
          <w:p w:rsidR="00CF07FD" w:rsidRDefault="00CF07FD">
            <w:pPr>
              <w:pStyle w:val="NormalWeb"/>
              <w:divId w:val="1795438292"/>
            </w:pPr>
            <w:r>
              <w:rPr>
                <w:rFonts w:ascii="Arial" w:hAnsi="Arial" w:cs="Arial"/>
                <w:sz w:val="20"/>
              </w:rPr>
              <w:t xml:space="preserve">S'assurer dans les données théoriques que le prochain temps correspond à un dernier passage pour une ligne à l'arrêt correspondant au </w:t>
            </w:r>
            <w:proofErr w:type="spellStart"/>
            <w:r>
              <w:rPr>
                <w:rFonts w:ascii="Arial" w:hAnsi="Arial" w:cs="Arial"/>
                <w:sz w:val="20"/>
              </w:rPr>
              <w:t>panenau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96709492"/>
            </w:pPr>
            <w:r>
              <w:rPr>
                <w:rFonts w:ascii="Arial" w:hAnsi="Arial" w:cs="Arial"/>
                <w:sz w:val="20"/>
              </w:rPr>
              <w:t>L’affichage des temps d’attente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du dernier passage est indiquée.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 xml:space="preserve">Un message de service indique «DERNIER BUS » ou «DERNIER BUS PROCHE » si l'heure de passage est </w:t>
            </w:r>
            <w:proofErr w:type="gramStart"/>
            <w:r w:rsidRPr="007C0757">
              <w:rPr>
                <w:rFonts w:eastAsia="Times New Roman"/>
                <w:lang w:val="fr-FR"/>
              </w:rPr>
              <w:t>inférieur</w:t>
            </w:r>
            <w:proofErr w:type="gramEnd"/>
            <w:r w:rsidRPr="007C0757">
              <w:rPr>
                <w:rFonts w:eastAsia="Times New Roman"/>
                <w:lang w:val="fr-FR"/>
              </w:rPr>
              <w:t xml:space="preserve"> à 30 secondes.</w:t>
            </w:r>
          </w:p>
          <w:p w:rsidR="00CF07FD" w:rsidRPr="007C0757" w:rsidRDefault="00CF07FD" w:rsidP="00CF07FD">
            <w:pPr>
              <w:numPr>
                <w:ilvl w:val="0"/>
                <w:numId w:val="29"/>
              </w:numPr>
              <w:spacing w:before="100" w:beforeAutospacing="1" w:after="100" w:afterAutospacing="1"/>
              <w:divId w:val="1096709492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de temps d’attente « Service terminé » : </w:t>
            </w:r>
          </w:p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t>Ne plus envoyer avec le SAE de temps d'attente pour une ligne à l'arrêt correspondant au panneau de test.</w:t>
            </w:r>
          </w:p>
          <w:p w:rsidR="00CF07FD" w:rsidRDefault="00CF07FD">
            <w:pPr>
              <w:pStyle w:val="NormalWeb"/>
              <w:divId w:val="1032878658"/>
            </w:pPr>
            <w:r>
              <w:rPr>
                <w:rFonts w:ascii="Arial" w:hAnsi="Arial" w:cs="Arial"/>
                <w:sz w:val="20"/>
              </w:rPr>
              <w:t xml:space="preserve">S'assurer dans les données théoriques qu'il n'y a plus de prochain temps correspondant pour une ligne à l'arrêt correspondant au </w:t>
            </w:r>
            <w:proofErr w:type="spellStart"/>
            <w:r>
              <w:rPr>
                <w:rFonts w:ascii="Arial" w:hAnsi="Arial" w:cs="Arial"/>
                <w:sz w:val="20"/>
              </w:rPr>
              <w:t>panenau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8621476"/>
            </w:pPr>
            <w:r>
              <w:rPr>
                <w:rFonts w:ascii="Arial" w:hAnsi="Arial" w:cs="Arial"/>
                <w:sz w:val="20"/>
              </w:rPr>
              <w:t>L’affichage de la ligne / destination est effectif sur le panneau.  Dans les deux cas que ce soit pour un départ théorique ou un départ réel :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L'heure de passage n'est plus indiquée.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Un message de service indique «FIN DE SERVICE »</w:t>
            </w:r>
          </w:p>
          <w:p w:rsidR="00CF07FD" w:rsidRPr="007C0757" w:rsidRDefault="00CF07FD" w:rsidP="00CF07FD">
            <w:pPr>
              <w:numPr>
                <w:ilvl w:val="0"/>
                <w:numId w:val="30"/>
              </w:numPr>
              <w:spacing w:before="100" w:beforeAutospacing="1" w:after="100" w:afterAutospacing="1"/>
              <w:divId w:val="68621476"/>
              <w:rPr>
                <w:rFonts w:eastAsia="Times New Roman"/>
                <w:lang w:val="fr-FR"/>
              </w:rPr>
            </w:pPr>
            <w:r w:rsidRPr="007C0757">
              <w:rPr>
                <w:rFonts w:eastAsia="Times New Roman"/>
                <w:lang w:val="fr-FR"/>
              </w:rPr>
              <w:t>Le message de service s'affiche en alternance avec la destination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76522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Absence de réception de temps </w:t>
            </w:r>
            <w:proofErr w:type="gramStart"/>
            <w:r>
              <w:rPr>
                <w:rFonts w:ascii="Arial" w:hAnsi="Arial" w:cs="Arial"/>
                <w:sz w:val="20"/>
              </w:rPr>
              <w:rPr>
                <w:rStyle w:val="lev"/>
              </w:rPr>
              <w:t>d’attente  :</w:t>
            </w:r>
            <w:proofErr w:type="gramEnd"/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 </w:t>
            </w:r>
          </w:p>
          <w:p w:rsidR="00CF07FD" w:rsidRDefault="00CF07FD">
            <w:pPr>
              <w:pStyle w:val="NormalWeb"/>
              <w:divId w:val="2069765228"/>
            </w:pPr>
            <w:r>
              <w:rPr>
                <w:rFonts w:ascii="Arial" w:hAnsi="Arial" w:cs="Arial"/>
                <w:sz w:val="20"/>
              </w:rPr>
              <w:t>Attendre 5 minutes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32609964"/>
            </w:pPr>
            <w:r>
              <w:rPr>
                <w:rFonts w:ascii="Arial" w:hAnsi="Arial" w:cs="Arial"/>
                <w:sz w:val="20"/>
              </w:rPr>
              <w:t>L’affichage de la ligne / destination pour les temps qui ne sont plus reçus est supprimée.</w:t>
            </w:r>
          </w:p>
          <w:p w:rsidR="00CF07FD" w:rsidRDefault="00CF07FD">
            <w:pPr>
              <w:pStyle w:val="NormalWeb"/>
              <w:divId w:val="1332609964"/>
            </w:pPr>
            <w:r>
              <w:rPr>
                <w:rFonts w:ascii="Arial" w:hAnsi="Arial" w:cs="Arial"/>
                <w:sz w:val="20"/>
              </w:rPr>
              <w:t>Si aucun temps sur d’autres lignes / destinations affichées n’est plus présent, le panneau passe en affichage par défaut (« Bienvenue sur le réseau  »).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t>Fiche 12 - Reception des messages généraux et ligne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537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63333823"/>
      </w:pPr>
      <w:r>
        <w:rPr>
          <w:rFonts w:ascii="Arial" w:hAnsi="Arial" w:cs="Arial"/>
          <w:sz w:val="20"/>
        </w:rPr>
        <w:t xml:space="preserve">Test permettant de valider la </w:t>
      </w:r>
      <w:proofErr w:type="spellStart"/>
      <w:r>
        <w:rPr>
          <w:rFonts w:ascii="Arial" w:hAnsi="Arial" w:cs="Arial"/>
          <w:sz w:val="20"/>
        </w:rPr>
        <w:t>reception</w:t>
      </w:r>
      <w:proofErr w:type="spellEnd"/>
      <w:r>
        <w:rPr>
          <w:rFonts w:ascii="Arial" w:hAnsi="Arial" w:cs="Arial"/>
          <w:sz w:val="20"/>
        </w:rPr>
        <w:t>/transmission des messages généraux et lignes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P004 - Messagerie TEXTE reçu du SAE (MAJOR)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P013 - Transmettre des messages commerciaux ou d'exploitation aux BIV (MAJOR)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6412735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864127351"/>
            </w:pPr>
            <w:r>
              <w:rPr>
                <w:rFonts w:ascii="Arial" w:hAnsi="Arial" w:cs="Arial"/>
                <w:sz w:val="20"/>
              </w:rPr>
              <w:t xml:space="preserve">Créer dans le SAE un message général à destination de </w:t>
            </w:r>
            <w:proofErr w:type="gramStart"/>
            <w:r>
              <w:rPr>
                <w:rFonts w:ascii="Arial" w:hAnsi="Arial" w:cs="Arial"/>
                <w:sz w:val="20"/>
              </w:rPr>
              <w:t>tous le réseau</w:t>
            </w:r>
            <w:proofErr w:type="gramEnd"/>
            <w:r>
              <w:rPr>
                <w:rFonts w:ascii="Arial" w:hAnsi="Arial" w:cs="Arial"/>
                <w:sz w:val="20"/>
              </w:rPr>
              <w:t>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Le message général s'affiche sur la borne.</w:t>
            </w:r>
          </w:p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69854794"/>
            </w:pPr>
            <w:r>
              <w:rPr>
                <w:rFonts w:ascii="Arial" w:hAnsi="Arial" w:cs="Arial"/>
                <w:sz w:val="20"/>
              </w:rPr>
              <w:t>Le contenu du message général si supérieur à 100 caractères est tronqué.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1895721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Modification d’un message général : </w:t>
            </w:r>
          </w:p>
          <w:p w:rsidR="00CF07FD" w:rsidRDefault="00CF07FD">
            <w:pPr>
              <w:pStyle w:val="NormalWeb"/>
              <w:divId w:val="1518957215"/>
            </w:pPr>
            <w:proofErr w:type="spellStart"/>
            <w:r>
              <w:rPr>
                <w:rFonts w:ascii="Arial" w:hAnsi="Arial" w:cs="Arial"/>
                <w:sz w:val="20"/>
              </w:rPr>
              <w:t>Creer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le SAE un message général à destination de la borne de test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01018330"/>
            </w:pPr>
            <w:r>
              <w:rPr>
                <w:rFonts w:ascii="Arial" w:hAnsi="Arial" w:cs="Arial"/>
                <w:sz w:val="20"/>
              </w:rPr>
              <w:t>Un seul message général peut être affiché sur le panneau. Le nouveau message panneau s'affiche sur la borne de test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3287989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Fin de validité d’un message général : </w:t>
            </w:r>
          </w:p>
          <w:p w:rsidR="00CF07FD" w:rsidRDefault="00CF07FD">
            <w:pPr>
              <w:pStyle w:val="NormalWeb"/>
              <w:divId w:val="2032879895"/>
            </w:pPr>
            <w:proofErr w:type="spellStart"/>
            <w:r>
              <w:rPr>
                <w:rFonts w:ascii="Arial" w:hAnsi="Arial" w:cs="Arial"/>
                <w:sz w:val="20"/>
              </w:rPr>
              <w:t>Creer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le SAE un message général à destination de la borne de test avec une date de fin de fin de validité dans 5 minutes (</w:t>
            </w:r>
            <w:proofErr w:type="spellStart"/>
            <w:r>
              <w:rPr>
                <w:rFonts w:ascii="Arial" w:hAnsi="Arial" w:cs="Arial"/>
                <w:sz w:val="20"/>
              </w:rPr>
              <w:t>ValidUntilTime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CF07FD" w:rsidRDefault="00CF07FD">
            <w:pPr>
              <w:pStyle w:val="NormalWeb"/>
              <w:divId w:val="2032879895"/>
            </w:pPr>
            <w:r>
              <w:rPr>
                <w:rFonts w:ascii="Arial" w:hAnsi="Arial" w:cs="Arial"/>
                <w:sz w:val="20"/>
              </w:rPr>
              <w:t>Attendre 5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232236761"/>
            </w:pPr>
            <w:r>
              <w:rPr>
                <w:rFonts w:ascii="Arial" w:hAnsi="Arial" w:cs="Arial"/>
                <w:sz w:val="20"/>
              </w:rPr>
              <w:t>Le message général disparait du panneau de test une fois l’heure de fin de validité atteinte.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6724082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ligne en temps théoriques : </w:t>
            </w:r>
          </w:p>
          <w:p w:rsidR="00CF07FD" w:rsidRDefault="00CF07FD">
            <w:pPr>
              <w:pStyle w:val="NormalWeb"/>
              <w:divId w:val="1467240820"/>
            </w:pPr>
            <w:r>
              <w:rPr>
                <w:rFonts w:ascii="Arial" w:hAnsi="Arial" w:cs="Arial"/>
                <w:sz w:val="20"/>
              </w:rPr>
              <w:t>Créer dans le SAE un message ligne à destination d'une ligne temps théorique en cours d'affichage sur le panneau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988554279"/>
            </w:pPr>
            <w:r>
              <w:rPr>
                <w:rFonts w:ascii="Arial" w:hAnsi="Arial" w:cs="Arial"/>
                <w:sz w:val="20"/>
              </w:rPr>
              <w:t>Le contenu du message ligne si supérieur à 250 caractères est tronqué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8184460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ligne en temps réels : </w:t>
            </w:r>
          </w:p>
          <w:p w:rsidR="00CF07FD" w:rsidRDefault="00CF07FD">
            <w:pPr>
              <w:pStyle w:val="NormalWeb"/>
              <w:divId w:val="1481844608"/>
            </w:pPr>
            <w:r>
              <w:rPr>
                <w:rFonts w:ascii="Arial" w:hAnsi="Arial" w:cs="Arial"/>
                <w:sz w:val="20"/>
              </w:rPr>
              <w:t>Créer dans le SAE un message ligne à destination d'une ligne temps réels en cours d'affichage sur le panneau de test.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message ligne apparait sur les panneaux concernés par la ligne en question.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message ligne apparait en alternance avec la destination.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contenu du message ligne si supérieur à 29 caractères à une taille de police réduite.</w:t>
            </w:r>
          </w:p>
          <w:p w:rsidR="00CF07FD" w:rsidRDefault="00CF07FD">
            <w:pPr>
              <w:pStyle w:val="NormalWeb"/>
              <w:divId w:val="882329708"/>
            </w:pPr>
            <w:r>
              <w:rPr>
                <w:rFonts w:ascii="Arial" w:hAnsi="Arial" w:cs="Arial"/>
                <w:sz w:val="20"/>
              </w:rPr>
              <w:t>Le contenu du message ligne si supérieur à 250 caractères est tronqué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659651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Suppression d’un message ligne :</w:t>
            </w:r>
          </w:p>
          <w:p w:rsidR="00CF07FD" w:rsidRDefault="00CF07FD">
            <w:pPr>
              <w:pStyle w:val="NormalWeb"/>
              <w:divId w:val="965965180"/>
            </w:pPr>
            <w:r>
              <w:rPr>
                <w:rFonts w:ascii="Arial" w:hAnsi="Arial" w:cs="Arial"/>
                <w:sz w:val="20"/>
              </w:rPr>
              <w:t>Supprimer dans le SAE les messages.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57835493"/>
            </w:pPr>
            <w:r>
              <w:rPr>
                <w:rFonts w:ascii="Arial" w:hAnsi="Arial" w:cs="Arial"/>
                <w:sz w:val="20"/>
              </w:rPr>
              <w:t>Les messages disparaissent des panneaux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68FF" w:rsidRDefault="00F34D3B" w:rsidP="00F34D3B">
      <w:pPr>
        <w:pStyle w:val="Titre1"/>
        <w:pBdr>
          <w:top w:val="single" w:sz="4" w:space="0" w:color="0070C0"/>
        </w:pBdr>
      </w:pPr>
      <w:bookmarkStart w:id="4" w:name="_Toc411329611"/>
      <w:r>
        <w:rPr>
          <w:rFonts w:ascii="Arial" w:hAnsi="Arial" w:cs="Arial"/>
          <w:sz w:val="20"/>
        </w:rPr>
        <w:t xml:space="preserve">Tests </w:t>
      </w:r>
      <w:proofErr w:type="spellStart"/>
      <w:r>
        <w:rPr>
          <w:rFonts w:ascii="Arial" w:hAnsi="Arial" w:cs="Arial"/>
          <w:sz w:val="20"/>
        </w:rPr>
        <w:t>Fonctionnels</w:t>
      </w:r>
      <w:proofErr w:type="spellEnd"/>
      <w:r>
        <w:rPr>
          <w:rFonts w:ascii="Arial" w:hAnsi="Arial" w:cs="Arial"/>
          <w:sz w:val="20"/>
        </w:rPr>
        <w:t xml:space="preserve"> &gt; </w:t>
      </w:r>
      <w:proofErr w:type="spellStart"/>
      <w:r>
        <w:rPr>
          <w:rFonts w:ascii="Arial" w:hAnsi="Arial" w:cs="Arial"/>
          <w:sz w:val="20"/>
        </w:rPr>
        <w:t>Serveur</w:t>
      </w:r>
      <w:proofErr w:type="spellEnd"/>
      <w:r>
        <w:rPr>
          <w:rFonts w:ascii="Arial" w:hAnsi="Arial" w:cs="Arial"/>
          <w:sz w:val="20"/>
        </w:rPr>
        <w:t xml:space="preserve"> &gt; 3 Administration </w:t>
      </w:r>
      <w:proofErr w:type="spellStart"/>
      <w:r>
        <w:rPr>
          <w:rFonts w:ascii="Arial" w:hAnsi="Arial" w:cs="Arial"/>
          <w:sz w:val="20"/>
        </w:rPr>
        <w:t>serveur</w:t>
      </w:r>
      <w:bookmarkEnd w:id="4"/>
      <w:proofErr w:type="spellEnd"/>
    </w:p>
    <w:p w:rsidR="00A0424D" w:rsidRPr="00A0424D" w:rsidRDefault="00A0424D" w:rsidP="00A0424D"/>
    <w:p w:rsidR="009C1091" w:rsidRPr="007B2741" w:rsidRDefault="00F6216E" w:rsidP="008A6930">
      <w:pPr>
        <w:pStyle w:val="Titre2"/>
        <w:rPr>
          <w:rFonts w:cs="Arial"/>
        </w:rPr>
      </w:pPr>
      <w:r>
        <w:rPr>
          <w:rFonts w:ascii="Arial" w:hAnsi="Arial" w:cs="Arial"/>
          <w:sz w:val="20"/>
        </w:rPr>
        <w:rPr>
          <w:rFonts w:cs="Arial"/>
        </w:rPr>
        <w:lastRenderedPageBreak/>
        <w:t xml:space="preserve">Fiche 13 -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Gestion</w:t>
      </w:r>
      <w:proofErr w:type="spellEnd"/>
      <w:r>
        <w:rPr>
          <w:rFonts w:ascii="Arial" w:hAnsi="Arial" w:cs="Arial"/>
          <w:sz w:val="20"/>
        </w:rPr>
        <w:rPr>
          <w:rFonts w:cs="Arial"/>
        </w:rPr>
        <w:t xml:space="preserve"> de la reprise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17:05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534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431198508"/>
      </w:pPr>
      <w:r>
        <w:rPr>
          <w:rFonts w:ascii="Arial" w:hAnsi="Arial" w:cs="Arial"/>
          <w:sz w:val="20"/>
        </w:rPr>
        <w:t>Test  permettant de contrôler que le SIV est capable de reprendre l'envoi de  trame à une borne si celui-ci a été interrompu.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P012 - Gestion des algorithmes de reprise en cas d'interruption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8280023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Déconnexion de la borne :</w:t>
            </w:r>
          </w:p>
          <w:p w:rsidR="00CF07FD" w:rsidRDefault="00CF07FD">
            <w:pPr>
              <w:pStyle w:val="NormalWeb"/>
              <w:divId w:val="158280023"/>
            </w:pPr>
            <w:r>
              <w:rPr>
                <w:rFonts w:ascii="Arial" w:hAnsi="Arial" w:cs="Arial"/>
                <w:sz w:val="20"/>
              </w:rPr>
              <w:t>Couper l’alimentation électrique de la borne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Dans l’IHM du SIV la borne apparaît avec un défaut « Communication »</w:t>
            </w:r>
          </w:p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35121170"/>
            </w:pPr>
            <w:r>
              <w:rPr>
                <w:rFonts w:ascii="Arial" w:hAnsi="Arial" w:cs="Arial"/>
                <w:sz w:val="20"/>
              </w:rPr>
              <w:t>La mise à jour des défauts est faite cycliquement toutes les 2 minutes.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Réception d’un message général : </w:t>
            </w:r>
          </w:p>
          <w:p w:rsidR="00CF07FD" w:rsidRDefault="00CF07FD">
            <w:pPr>
              <w:pStyle w:val="NormalWeb"/>
              <w:divId w:val="1084376348"/>
            </w:pPr>
            <w:proofErr w:type="spellStart"/>
            <w:r>
              <w:rPr>
                <w:rFonts w:ascii="Arial" w:hAnsi="Arial" w:cs="Arial"/>
                <w:sz w:val="20"/>
              </w:rPr>
              <w:t>Creer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dans le SAE un message général à destination de la borne de test</w:t>
            </w:r>
          </w:p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84376348"/>
            </w:pPr>
            <w:r>
              <w:rPr>
                <w:rFonts w:ascii="Arial" w:hAnsi="Arial" w:cs="Arial"/>
                <w:sz w:val="20"/>
              </w:rPr>
              <w:t>Attendre quelques secondes.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F6216E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636910187"/>
            </w:pPr>
            <w:r>
              <w:rPr>
                <w:rFonts w:ascii="Arial" w:hAnsi="Arial" w:cs="Arial"/>
                <w:sz w:val="20"/>
              </w:rPr>
              <w:t>blablabla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Connexion de la borne :</w:t>
            </w:r>
          </w:p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t>Rallumer la borne.</w:t>
            </w:r>
          </w:p>
          <w:p w:rsidR="00CF07FD" w:rsidRDefault="00CF07FD">
            <w:pPr>
              <w:pStyle w:val="NormalWeb"/>
              <w:divId w:val="729307290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Dans l’IHM du SIV la borne n’apparaît plus avec un défaut « Communication ».</w:t>
            </w:r>
          </w:p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82212082"/>
            </w:pPr>
            <w:r>
              <w:rPr>
                <w:rFonts w:ascii="Arial" w:hAnsi="Arial" w:cs="Arial"/>
                <w:sz w:val="20"/>
              </w:rPr>
              <w:t>Le message général envoyé au pas 2 apparait sur la borne.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C0757" w:rsidRDefault="00F6216E" w:rsidP="008A6930">
      <w:pPr>
        <w:pStyle w:val="Titre2"/>
        <w:rPr>
          <w:rFonts w:cs="Arial"/>
          <w:lang w:val="fr-FR"/>
        </w:rPr>
      </w:pPr>
      <w:r w:rsidRPr="007C0757">
        <w:rPr>
          <w:rFonts w:cs="Arial"/>
          <w:lang w:val="fr-FR"/>
        </w:rPr>
        <w:lastRenderedPageBreak/>
        <w:t>Fiche 14 - Gestion du changement de journée</w:t>
      </w:r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17:31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533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373426683"/>
      </w:pPr>
      <w:r>
        <w:rPr>
          <w:rFonts w:ascii="Arial" w:hAnsi="Arial" w:cs="Arial"/>
          <w:sz w:val="20"/>
        </w:rPr>
        <w:t>Test  permettant de contrôler la réinitialisation de la BIV et la  transmission du paramétrage de la BIV, au moment du changement de journée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P011 - Gestion du changement de journée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08389385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Gestion du changement de journée :</w:t>
            </w:r>
          </w:p>
          <w:p w:rsidR="00CF07FD" w:rsidRDefault="00CF07FD">
            <w:pPr>
              <w:pStyle w:val="NormalWeb"/>
              <w:divId w:val="608389385"/>
            </w:pPr>
            <w:r>
              <w:rPr>
                <w:rFonts w:ascii="Arial" w:hAnsi="Arial" w:cs="Arial"/>
                <w:sz w:val="20"/>
              </w:rPr>
              <w:t>Vérifier les logs au début de journée  sur le serveur OCEAN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t>Consulter dans le log /u/</w:t>
            </w:r>
            <w:proofErr w:type="spellStart"/>
            <w:r>
              <w:rPr>
                <w:rFonts w:ascii="Arial" w:hAnsi="Arial" w:cs="Arial"/>
                <w:sz w:val="20"/>
              </w:rPr>
              <w:t>ocean</w:t>
            </w:r>
            <w:proofErr w:type="spellEnd"/>
            <w:r>
              <w:rPr>
                <w:rFonts w:ascii="Arial" w:hAnsi="Arial" w:cs="Arial"/>
                <w:sz w:val="20"/>
              </w:rPr>
              <w:t>/logs/</w:t>
            </w:r>
            <w:proofErr w:type="spellStart"/>
            <w:r>
              <w:rPr>
                <w:rFonts w:ascii="Arial" w:hAnsi="Arial" w:cs="Arial"/>
                <w:sz w:val="20"/>
              </w:rPr>
              <w:t>Ocean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Plugs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Tethys.log que le panneau s’est bien réinitialisé le matin à 3h00 :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127355864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YYY-MM-DD HH:MM:SS  DEBUG [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OceanPlugsTethys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] [Plug=192.168.61.1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Extr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=1 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Mask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=255.255.255.0] Modification de l'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etat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 du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plug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 [Plug=192.168.61.1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Extr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=791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Mask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=255.255.255.0] =&gt; </w:t>
            </w:r>
            <w:r>
              <w:rPr>
                <w:rFonts w:ascii="Arial" w:hAnsi="Arial" w:cs="Arial"/>
                <w:sz w:val="20"/>
              </w:rPr>
              <w:rPr>
                <w:rStyle w:val="lev"/>
                <w:i/>
                <w:iCs/>
              </w:rPr>
              <w:t>Nouvel Etat = INITIALIZED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9C1091" w:rsidRPr="007B2741" w:rsidRDefault="00F6216E" w:rsidP="008A6930">
      <w:pPr>
        <w:pStyle w:val="Titre2"/>
        <w:rPr>
          <w:rFonts w:cs="Arial"/>
        </w:rPr>
      </w:pPr>
      <w:bookmarkStart w:id="5" w:name="_Toc411329612"/>
      <w:bookmarkStart w:id="6" w:name="_Toc421704378"/>
      <w:r>
        <w:rPr>
          <w:rFonts w:ascii="Arial" w:hAnsi="Arial" w:cs="Arial"/>
          <w:sz w:val="20"/>
        </w:rPr>
        <w:rPr>
          <w:rFonts w:cs="Arial"/>
        </w:rPr>
        <w:t xml:space="preserve">Fiche 15 - Administration du </w:t>
      </w:r>
      <w:proofErr w:type="spellStart"/>
      <w:r>
        <w:rPr>
          <w:rFonts w:ascii="Arial" w:hAnsi="Arial" w:cs="Arial"/>
          <w:sz w:val="20"/>
        </w:rPr>
        <w:rPr>
          <w:rFonts w:cs="Arial"/>
        </w:rPr>
        <w:t>système</w:t>
      </w:r>
      <w:bookmarkEnd w:id="5"/>
      <w:bookmarkEnd w:id="6"/>
      <w:proofErr w:type="spellEnd"/>
    </w:p>
    <w:p w:rsidR="008A6930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Créé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8A693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 :</w:t>
      </w:r>
      <w:proofErr w:type="gramEnd"/>
      <w:r w:rsidR="008A6930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31 juil. 2015 16:36</w:t>
      </w:r>
      <w:r w:rsidR="008A6930" w:rsidRPr="007C0757">
        <w:rPr>
          <w:rFonts w:cs="Arial"/>
          <w:lang w:val="fr-FR"/>
        </w:rPr>
        <w:t xml:space="preserve"> (</w:t>
      </w:r>
      <w:r w:rsidRPr="007C0757">
        <w:rPr>
          <w:rFonts w:cs="Arial"/>
          <w:lang w:val="fr-FR"/>
        </w:rPr>
        <w:t xml:space="preserve">par </w:t>
      </w:r>
      <w:r w:rsidR="008A6930" w:rsidRPr="007C0757">
        <w:rPr>
          <w:rFonts w:cs="Arial"/>
          <w:lang w:val="fr-FR"/>
        </w:rPr>
        <w:t xml:space="preserve"> </w:t>
      </w:r>
      <w:r w:rsidRPr="007C0757">
        <w:rPr>
          <w:rFonts w:cs="Arial"/>
          <w:lang w:val="fr-FR"/>
        </w:rPr>
        <w:t>christine.salotti</w:t>
      </w:r>
      <w:r w:rsidR="008A6930" w:rsidRPr="007C0757">
        <w:rPr>
          <w:rFonts w:cs="Arial"/>
          <w:lang w:val="fr-FR"/>
        </w:rPr>
        <w:t>)</w:t>
      </w:r>
    </w:p>
    <w:p w:rsidR="00FA5641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Modifié</w:t>
      </w:r>
      <w:r w:rsidR="000079F0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</w:t>
      </w:r>
      <w:proofErr w:type="gramStart"/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le </w:t>
      </w:r>
      <w:r w:rsidR="00FA5641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proofErr w:type="gramEnd"/>
      <w:r w:rsidR="00FA5641" w:rsidRPr="007C0757">
        <w:rPr>
          <w:rFonts w:cs="Arial"/>
          <w:lang w:val="fr-FR"/>
        </w:rPr>
        <w:t xml:space="preserve"> </w:t>
      </w:r>
      <w:r w:rsidR="00FA5641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14 août 2015 17:11</w:t>
      </w:r>
      <w:r w:rsidR="00B0722D" w:rsidRPr="007C0757">
        <w:rPr>
          <w:rFonts w:cs="Arial"/>
          <w:lang w:val="fr-FR"/>
        </w:rPr>
        <w:t xml:space="preserve"> (par  christine.salotti)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ID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535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Nature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définie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Type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Non défini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Statut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 xml:space="preserve"> 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Approuvé</w:t>
      </w:r>
    </w:p>
    <w:p w:rsidR="00FF4343" w:rsidRPr="007C0757" w:rsidRDefault="00F6216E" w:rsidP="00EE30CD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Importance</w:t>
      </w:r>
      <w:r w:rsidR="00FF4343"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:</w:t>
      </w:r>
      <w:r w:rsidR="00FF4343" w:rsidRPr="007C0757">
        <w:rPr>
          <w:rFonts w:cs="Arial"/>
          <w:lang w:val="fr-FR"/>
        </w:rPr>
        <w:t xml:space="preserve"> </w:t>
      </w:r>
      <w:r w:rsidR="00EE30CD" w:rsidRPr="007C0757">
        <w:rPr>
          <w:rFonts w:cs="Arial"/>
          <w:lang w:val="fr-FR"/>
        </w:rPr>
        <w:tab/>
      </w:r>
      <w:r w:rsidRPr="007C0757">
        <w:rPr>
          <w:rFonts w:cs="Arial"/>
          <w:lang w:val="fr-FR"/>
        </w:rPr>
        <w:t>Haute</w:t>
      </w:r>
    </w:p>
    <w:p w:rsidR="00073D2C" w:rsidRPr="007C0757" w:rsidRDefault="00073D2C" w:rsidP="00073D2C">
      <w:pPr>
        <w:tabs>
          <w:tab w:val="left" w:pos="1560"/>
        </w:tabs>
        <w:rPr>
          <w:rFonts w:cs="Arial"/>
          <w:lang w:val="fr-FR"/>
        </w:rPr>
      </w:pPr>
      <w:r w:rsidRPr="007C0757">
        <w:rPr>
          <w:rFonts w:cs="Arial"/>
          <w:i/>
          <w:color w:val="595959" w:themeColor="text1" w:themeTint="A6"/>
          <w:sz w:val="18"/>
          <w:u w:val="single"/>
          <w:lang w:val="fr-FR"/>
        </w:rPr>
        <w:t>Jalons:</w:t>
      </w:r>
      <w:r w:rsidRPr="007C0757">
        <w:rPr>
          <w:rFonts w:cs="Arial"/>
          <w:lang w:val="fr-FR"/>
        </w:rPr>
        <w:tab/>
      </w:r>
    </w:p>
    <w:p w:rsidR="00E47C42" w:rsidRDefault="00E47C42" w:rsidP="00E47C42">
      <w:pPr>
        <w:pStyle w:val="Titre3"/>
      </w:pPr>
      <w:r>
        <w:rPr>
          <w:rFonts w:ascii="Arial" w:hAnsi="Arial" w:cs="Arial"/>
          <w:sz w:val="20"/>
        </w:rPr>
        <w:t>Description</w:t>
      </w:r>
      <w:r w:rsidRPr="00FA5641">
        <w:t xml:space="preserve"> </w:t>
      </w:r>
    </w:p>
    <w:p w:rsidR="00CF07FD" w:rsidRDefault="00CF07FD">
      <w:pPr>
        <w:pStyle w:val="NormalWeb"/>
        <w:divId w:val="1015422279"/>
      </w:pPr>
      <w:r>
        <w:rPr>
          <w:rFonts w:ascii="Arial" w:hAnsi="Arial" w:cs="Arial"/>
          <w:sz w:val="20"/>
        </w:rPr>
        <w:t>Test permettant de valider l'administration du SIV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561"/>
        <w:gridCol w:w="8408"/>
      </w:tblGrid>
      <w:tr w:rsidR="00FA5641" w:rsidTr="00742485">
        <w:tc>
          <w:tcPr>
            <w:tcW w:w="1561" w:type="dxa"/>
            <w:tcBorders>
              <w:right w:val="single" w:sz="2" w:space="0" w:color="BFBFBF" w:themeColor="background1" w:themeShade="BF"/>
            </w:tcBorders>
          </w:tcPr>
          <w:p w:rsidR="00FA5641" w:rsidRDefault="006C2F07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Pré-requis</w:t>
            </w:r>
            <w:proofErr w:type="spellEnd"/>
            <w:r w:rsidR="00FA5641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840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EB7522" w:rsidRPr="00FA5641" w:rsidRDefault="00EB7522" w:rsidP="00FA5641"/>
        </w:tc>
      </w:tr>
    </w:tbl>
    <w:p w:rsidR="00BE1A47" w:rsidRDefault="00BE1A47" w:rsidP="00742485"/>
    <w:p w:rsidR="00BE1A47" w:rsidRDefault="00BE1A47" w:rsidP="00742485">
      <w:proofErr w:type="spellStart"/>
      <w:r w:rsidRPr="00BE1A47">
        <w:rPr>
          <w:rFonts w:cs="Arial"/>
          <w:i/>
          <w:color w:val="595959" w:themeColor="text1" w:themeTint="A6"/>
          <w:sz w:val="18"/>
          <w:u w:val="single"/>
        </w:rPr>
        <w:t>Exigences</w:t>
      </w:r>
      <w:proofErr w:type="spellEnd"/>
      <w:r w:rsidRPr="00BE1A47">
        <w:rPr>
          <w:rFonts w:cs="Arial"/>
          <w:i/>
          <w:color w:val="595959" w:themeColor="text1" w:themeTint="A6"/>
          <w:sz w:val="18"/>
          <w:u w:val="single"/>
        </w:rPr>
        <w:t xml:space="preserve"> </w:t>
      </w:r>
      <w:proofErr w:type="spellStart"/>
      <w:proofErr w:type="gramStart"/>
      <w:r w:rsidRPr="00BE1A47">
        <w:rPr>
          <w:rFonts w:cs="Arial"/>
          <w:i/>
          <w:color w:val="595959" w:themeColor="text1" w:themeTint="A6"/>
          <w:sz w:val="18"/>
          <w:u w:val="single"/>
        </w:rPr>
        <w:t>couvertes</w:t>
      </w:r>
      <w:proofErr w:type="spellEnd"/>
      <w:r>
        <w:rPr>
          <w:rFonts w:ascii="Arial" w:hAnsi="Arial" w:cs="Arial"/>
          <w:sz w:val="20"/>
        </w:rPr>
        <w:t xml:space="preserve"> :</w:t>
      </w:r>
      <w:proofErr w:type="gramEnd"/>
      <w:r>
        <w:rPr>
          <w:rFonts w:ascii="Arial" w:hAnsi="Arial" w:cs="Arial"/>
          <w:sz w:val="20"/>
        </w:rPr>
        <w:t xml:space="preserve"> </w:t>
      </w:r>
    </w:p>
    <w:p w:rsidR="00BE1A47" w:rsidRDefault="00BE1A47" w:rsidP="00742485"/>
    <w:p w:rsidR="00CD3B1E" w:rsidRDefault="00CD3B1E" w:rsidP="00CD3B1E">
      <w:pPr>
        <w:pStyle w:val="Paragraphedeliste"/>
        <w:numPr>
          <w:ilvl w:val="0"/>
          <w:numId w:val="16"/>
        </w:numPr>
      </w:pPr>
      <w:proofErr w:type="spellStart"/>
      <w:r>
        <w:rPr>
          <w:rFonts w:ascii="Arial" w:hAnsi="Arial" w:cs="Arial"/>
          <w:sz w:val="20"/>
        </w:rPr>
        <w:t>Roissy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Pôle</w:t>
      </w:r>
      <w:proofErr w:type="spellEnd"/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P022 - Mise en place d'une machine virtuelle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P027 - Backup de la base de données et suppression des backups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P023 - Mise en place d'une purge des historiques des défauts des panneaux et de la messagerie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P028 - Archivage des logs (MINOR)</w:t>
      </w:r>
    </w:p>
    <w:p w:rsidR="00BE1A47" w:rsidRPr="007C0757" w:rsidRDefault="006A3F10" w:rsidP="00CD3B1E">
      <w:pPr>
        <w:pStyle w:val="Paragraphedeliste"/>
        <w:numPr>
          <w:ilvl w:val="1"/>
          <w:numId w:val="16"/>
        </w:numPr>
        <w:rPr>
          <w:lang w:val="fr-FR"/>
        </w:rPr>
      </w:pPr>
      <w:bookmarkStart w:id="7" w:name="_GoBack"/>
      <w:bookmarkEnd w:id="7"/>
      <w:r w:rsidRPr="007C0757">
        <w:rPr>
          <w:lang w:val="fr-FR"/>
        </w:rPr>
        <w:t xml:space="preserve"> - </w:t>
      </w:r>
      <w:r w:rsidR="00BE1A47" w:rsidRPr="007C0757">
        <w:rPr>
          <w:lang w:val="fr-FR"/>
        </w:rPr>
        <w:t>P029 - Purge des dossiers de logs (MINOR)</w:t>
      </w:r>
    </w:p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1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Création d'un nouveau panneau 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lastRenderedPageBreak/>
              <w:t>A l'aide de l'utilitaire admin.sh, option 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. L’accès se fait avec la commande ./admin.sh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1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nouveau panneau :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souhaité : un nombre non déjà utilisé entre 1 et 999 est attendu &gt;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sa description</w:t>
            </w:r>
          </w:p>
          <w:p w:rsidR="00CF07FD" w:rsidRDefault="00CF07FD">
            <w:pPr>
              <w:pStyle w:val="NormalWeb"/>
              <w:divId w:val="931353927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506216499"/>
            </w:pPr>
            <w:r>
              <w:rPr>
                <w:rFonts w:ascii="Arial" w:hAnsi="Arial" w:cs="Arial"/>
                <w:sz w:val="20"/>
              </w:rPr>
              <w:lastRenderedPageBreak/>
              <w:t>Le nouveau panneau est présent dans l'IHM après rafraichissement.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2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Modification de la description d'un panneau 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A l'aide de l'utilitaire admin.sh, option 1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. L’accès se fait avec la commande ./admin.sh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t>3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modifier: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à modifier &gt;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la nouvelle description</w:t>
            </w:r>
          </w:p>
          <w:p w:rsidR="00CF07FD" w:rsidRDefault="00CF07FD">
            <w:pPr>
              <w:pStyle w:val="NormalWeb"/>
              <w:divId w:val="1047220080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&lt;description du panneau&gt;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La description du panneau est modifiée dans l'IHM après rafraichissement.</w:t>
            </w:r>
          </w:p>
          <w:p w:rsidR="00CF07FD" w:rsidRDefault="00CF07FD">
            <w:pPr>
              <w:pStyle w:val="NormalWeb"/>
              <w:divId w:val="1454787941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3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0641796"/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Style w:val="lev"/>
              </w:rPr>
              <w:t>Supression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lev"/>
              </w:rPr>
              <w:t xml:space="preserve"> d'un panneau 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A l'aide de l'utilitaire admin.sh, option 1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. L’accès se fait avec la commande ./admin.sh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Souhaitez-vous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acceder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 xml:space="preserve"> au menu avance des panneaux ? (o/n)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o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1 - Ajouter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2 - Supprimer un panneau</w:t>
            </w: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i/>
                <w:iCs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3 - Modifier la description d'un panneau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t>2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  <w:rFonts w:ascii="Arial" w:hAnsi="Arial" w:cs="Arial"/>
                <w:sz w:val="18"/>
                <w:szCs w:val="18"/>
              </w:rPr>
              <w:t>Merci de préciser l'identifiant du panneau à supprimer:</w:t>
            </w:r>
          </w:p>
          <w:p w:rsidR="00CF07FD" w:rsidRDefault="00CF07FD">
            <w:pPr>
              <w:pStyle w:val="NormalWeb"/>
              <w:divId w:val="80641796"/>
            </w:pPr>
            <w:r>
              <w:rPr>
                <w:rFonts w:ascii="Arial" w:hAnsi="Arial" w:cs="Arial"/>
                <w:sz w:val="20"/>
              </w:rPr>
              <w:rPr>
                <w:rFonts w:ascii="Arial" w:hAnsi="Arial" w:cs="Arial"/>
                <w:sz w:val="18"/>
                <w:szCs w:val="18"/>
              </w:rPr>
              <w:t>&lt;identifiant de panneau à supprimer&gt;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La liste des panneaux et modules est présentée.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    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Le panneau supprimé n'apparait plus dans l'IHM après rafraichissement.</w:t>
            </w:r>
          </w:p>
          <w:p w:rsidR="00CF07FD" w:rsidRDefault="00CF07FD">
            <w:pPr>
              <w:pStyle w:val="NormalWeb"/>
              <w:divId w:val="1562714608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4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et purger l'historique des états :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A l'aide de l'utilitaire admin.sh, option 2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Remarque : L’utilitaire admin.sh est accessible sur le serveur de production dans le répertoire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. L’accès se fait avec la commande ./admin.sh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lastRenderedPageBreak/>
              <w:t> 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purger ces états? (o/n)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hh:mm:ss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 xml:space="preserve">Saisir la date à partir de laquelle les données doivent être conservées au format AAAA-MM-JJ </w:t>
            </w:r>
            <w:proofErr w:type="spellStart"/>
            <w:r>
              <w:rPr>
                <w:rFonts w:ascii="Arial" w:hAnsi="Arial" w:cs="Arial"/>
                <w:sz w:val="20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Supprimer les X enregistrements au-delà du AAAA-MM-JJ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hh:mm:ss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 ? (o/n)</w:t>
            </w:r>
          </w:p>
          <w:p w:rsidR="00CF07FD" w:rsidRDefault="00CF07FD">
            <w:pPr>
              <w:pStyle w:val="NormalWeb"/>
              <w:divId w:val="379747808"/>
            </w:pPr>
            <w:r>
              <w:rPr>
                <w:rFonts w:ascii="Arial" w:hAnsi="Arial" w:cs="Arial"/>
                <w:sz w:val="20"/>
              </w:rPr>
              <w:t>o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La liste des états courants des panneaux est présentée. Les états et actions sont conservés sur 1 semaine.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La base de données ne présente plus d'enregistrements avant la date</w:t>
            </w:r>
            <w:r>
              <w:rPr>
                <w:rFonts w:ascii="Arial" w:hAnsi="Arial" w:cs="Arial"/>
                <w:sz w:val="20"/>
              </w:rPr>
              <w:br/>
              <w:t>spécifiée.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Si l’option 2 est choisie de nouveau le nombre d’enregistrements présents à diminué</w:t>
            </w:r>
          </w:p>
          <w:p w:rsidR="00CF07FD" w:rsidRDefault="00CF07FD">
            <w:pPr>
              <w:pStyle w:val="NormalWeb"/>
              <w:divId w:val="1828328469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lastRenderedPageBreak/>
        <w:t xml:space="preserve">Etape </w:t>
      </w:r>
      <w:r w:rsidR="00320BFF">
        <w:t>5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Visualiser et purger l'historique des défauts :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A l'aide de l'utilitaire admin.sh, option 3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Total de XX enregistrements depuis le AAAA-MM-JJ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purger ces défauts ? (o/n)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 xml:space="preserve">Au-delà de quelle date souhaitez-vous supprimer ces enregistrement? ((AAAA-MM-JJ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hh:mm:ss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 xml:space="preserve">Saisir la date à partir de laquelle les données doivent être conservées au format AAAA-MM-JJ </w:t>
            </w:r>
            <w:proofErr w:type="spellStart"/>
            <w:r>
              <w:rPr>
                <w:rFonts w:ascii="Arial" w:hAnsi="Arial" w:cs="Arial"/>
                <w:sz w:val="20"/>
              </w:rPr>
              <w:t>hh:mm:ss</w:t>
            </w:r>
            <w:proofErr w:type="spellEnd"/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Supprimer les X enregistrements au-delà du 2014 01-30 11:00:00 ? (o/n)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1974753981"/>
            </w:pPr>
            <w:r>
              <w:rPr>
                <w:rFonts w:ascii="Arial" w:hAnsi="Arial" w:cs="Arial"/>
                <w:sz w:val="20"/>
              </w:rPr>
              <w:t> 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La liste des défauts courants des panneaux est présentée. Les défauts  sont conservés sur 13 mois.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La base de données ne présente plus d'enregistrements avant la date</w:t>
            </w:r>
            <w:r>
              <w:rPr>
                <w:rFonts w:ascii="Arial" w:hAnsi="Arial" w:cs="Arial"/>
                <w:sz w:val="20"/>
              </w:rPr>
              <w:br/>
              <w:t>spécifiée.</w:t>
            </w:r>
          </w:p>
          <w:p w:rsidR="00CF07FD" w:rsidRDefault="00CF07FD">
            <w:pPr>
              <w:pStyle w:val="NormalWeb"/>
              <w:divId w:val="1998075944"/>
            </w:pPr>
            <w:r>
              <w:rPr>
                <w:rFonts w:ascii="Arial" w:hAnsi="Arial" w:cs="Arial"/>
                <w:sz w:val="20"/>
              </w:rPr>
              <w:t>Si l’option 3 est choisie de nouveau le nombre</w:t>
            </w:r>
            <w:r>
              <w:rPr>
                <w:rFonts w:ascii="Arial" w:hAnsi="Arial" w:cs="Arial"/>
                <w:sz w:val="20"/>
              </w:rPr>
              <w:br/>
              <w:t>d’enregistrements présents a diminué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 xml:space="preserve">Pièces </w:t>
            </w: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lastRenderedPageBreak/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lastRenderedPageBreak/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6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Archiver la base de données :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A l'aide de l'utilitaire admin.sh, option 4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652411078"/>
            </w:pPr>
            <w:r>
              <w:rPr>
                <w:rFonts w:ascii="Arial" w:hAnsi="Arial" w:cs="Arial"/>
                <w:sz w:val="20"/>
              </w:rPr>
              <w:t>o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058942462"/>
            </w:pPr>
            <w:r>
              <w:rPr>
                <w:rFonts w:ascii="Arial" w:hAnsi="Arial" w:cs="Arial"/>
                <w:sz w:val="20"/>
              </w:rPr>
              <w:t>La base de données est archivée.</w:t>
            </w:r>
          </w:p>
          <w:p w:rsidR="00CF07FD" w:rsidRDefault="00CF07FD">
            <w:pPr>
              <w:pStyle w:val="NormalWeb"/>
              <w:divId w:val="1058942462"/>
            </w:pPr>
            <w:r>
              <w:rPr>
                <w:rFonts w:ascii="Arial" w:hAnsi="Arial" w:cs="Arial"/>
                <w:sz w:val="20"/>
              </w:rPr>
              <w:t>L’archive se trouve dans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/backups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r>
        <w:rPr>
          <w:rFonts w:ascii="Arial" w:hAnsi="Arial" w:cs="Arial"/>
          <w:sz w:val="20"/>
        </w:rPr>
        <w:t xml:space="preserve">Etape </w:t>
      </w:r>
      <w:r w:rsidR="00320BFF">
        <w:t>7</w:t>
      </w:r>
      <w:r w:rsidR="00D97FE3" w:rsidRPr="00D97FE3">
        <w:rPr>
          <w:rFonts w:hint="eastAsia"/>
        </w:rPr>
        <w:t> </w:t>
      </w:r>
      <w:r w:rsidR="00D97FE3" w:rsidRPr="00D97FE3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Restaurer une sauvegarde :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A l'aide de l'utilitaire admin.sh, option 4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         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faire une sauvegarde de la base de données? (o/n)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n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Souhaitez-vous restaurer l'intégralité d'une sauvegarde? (o/n)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t>o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rPr>
                <w:rStyle w:val="Accentuation"/>
              </w:rPr>
              <w:t>Quelle sauvegarde souhaitez-vous restaurer? (nom complet du fichier)</w:t>
            </w:r>
          </w:p>
          <w:p w:rsidR="00CF07FD" w:rsidRDefault="00CF07FD">
            <w:pPr>
              <w:pStyle w:val="NormalWeb"/>
              <w:divId w:val="845826738"/>
            </w:pPr>
            <w:r>
              <w:rPr>
                <w:rFonts w:ascii="Arial" w:hAnsi="Arial" w:cs="Arial"/>
                <w:sz w:val="20"/>
              </w:rPr>
              <w:lastRenderedPageBreak/>
              <w:t>Saisir le chemin et le nom complet du fichier à restaurer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396048551"/>
            </w:pPr>
            <w:r>
              <w:rPr>
                <w:rFonts w:ascii="Arial" w:hAnsi="Arial" w:cs="Arial"/>
                <w:sz w:val="20"/>
              </w:rPr>
              <w:t>La base de données est restaurée.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D97FE3" w:rsidRDefault="006C2F07" w:rsidP="004950BD">
      <w:pPr>
        <w:pStyle w:val="Titre3"/>
        <w:tabs>
          <w:tab w:val="left" w:pos="2244"/>
        </w:tabs>
      </w:pPr>
      <w:bookmarkStart w:id="8" w:name="_Toc411007060"/>
      <w:bookmarkStart w:id="9" w:name="_Toc411326757"/>
      <w:bookmarkStart w:id="10" w:name="_Toc411329636"/>
      <w:r>
        <w:rPr>
          <w:rFonts w:ascii="Arial" w:hAnsi="Arial" w:cs="Arial"/>
          <w:sz w:val="20"/>
        </w:rPr>
        <w:t xml:space="preserve">Etape </w:t>
      </w:r>
      <w:r w:rsidR="00320BFF">
        <w:t>8</w:t>
      </w:r>
      <w:r w:rsidR="00D97FE3" w:rsidRPr="00D97FE3">
        <w:rPr>
          <w:rFonts w:hint="eastAsia"/>
        </w:rPr>
        <w:t> </w:t>
      </w:r>
      <w:r w:rsidR="00D97FE3" w:rsidRPr="00D97FE3">
        <w:t>:</w:t>
      </w:r>
      <w:bookmarkEnd w:id="8"/>
      <w:bookmarkEnd w:id="9"/>
      <w:bookmarkEnd w:id="10"/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D03389" w:rsidP="00E85647">
            <w:pPr>
              <w:rPr>
                <w:rFonts w:cs="Arial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Action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rPr>
                <w:rStyle w:val="lev"/>
              </w:rPr>
              <w:t>Présence de fichiers de logs :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Vérifier la présence des traces dans /u/</w:t>
            </w:r>
            <w:proofErr w:type="spellStart"/>
            <w:r>
              <w:rPr>
                <w:rFonts w:ascii="Arial" w:hAnsi="Arial" w:cs="Arial"/>
                <w:sz w:val="20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t>/logs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2069841502"/>
            </w:pPr>
            <w:r>
              <w:rPr>
                <w:rFonts w:ascii="Arial" w:hAnsi="Arial" w:cs="Arial"/>
                <w:sz w:val="20"/>
              </w:rPr>
              <w:t>Vérifier la présence des traces dans /u/</w:t>
            </w:r>
            <w:proofErr w:type="spellStart"/>
            <w:r>
              <w:rPr>
                <w:rFonts w:ascii="Arial" w:hAnsi="Arial" w:cs="Arial"/>
                <w:sz w:val="20"/>
              </w:rPr>
              <w:t>ocean</w:t>
            </w:r>
            <w:proofErr w:type="spellEnd"/>
            <w:r>
              <w:rPr>
                <w:rFonts w:ascii="Arial" w:hAnsi="Arial" w:cs="Arial"/>
                <w:sz w:val="20"/>
              </w:rPr>
              <w:t>/logs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27"/>
        <w:gridCol w:w="7842"/>
      </w:tblGrid>
      <w:tr w:rsidR="00D97FE3" w:rsidRPr="007C0757" w:rsidTr="00C84C5E">
        <w:tc>
          <w:tcPr>
            <w:tcW w:w="2127" w:type="dxa"/>
            <w:tcBorders>
              <w:right w:val="single" w:sz="2" w:space="0" w:color="BFBFBF" w:themeColor="background1" w:themeShade="BF"/>
            </w:tcBorders>
            <w:shd w:val="clear" w:color="auto" w:fill="F2F2F2" w:themeFill="background1" w:themeFillShade="F2"/>
          </w:tcPr>
          <w:p w:rsidR="00D97FE3" w:rsidRDefault="00EF56A4" w:rsidP="00E85647">
            <w:pPr>
              <w:rPr>
                <w:rFonts w:cs="Arial"/>
                <w:lang w:val="fr-FR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Résultat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>attendu</w:t>
            </w:r>
            <w:proofErr w:type="spellEnd"/>
            <w:r w:rsidR="00D97FE3" w:rsidRPr="00FA5641">
              <w:rPr>
                <w:rFonts w:cs="Arial"/>
                <w:i/>
                <w:color w:val="595959" w:themeColor="text1" w:themeTint="A6"/>
                <w:sz w:val="18"/>
                <w:u w:val="single"/>
              </w:rPr>
              <w:t xml:space="preserve"> :</w:t>
            </w:r>
          </w:p>
        </w:tc>
        <w:tc>
          <w:tcPr>
            <w:tcW w:w="7842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</w:tcPr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siv.log et sae.log : traces des traitements du serveur SIV. Les logs sont répartis dans 15 fichiers de 300 Mo tournant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 xml:space="preserve">errors.log : erreurs remontées par le serveur SIV. Les erreurs des jours précédents sur 1 mois sont archivés dans </w:t>
            </w:r>
            <w:r>
              <w:rPr>
                <w:rFonts w:ascii="Arial" w:hAnsi="Arial" w:cs="Arial"/>
                <w:sz w:val="20"/>
              </w:rPr>
              <w:rPr>
                <w:rStyle w:val="lev"/>
              </w:rPr>
              <w:t>/u/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lev"/>
              </w:rPr>
              <w:t>siv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lev"/>
              </w:rPr>
              <w:t>/logs/archives.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 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>Chaque composant du serveur Océan possède un fichier de trace du même nom.</w:t>
            </w:r>
          </w:p>
          <w:p w:rsidR="00CF07FD" w:rsidRDefault="00CF07FD">
            <w:pPr>
              <w:pStyle w:val="NormalWeb"/>
              <w:divId w:val="1387029470"/>
            </w:pPr>
            <w:r>
              <w:rPr>
                <w:rFonts w:ascii="Arial" w:hAnsi="Arial" w:cs="Arial"/>
                <w:sz w:val="20"/>
              </w:rPr>
              <w:t xml:space="preserve">Les traces des jours précédents sur 1 mois sont archivés dans </w:t>
            </w:r>
            <w:r>
              <w:rPr>
                <w:rFonts w:ascii="Arial" w:hAnsi="Arial" w:cs="Arial"/>
                <w:sz w:val="20"/>
              </w:rPr>
              <w:rPr>
                <w:rStyle w:val="lev"/>
              </w:rPr>
              <w:t>/u/</w:t>
            </w:r>
            <w:proofErr w:type="spellStart"/>
            <w:r>
              <w:rPr>
                <w:rFonts w:ascii="Arial" w:hAnsi="Arial" w:cs="Arial"/>
                <w:sz w:val="20"/>
              </w:rPr>
              <w:rPr>
                <w:rStyle w:val="lev"/>
              </w:rPr>
              <w:t>ocean</w:t>
            </w:r>
            <w:proofErr w:type="spellEnd"/>
            <w:r>
              <w:rPr>
                <w:rFonts w:ascii="Arial" w:hAnsi="Arial" w:cs="Arial"/>
                <w:sz w:val="20"/>
              </w:rPr>
              <w:rPr>
                <w:rStyle w:val="lev"/>
              </w:rPr>
              <w:t>/logs/archives.</w:t>
            </w:r>
          </w:p>
        </w:tc>
      </w:tr>
    </w:tbl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0"/>
        <w:gridCol w:w="7958"/>
      </w:tblGrid>
      <w:tr w:rsidR="009C0EDB" w:rsidRPr="00130378" w:rsidTr="00D5417C">
        <w:tc>
          <w:tcPr>
            <w:tcW w:w="1890" w:type="dxa"/>
          </w:tcPr>
          <w:p w:rsidR="009C0EDB" w:rsidRPr="00F77A23" w:rsidRDefault="009C0EDB" w:rsidP="009C0EDB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Pièces jointes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9C0EDB" w:rsidRDefault="009C0EDB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Non</w:t>
            </w:r>
          </w:p>
        </w:tc>
      </w:tr>
      <w:tr w:rsidR="00D5417C" w:rsidRPr="00130378" w:rsidTr="00D5417C">
        <w:tc>
          <w:tcPr>
            <w:tcW w:w="1890" w:type="dxa"/>
          </w:tcPr>
          <w:p w:rsidR="00D5417C" w:rsidRPr="00D5417C" w:rsidRDefault="00D5417C" w:rsidP="00D5417C">
            <w:pPr>
              <w:pStyle w:val="Paragraphedeliste"/>
              <w:numPr>
                <w:ilvl w:val="0"/>
                <w:numId w:val="16"/>
              </w:numPr>
              <w:rPr>
                <w:rFonts w:cs="Arial"/>
                <w:color w:val="595959" w:themeColor="text1" w:themeTint="A6"/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rFonts w:cs="Arial"/>
                <w:color w:val="595959" w:themeColor="text1" w:themeTint="A6"/>
                <w:lang w:val="fr-FR"/>
              </w:rPr>
              <w:t>Exigence</w:t>
            </w:r>
            <w:r w:rsidR="006A3F10">
              <w:rPr>
                <w:rFonts w:cs="Arial"/>
                <w:color w:val="595959" w:themeColor="text1" w:themeTint="A6"/>
                <w:lang w:val="fr-FR"/>
              </w:rPr>
              <w:t> :</w:t>
            </w:r>
          </w:p>
        </w:tc>
        <w:tc>
          <w:tcPr>
            <w:tcW w:w="8082" w:type="dxa"/>
          </w:tcPr>
          <w:p w:rsidR="00D5417C" w:rsidRDefault="00D5417C" w:rsidP="007068CF">
            <w:pPr>
              <w:rPr>
                <w:lang w:val="fr-FR"/>
              </w:rPr>
            </w:pPr>
            <w:r>
              <w:rPr>
                <w:rFonts w:ascii="Arial" w:hAnsi="Arial" w:cs="Arial"/>
                <w:sz w:val="20"/>
              </w:rPr>
              <w:rPr>
                <w:lang w:val="fr-FR"/>
              </w:rPr>
              <w:t>Aucune</w:t>
            </w:r>
          </w:p>
        </w:tc>
      </w:tr>
    </w:tbl>
    <w:p w:rsidR="004950BD" w:rsidRPr="00BA0CE5" w:rsidRDefault="004950BD" w:rsidP="004950BD"/>
    <w:p w:rsidR="00320BFF" w:rsidRDefault="00320BFF" w:rsidP="00320BFF">
      <w:pPr>
        <w:rPr>
          <w:lang w:val="fr-FR"/>
        </w:rPr>
      </w:pPr>
      <w:r>
        <w:rPr>
          <w:rFonts w:ascii="Arial" w:hAnsi="Arial" w:cs="Arial"/>
          <w:sz w:val="20"/>
        </w:rPr>
        <w:rPr>
          <w:lang w:val="fr-FR"/>
        </w:rPr>
        <w:br w:type="page"/>
      </w:r>
    </w:p>
    <w:p w:rsidR="00320BFF" w:rsidRPr="00F6216E" w:rsidRDefault="00320BFF" w:rsidP="00320BFF">
      <w:pPr>
        <w:pStyle w:val="En-ttedetabledesmatires"/>
        <w:rPr>
          <w:rFonts w:cs="Arial"/>
        </w:rPr>
      </w:pPr>
      <w:r w:rsidRPr="007B2741">
        <w:rPr>
          <w:rFonts w:cs="Arial"/>
        </w:rPr>
        <w:t>Index des cas de test</w:t>
      </w:r>
    </w:p>
    <w:p w:rsidR="00020C9C" w:rsidRDefault="00CF07FD">
      <w:pPr>
        <w:pStyle w:val="TM2"/>
        <w:tabs>
          <w:tab w:val="left" w:pos="880"/>
          <w:tab w:val="right" w:leader="dot" w:pos="9962"/>
        </w:tabs>
        <w:rPr>
          <w:rFonts w:asciiTheme="minorHAnsi" w:eastAsiaTheme="minorEastAsia" w:hAnsiTheme="minorHAnsi" w:cstheme="minorBidi"/>
          <w:noProof/>
          <w:sz w:val="22"/>
          <w:szCs w:val="22"/>
          <w:lang w:val="fr-FR" w:eastAsia="fr-FR"/>
        </w:rPr>
      </w:pPr>
      <w:r w:rsidRPr="00CF07FD">
        <w:rPr>
          <w:rFonts w:cs="Arial"/>
          <w:lang w:val="fr-FR"/>
        </w:rPr>
        <w:fldChar w:fldCharType="begin"/>
      </w:r>
      <w:r w:rsidR="00020C9C">
        <w:rPr>
          <w:rFonts w:cs="Arial"/>
          <w:lang w:val="fr-FR"/>
        </w:rPr>
        <w:instrText xml:space="preserve"> TOC \o "2-2" \h \z \u </w:instrText>
      </w:r>
      <w:r w:rsidRPr="00CF07FD">
        <w:rPr>
          <w:rFonts w:cs="Arial"/>
          <w:lang w:val="fr-FR"/>
        </w:rPr>
        <w:fldChar w:fldCharType="separate"/>
      </w:r>
      <w:hyperlink w:anchor="_Toc421704378" w:history="1">
        <w:r w:rsidR="00020C9C" w:rsidRPr="00D324FE">
          <w:rPr>
            <w:rStyle w:val="Lienhypertexte"/>
            <w:rFonts w:cs="Arial"/>
            <w:noProof/>
          </w:rPr>
          <w:t>1.1.</w:t>
        </w:r>
        <w:r w:rsidR="00020C9C">
          <w:rPr>
            <w:rFonts w:asciiTheme="minorHAnsi" w:eastAsiaTheme="minorEastAsia" w:hAnsiTheme="minorHAnsi" w:cstheme="minorBidi"/>
            <w:noProof/>
            <w:sz w:val="22"/>
            <w:szCs w:val="22"/>
            <w:lang w:val="fr-FR" w:eastAsia="fr-FR"/>
          </w:rPr>
          <w:tab/>
        </w:r>
        <w:r w:rsidR="00020C9C" w:rsidRPr="00D324FE">
          <w:rPr>
            <w:rStyle w:val="Lienhypertexte"/>
            <w:rFonts w:cs="Arial"/>
            <w:noProof/>
          </w:rPr>
          <w:t>[undefined] undefined</w:t>
        </w:r>
        <w:r w:rsidR="00020C9C">
          <w:rPr>
            <w:noProof/>
            <w:webHidden/>
          </w:rPr>
          <w:tab/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begin"/>
        </w:r>
        <w:r w:rsidR="00020C9C">
          <w:rPr>
            <w:noProof/>
            <w:webHidden/>
          </w:rPr>
          <w:instrText xml:space="preserve"> PAGEREF _Toc421704378 \h </w:instrText>
        </w:r>
        <w:r>
          <w:rPr>
            <w:rFonts w:ascii="Arial" w:hAnsi="Arial" w:cs="Arial"/>
            <w:sz w:val="20"/>
          </w:rPr>
          <w:rPr>
            <w:noProof/>
            <w:webHidden/>
          </w:rPr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separate"/>
        </w:r>
        <w:r w:rsidR="00020C9C">
          <w:rPr>
            <w:noProof/>
            <w:webHidden/>
          </w:rPr>
          <w:t>3</w:t>
        </w:r>
        <w:r>
          <w:rPr>
            <w:rFonts w:ascii="Arial" w:hAnsi="Arial" w:cs="Arial"/>
            <w:sz w:val="20"/>
          </w:rPr>
          <w:rPr>
            <w:noProof/>
            <w:webHidden/>
          </w:rPr>
          <w:fldChar w:fldCharType="end"/>
        </w:r>
      </w:hyperlink>
    </w:p>
    <w:sectPr w:rsidR="0013681A" w:rsidRPr="007B2741" w:rsidSect="00876972">
      <w:headerReference w:type="default" r:id="rId9"/>
      <w:footerReference w:type="default" r:id="rId10"/>
      <w:footerReference w:type="first" r:id="rId11"/>
      <w:pgSz w:w="12240" w:h="15840"/>
      <w:pgMar w:top="1134" w:right="1134" w:bottom="1134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0630" w:rsidRDefault="00DB0630" w:rsidP="00C703AC">
      <w:r>
        <w:separator/>
      </w:r>
    </w:p>
  </w:endnote>
  <w:endnote w:type="continuationSeparator" w:id="0">
    <w:p w:rsidR="00DB0630" w:rsidRDefault="00DB0630" w:rsidP="00C703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Gra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3D7A1D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rFonts w:cs="Arial"/>
        <w:i/>
        <w:color w:val="7F7F7F" w:themeColor="text1" w:themeTint="80"/>
        <w:sz w:val="16"/>
        <w:lang w:val="fr-FR"/>
      </w:rPr>
    </w:pPr>
    <w:r w:rsidRPr="003D7A1D">
      <w:rPr>
        <w:rFonts w:cs="Arial"/>
        <w:i/>
        <w:color w:val="7F7F7F" w:themeColor="text1" w:themeTint="80"/>
        <w:sz w:val="16"/>
        <w:lang w:val="fr-FR"/>
      </w:rPr>
      <w:t xml:space="preserve">© </w:t>
    </w:r>
    <w:r w:rsidR="00F6216E">
      <w:rPr>
        <w:rFonts w:cs="Arial"/>
        <w:i/>
        <w:color w:val="7F7F7F" w:themeColor="text1" w:themeTint="80"/>
        <w:sz w:val="16"/>
        <w:lang w:val="fr-FR"/>
      </w:rPr>
      <w:t xml:space="preserve">généré par Squash TM 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6C2F07">
      <w:rPr>
        <w:rFonts w:cs="Arial"/>
        <w:i/>
        <w:color w:val="7F7F7F" w:themeColor="text1" w:themeTint="80"/>
        <w:sz w:val="16"/>
        <w:lang w:val="fr-FR"/>
      </w:rPr>
      <w:t>13/05/2016</w:t>
    </w:r>
    <w:r w:rsidRPr="003D7A1D">
      <w:rPr>
        <w:rFonts w:cs="Arial"/>
        <w:i/>
        <w:color w:val="7F7F7F" w:themeColor="text1" w:themeTint="80"/>
        <w:sz w:val="16"/>
        <w:lang w:val="fr-FR"/>
      </w:rPr>
      <w:tab/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PAGE   \* MERGEFORMAT </w:instrTex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C0757">
      <w:rPr>
        <w:rFonts w:cs="Arial"/>
        <w:i/>
        <w:noProof/>
        <w:color w:val="7F7F7F" w:themeColor="text1" w:themeTint="80"/>
        <w:sz w:val="16"/>
        <w:lang w:val="fr-FR"/>
      </w:rPr>
      <w:t>10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  <w:r w:rsidRPr="003D7A1D">
      <w:rPr>
        <w:rFonts w:cs="Arial"/>
        <w:i/>
        <w:color w:val="7F7F7F" w:themeColor="text1" w:themeTint="80"/>
        <w:sz w:val="16"/>
        <w:lang w:val="fr-FR"/>
      </w:rPr>
      <w:t>/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begin"/>
    </w:r>
    <w:r w:rsidRPr="003D7A1D">
      <w:rPr>
        <w:rFonts w:cs="Arial"/>
        <w:i/>
        <w:color w:val="7F7F7F" w:themeColor="text1" w:themeTint="80"/>
        <w:sz w:val="16"/>
        <w:lang w:val="fr-FR"/>
      </w:rPr>
      <w:instrText xml:space="preserve"> NUMPAGES  \# "0" \* Arabic  \* MERGEFORMAT </w:instrTex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separate"/>
    </w:r>
    <w:r w:rsidR="007C0757">
      <w:rPr>
        <w:rFonts w:cs="Arial"/>
        <w:i/>
        <w:noProof/>
        <w:color w:val="7F7F7F" w:themeColor="text1" w:themeTint="80"/>
        <w:sz w:val="16"/>
        <w:lang w:val="fr-FR"/>
      </w:rPr>
      <w:t>56</w:t>
    </w:r>
    <w:r w:rsidR="00CF07FD" w:rsidRPr="003D7A1D">
      <w:rPr>
        <w:rFonts w:cs="Arial"/>
        <w:i/>
        <w:color w:val="7F7F7F" w:themeColor="text1" w:themeTint="80"/>
        <w:sz w:val="16"/>
        <w:lang w:val="fr-FR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FD3905" w:rsidRDefault="005E4D77" w:rsidP="00FD3905">
    <w:pPr>
      <w:pStyle w:val="Pieddepage"/>
      <w:tabs>
        <w:tab w:val="clear" w:pos="4680"/>
        <w:tab w:val="clear" w:pos="9360"/>
        <w:tab w:val="center" w:pos="5670"/>
        <w:tab w:val="right" w:pos="10773"/>
      </w:tabs>
      <w:rPr>
        <w:color w:val="7F7F7F" w:themeColor="text1" w:themeTint="80"/>
        <w:lang w:val="fr-FR"/>
      </w:rPr>
    </w:pPr>
    <w:r w:rsidRPr="00FD3905">
      <w:rPr>
        <w:color w:val="7F7F7F" w:themeColor="text1" w:themeTint="80"/>
        <w:lang w:val="fr-FR"/>
      </w:rPr>
      <w:t>© Généré par Squash TM</w:t>
    </w:r>
    <w:r w:rsidRPr="00FD3905">
      <w:rPr>
        <w:color w:val="7F7F7F" w:themeColor="text1" w:themeTint="80"/>
        <w:lang w:val="fr-FR"/>
      </w:rPr>
      <w:tab/>
      <w:t>03/02/2015</w:t>
    </w:r>
    <w:r w:rsidRPr="00FD3905">
      <w:rPr>
        <w:color w:val="7F7F7F" w:themeColor="text1" w:themeTint="80"/>
        <w:lang w:val="fr-FR"/>
      </w:rPr>
      <w:tab/>
    </w:r>
    <w:r w:rsidR="00CF07FD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PAGE   \* MERGEFORMAT </w:instrText>
    </w:r>
    <w:r w:rsidR="00CF07FD" w:rsidRPr="00FD3905">
      <w:rPr>
        <w:color w:val="7F7F7F" w:themeColor="text1" w:themeTint="80"/>
        <w:lang w:val="fr-FR"/>
      </w:rPr>
      <w:fldChar w:fldCharType="separate"/>
    </w:r>
    <w:r>
      <w:rPr>
        <w:noProof/>
        <w:color w:val="7F7F7F" w:themeColor="text1" w:themeTint="80"/>
        <w:lang w:val="fr-FR"/>
      </w:rPr>
      <w:t>1</w:t>
    </w:r>
    <w:r w:rsidR="00CF07FD" w:rsidRPr="00FD3905">
      <w:rPr>
        <w:color w:val="7F7F7F" w:themeColor="text1" w:themeTint="80"/>
        <w:lang w:val="fr-FR"/>
      </w:rPr>
      <w:fldChar w:fldCharType="end"/>
    </w:r>
    <w:r w:rsidRPr="00FD3905">
      <w:rPr>
        <w:color w:val="7F7F7F" w:themeColor="text1" w:themeTint="80"/>
        <w:lang w:val="fr-FR"/>
      </w:rPr>
      <w:t>/</w:t>
    </w:r>
    <w:r w:rsidR="00CF07FD" w:rsidRPr="00FD3905">
      <w:rPr>
        <w:color w:val="7F7F7F" w:themeColor="text1" w:themeTint="80"/>
        <w:lang w:val="fr-FR"/>
      </w:rPr>
      <w:fldChar w:fldCharType="begin"/>
    </w:r>
    <w:r w:rsidRPr="00FD3905">
      <w:rPr>
        <w:color w:val="7F7F7F" w:themeColor="text1" w:themeTint="80"/>
        <w:lang w:val="fr-FR"/>
      </w:rPr>
      <w:instrText xml:space="preserve"> NUMPAGES  \# "0" \* Arabic  \* MERGEFORMAT </w:instrText>
    </w:r>
    <w:r w:rsidR="00CF07FD" w:rsidRPr="00FD3905">
      <w:rPr>
        <w:color w:val="7F7F7F" w:themeColor="text1" w:themeTint="80"/>
        <w:lang w:val="fr-FR"/>
      </w:rPr>
      <w:fldChar w:fldCharType="separate"/>
    </w:r>
    <w:r w:rsidR="00020C9C">
      <w:rPr>
        <w:noProof/>
        <w:color w:val="7F7F7F" w:themeColor="text1" w:themeTint="80"/>
        <w:lang w:val="fr-FR"/>
      </w:rPr>
      <w:t>1</w:t>
    </w:r>
    <w:r w:rsidR="00CF07FD" w:rsidRPr="00FD3905">
      <w:rPr>
        <w:color w:val="7F7F7F" w:themeColor="text1" w:themeTint="80"/>
        <w:lang w:val="fr-F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0630" w:rsidRDefault="00DB0630" w:rsidP="00C703AC">
      <w:r>
        <w:separator/>
      </w:r>
    </w:p>
  </w:footnote>
  <w:footnote w:type="continuationSeparator" w:id="0">
    <w:p w:rsidR="00DB0630" w:rsidRDefault="00DB0630" w:rsidP="00C703A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4D77" w:rsidRPr="007C0757" w:rsidRDefault="005E4D77" w:rsidP="00FD3905">
    <w:pPr>
      <w:jc w:val="right"/>
      <w:rPr>
        <w:i/>
        <w:color w:val="7F7F7F" w:themeColor="text1" w:themeTint="80"/>
        <w:sz w:val="16"/>
        <w:szCs w:val="16"/>
        <w:lang w:val="fr-FR"/>
      </w:rPr>
    </w:pPr>
    <w:r w:rsidRPr="003D7A1D">
      <w:rPr>
        <w:i/>
        <w:noProof/>
        <w:color w:val="7F7F7F" w:themeColor="text1" w:themeTint="80"/>
        <w:sz w:val="16"/>
        <w:szCs w:val="16"/>
        <w:lang w:val="fr-FR" w:eastAsia="fr-FR"/>
      </w:rPr>
      <w:drawing>
        <wp:anchor distT="0" distB="0" distL="114300" distR="114300" simplePos="0" relativeHeight="251663872" behindDoc="0" locked="0" layoutInCell="1" allowOverlap="1">
          <wp:simplePos x="0" y="0"/>
          <wp:positionH relativeFrom="margin">
            <wp:posOffset>-40005</wp:posOffset>
          </wp:positionH>
          <wp:positionV relativeFrom="margin">
            <wp:posOffset>-295275</wp:posOffset>
          </wp:positionV>
          <wp:extent cx="762000" cy="287020"/>
          <wp:effectExtent l="19050" t="0" r="0" b="0"/>
          <wp:wrapSquare wrapText="bothSides"/>
          <wp:docPr id="1" name="Image 2" descr="http://www.squashtest.org/images/stories/Logo_outils/logo-squash-tm-8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www.squashtest.org/images/stories/Logo_outils/logo-squash-tm-8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287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6216E" w:rsidRPr="007C0757">
      <w:rPr>
        <w:i/>
        <w:color w:val="7F7F7F" w:themeColor="text1" w:themeTint="80"/>
        <w:sz w:val="16"/>
        <w:szCs w:val="16"/>
        <w:lang w:val="fr-FR"/>
      </w:rPr>
      <w:t>Cahier de test (format éditable)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E2EB6"/>
    <w:multiLevelType w:val="multilevel"/>
    <w:tmpl w:val="883A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EE7197"/>
    <w:multiLevelType w:val="multilevel"/>
    <w:tmpl w:val="DE2E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97281B"/>
    <w:multiLevelType w:val="multilevel"/>
    <w:tmpl w:val="ABD4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CF09AD"/>
    <w:multiLevelType w:val="hybridMultilevel"/>
    <w:tmpl w:val="CE1A71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464FD9"/>
    <w:multiLevelType w:val="multilevel"/>
    <w:tmpl w:val="EE32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D5334A"/>
    <w:multiLevelType w:val="hybridMultilevel"/>
    <w:tmpl w:val="A882355A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0FCB1D8A"/>
    <w:multiLevelType w:val="hybridMultilevel"/>
    <w:tmpl w:val="F334C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8D0DB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65D217A"/>
    <w:multiLevelType w:val="multilevel"/>
    <w:tmpl w:val="A8C4D8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CBD469E"/>
    <w:multiLevelType w:val="multilevel"/>
    <w:tmpl w:val="5CCC8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upp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E170F5F"/>
    <w:multiLevelType w:val="multilevel"/>
    <w:tmpl w:val="D374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2E4AE3"/>
    <w:multiLevelType w:val="hybridMultilevel"/>
    <w:tmpl w:val="993E6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20239"/>
    <w:multiLevelType w:val="multilevel"/>
    <w:tmpl w:val="EC66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C2D70C0"/>
    <w:multiLevelType w:val="multilevel"/>
    <w:tmpl w:val="7CB4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42F3387"/>
    <w:multiLevelType w:val="multilevel"/>
    <w:tmpl w:val="E754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B03AD4"/>
    <w:multiLevelType w:val="multilevel"/>
    <w:tmpl w:val="1D3A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9A06DD"/>
    <w:multiLevelType w:val="multilevel"/>
    <w:tmpl w:val="E110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ED16615"/>
    <w:multiLevelType w:val="hybridMultilevel"/>
    <w:tmpl w:val="DB504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672AE"/>
    <w:multiLevelType w:val="multilevel"/>
    <w:tmpl w:val="96C8DD18"/>
    <w:lvl w:ilvl="0">
      <w:start w:val="1"/>
      <w:numFmt w:val="decimal"/>
      <w:pStyle w:val="Titre1"/>
      <w:lvlText w:val="%1."/>
      <w:lvlJc w:val="left"/>
      <w:pPr>
        <w:ind w:left="8581" w:hanging="360"/>
      </w:pPr>
    </w:lvl>
    <w:lvl w:ilvl="1">
      <w:start w:val="1"/>
      <w:numFmt w:val="decimal"/>
      <w:lvlText w:val="%1.%2."/>
      <w:lvlJc w:val="left"/>
      <w:pPr>
        <w:ind w:left="9013" w:hanging="432"/>
      </w:pPr>
    </w:lvl>
    <w:lvl w:ilvl="2">
      <w:start w:val="1"/>
      <w:numFmt w:val="decimal"/>
      <w:lvlText w:val="%1.%2.%3."/>
      <w:lvlJc w:val="left"/>
      <w:pPr>
        <w:ind w:left="9445" w:hanging="504"/>
      </w:pPr>
    </w:lvl>
    <w:lvl w:ilvl="3">
      <w:start w:val="1"/>
      <w:numFmt w:val="decimal"/>
      <w:lvlText w:val="%1.%2.%3.%4."/>
      <w:lvlJc w:val="left"/>
      <w:pPr>
        <w:ind w:left="9949" w:hanging="648"/>
      </w:pPr>
    </w:lvl>
    <w:lvl w:ilvl="4">
      <w:start w:val="1"/>
      <w:numFmt w:val="decimal"/>
      <w:lvlText w:val="%1.%2.%3.%4.%5."/>
      <w:lvlJc w:val="left"/>
      <w:pPr>
        <w:ind w:left="10453" w:hanging="792"/>
      </w:pPr>
    </w:lvl>
    <w:lvl w:ilvl="5">
      <w:start w:val="1"/>
      <w:numFmt w:val="decimal"/>
      <w:lvlText w:val="%1.%2.%3.%4.%5.%6."/>
      <w:lvlJc w:val="left"/>
      <w:pPr>
        <w:ind w:left="10957" w:hanging="936"/>
      </w:pPr>
    </w:lvl>
    <w:lvl w:ilvl="6">
      <w:start w:val="1"/>
      <w:numFmt w:val="decimal"/>
      <w:lvlText w:val="%1.%2.%3.%4.%5.%6.%7."/>
      <w:lvlJc w:val="left"/>
      <w:pPr>
        <w:ind w:left="11461" w:hanging="1080"/>
      </w:pPr>
    </w:lvl>
    <w:lvl w:ilvl="7">
      <w:start w:val="1"/>
      <w:numFmt w:val="decimal"/>
      <w:lvlText w:val="%1.%2.%3.%4.%5.%6.%7.%8."/>
      <w:lvlJc w:val="left"/>
      <w:pPr>
        <w:ind w:left="11965" w:hanging="1224"/>
      </w:pPr>
    </w:lvl>
    <w:lvl w:ilvl="8">
      <w:start w:val="1"/>
      <w:numFmt w:val="decimal"/>
      <w:lvlText w:val="%1.%2.%3.%4.%5.%6.%7.%8.%9."/>
      <w:lvlJc w:val="left"/>
      <w:pPr>
        <w:ind w:left="12541" w:hanging="1440"/>
      </w:pPr>
    </w:lvl>
  </w:abstractNum>
  <w:abstractNum w:abstractNumId="19">
    <w:nsid w:val="5CB978AF"/>
    <w:multiLevelType w:val="hybridMultilevel"/>
    <w:tmpl w:val="485449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33506E"/>
    <w:multiLevelType w:val="multilevel"/>
    <w:tmpl w:val="9B4069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64F720AE"/>
    <w:multiLevelType w:val="multilevel"/>
    <w:tmpl w:val="C896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BB77D7"/>
    <w:multiLevelType w:val="multilevel"/>
    <w:tmpl w:val="7302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E2670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F7A66E9"/>
    <w:multiLevelType w:val="multilevel"/>
    <w:tmpl w:val="67FC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03B57F3"/>
    <w:multiLevelType w:val="hybridMultilevel"/>
    <w:tmpl w:val="AE020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C72B38"/>
    <w:multiLevelType w:val="multilevel"/>
    <w:tmpl w:val="970C1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8"/>
  </w:num>
  <w:num w:numId="4">
    <w:abstractNumId w:val="9"/>
  </w:num>
  <w:num w:numId="5">
    <w:abstractNumId w:val="20"/>
  </w:num>
  <w:num w:numId="6">
    <w:abstractNumId w:val="23"/>
  </w:num>
  <w:num w:numId="7">
    <w:abstractNumId w:val="7"/>
  </w:num>
  <w:num w:numId="8">
    <w:abstractNumId w:val="3"/>
  </w:num>
  <w:num w:numId="9">
    <w:abstractNumId w:val="19"/>
  </w:num>
  <w:num w:numId="10">
    <w:abstractNumId w:val="9"/>
  </w:num>
  <w:num w:numId="11">
    <w:abstractNumId w:val="9"/>
  </w:num>
  <w:num w:numId="12">
    <w:abstractNumId w:val="9"/>
  </w:num>
  <w:num w:numId="13">
    <w:abstractNumId w:val="25"/>
  </w:num>
  <w:num w:numId="14">
    <w:abstractNumId w:val="5"/>
  </w:num>
  <w:num w:numId="15">
    <w:abstractNumId w:val="11"/>
  </w:num>
  <w:num w:numId="16">
    <w:abstractNumId w:val="6"/>
  </w:num>
  <w:num w:numId="17">
    <w:abstractNumId w:val="14"/>
  </w:num>
  <w:num w:numId="18">
    <w:abstractNumId w:val="16"/>
  </w:num>
  <w:num w:numId="19">
    <w:abstractNumId w:val="2"/>
  </w:num>
  <w:num w:numId="20">
    <w:abstractNumId w:val="26"/>
  </w:num>
  <w:num w:numId="21">
    <w:abstractNumId w:val="1"/>
  </w:num>
  <w:num w:numId="22">
    <w:abstractNumId w:val="15"/>
  </w:num>
  <w:num w:numId="23">
    <w:abstractNumId w:val="24"/>
  </w:num>
  <w:num w:numId="24">
    <w:abstractNumId w:val="4"/>
  </w:num>
  <w:num w:numId="25">
    <w:abstractNumId w:val="22"/>
  </w:num>
  <w:num w:numId="26">
    <w:abstractNumId w:val="13"/>
  </w:num>
  <w:num w:numId="27">
    <w:abstractNumId w:val="21"/>
  </w:num>
  <w:num w:numId="28">
    <w:abstractNumId w:val="12"/>
  </w:num>
  <w:num w:numId="29">
    <w:abstractNumId w:val="0"/>
  </w:num>
  <w:num w:numId="3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00EA68DC"/>
    <w:rsid w:val="00000741"/>
    <w:rsid w:val="00003809"/>
    <w:rsid w:val="000079F0"/>
    <w:rsid w:val="00012798"/>
    <w:rsid w:val="00014DF7"/>
    <w:rsid w:val="00020C9C"/>
    <w:rsid w:val="00023346"/>
    <w:rsid w:val="00023FF3"/>
    <w:rsid w:val="00026AD8"/>
    <w:rsid w:val="0002769A"/>
    <w:rsid w:val="000315B9"/>
    <w:rsid w:val="00031608"/>
    <w:rsid w:val="00053208"/>
    <w:rsid w:val="00053D6C"/>
    <w:rsid w:val="000546CF"/>
    <w:rsid w:val="00060E44"/>
    <w:rsid w:val="000647AB"/>
    <w:rsid w:val="00066415"/>
    <w:rsid w:val="00066B96"/>
    <w:rsid w:val="00070B56"/>
    <w:rsid w:val="00073D2C"/>
    <w:rsid w:val="0008624D"/>
    <w:rsid w:val="00095FD6"/>
    <w:rsid w:val="000A4446"/>
    <w:rsid w:val="000C66E1"/>
    <w:rsid w:val="000D10C1"/>
    <w:rsid w:val="000D421B"/>
    <w:rsid w:val="000E2665"/>
    <w:rsid w:val="000E2C76"/>
    <w:rsid w:val="00110325"/>
    <w:rsid w:val="00120108"/>
    <w:rsid w:val="001212F4"/>
    <w:rsid w:val="00124EAC"/>
    <w:rsid w:val="00130378"/>
    <w:rsid w:val="0013681A"/>
    <w:rsid w:val="00140B55"/>
    <w:rsid w:val="0014138B"/>
    <w:rsid w:val="00147BFF"/>
    <w:rsid w:val="001605E4"/>
    <w:rsid w:val="00165461"/>
    <w:rsid w:val="001656BF"/>
    <w:rsid w:val="001845E1"/>
    <w:rsid w:val="00185763"/>
    <w:rsid w:val="00190239"/>
    <w:rsid w:val="001A6335"/>
    <w:rsid w:val="001C4560"/>
    <w:rsid w:val="001E1421"/>
    <w:rsid w:val="001E66D9"/>
    <w:rsid w:val="001E6C4E"/>
    <w:rsid w:val="001F3E9F"/>
    <w:rsid w:val="001F5345"/>
    <w:rsid w:val="0020070E"/>
    <w:rsid w:val="00213B11"/>
    <w:rsid w:val="00215246"/>
    <w:rsid w:val="00220219"/>
    <w:rsid w:val="0022454E"/>
    <w:rsid w:val="00234038"/>
    <w:rsid w:val="00244556"/>
    <w:rsid w:val="002479C9"/>
    <w:rsid w:val="00272663"/>
    <w:rsid w:val="002807E4"/>
    <w:rsid w:val="002858B9"/>
    <w:rsid w:val="0028666D"/>
    <w:rsid w:val="002A4B71"/>
    <w:rsid w:val="002A5C07"/>
    <w:rsid w:val="002A7D44"/>
    <w:rsid w:val="002B39F0"/>
    <w:rsid w:val="002B702C"/>
    <w:rsid w:val="002C62CF"/>
    <w:rsid w:val="002C65D0"/>
    <w:rsid w:val="002D0F24"/>
    <w:rsid w:val="002D28BE"/>
    <w:rsid w:val="002F1031"/>
    <w:rsid w:val="002F6433"/>
    <w:rsid w:val="00303679"/>
    <w:rsid w:val="00304EC0"/>
    <w:rsid w:val="00320BFF"/>
    <w:rsid w:val="0035024E"/>
    <w:rsid w:val="00351A18"/>
    <w:rsid w:val="00361716"/>
    <w:rsid w:val="00363758"/>
    <w:rsid w:val="00364992"/>
    <w:rsid w:val="00371F48"/>
    <w:rsid w:val="003747D7"/>
    <w:rsid w:val="0038356C"/>
    <w:rsid w:val="003926D0"/>
    <w:rsid w:val="003A1DB3"/>
    <w:rsid w:val="003B2DE6"/>
    <w:rsid w:val="003B3CA2"/>
    <w:rsid w:val="003C74E2"/>
    <w:rsid w:val="003D4425"/>
    <w:rsid w:val="003D7A1D"/>
    <w:rsid w:val="003E1435"/>
    <w:rsid w:val="003E2D93"/>
    <w:rsid w:val="003E4510"/>
    <w:rsid w:val="003E5EF6"/>
    <w:rsid w:val="003E7621"/>
    <w:rsid w:val="003F5E0A"/>
    <w:rsid w:val="00407B58"/>
    <w:rsid w:val="004221D2"/>
    <w:rsid w:val="00426835"/>
    <w:rsid w:val="00452ED5"/>
    <w:rsid w:val="00453749"/>
    <w:rsid w:val="00462F3F"/>
    <w:rsid w:val="0047387A"/>
    <w:rsid w:val="00474FDA"/>
    <w:rsid w:val="00480FC9"/>
    <w:rsid w:val="004950BD"/>
    <w:rsid w:val="004A605E"/>
    <w:rsid w:val="004C7126"/>
    <w:rsid w:val="004D0DC8"/>
    <w:rsid w:val="004D7CED"/>
    <w:rsid w:val="004E5322"/>
    <w:rsid w:val="004E62FB"/>
    <w:rsid w:val="004F244B"/>
    <w:rsid w:val="004F765C"/>
    <w:rsid w:val="00504B5A"/>
    <w:rsid w:val="00504C25"/>
    <w:rsid w:val="005062D8"/>
    <w:rsid w:val="00511135"/>
    <w:rsid w:val="005328A4"/>
    <w:rsid w:val="005355FC"/>
    <w:rsid w:val="00537999"/>
    <w:rsid w:val="00544953"/>
    <w:rsid w:val="0055385F"/>
    <w:rsid w:val="00557497"/>
    <w:rsid w:val="00570369"/>
    <w:rsid w:val="005720DD"/>
    <w:rsid w:val="00576ECE"/>
    <w:rsid w:val="00590C6D"/>
    <w:rsid w:val="0059122C"/>
    <w:rsid w:val="00592072"/>
    <w:rsid w:val="00593980"/>
    <w:rsid w:val="005A0FDA"/>
    <w:rsid w:val="005A631D"/>
    <w:rsid w:val="005B06A2"/>
    <w:rsid w:val="005B2C90"/>
    <w:rsid w:val="005B2D4E"/>
    <w:rsid w:val="005B3C26"/>
    <w:rsid w:val="005C54FA"/>
    <w:rsid w:val="005C5CD2"/>
    <w:rsid w:val="005D20F3"/>
    <w:rsid w:val="005D31FB"/>
    <w:rsid w:val="005D46F8"/>
    <w:rsid w:val="005D69FA"/>
    <w:rsid w:val="005E41F9"/>
    <w:rsid w:val="005E4D77"/>
    <w:rsid w:val="005F0D62"/>
    <w:rsid w:val="005F2B32"/>
    <w:rsid w:val="005F5D20"/>
    <w:rsid w:val="005F70B3"/>
    <w:rsid w:val="0060492F"/>
    <w:rsid w:val="006103A6"/>
    <w:rsid w:val="006112E7"/>
    <w:rsid w:val="0061198C"/>
    <w:rsid w:val="00611A85"/>
    <w:rsid w:val="00612786"/>
    <w:rsid w:val="00613E07"/>
    <w:rsid w:val="00615523"/>
    <w:rsid w:val="00631240"/>
    <w:rsid w:val="00641D76"/>
    <w:rsid w:val="006437CE"/>
    <w:rsid w:val="00643FDD"/>
    <w:rsid w:val="00663360"/>
    <w:rsid w:val="0066514F"/>
    <w:rsid w:val="00666577"/>
    <w:rsid w:val="006760FF"/>
    <w:rsid w:val="00677111"/>
    <w:rsid w:val="00694137"/>
    <w:rsid w:val="00695E29"/>
    <w:rsid w:val="006A3CB3"/>
    <w:rsid w:val="006A3F10"/>
    <w:rsid w:val="006A6726"/>
    <w:rsid w:val="006B17DD"/>
    <w:rsid w:val="006B6E5D"/>
    <w:rsid w:val="006C2F07"/>
    <w:rsid w:val="006C4B18"/>
    <w:rsid w:val="006C66A1"/>
    <w:rsid w:val="006D04CF"/>
    <w:rsid w:val="006D2A0B"/>
    <w:rsid w:val="006D4AE9"/>
    <w:rsid w:val="006E2536"/>
    <w:rsid w:val="006F1C8E"/>
    <w:rsid w:val="006F4FA0"/>
    <w:rsid w:val="007134AD"/>
    <w:rsid w:val="00713B8C"/>
    <w:rsid w:val="007253C1"/>
    <w:rsid w:val="00731BB0"/>
    <w:rsid w:val="00742485"/>
    <w:rsid w:val="007429B1"/>
    <w:rsid w:val="0075010C"/>
    <w:rsid w:val="00750AE2"/>
    <w:rsid w:val="0075155A"/>
    <w:rsid w:val="0076042D"/>
    <w:rsid w:val="007620B3"/>
    <w:rsid w:val="00764945"/>
    <w:rsid w:val="00772618"/>
    <w:rsid w:val="007729B7"/>
    <w:rsid w:val="00774222"/>
    <w:rsid w:val="007754E0"/>
    <w:rsid w:val="00775C7C"/>
    <w:rsid w:val="007A3EC4"/>
    <w:rsid w:val="007B113B"/>
    <w:rsid w:val="007B2741"/>
    <w:rsid w:val="007B44C0"/>
    <w:rsid w:val="007C0757"/>
    <w:rsid w:val="007C4CEF"/>
    <w:rsid w:val="007D0651"/>
    <w:rsid w:val="007D20E9"/>
    <w:rsid w:val="007E1BD1"/>
    <w:rsid w:val="007E212B"/>
    <w:rsid w:val="007F3702"/>
    <w:rsid w:val="007F4F66"/>
    <w:rsid w:val="007F7CF3"/>
    <w:rsid w:val="00815DA7"/>
    <w:rsid w:val="00821783"/>
    <w:rsid w:val="0082466E"/>
    <w:rsid w:val="008251D1"/>
    <w:rsid w:val="00843FEC"/>
    <w:rsid w:val="008501C6"/>
    <w:rsid w:val="00854E56"/>
    <w:rsid w:val="00861EA3"/>
    <w:rsid w:val="0087479C"/>
    <w:rsid w:val="00876972"/>
    <w:rsid w:val="008819AD"/>
    <w:rsid w:val="00885512"/>
    <w:rsid w:val="008952CB"/>
    <w:rsid w:val="008978D7"/>
    <w:rsid w:val="008A4E87"/>
    <w:rsid w:val="008A6930"/>
    <w:rsid w:val="008B4316"/>
    <w:rsid w:val="008C286E"/>
    <w:rsid w:val="008C565C"/>
    <w:rsid w:val="008C67C6"/>
    <w:rsid w:val="008D120B"/>
    <w:rsid w:val="008E210A"/>
    <w:rsid w:val="008F004A"/>
    <w:rsid w:val="008F6A4B"/>
    <w:rsid w:val="00920C9A"/>
    <w:rsid w:val="00925F1E"/>
    <w:rsid w:val="009509CF"/>
    <w:rsid w:val="00960F0A"/>
    <w:rsid w:val="00963C22"/>
    <w:rsid w:val="00963CCF"/>
    <w:rsid w:val="009807F4"/>
    <w:rsid w:val="00982616"/>
    <w:rsid w:val="009A0B18"/>
    <w:rsid w:val="009B0E0A"/>
    <w:rsid w:val="009B474E"/>
    <w:rsid w:val="009C0EDB"/>
    <w:rsid w:val="009C1091"/>
    <w:rsid w:val="009C68FF"/>
    <w:rsid w:val="009F1C47"/>
    <w:rsid w:val="009F772E"/>
    <w:rsid w:val="00A00019"/>
    <w:rsid w:val="00A0164F"/>
    <w:rsid w:val="00A03984"/>
    <w:rsid w:val="00A0424D"/>
    <w:rsid w:val="00A2618D"/>
    <w:rsid w:val="00A454B1"/>
    <w:rsid w:val="00A56001"/>
    <w:rsid w:val="00A562E7"/>
    <w:rsid w:val="00A6019A"/>
    <w:rsid w:val="00A705A7"/>
    <w:rsid w:val="00A71411"/>
    <w:rsid w:val="00A76EFB"/>
    <w:rsid w:val="00A81840"/>
    <w:rsid w:val="00A90CBB"/>
    <w:rsid w:val="00A94936"/>
    <w:rsid w:val="00AA13C5"/>
    <w:rsid w:val="00AA3D77"/>
    <w:rsid w:val="00AB753A"/>
    <w:rsid w:val="00AE4F3B"/>
    <w:rsid w:val="00AF5E58"/>
    <w:rsid w:val="00B03853"/>
    <w:rsid w:val="00B044B6"/>
    <w:rsid w:val="00B04CB3"/>
    <w:rsid w:val="00B0722D"/>
    <w:rsid w:val="00B210BE"/>
    <w:rsid w:val="00B31049"/>
    <w:rsid w:val="00B41C46"/>
    <w:rsid w:val="00B6173E"/>
    <w:rsid w:val="00B71E52"/>
    <w:rsid w:val="00B84DA5"/>
    <w:rsid w:val="00B92162"/>
    <w:rsid w:val="00BA0CE5"/>
    <w:rsid w:val="00BC30C8"/>
    <w:rsid w:val="00BC7B84"/>
    <w:rsid w:val="00BE1A47"/>
    <w:rsid w:val="00C00034"/>
    <w:rsid w:val="00C1110B"/>
    <w:rsid w:val="00C15451"/>
    <w:rsid w:val="00C26660"/>
    <w:rsid w:val="00C40A0A"/>
    <w:rsid w:val="00C573B6"/>
    <w:rsid w:val="00C60D2C"/>
    <w:rsid w:val="00C6116A"/>
    <w:rsid w:val="00C703AC"/>
    <w:rsid w:val="00C71C6C"/>
    <w:rsid w:val="00C74D24"/>
    <w:rsid w:val="00C80052"/>
    <w:rsid w:val="00C82362"/>
    <w:rsid w:val="00C835E4"/>
    <w:rsid w:val="00C84C5E"/>
    <w:rsid w:val="00C866AA"/>
    <w:rsid w:val="00C90E28"/>
    <w:rsid w:val="00C953A6"/>
    <w:rsid w:val="00CA4C38"/>
    <w:rsid w:val="00CA52A6"/>
    <w:rsid w:val="00CD365B"/>
    <w:rsid w:val="00CD3B1E"/>
    <w:rsid w:val="00CD7014"/>
    <w:rsid w:val="00CF07FD"/>
    <w:rsid w:val="00D02CA0"/>
    <w:rsid w:val="00D03389"/>
    <w:rsid w:val="00D0440C"/>
    <w:rsid w:val="00D06BCF"/>
    <w:rsid w:val="00D0757A"/>
    <w:rsid w:val="00D11B95"/>
    <w:rsid w:val="00D13229"/>
    <w:rsid w:val="00D27916"/>
    <w:rsid w:val="00D33308"/>
    <w:rsid w:val="00D3381C"/>
    <w:rsid w:val="00D35841"/>
    <w:rsid w:val="00D5183B"/>
    <w:rsid w:val="00D5417C"/>
    <w:rsid w:val="00D57C6E"/>
    <w:rsid w:val="00D605B9"/>
    <w:rsid w:val="00D6132F"/>
    <w:rsid w:val="00D63E5D"/>
    <w:rsid w:val="00D8339C"/>
    <w:rsid w:val="00D91299"/>
    <w:rsid w:val="00D9365D"/>
    <w:rsid w:val="00D95697"/>
    <w:rsid w:val="00D97FE3"/>
    <w:rsid w:val="00DB0630"/>
    <w:rsid w:val="00DC04D5"/>
    <w:rsid w:val="00DC4E91"/>
    <w:rsid w:val="00DD1768"/>
    <w:rsid w:val="00DD3B1C"/>
    <w:rsid w:val="00DE23FE"/>
    <w:rsid w:val="00DE4ECF"/>
    <w:rsid w:val="00DF1E9B"/>
    <w:rsid w:val="00DF5CCA"/>
    <w:rsid w:val="00E208EC"/>
    <w:rsid w:val="00E226B1"/>
    <w:rsid w:val="00E37EE4"/>
    <w:rsid w:val="00E47C42"/>
    <w:rsid w:val="00E560CC"/>
    <w:rsid w:val="00E62B05"/>
    <w:rsid w:val="00E656A4"/>
    <w:rsid w:val="00E71501"/>
    <w:rsid w:val="00E719DE"/>
    <w:rsid w:val="00E820C5"/>
    <w:rsid w:val="00E852A3"/>
    <w:rsid w:val="00E8596B"/>
    <w:rsid w:val="00E93453"/>
    <w:rsid w:val="00E9557D"/>
    <w:rsid w:val="00E9764B"/>
    <w:rsid w:val="00EA399F"/>
    <w:rsid w:val="00EA68DC"/>
    <w:rsid w:val="00EB18CB"/>
    <w:rsid w:val="00EB306E"/>
    <w:rsid w:val="00EB7522"/>
    <w:rsid w:val="00EC2B83"/>
    <w:rsid w:val="00EC60B3"/>
    <w:rsid w:val="00ED44EC"/>
    <w:rsid w:val="00EE30CD"/>
    <w:rsid w:val="00EE3637"/>
    <w:rsid w:val="00EF3BCA"/>
    <w:rsid w:val="00EF56A4"/>
    <w:rsid w:val="00F0786D"/>
    <w:rsid w:val="00F111C0"/>
    <w:rsid w:val="00F17FCE"/>
    <w:rsid w:val="00F21E2D"/>
    <w:rsid w:val="00F23E0B"/>
    <w:rsid w:val="00F26B37"/>
    <w:rsid w:val="00F312E2"/>
    <w:rsid w:val="00F34D3B"/>
    <w:rsid w:val="00F4287A"/>
    <w:rsid w:val="00F44286"/>
    <w:rsid w:val="00F50902"/>
    <w:rsid w:val="00F50CD4"/>
    <w:rsid w:val="00F5151D"/>
    <w:rsid w:val="00F5317C"/>
    <w:rsid w:val="00F6216E"/>
    <w:rsid w:val="00F66FF9"/>
    <w:rsid w:val="00F73CF8"/>
    <w:rsid w:val="00F7410E"/>
    <w:rsid w:val="00F77A23"/>
    <w:rsid w:val="00F878C5"/>
    <w:rsid w:val="00F95E48"/>
    <w:rsid w:val="00FA5641"/>
    <w:rsid w:val="00FC3BDA"/>
    <w:rsid w:val="00FD3905"/>
    <w:rsid w:val="00FE14A4"/>
    <w:rsid w:val="00FE286B"/>
    <w:rsid w:val="00FF434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FE3"/>
    <w:rPr>
      <w:rFonts w:ascii="Arial" w:hAnsi="Arial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A2618D"/>
    <w:pPr>
      <w:keepNext/>
      <w:keepLines/>
      <w:numPr>
        <w:numId w:val="2"/>
      </w:numPr>
      <w:pBdr>
        <w:top w:val="single" w:sz="4" w:space="1" w:color="76923C" w:themeColor="accent3" w:themeShade="BF"/>
        <w:left w:val="single" w:sz="4" w:space="4" w:color="76923C" w:themeColor="accent3" w:themeShade="BF"/>
        <w:bottom w:val="single" w:sz="4" w:space="1" w:color="76923C" w:themeColor="accent3" w:themeShade="BF"/>
        <w:right w:val="single" w:sz="4" w:space="4" w:color="76923C" w:themeColor="accent3" w:themeShade="BF"/>
      </w:pBdr>
      <w:spacing w:before="480" w:after="360"/>
      <w:ind w:left="567" w:hanging="567"/>
      <w:outlineLvl w:val="0"/>
    </w:pPr>
    <w:rPr>
      <w:rFonts w:eastAsiaTheme="majorEastAsia" w:cstheme="majorBidi"/>
      <w:i/>
      <w:color w:val="76923C" w:themeColor="accent3" w:themeShade="BF"/>
      <w:sz w:val="2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A2618D"/>
    <w:pPr>
      <w:keepNext/>
      <w:keepLines/>
      <w:numPr>
        <w:ilvl w:val="1"/>
        <w:numId w:val="3"/>
      </w:numPr>
      <w:spacing w:before="480" w:after="120"/>
      <w:ind w:left="992" w:hanging="635"/>
      <w:outlineLvl w:val="1"/>
    </w:pPr>
    <w:rPr>
      <w:rFonts w:eastAsiaTheme="majorEastAsia" w:cstheme="majorBidi"/>
      <w:b/>
      <w:color w:val="76923C" w:themeColor="accent3" w:themeShade="BF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1"/>
    <w:qFormat/>
    <w:rsid w:val="0075010C"/>
    <w:pPr>
      <w:keepNext/>
      <w:keepLines/>
      <w:spacing w:before="480" w:after="120"/>
      <w:outlineLvl w:val="2"/>
    </w:pPr>
    <w:rPr>
      <w:rFonts w:ascii="Arial Gras" w:eastAsiaTheme="majorEastAsia" w:hAnsi="Arial Gras" w:cstheme="majorBidi"/>
      <w:b/>
      <w:smallCaps/>
      <w:color w:val="7F7F7F" w:themeColor="text1" w:themeTint="80"/>
      <w:sz w:val="22"/>
      <w:u w:val="single"/>
      <w:lang w:val="fr-FR"/>
    </w:rPr>
  </w:style>
  <w:style w:type="paragraph" w:styleId="Titre4">
    <w:name w:val="heading 4"/>
    <w:basedOn w:val="Normal"/>
    <w:next w:val="Normal"/>
    <w:link w:val="Titre4Car"/>
    <w:uiPriority w:val="1"/>
    <w:unhideWhenUsed/>
    <w:qFormat/>
    <w:rsid w:val="007F7CF3"/>
    <w:pPr>
      <w:keepNext/>
      <w:keepLines/>
      <w:numPr>
        <w:ilvl w:val="3"/>
        <w:numId w:val="5"/>
      </w:numPr>
      <w:spacing w:before="40"/>
      <w:outlineLvl w:val="3"/>
    </w:pPr>
    <w:rPr>
      <w:rFonts w:eastAsiaTheme="majorEastAsia" w:cstheme="majorBidi"/>
      <w:i/>
      <w:iCs/>
      <w:color w:val="595959" w:themeColor="text1" w:themeTint="A6"/>
      <w:sz w:val="22"/>
      <w:lang w:val="fr-FR"/>
    </w:rPr>
  </w:style>
  <w:style w:type="paragraph" w:styleId="Titre5">
    <w:name w:val="heading 5"/>
    <w:basedOn w:val="Paragraphedeliste"/>
    <w:next w:val="Normal"/>
    <w:link w:val="Titre5Car"/>
    <w:uiPriority w:val="1"/>
    <w:unhideWhenUsed/>
    <w:qFormat/>
    <w:rsid w:val="0013681A"/>
    <w:pPr>
      <w:numPr>
        <w:ilvl w:val="4"/>
        <w:numId w:val="5"/>
      </w:numPr>
      <w:outlineLvl w:val="4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1"/>
    <w:rsid w:val="002D28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17FC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1"/>
    <w:rsid w:val="00A2618D"/>
    <w:rPr>
      <w:rFonts w:ascii="Arial" w:eastAsiaTheme="majorEastAsia" w:hAnsi="Arial" w:cstheme="majorBidi"/>
      <w:i/>
      <w:color w:val="76923C" w:themeColor="accent3" w:themeShade="BF"/>
      <w:sz w:val="24"/>
      <w:szCs w:val="32"/>
    </w:rPr>
  </w:style>
  <w:style w:type="character" w:customStyle="1" w:styleId="Titre2Car">
    <w:name w:val="Titre 2 Car"/>
    <w:basedOn w:val="Policepardfaut"/>
    <w:link w:val="Titre2"/>
    <w:uiPriority w:val="1"/>
    <w:rsid w:val="00A2618D"/>
    <w:rPr>
      <w:rFonts w:ascii="Arial" w:eastAsiaTheme="majorEastAsia" w:hAnsi="Arial" w:cstheme="majorBidi"/>
      <w:b/>
      <w:color w:val="76923C" w:themeColor="accent3" w:themeShade="BF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1"/>
    <w:rsid w:val="0075010C"/>
    <w:rPr>
      <w:rFonts w:ascii="Arial Gras" w:eastAsiaTheme="majorEastAsia" w:hAnsi="Arial Gras" w:cstheme="majorBidi"/>
      <w:b/>
      <w:smallCaps/>
      <w:color w:val="7F7F7F" w:themeColor="text1" w:themeTint="80"/>
      <w:sz w:val="22"/>
      <w:szCs w:val="24"/>
      <w:u w:val="single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7F7CF3"/>
    <w:rPr>
      <w:rFonts w:ascii="Arial" w:eastAsiaTheme="majorEastAsia" w:hAnsi="Arial" w:cstheme="majorBidi"/>
      <w:i/>
      <w:iCs/>
      <w:color w:val="595959" w:themeColor="text1" w:themeTint="A6"/>
      <w:sz w:val="22"/>
      <w:szCs w:val="24"/>
      <w:lang w:val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F70B3"/>
    <w:pPr>
      <w:numPr>
        <w:numId w:val="0"/>
      </w:numPr>
      <w:spacing w:line="259" w:lineRule="auto"/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F70B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70B3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5F70B3"/>
    <w:pPr>
      <w:spacing w:after="100"/>
      <w:ind w:left="480"/>
    </w:pPr>
  </w:style>
  <w:style w:type="character" w:customStyle="1" w:styleId="Titre5Car">
    <w:name w:val="Titre 5 Car"/>
    <w:basedOn w:val="Policepardfaut"/>
    <w:link w:val="Titre5"/>
    <w:uiPriority w:val="1"/>
    <w:rsid w:val="0013681A"/>
    <w:rPr>
      <w:sz w:val="24"/>
      <w:szCs w:val="24"/>
      <w:lang w:val="fr-FR"/>
    </w:rPr>
  </w:style>
  <w:style w:type="paragraph" w:styleId="Sansinterligne">
    <w:name w:val="No Spacing"/>
    <w:link w:val="SansinterligneCar"/>
    <w:uiPriority w:val="1"/>
    <w:qFormat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681A"/>
    <w:rPr>
      <w:rFonts w:asciiTheme="minorHAnsi" w:eastAsiaTheme="minorEastAsia" w:hAnsiTheme="minorHAnsi" w:cstheme="minorBidi"/>
      <w:sz w:val="22"/>
      <w:szCs w:val="22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13681A"/>
    <w:pPr>
      <w:ind w:left="480" w:hanging="480"/>
    </w:pPr>
    <w:rPr>
      <w:rFonts w:asciiTheme="minorHAnsi" w:hAnsiTheme="minorHAnsi"/>
      <w:cap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D3905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D390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719DE"/>
    <w:pPr>
      <w:spacing w:before="100" w:beforeAutospacing="1" w:after="100" w:afterAutospacing="1"/>
    </w:pPr>
    <w:rPr>
      <w:rFonts w:ascii="Times New Roman" w:eastAsiaTheme="minorEastAsia" w:hAnsi="Times New Roman"/>
      <w:sz w:val="24"/>
      <w:lang w:val="fr-FR" w:eastAsia="fr-FR"/>
    </w:rPr>
  </w:style>
  <w:style w:type="paragraph" w:styleId="Titre">
    <w:name w:val="Title"/>
    <w:basedOn w:val="Normal"/>
    <w:next w:val="Normal"/>
    <w:link w:val="TitreCar"/>
    <w:uiPriority w:val="4"/>
    <w:qFormat/>
    <w:rsid w:val="00A2618D"/>
    <w:pPr>
      <w:pageBreakBefore/>
      <w:pBdr>
        <w:top w:val="single" w:sz="8" w:space="4" w:color="76923C" w:themeColor="accent3" w:themeShade="BF"/>
        <w:left w:val="single" w:sz="8" w:space="4" w:color="76923C" w:themeColor="accent3" w:themeShade="BF"/>
        <w:bottom w:val="single" w:sz="8" w:space="4" w:color="76923C" w:themeColor="accent3" w:themeShade="BF"/>
        <w:right w:val="single" w:sz="8" w:space="4" w:color="76923C" w:themeColor="accent3" w:themeShade="BF"/>
      </w:pBdr>
      <w:shd w:val="clear" w:color="auto" w:fill="76923C" w:themeFill="accent3" w:themeFillShade="BF"/>
      <w:spacing w:after="300"/>
      <w:contextualSpacing/>
      <w:jc w:val="center"/>
    </w:pPr>
    <w:rPr>
      <w:rFonts w:eastAsiaTheme="majorEastAsia" w:cstheme="majorBidi"/>
      <w:color w:val="FFFFFF" w:themeColor="background1"/>
      <w:spacing w:val="5"/>
      <w:kern w:val="28"/>
      <w:sz w:val="32"/>
      <w:szCs w:val="52"/>
    </w:rPr>
  </w:style>
  <w:style w:type="character" w:customStyle="1" w:styleId="TitreCar">
    <w:name w:val="Titre Car"/>
    <w:basedOn w:val="Policepardfaut"/>
    <w:link w:val="Titre"/>
    <w:uiPriority w:val="4"/>
    <w:rsid w:val="00A2618D"/>
    <w:rPr>
      <w:rFonts w:ascii="Arial" w:eastAsiaTheme="majorEastAsia" w:hAnsi="Arial" w:cstheme="majorBidi"/>
      <w:color w:val="FFFFFF" w:themeColor="background1"/>
      <w:spacing w:val="5"/>
      <w:kern w:val="28"/>
      <w:sz w:val="32"/>
      <w:szCs w:val="52"/>
      <w:shd w:val="clear" w:color="auto" w:fill="76923C" w:themeFill="accent3" w:themeFillShade="BF"/>
    </w:rPr>
  </w:style>
  <w:style w:type="paragraph" w:styleId="Normalcentr">
    <w:name w:val="Block Text"/>
    <w:basedOn w:val="Normal"/>
    <w:uiPriority w:val="3"/>
    <w:qFormat/>
    <w:rsid w:val="00A2618D"/>
    <w:pPr>
      <w:pBdr>
        <w:top w:val="single" w:sz="2" w:space="10" w:color="76923C" w:themeColor="accent3" w:themeShade="BF" w:shadow="1"/>
        <w:left w:val="single" w:sz="2" w:space="10" w:color="76923C" w:themeColor="accent3" w:themeShade="BF" w:shadow="1"/>
        <w:bottom w:val="single" w:sz="2" w:space="10" w:color="76923C" w:themeColor="accent3" w:themeShade="BF" w:shadow="1"/>
        <w:right w:val="single" w:sz="2" w:space="10" w:color="76923C" w:themeColor="accent3" w:themeShade="BF" w:shadow="1"/>
      </w:pBdr>
      <w:ind w:left="1152" w:right="1152"/>
    </w:pPr>
    <w:rPr>
      <w:rFonts w:asciiTheme="minorHAnsi" w:eastAsiaTheme="minorEastAsia" w:hAnsiTheme="minorHAnsi" w:cstheme="minorBidi"/>
      <w:i/>
      <w:iCs/>
      <w:color w:val="76923C" w:themeColor="accent3" w:themeShade="BF"/>
    </w:rPr>
  </w:style>
  <w:style w:type="character" w:styleId="lev">
    <w:name w:val="Strong"/>
    <w:basedOn w:val="Policepardfaut"/>
    <w:uiPriority w:val="22"/>
    <w:qFormat/>
    <w:rsid w:val="00CF07FD"/>
    <w:rPr>
      <w:b/>
      <w:bCs/>
    </w:rPr>
  </w:style>
  <w:style w:type="character" w:styleId="Accentuation">
    <w:name w:val="Emphasis"/>
    <w:basedOn w:val="Policepardfaut"/>
    <w:uiPriority w:val="20"/>
    <w:qFormat/>
    <w:rsid w:val="00CF07F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E8D4B-6D5E-4F52-87B5-14F2CDE49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56</Pages>
  <Words>7131</Words>
  <Characters>39221</Characters>
  <Application>Microsoft Office Word</Application>
  <DocSecurity>0</DocSecurity>
  <Lines>326</Lines>
  <Paragraphs>92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{testcasesTitle}</vt:lpstr>
      <vt:lpstr/>
    </vt:vector>
  </TitlesOfParts>
  <LinksUpToDate>false</LinksUpToDate>
  <CharactersWithSpaces>46260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{testcasesTitle}</dc:title>
  <dc:creator/>
  <cp:lastModifiedBy/>
  <cp:revision>1</cp:revision>
  <dcterms:created xsi:type="dcterms:W3CDTF">2016-05-13T14:49:00Z</dcterms:created>
  <dcterms:modified xsi:type="dcterms:W3CDTF">2016-05-13T14:49:00Z</dcterms:modified>
</cp:coreProperties>
</file>