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696" w:rsidRDefault="00AC3696">
      <w:pPr>
        <w:rPr>
          <w:rFonts w:cs="Arial"/>
        </w:rPr>
      </w:pPr>
      <w:bookmarkStart w:id="0" w:name="_Toc410724748"/>
      <w:bookmarkStart w:id="1" w:name="_Toc410664438"/>
      <w:r>
        <w:rPr>
          <w:rFonts w:cs="Arial"/>
        </w:rPr>
        <w:t xml:space="preserve"> </w:t>
      </w:r>
    </w:p>
    <w:sdt>
      <w:sdtPr>
        <w:rPr>
          <w:rFonts w:cs="Arial"/>
        </w:rPr>
        <w:id w:val="161049792"/>
        <w:docPartObj>
          <w:docPartGallery w:val="Cover Pages"/>
          <w:docPartUnique/>
        </w:docPartObj>
      </w:sdtPr>
      <w:sdtContent>
        <w:p w:rsidR="0013681A" w:rsidRPr="007B2741" w:rsidRDefault="0013681A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162"/>
          </w:tblGrid>
          <w:tr w:rsidR="00A2618D" w:rsidRPr="00A2618D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A2618D" w:rsidRDefault="0013681A" w:rsidP="00FD3905">
                <w:pPr>
                  <w:pStyle w:val="Sansinterligne"/>
                  <w:rPr>
                    <w:rFonts w:ascii="Arial" w:hAnsi="Arial" w:cs="Arial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</w:tcPr>
              <w:p w:rsidR="0013681A" w:rsidRPr="0075010C" w:rsidRDefault="000D421B" w:rsidP="000D421B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0070C0"/>
                    <w:sz w:val="88"/>
                    <w:szCs w:val="88"/>
                  </w:rPr>
                </w:pPr>
                <w:r w:rsidRPr="00A2618D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</w:rPr>
                  <w:t>Cahier de test -300520161514</w:t>
                </w: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75010C" w:rsidRDefault="006C2F07" w:rsidP="0075010C">
                <w:pPr>
                  <w:pStyle w:val="Sansinterligne"/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</w:pPr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Généré le 30/05/2016 à 15:14</w:t>
                </w:r>
              </w:p>
            </w:tc>
          </w:tr>
        </w:tbl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DF1E9B" w:rsidRDefault="00DF1E9B" w:rsidP="00DF1E9B">
          <w:pPr>
            <w:rPr>
              <w:rFonts w:cs="Arial"/>
              <w:sz w:val="40"/>
              <w:szCs w:val="40"/>
              <w:lang w:val="fr-FR"/>
            </w:rPr>
          </w:pPr>
          <w:r>
            <w:rPr>
              <w:rFonts w:cs="Arial"/>
              <w:sz w:val="40"/>
              <w:szCs w:val="40"/>
              <w:lang w:val="fr-FR"/>
            </w:rPr>
            <w:tab/>
          </w: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 w:rsidP="0075010C">
          <w:pPr>
            <w:jc w:val="right"/>
            <w:rPr>
              <w:rFonts w:cs="Arial"/>
              <w:lang w:val="fr-FR"/>
            </w:rPr>
          </w:pPr>
          <w:r w:rsidRPr="007B2741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392680" cy="883920"/>
                <wp:effectExtent l="0" t="0" r="0" b="0"/>
                <wp:wrapNone/>
                <wp:docPr id="5" name="Image 4" descr="Logo Squash 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quash TM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3681A" w:rsidRPr="00220219" w:rsidRDefault="0013681A">
          <w:pPr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br w:type="page"/>
          </w:r>
        </w:p>
      </w:sdtContent>
    </w:sdt>
    <w:sdt>
      <w:sdtPr>
        <w:rPr>
          <w:rFonts w:eastAsia="Calibri" w:cs="Arial"/>
          <w:b/>
          <w:color w:val="auto"/>
          <w:spacing w:val="0"/>
          <w:kern w:val="0"/>
          <w:sz w:val="20"/>
          <w:szCs w:val="24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3681A" w:rsidRPr="00220219" w:rsidRDefault="00F6216E" w:rsidP="005E4D77">
          <w:pPr>
            <w:pStyle w:val="Titre"/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t>Sommaire</w:t>
          </w:r>
        </w:p>
        <w:p w:rsidR="00A03984" w:rsidRDefault="007E4F42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cs="Arial"/>
            </w:rPr>
            <w:fldChar w:fldCharType="begin"/>
          </w:r>
          <w:r w:rsidR="0075010C" w:rsidRPr="00220219">
            <w:rPr>
              <w:rFonts w:cs="Arial"/>
              <w:lang w:val="fr-FR"/>
            </w:rPr>
            <w:instrText xml:space="preserve"> TOC \o "1-2" \h \z \u </w:instrText>
          </w:r>
          <w:r>
            <w:rPr>
              <w:rFonts w:cs="Arial"/>
            </w:rPr>
            <w:fldChar w:fldCharType="separate"/>
          </w:r>
          <w:hyperlink w:anchor="_Toc411329611" w:history="1">
            <w:r w:rsidR="00A03984" w:rsidRPr="0052620D">
              <w:rPr>
                <w:rStyle w:val="Lienhypertexte"/>
                <w:noProof/>
              </w:rPr>
              <w:t>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03984" w:rsidRPr="0052620D">
              <w:rPr>
                <w:rStyle w:val="Lienhypertexte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4" w:rsidRDefault="007E4F42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11329612" w:history="1">
            <w:r w:rsidR="00A03984" w:rsidRPr="0052620D">
              <w:rPr>
                <w:rStyle w:val="Lienhypertexte"/>
                <w:rFonts w:cs="Arial"/>
                <w:noProof/>
              </w:rPr>
              <w:t>1.1.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818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>[</w:t>
            </w:r>
            <w:r w:rsidR="005C54FA">
              <w:rPr>
                <w:rStyle w:val="Lienhypertexte"/>
                <w:rFonts w:cs="Arial"/>
                <w:noProof/>
              </w:rPr>
              <w:t>undefined</w:t>
            </w:r>
            <w:r w:rsidR="00A81840">
              <w:rPr>
                <w:rStyle w:val="Lienhypertexte"/>
                <w:rFonts w:cs="Arial"/>
                <w:noProof/>
              </w:rPr>
              <w:t>]</w:t>
            </w:r>
            <w:r w:rsidR="00764945">
              <w:rPr>
                <w:rStyle w:val="Lienhypertexte"/>
                <w:rFonts w:cs="Arial"/>
                <w:noProof/>
              </w:rPr>
              <w:t xml:space="preserve"> </w:t>
            </w:r>
            <w:r w:rsidR="00A03984" w:rsidRPr="0052620D">
              <w:rPr>
                <w:rStyle w:val="Lienhypertexte"/>
                <w:rFonts w:cs="Arial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A" w:rsidRPr="00611A85" w:rsidRDefault="007E4F42" w:rsidP="00611A85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504B5A" w:rsidRDefault="00504B5A" w:rsidP="005F70B3">
      <w:pPr>
        <w:rPr>
          <w:rFonts w:cs="Arial"/>
        </w:rPr>
      </w:pPr>
    </w:p>
    <w:p w:rsidR="00E226B1" w:rsidRPr="007B2741" w:rsidRDefault="00E226B1" w:rsidP="005F70B3">
      <w:pPr>
        <w:rPr>
          <w:rFonts w:cs="Arial"/>
        </w:rPr>
      </w:pPr>
    </w:p>
    <w:p w:rsidR="0013681A" w:rsidRPr="007B2741" w:rsidRDefault="0013681A" w:rsidP="005F70B3">
      <w:pPr>
        <w:rPr>
          <w:rFonts w:cs="Arial"/>
        </w:rPr>
      </w:pPr>
    </w:p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2" w:name="_Toc410737987"/>
      <w:bookmarkStart w:id="3" w:name="_Toc410738181"/>
      <w:r>
        <w:rPr>
          <w:rFonts w:cs="Arial"/>
        </w:rPr>
        <w:lastRenderedPageBreak/>
        <w:t>Vitrolles</w:t>
      </w:r>
      <w:bookmarkEnd w:id="0"/>
      <w:bookmarkEnd w:id="1"/>
      <w:bookmarkEnd w:id="2"/>
      <w:bookmarkEnd w:id="3"/>
    </w:p>
    <w:p w:rsidR="00A0424D" w:rsidRDefault="00A0424D" w:rsidP="00F34D3B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Affichage de pictogrammes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14 déc. 2015 12:17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11:55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716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1632201970"/>
      </w:pPr>
      <w:r>
        <w:t>Test permettant de contrôler l'affichage des pictogrammes demandés par le client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17"/>
              </w:numPr>
              <w:spacing w:before="100" w:beforeAutospacing="1" w:after="100" w:afterAutospacing="1"/>
              <w:divId w:val="575281967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17"/>
              </w:numPr>
              <w:spacing w:before="100" w:beforeAutospacing="1" w:after="100" w:afterAutospacing="1"/>
              <w:divId w:val="575281967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17"/>
              </w:numPr>
              <w:spacing w:before="100" w:beforeAutospacing="1" w:after="100" w:afterAutospacing="1"/>
              <w:divId w:val="575281967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17"/>
              </w:numPr>
              <w:spacing w:before="100" w:beforeAutospacing="1" w:after="100" w:afterAutospacing="1"/>
              <w:divId w:val="575281967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R003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269627951"/>
            </w:pPr>
            <w:r>
              <w:t>Avec le simulateur de SAE envoyer une trame permettant d'afficher les pictogrammes demandés par le client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950701099"/>
            </w:pPr>
            <w:r>
              <w:rPr>
                <w:noProof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Image 1" descr="C:\Users\gildas.le-bozec\Desktop\pictogramm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ildas.le-bozec\Desktop\pictogramm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Contrôler que les pictogrammes définis dans dans le document de spécification S_VITRO01P1T_001951_40_Spécifications logicielles BIV.pdf </w:t>
            </w:r>
            <w:r>
              <w:lastRenderedPageBreak/>
              <w:t>( page 14), sont correctement affichés.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Affichage des informations voyageurs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28 sept. 2015 11:43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11:55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554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Très 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79761720"/>
      </w:pPr>
      <w:r>
        <w:t>Test permettant de contrôler les informations voyageurs qui sont affichés sur la borne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836070442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836070442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836070442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836070442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R005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R006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R013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535076721"/>
            </w:pPr>
            <w:r>
              <w:t>Avec le simulateur de SAE, afficher des informations voyageurs ne dépassant pas 32 caractères au total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2018730300"/>
            </w:pPr>
            <w:r>
              <w:t>Les informations doivent s'afficher sur une seule ligne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337727162"/>
            </w:pPr>
            <w:r>
              <w:t>Avec le simulateur de SAE, afficher des informations voyageurs dépassant 32 caractères au total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2141066156"/>
            </w:pPr>
            <w:r>
              <w:t>Les 32 premiers caractères doivent s'afficher sur la 1ere ligne. </w:t>
            </w:r>
          </w:p>
          <w:p w:rsidR="007E4F42" w:rsidRDefault="007E4F42">
            <w:pPr>
              <w:pStyle w:val="NormalWeb"/>
              <w:divId w:val="2141066156"/>
            </w:pPr>
            <w:r>
              <w:t> </w:t>
            </w:r>
          </w:p>
          <w:p w:rsidR="007E4F42" w:rsidRDefault="007E4F42">
            <w:pPr>
              <w:pStyle w:val="NormalWeb"/>
              <w:divId w:val="2141066156"/>
            </w:pPr>
            <w:r>
              <w:t>Les caractères venant après le 32eme, doivent s'afficher sur une deuxième ligne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Annonce sonore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 sept. 2015 16:39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569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lastRenderedPageBreak/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893781002"/>
      </w:pPr>
      <w:r>
        <w:t>Test permettant de contrôler le système d'annonce sonore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20145663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20145663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20145663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120145663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R012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29439928"/>
            </w:pPr>
            <w:r>
              <w:t>Avec le simulateur de SAE, envoyer des temps d'attente pour deux lignes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406153733"/>
            </w:pPr>
            <w:r>
              <w:t>Vérifier que les numéros de lignes, la destination et les temps d'attente s'affichent correctement sur la borne.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2146122401"/>
            </w:pPr>
            <w:r>
              <w:t>A l'aide de la télécommande PMR, déclencher la demande d'annonce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795322167"/>
            </w:pPr>
            <w:r>
              <w:t>Controler que la BIV, annonce distinctement :</w:t>
            </w:r>
          </w:p>
          <w:p w:rsidR="007E4F42" w:rsidRDefault="007E4F42" w:rsidP="007E4F42">
            <w:pPr>
              <w:numPr>
                <w:ilvl w:val="0"/>
                <w:numId w:val="20"/>
              </w:numPr>
              <w:spacing w:before="100" w:beforeAutospacing="1" w:after="100" w:afterAutospacing="1"/>
              <w:divId w:val="1795322167"/>
              <w:rPr>
                <w:rFonts w:eastAsia="Times New Roman"/>
              </w:rPr>
            </w:pPr>
            <w:r>
              <w:rPr>
                <w:rFonts w:eastAsia="Times New Roman"/>
              </w:rPr>
              <w:t>les lignes</w:t>
            </w:r>
          </w:p>
          <w:p w:rsidR="007E4F42" w:rsidRDefault="007E4F42" w:rsidP="007E4F42">
            <w:pPr>
              <w:numPr>
                <w:ilvl w:val="0"/>
                <w:numId w:val="20"/>
              </w:numPr>
              <w:spacing w:before="100" w:beforeAutospacing="1" w:after="100" w:afterAutospacing="1"/>
              <w:divId w:val="1795322167"/>
              <w:rPr>
                <w:rFonts w:eastAsia="Times New Roman"/>
              </w:rPr>
            </w:pPr>
            <w:r>
              <w:rPr>
                <w:rFonts w:eastAsia="Times New Roman"/>
              </w:rPr>
              <w:t>les destinations</w:t>
            </w:r>
          </w:p>
          <w:p w:rsidR="007E4F42" w:rsidRDefault="007E4F42" w:rsidP="007E4F42">
            <w:pPr>
              <w:numPr>
                <w:ilvl w:val="0"/>
                <w:numId w:val="20"/>
              </w:numPr>
              <w:spacing w:before="100" w:beforeAutospacing="1" w:after="100" w:afterAutospacing="1"/>
              <w:divId w:val="1795322167"/>
              <w:rPr>
                <w:rFonts w:eastAsia="Times New Roman"/>
              </w:rPr>
            </w:pPr>
            <w:r>
              <w:rPr>
                <w:rFonts w:eastAsia="Times New Roman"/>
              </w:rPr>
              <w:t>les temps d'attente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Autotest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 sept. 2015 14:15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561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1224875989"/>
      </w:pPr>
      <w:r>
        <w:t>Test permettant de contrôler le fonctionnement de la fonction Autotest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21"/>
              </w:numPr>
              <w:spacing w:before="100" w:beforeAutospacing="1" w:after="100" w:afterAutospacing="1"/>
              <w:divId w:val="186439348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21"/>
              </w:numPr>
              <w:spacing w:before="100" w:beforeAutospacing="1" w:after="100" w:afterAutospacing="1"/>
              <w:divId w:val="1864393485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21"/>
              </w:numPr>
              <w:spacing w:before="100" w:beforeAutospacing="1" w:after="100" w:afterAutospacing="1"/>
              <w:divId w:val="1864393485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21"/>
              </w:numPr>
              <w:spacing w:before="100" w:beforeAutospacing="1" w:after="100" w:afterAutospacing="1"/>
              <w:divId w:val="1864393485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R014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R015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973290680"/>
            </w:pPr>
            <w:r>
              <w:t>Mettre la BIV sous tension, ou envoyer une commande de RESET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457143020"/>
            </w:pPr>
            <w:r>
              <w:t>Vérifier que sur la borne que les informations suivantes s'affichent :</w:t>
            </w:r>
          </w:p>
          <w:p w:rsidR="007E4F42" w:rsidRDefault="007E4F42">
            <w:pPr>
              <w:pStyle w:val="NormalWeb"/>
              <w:divId w:val="1457143020"/>
            </w:pPr>
            <w:r>
              <w:t> </w:t>
            </w:r>
          </w:p>
          <w:p w:rsidR="007E4F42" w:rsidRDefault="007E4F42">
            <w:pPr>
              <w:pStyle w:val="NormalWeb"/>
              <w:divId w:val="1457143020"/>
            </w:pPr>
            <w:r>
              <w:t>- Test des afficheurs LED :</w:t>
            </w:r>
          </w:p>
          <w:p w:rsidR="007E4F42" w:rsidRDefault="007E4F42" w:rsidP="007E4F42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Tous les afficheurs allumés;</w:t>
            </w:r>
          </w:p>
          <w:p w:rsidR="007E4F42" w:rsidRDefault="007E4F42" w:rsidP="007E4F42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Tous les afficheurs éteints;</w:t>
            </w:r>
          </w:p>
          <w:p w:rsidR="007E4F42" w:rsidRDefault="007E4F42" w:rsidP="007E4F42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Affichage par colonne verticale de pixels</w:t>
            </w:r>
          </w:p>
          <w:p w:rsidR="007E4F42" w:rsidRDefault="007E4F42" w:rsidP="007E4F42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Affichage par colonne verticale de pixels décalés d'un pixel</w:t>
            </w:r>
          </w:p>
          <w:p w:rsidR="007E4F42" w:rsidRDefault="007E4F42">
            <w:pPr>
              <w:pStyle w:val="NormalWeb"/>
              <w:divId w:val="1457143020"/>
            </w:pPr>
            <w:r>
              <w:t> </w:t>
            </w:r>
          </w:p>
          <w:p w:rsidR="007E4F42" w:rsidRDefault="007E4F42">
            <w:pPr>
              <w:pStyle w:val="NormalWeb"/>
              <w:divId w:val="1457143020"/>
            </w:pPr>
            <w:r>
              <w:t>- Affichage des paramètres et de l'état de la BIV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du logiciel principal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Numéro de borne, nombre de faces de la borne et état de l'affichage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Version du FPGA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des logiciels lanceur et dll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des logiciels FTP et Text To Speech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Etat de la sauvegarde mémoire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Affichage de la date et l'heure avec état de l'horloge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Affichage de l'état de l'éclairage et de la température interne de la BIV</w:t>
            </w:r>
          </w:p>
          <w:p w:rsidR="007E4F42" w:rsidRDefault="007E4F42" w:rsidP="007E4F42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457143020"/>
              <w:rPr>
                <w:rFonts w:eastAsia="Times New Roman"/>
              </w:rPr>
            </w:pPr>
            <w:r>
              <w:rPr>
                <w:rFonts w:eastAsia="Times New Roman"/>
              </w:rPr>
              <w:t>Date et heure de la dernière transmission correcte et l'état de la dernière connexion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764259910"/>
            </w:pPr>
            <w:r>
              <w:t>Appuyer sur le bouton BP3 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241283969"/>
            </w:pPr>
            <w:r>
              <w:t>Vérifier que sur la borne que les informations suivantes s'affichent 5 fois de suite:</w:t>
            </w:r>
          </w:p>
          <w:p w:rsidR="007E4F42" w:rsidRDefault="007E4F42">
            <w:pPr>
              <w:pStyle w:val="NormalWeb"/>
              <w:divId w:val="1241283969"/>
            </w:pPr>
            <w:r>
              <w:t> </w:t>
            </w:r>
          </w:p>
          <w:p w:rsidR="007E4F42" w:rsidRDefault="007E4F42">
            <w:pPr>
              <w:pStyle w:val="NormalWeb"/>
              <w:divId w:val="1241283969"/>
            </w:pPr>
            <w:r>
              <w:t>- Test des afficheurs LED :</w:t>
            </w:r>
          </w:p>
          <w:p w:rsidR="007E4F42" w:rsidRDefault="007E4F42" w:rsidP="007E4F42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Tous les afficheurs allumés;</w:t>
            </w:r>
          </w:p>
          <w:p w:rsidR="007E4F42" w:rsidRDefault="007E4F42" w:rsidP="007E4F42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Tous les afficheurs éteints;</w:t>
            </w:r>
          </w:p>
          <w:p w:rsidR="007E4F42" w:rsidRDefault="007E4F42" w:rsidP="007E4F42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Affichage par colonne verticale de pixels</w:t>
            </w:r>
          </w:p>
          <w:p w:rsidR="007E4F42" w:rsidRDefault="007E4F42" w:rsidP="007E4F42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Affichage par colonne verticale de pixels décalés d'un pixel</w:t>
            </w:r>
          </w:p>
          <w:p w:rsidR="007E4F42" w:rsidRDefault="007E4F42">
            <w:pPr>
              <w:pStyle w:val="NormalWeb"/>
              <w:divId w:val="1241283969"/>
            </w:pPr>
            <w:r>
              <w:lastRenderedPageBreak/>
              <w:t> </w:t>
            </w:r>
          </w:p>
          <w:p w:rsidR="007E4F42" w:rsidRDefault="007E4F42">
            <w:pPr>
              <w:pStyle w:val="NormalWeb"/>
              <w:divId w:val="1241283969"/>
            </w:pPr>
            <w:r>
              <w:t>- Affichage des paramètres et de l'état de la BIV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du logiciel principal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Numéro de borne, nombre de faces de la borne et état de l'affichage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Version du FPGA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des logiciels lanceur et dll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des logiciels FTP et Text To Speech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Etat de la sauvegarde mémoire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Affichage de la date et l'heure avec état de l'horloge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Affichage de l'état de l'éclairage et de la température interne de la BIV</w:t>
            </w:r>
          </w:p>
          <w:p w:rsidR="007E4F42" w:rsidRDefault="007E4F42" w:rsidP="007E4F42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241283969"/>
              <w:rPr>
                <w:rFonts w:eastAsia="Times New Roman"/>
              </w:rPr>
            </w:pPr>
            <w:r>
              <w:rPr>
                <w:rFonts w:eastAsia="Times New Roman"/>
              </w:rPr>
              <w:t>Date et heure de la dernière transmission correcte et l'état de la dernière connexion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434083642"/>
            </w:pPr>
            <w:r>
              <w:t>Appuyer sur le bouton BP2 de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495952385"/>
            </w:pPr>
            <w:r>
              <w:t>Vérifier que sur la borne que les informations suivantes s'affichent, et sont répétées indéfiniment:</w:t>
            </w:r>
          </w:p>
          <w:p w:rsidR="007E4F42" w:rsidRDefault="007E4F42">
            <w:pPr>
              <w:pStyle w:val="NormalWeb"/>
              <w:divId w:val="1495952385"/>
            </w:pPr>
            <w:r>
              <w:t> </w:t>
            </w:r>
          </w:p>
          <w:p w:rsidR="007E4F42" w:rsidRDefault="007E4F42">
            <w:pPr>
              <w:pStyle w:val="NormalWeb"/>
              <w:divId w:val="1495952385"/>
            </w:pPr>
            <w:r>
              <w:t>- Test des afficheurs LED :</w:t>
            </w:r>
          </w:p>
          <w:p w:rsidR="007E4F42" w:rsidRDefault="007E4F42" w:rsidP="007E4F42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Tous les afficheurs allumés;</w:t>
            </w:r>
          </w:p>
          <w:p w:rsidR="007E4F42" w:rsidRDefault="007E4F42" w:rsidP="007E4F42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Tous les afficheurs éteints;</w:t>
            </w:r>
          </w:p>
          <w:p w:rsidR="007E4F42" w:rsidRDefault="007E4F42" w:rsidP="007E4F42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Affichage par colonne verticale de pixels</w:t>
            </w:r>
          </w:p>
          <w:p w:rsidR="007E4F42" w:rsidRDefault="007E4F42" w:rsidP="007E4F42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Affichage par colonne verticale de pixels décalés d'un pixel</w:t>
            </w:r>
          </w:p>
          <w:p w:rsidR="007E4F42" w:rsidRDefault="007E4F42">
            <w:pPr>
              <w:pStyle w:val="NormalWeb"/>
              <w:divId w:val="1495952385"/>
            </w:pPr>
            <w:r>
              <w:t> </w:t>
            </w:r>
          </w:p>
          <w:p w:rsidR="007E4F42" w:rsidRDefault="007E4F42">
            <w:pPr>
              <w:pStyle w:val="NormalWeb"/>
              <w:divId w:val="1495952385"/>
            </w:pPr>
            <w:r>
              <w:t>- Affichage des paramètres et de l'état de la BIV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du logiciel principal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Numéro de borne, nombre de faces de la borne et état de l'affichage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Version du FPGA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des logiciels lanceur et dll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Nom et version des logiciels FTP et Text To Speech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Etat de la sauvegarde mémoire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Affichage de la date et l'heure avec état de l'horloge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Affichage de l'état de l'éclairage et de la température interne de la BIV</w:t>
            </w:r>
          </w:p>
          <w:p w:rsidR="007E4F42" w:rsidRDefault="007E4F42" w:rsidP="007E4F42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495952385"/>
              <w:rPr>
                <w:rFonts w:eastAsia="Times New Roman"/>
              </w:rPr>
            </w:pPr>
            <w:r>
              <w:rPr>
                <w:rFonts w:eastAsia="Times New Roman"/>
              </w:rPr>
              <w:t>Date et heure de la dernière transmission correcte et l'état de la dernière connexion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Caractéristiques d'affichage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28 sept. 2015 10:22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11:55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553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Très 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326372006"/>
      </w:pPr>
      <w:r>
        <w:t>Test permettant de contrôler les caractéristiques d'affichage des bornes :</w:t>
      </w:r>
    </w:p>
    <w:p w:rsidR="007E4F42" w:rsidRDefault="007E4F42">
      <w:pPr>
        <w:pStyle w:val="NormalWeb"/>
        <w:divId w:val="326372006"/>
      </w:pPr>
      <w:r>
        <w:t>- Marcus LED P4.75 160*32</w:t>
      </w:r>
    </w:p>
    <w:p w:rsidR="007E4F42" w:rsidRDefault="007E4F42">
      <w:pPr>
        <w:pStyle w:val="NormalWeb"/>
        <w:divId w:val="326372006"/>
      </w:pPr>
      <w:r>
        <w:t>- Marcus LED P4.75 160*64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738015455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738015455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738015455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28"/>
              </w:numPr>
              <w:spacing w:before="100" w:beforeAutospacing="1" w:after="100" w:afterAutospacing="1"/>
              <w:divId w:val="1738015455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R001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R013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653266309"/>
            </w:pPr>
            <w:r>
              <w:t>Avec le simulateur de SAE, envoyer trois temps d'attente pour 3 lignes différentes, sur une borne type MARCUS LED P4.75 160*32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87840977"/>
            </w:pPr>
            <w:r>
              <w:t>Contrôler que l'affichage des informations voyageurs pour chacune des 3 lignes, se fait :</w:t>
            </w:r>
          </w:p>
          <w:p w:rsidR="007E4F42" w:rsidRDefault="007E4F42">
            <w:pPr>
              <w:pStyle w:val="NormalWeb"/>
              <w:divId w:val="187840977"/>
            </w:pPr>
            <w:r>
              <w:t> </w:t>
            </w:r>
          </w:p>
          <w:p w:rsidR="007E4F42" w:rsidRDefault="007E4F42">
            <w:pPr>
              <w:pStyle w:val="NormalWeb"/>
              <w:divId w:val="187840977"/>
            </w:pPr>
            <w:r>
              <w:t>- Sur 3 lignes distinctes, affichées les unes en dessous des autres</w:t>
            </w:r>
          </w:p>
          <w:p w:rsidR="007E4F42" w:rsidRDefault="007E4F42">
            <w:pPr>
              <w:pStyle w:val="NormalWeb"/>
              <w:divId w:val="187840977"/>
            </w:pPr>
            <w:r>
              <w:t> </w:t>
            </w:r>
          </w:p>
          <w:p w:rsidR="007E4F42" w:rsidRDefault="007E4F42">
            <w:pPr>
              <w:pStyle w:val="NormalWeb"/>
              <w:divId w:val="187840977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2127769061"/>
            </w:pPr>
            <w:r>
              <w:t>Avec le simulateur de SAE, envoyer trois temps d'attente pour 4 lignes différentes, sur une borne type MARCUS LED P4.75 160*32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46416323"/>
            </w:pPr>
            <w:r>
              <w:t>Contrôler que l'affichage des informations voyageurs pour chacune des 4 lignes, se fait :</w:t>
            </w:r>
          </w:p>
          <w:p w:rsidR="007E4F42" w:rsidRDefault="007E4F42">
            <w:pPr>
              <w:pStyle w:val="NormalWeb"/>
              <w:divId w:val="46416323"/>
            </w:pPr>
            <w:r>
              <w:t> </w:t>
            </w:r>
          </w:p>
          <w:p w:rsidR="007E4F42" w:rsidRDefault="007E4F42">
            <w:pPr>
              <w:pStyle w:val="NormalWeb"/>
              <w:divId w:val="46416323"/>
            </w:pPr>
            <w:r>
              <w:t>- Sur 4 lignes distinctes, affichées les unes en dessous des autres</w:t>
            </w:r>
          </w:p>
          <w:p w:rsidR="007E4F42" w:rsidRDefault="007E4F42">
            <w:pPr>
              <w:pStyle w:val="NormalWeb"/>
              <w:divId w:val="46416323"/>
            </w:pPr>
            <w:r>
              <w:t> </w:t>
            </w:r>
          </w:p>
          <w:p w:rsidR="007E4F42" w:rsidRDefault="007E4F42">
            <w:pPr>
              <w:pStyle w:val="NormalWeb"/>
              <w:divId w:val="4641632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05467509"/>
            </w:pPr>
            <w:r>
              <w:t>Avec le simulateur de SAE, envoyer trois temps d'attente pour cinq lignes différentes, sur une borne type MARCUS LED P4.75 160*32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79763306"/>
            </w:pPr>
            <w:r>
              <w:t>Contrôler que l'affichage des informations voyageurs se fait sur deux écrans :</w:t>
            </w:r>
          </w:p>
          <w:p w:rsidR="007E4F42" w:rsidRDefault="007E4F42">
            <w:pPr>
              <w:pStyle w:val="NormalWeb"/>
              <w:divId w:val="79763306"/>
            </w:pPr>
            <w:r>
              <w:t> </w:t>
            </w:r>
          </w:p>
          <w:p w:rsidR="007E4F42" w:rsidRDefault="007E4F42">
            <w:pPr>
              <w:pStyle w:val="NormalWeb"/>
              <w:divId w:val="79763306"/>
            </w:pPr>
            <w:r>
              <w:t>- Les 4 premières lignes sont affichées sur le 1er ecran</w:t>
            </w:r>
          </w:p>
          <w:p w:rsidR="007E4F42" w:rsidRDefault="007E4F42">
            <w:pPr>
              <w:pStyle w:val="NormalWeb"/>
              <w:divId w:val="79763306"/>
            </w:pPr>
            <w:r>
              <w:t>- La 5 eme ligne est affichée sur le 2eme écran</w:t>
            </w:r>
          </w:p>
          <w:p w:rsidR="007E4F42" w:rsidRDefault="007E4F42">
            <w:pPr>
              <w:pStyle w:val="NormalWeb"/>
              <w:divId w:val="79763306"/>
            </w:pPr>
            <w:r>
              <w:t> </w:t>
            </w:r>
          </w:p>
          <w:p w:rsidR="007E4F42" w:rsidRDefault="007E4F42">
            <w:pPr>
              <w:pStyle w:val="NormalWeb"/>
              <w:divId w:val="79763306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849761675"/>
            </w:pPr>
            <w:r>
              <w:t>Avec le simulateur de SAE, envoyer trois temps d'attente pour 6 lignes différentes, sur une borne type MARCUS LED P4.75 160*64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821117315"/>
            </w:pPr>
            <w:r>
              <w:t>Contrôler que l'affichage des informations voyageurs pour chacune des 6 lignes, se fait :</w:t>
            </w:r>
          </w:p>
          <w:p w:rsidR="007E4F42" w:rsidRDefault="007E4F42">
            <w:pPr>
              <w:pStyle w:val="NormalWeb"/>
              <w:divId w:val="1821117315"/>
            </w:pPr>
            <w:r>
              <w:t> </w:t>
            </w:r>
          </w:p>
          <w:p w:rsidR="007E4F42" w:rsidRDefault="007E4F42">
            <w:pPr>
              <w:pStyle w:val="NormalWeb"/>
              <w:divId w:val="1821117315"/>
            </w:pPr>
            <w:r>
              <w:t>- Sur 6 lignes distinctes, affichées les unes en dessous des autres</w:t>
            </w:r>
          </w:p>
          <w:p w:rsidR="007E4F42" w:rsidRDefault="007E4F42">
            <w:pPr>
              <w:pStyle w:val="NormalWeb"/>
              <w:divId w:val="1821117315"/>
            </w:pPr>
            <w:r>
              <w:t> </w:t>
            </w:r>
          </w:p>
          <w:p w:rsidR="007E4F42" w:rsidRDefault="007E4F42">
            <w:pPr>
              <w:pStyle w:val="NormalWeb"/>
              <w:divId w:val="1821117315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586723794"/>
            </w:pPr>
            <w:r>
              <w:t>Avec le simulateur de SAE, envoyer trois temps d'attente pour 7 lignes différentes, sur une borne type MARCUS LED P4.75 160*64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605771833"/>
            </w:pPr>
            <w:r>
              <w:t>Contrôler que l'affichage des informations voyageurs pour chacune des 7 lignes, se fait :</w:t>
            </w:r>
          </w:p>
          <w:p w:rsidR="007E4F42" w:rsidRDefault="007E4F42">
            <w:pPr>
              <w:pStyle w:val="NormalWeb"/>
              <w:divId w:val="1605771833"/>
            </w:pPr>
            <w:r>
              <w:t> </w:t>
            </w:r>
          </w:p>
          <w:p w:rsidR="007E4F42" w:rsidRDefault="007E4F42">
            <w:pPr>
              <w:pStyle w:val="NormalWeb"/>
              <w:divId w:val="1605771833"/>
            </w:pPr>
            <w:r>
              <w:t>- Sur 7 lignes distinctes, affichées les unes en dessous des autres</w:t>
            </w:r>
          </w:p>
          <w:p w:rsidR="007E4F42" w:rsidRDefault="007E4F42">
            <w:pPr>
              <w:pStyle w:val="NormalWeb"/>
              <w:divId w:val="1605771833"/>
            </w:pPr>
            <w:r>
              <w:t> </w:t>
            </w:r>
          </w:p>
          <w:p w:rsidR="007E4F42" w:rsidRDefault="007E4F42">
            <w:pPr>
              <w:pStyle w:val="NormalWeb"/>
              <w:divId w:val="1605771833"/>
            </w:pPr>
            <w:r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782379952"/>
            </w:pPr>
            <w:r>
              <w:t>Avec le simulateur de SAE, envoyer trois temps d'attente pour 8 lignes différentes, sur une borne type MARCUS LED P4.75 160*64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572080333"/>
            </w:pPr>
            <w:r>
              <w:t>Contrôler que l'affichage des informations voyageurs se fait sur deux écrans :</w:t>
            </w:r>
          </w:p>
          <w:p w:rsidR="007E4F42" w:rsidRDefault="007E4F42">
            <w:pPr>
              <w:pStyle w:val="NormalWeb"/>
              <w:divId w:val="572080333"/>
            </w:pPr>
            <w:r>
              <w:t> </w:t>
            </w:r>
          </w:p>
          <w:p w:rsidR="007E4F42" w:rsidRDefault="007E4F42">
            <w:pPr>
              <w:pStyle w:val="NormalWeb"/>
              <w:divId w:val="572080333"/>
            </w:pPr>
            <w:r>
              <w:t>- Les 7 premières lignes sont affichées sur le 1er ecran</w:t>
            </w:r>
          </w:p>
          <w:p w:rsidR="007E4F42" w:rsidRDefault="007E4F42">
            <w:pPr>
              <w:pStyle w:val="NormalWeb"/>
              <w:divId w:val="572080333"/>
            </w:pPr>
            <w:r>
              <w:t>- La 8 eme ligne est affichée sur le 2eme écran</w:t>
            </w:r>
          </w:p>
          <w:p w:rsidR="007E4F42" w:rsidRDefault="007E4F42">
            <w:pPr>
              <w:pStyle w:val="NormalWeb"/>
              <w:divId w:val="572080333"/>
            </w:pPr>
            <w:r>
              <w:t> </w:t>
            </w:r>
          </w:p>
          <w:p w:rsidR="007E4F42" w:rsidRDefault="007E4F42">
            <w:pPr>
              <w:pStyle w:val="NormalWeb"/>
              <w:divId w:val="572080333"/>
            </w:pPr>
            <w:r>
              <w:lastRenderedPageBreak/>
              <w:t> 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Date et heure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 sept. 2015 15:03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11:55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557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470682449"/>
      </w:pPr>
      <w:r>
        <w:t>Test permettant de contrôler que la date et l'heure s'affiche correctement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12997463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12997463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12997463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12997463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R013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R005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317926046"/>
            </w:pPr>
            <w:r>
              <w:t>Avec le simulateur de SAE, envoyer une trame de date + heure seule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639803837"/>
            </w:pPr>
            <w:r>
              <w:t>Vérifier que la date et l'heure s'affiche sur la borne.</w:t>
            </w:r>
          </w:p>
          <w:p w:rsidR="007E4F42" w:rsidRDefault="007E4F42">
            <w:pPr>
              <w:pStyle w:val="NormalWeb"/>
              <w:divId w:val="1639803837"/>
            </w:pPr>
            <w:r>
              <w:t> </w:t>
            </w:r>
          </w:p>
          <w:p w:rsidR="007E4F42" w:rsidRDefault="007E4F42">
            <w:pPr>
              <w:pStyle w:val="NormalWeb"/>
              <w:divId w:val="1639803837"/>
            </w:pPr>
            <w:r>
              <w:t>Vérifier que la format de la date est bien du type JJ/MM/AAAA </w:t>
            </w:r>
          </w:p>
          <w:p w:rsidR="007E4F42" w:rsidRDefault="007E4F42">
            <w:pPr>
              <w:pStyle w:val="NormalWeb"/>
              <w:divId w:val="1639803837"/>
            </w:pPr>
            <w:r>
              <w:t> </w:t>
            </w:r>
          </w:p>
          <w:p w:rsidR="007E4F42" w:rsidRDefault="007E4F42">
            <w:pPr>
              <w:pStyle w:val="NormalWeb"/>
              <w:divId w:val="1639803837"/>
            </w:pPr>
            <w:r>
              <w:t>Vérifier que le format de l'heure est bien HH:mm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035035286"/>
            </w:pPr>
            <w:r>
              <w:t>Avec le simulateur de SAE, envoyer une trame de date + heure seule. Avec un message d'information générale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208179145"/>
            </w:pPr>
            <w:r>
              <w:t>Vérifier que la date et l'heure s'affiche en alternance avec le message d'information, sur la borne.</w:t>
            </w:r>
          </w:p>
          <w:p w:rsidR="007E4F42" w:rsidRDefault="007E4F42">
            <w:pPr>
              <w:pStyle w:val="NormalWeb"/>
              <w:divId w:val="1208179145"/>
            </w:pPr>
            <w:r>
              <w:t> </w:t>
            </w:r>
          </w:p>
          <w:p w:rsidR="007E4F42" w:rsidRDefault="007E4F42">
            <w:pPr>
              <w:pStyle w:val="NormalWeb"/>
              <w:divId w:val="1208179145"/>
            </w:pPr>
            <w:r>
              <w:t>Vérifier que la format de la date est bien du type JJ/MM/AAAA </w:t>
            </w:r>
          </w:p>
          <w:p w:rsidR="007E4F42" w:rsidRDefault="007E4F42">
            <w:pPr>
              <w:pStyle w:val="NormalWeb"/>
              <w:divId w:val="1208179145"/>
            </w:pPr>
            <w:r>
              <w:t> </w:t>
            </w:r>
          </w:p>
          <w:p w:rsidR="007E4F42" w:rsidRDefault="007E4F42">
            <w:pPr>
              <w:pStyle w:val="NormalWeb"/>
              <w:divId w:val="1208179145"/>
            </w:pPr>
            <w:r>
              <w:t>Vérifier que le format de l'heure est bien HH:mm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Eclairage du totem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23 mars 2016 14:12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23 mars 2016 14:12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1467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En cours de rédaction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Faible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572276152"/>
      </w:pPr>
      <w:r>
        <w:t>Test permettant de contôler l'asservissement de l'éclairage du totem. en fonction de la luminosité ambiante.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30"/>
              </w:numPr>
              <w:spacing w:before="100" w:beforeAutospacing="1" w:after="100" w:afterAutospacing="1"/>
              <w:divId w:val="42104358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30"/>
              </w:numPr>
              <w:spacing w:before="100" w:beforeAutospacing="1" w:after="100" w:afterAutospacing="1"/>
              <w:divId w:val="42104358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30"/>
              </w:numPr>
              <w:spacing w:before="100" w:beforeAutospacing="1" w:after="100" w:afterAutospacing="1"/>
              <w:divId w:val="42104358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30"/>
              </w:numPr>
              <w:spacing w:before="100" w:beforeAutospacing="1" w:after="100" w:afterAutospacing="1"/>
              <w:divId w:val="42104358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R015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579675363"/>
            </w:pPr>
            <w:r>
              <w:t>Cacher la cellule de détection de luminosité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10974565"/>
            </w:pPr>
            <w:r>
              <w:t>Vérifier que le totem de la borne s'allume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616913017"/>
            </w:pPr>
            <w:r>
              <w:t>Eclairer la cellule de détection de luminosité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475032539"/>
            </w:pPr>
            <w:r>
              <w:t>Vérifier que le totem de la borne s'éteint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Messages d'information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 sept. 2015 12:00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11 déc. 2015 15:45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556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981084298"/>
      </w:pPr>
      <w:r>
        <w:t>Test permettant de contrôler l'affichage des messages d'information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divId w:val="1855921797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R013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R006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R005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R004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357893753"/>
            </w:pPr>
            <w:r>
              <w:t>Avec le simulateur de SAE, envoyer un message d'information générale de 100 caractères maximum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2101875043"/>
            </w:pPr>
            <w:r>
              <w:t>Verifier sur la borne que le message d'information générale s'affiche en défilant.</w:t>
            </w:r>
          </w:p>
          <w:p w:rsidR="007E4F42" w:rsidRDefault="007E4F42">
            <w:pPr>
              <w:pStyle w:val="NormalWeb"/>
              <w:divId w:val="2101875043"/>
            </w:pPr>
            <w:r>
              <w:t> </w:t>
            </w:r>
          </w:p>
          <w:p w:rsidR="007E4F42" w:rsidRDefault="007E4F42">
            <w:pPr>
              <w:pStyle w:val="NormalWeb"/>
              <w:divId w:val="2101875043"/>
            </w:pPr>
            <w:r>
              <w:t>Vérifier sur la borne, que le message d'information s'alterne avec l'heure et la date.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147430374"/>
            </w:pPr>
            <w:r>
              <w:t>Avec le simulateur de SAE, envoyer un message d'information générale de plus de 100 caractères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702632757"/>
            </w:pPr>
            <w:r>
              <w:t>Verifier sur la borne que le message d'information générale n'affiche que les 100 premiers caractères. </w:t>
            </w:r>
          </w:p>
          <w:p w:rsidR="007E4F42" w:rsidRDefault="007E4F42">
            <w:pPr>
              <w:pStyle w:val="NormalWeb"/>
              <w:divId w:val="702632757"/>
            </w:pPr>
            <w:r>
              <w:t> </w:t>
            </w:r>
          </w:p>
          <w:p w:rsidR="007E4F42" w:rsidRDefault="007E4F42">
            <w:pPr>
              <w:pStyle w:val="NormalWeb"/>
              <w:divId w:val="702632757"/>
            </w:pPr>
            <w:r>
              <w:t>Vérifier sur la borne, que le message d'information s'alterne avec l'heure et la date.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Messages de service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28 sept. 2015 17:38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11 déc. 2015 15:17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555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670065957"/>
      </w:pPr>
      <w:r>
        <w:t>Test permettant de contrôler l'affichage des messages de service affecté à certaines lignes.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divId w:val="275137394"/>
              <w:rPr>
                <w:rFonts w:eastAsia="Times New Roman"/>
              </w:rPr>
            </w:pP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R007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R013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R006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R005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R004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774083559"/>
            </w:pPr>
            <w:r>
              <w:t>Configurer le panneau en 160 *32 </w:t>
            </w:r>
          </w:p>
          <w:p w:rsidR="007E4F42" w:rsidRDefault="007E4F42">
            <w:pPr>
              <w:pStyle w:val="NormalWeb"/>
              <w:divId w:val="1774083559"/>
            </w:pPr>
            <w:r>
              <w:t> </w:t>
            </w:r>
          </w:p>
          <w:p w:rsidR="007E4F42" w:rsidRDefault="007E4F42">
            <w:pPr>
              <w:pStyle w:val="NormalWeb"/>
              <w:divId w:val="1774083559"/>
            </w:pPr>
            <w:r>
              <w:t>Avec le simulateur de SAE, envoyer une trame qui contient : un numéro de ligne + une destination de 22 caractères maximum +  un temps d'attente. Avec 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707215679"/>
            </w:pPr>
            <w:r>
              <w:t>Vérifier que le numéro de ligne, la destination et le temps d'attente sont affichés correctement.</w:t>
            </w:r>
          </w:p>
          <w:p w:rsidR="007E4F42" w:rsidRDefault="007E4F42">
            <w:pPr>
              <w:pStyle w:val="NormalWeb"/>
              <w:divId w:val="1707215679"/>
            </w:pPr>
            <w:r>
              <w:t> </w:t>
            </w:r>
          </w:p>
          <w:p w:rsidR="007E4F42" w:rsidRDefault="007E4F42">
            <w:pPr>
              <w:pStyle w:val="NormalWeb"/>
              <w:divId w:val="1707215679"/>
            </w:pPr>
            <w:r>
              <w:lastRenderedPageBreak/>
              <w:t>Vérifier sur la borne que la destination de la ligne s'alterne avec le message de service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214199280"/>
            </w:pPr>
            <w:r>
              <w:t>Configurer le panneau en 160 *32 </w:t>
            </w:r>
          </w:p>
          <w:p w:rsidR="007E4F42" w:rsidRDefault="007E4F42">
            <w:pPr>
              <w:pStyle w:val="NormalWeb"/>
              <w:divId w:val="1214199280"/>
            </w:pPr>
            <w:r>
              <w:t> </w:t>
            </w:r>
          </w:p>
          <w:p w:rsidR="007E4F42" w:rsidRDefault="007E4F42">
            <w:pPr>
              <w:pStyle w:val="NormalWeb"/>
              <w:divId w:val="1214199280"/>
            </w:pPr>
            <w:r>
              <w:t>Avec le simulateur de SAE, envoyer une trame qui contient un numéro de ligne + une destination de 23 caractères  + un temps d'attente. Avec 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000503337"/>
            </w:pPr>
            <w:r>
              <w:t>Vérifier que le numéro de ligne, la destination sont affichés correctement.</w:t>
            </w:r>
          </w:p>
          <w:p w:rsidR="007E4F42" w:rsidRDefault="007E4F42">
            <w:pPr>
              <w:pStyle w:val="NormalWeb"/>
              <w:divId w:val="1000503337"/>
            </w:pPr>
            <w:r>
              <w:t> </w:t>
            </w:r>
          </w:p>
          <w:p w:rsidR="007E4F42" w:rsidRDefault="007E4F42">
            <w:pPr>
              <w:pStyle w:val="NormalWeb"/>
              <w:divId w:val="1000503337"/>
            </w:pPr>
            <w:r>
              <w:t>Vérifier sur la borne que la destination de la ligne s'alterne avec le message de service, mais que les temps d'attente sont décalés sur la ligne d'affichage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234781335"/>
            </w:pPr>
            <w:r>
              <w:t>Configurer le panneau en 160 *32 </w:t>
            </w:r>
          </w:p>
          <w:p w:rsidR="007E4F42" w:rsidRDefault="007E4F42">
            <w:pPr>
              <w:pStyle w:val="NormalWeb"/>
              <w:divId w:val="1234781335"/>
            </w:pPr>
            <w:r>
              <w:t> </w:t>
            </w:r>
          </w:p>
          <w:p w:rsidR="007E4F42" w:rsidRDefault="007E4F42">
            <w:pPr>
              <w:pStyle w:val="NormalWeb"/>
              <w:divId w:val="1234781335"/>
            </w:pPr>
            <w:r>
              <w:t>Avec le simulateur de SAE, envoyer une trame qui contient : un numéro de ligne + une destination de 29 caractères maximum , sans temps d'attente. Avec 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414549481"/>
            </w:pPr>
            <w:r>
              <w:t>Vérifier que le numéro de ligne, la destination sont affichés correctement.</w:t>
            </w:r>
          </w:p>
          <w:p w:rsidR="007E4F42" w:rsidRDefault="007E4F42">
            <w:pPr>
              <w:pStyle w:val="NormalWeb"/>
              <w:divId w:val="1414549481"/>
            </w:pPr>
            <w:r>
              <w:t> </w:t>
            </w:r>
          </w:p>
          <w:p w:rsidR="007E4F42" w:rsidRDefault="007E4F42">
            <w:pPr>
              <w:pStyle w:val="NormalWeb"/>
              <w:divId w:val="1414549481"/>
            </w:pPr>
            <w:r>
              <w:t>Vérifier sur la borne que la destination de la ligne s'alterne avec le message de service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871451557"/>
            </w:pPr>
            <w:r>
              <w:t>Configurer le panneau en 160 *32 </w:t>
            </w:r>
          </w:p>
          <w:p w:rsidR="007E4F42" w:rsidRDefault="007E4F42">
            <w:pPr>
              <w:pStyle w:val="NormalWeb"/>
              <w:divId w:val="1871451557"/>
            </w:pPr>
            <w:r>
              <w:t> </w:t>
            </w:r>
          </w:p>
          <w:p w:rsidR="007E4F42" w:rsidRDefault="007E4F42">
            <w:pPr>
              <w:pStyle w:val="NormalWeb"/>
              <w:divId w:val="1871451557"/>
            </w:pPr>
            <w:r>
              <w:t>Avec le simulateur de SAE, envoyer une trame qui contient : un numéro de ligne + une destination de 30 caractères , sans temps d'attente. Avec 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195726994"/>
            </w:pPr>
            <w:r>
              <w:t>Vérifier que le numéro de ligne, la destination sont affichés correctement.</w:t>
            </w:r>
          </w:p>
          <w:p w:rsidR="007E4F42" w:rsidRDefault="007E4F42">
            <w:pPr>
              <w:pStyle w:val="NormalWeb"/>
              <w:divId w:val="1195726994"/>
            </w:pPr>
            <w:r>
              <w:t> </w:t>
            </w:r>
          </w:p>
          <w:p w:rsidR="007E4F42" w:rsidRDefault="007E4F42">
            <w:pPr>
              <w:pStyle w:val="NormalWeb"/>
              <w:divId w:val="1195726994"/>
            </w:pPr>
            <w:r>
              <w:t>Vérifier sur la borne que la destination de la ligne s'alterne avec le message de service, mais que la ligne est décalée à l'affichage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588342630"/>
            </w:pPr>
            <w:r>
              <w:t>Configurer le panneau en 160 *64 </w:t>
            </w:r>
          </w:p>
          <w:p w:rsidR="007E4F42" w:rsidRDefault="007E4F42">
            <w:pPr>
              <w:pStyle w:val="NormalWeb"/>
              <w:divId w:val="1588342630"/>
            </w:pPr>
            <w:r>
              <w:t> </w:t>
            </w:r>
          </w:p>
          <w:p w:rsidR="007E4F42" w:rsidRDefault="007E4F42">
            <w:pPr>
              <w:pStyle w:val="NormalWeb"/>
              <w:divId w:val="1588342630"/>
            </w:pPr>
            <w:r>
              <w:t xml:space="preserve">Avec le simulateur de SAE, envoyer une trame qui contient : un numéro de ligne + une destination de 22 caractères maximum +  un temps d'attente. Avec </w:t>
            </w:r>
            <w:r>
              <w:lastRenderedPageBreak/>
              <w:t>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746612515"/>
            </w:pPr>
            <w:r>
              <w:t>Vérifier que le numéro de ligne, la destination et le temps d'attente sont affichés correctement.</w:t>
            </w:r>
          </w:p>
          <w:p w:rsidR="007E4F42" w:rsidRDefault="007E4F42">
            <w:pPr>
              <w:pStyle w:val="NormalWeb"/>
              <w:divId w:val="746612515"/>
            </w:pPr>
            <w:r>
              <w:t> </w:t>
            </w:r>
          </w:p>
          <w:p w:rsidR="007E4F42" w:rsidRDefault="007E4F42">
            <w:pPr>
              <w:pStyle w:val="NormalWeb"/>
              <w:divId w:val="746612515"/>
            </w:pPr>
            <w:r>
              <w:t>Vérifier sur la borne que la destination de la ligne s'alterne avec le message de service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33303802"/>
            </w:pPr>
            <w:r>
              <w:t>Configurer le panneau en 160 *64</w:t>
            </w:r>
          </w:p>
          <w:p w:rsidR="007E4F42" w:rsidRDefault="007E4F42">
            <w:pPr>
              <w:pStyle w:val="NormalWeb"/>
              <w:divId w:val="133303802"/>
            </w:pPr>
            <w:r>
              <w:t> </w:t>
            </w:r>
          </w:p>
          <w:p w:rsidR="007E4F42" w:rsidRDefault="007E4F42">
            <w:pPr>
              <w:pStyle w:val="NormalWeb"/>
              <w:divId w:val="133303802"/>
            </w:pPr>
            <w:r>
              <w:t>Avec le simulateur de SAE, envoyer une trame qui contient un numéro de ligne + une destination de 23 caractères  + un temps d'attente. Avec 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657615325"/>
            </w:pPr>
            <w:r>
              <w:t>Vérifier que le numéro de ligne, la destination sont affichés correctement.</w:t>
            </w:r>
          </w:p>
          <w:p w:rsidR="007E4F42" w:rsidRDefault="007E4F42">
            <w:pPr>
              <w:pStyle w:val="NormalWeb"/>
              <w:divId w:val="657615325"/>
            </w:pPr>
            <w:r>
              <w:t> </w:t>
            </w:r>
          </w:p>
          <w:p w:rsidR="007E4F42" w:rsidRDefault="007E4F42">
            <w:pPr>
              <w:pStyle w:val="NormalWeb"/>
              <w:divId w:val="657615325"/>
            </w:pPr>
            <w:r>
              <w:t>Vérifier sur la borne que la destination de la ligne s'alterne avec le message de service, mais que les temps d'attente sont décalés sur la ligne d'affichage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794597251"/>
            </w:pPr>
            <w:r>
              <w:t>Configurer le panneau en 160 *64</w:t>
            </w:r>
          </w:p>
          <w:p w:rsidR="007E4F42" w:rsidRDefault="007E4F42">
            <w:pPr>
              <w:pStyle w:val="NormalWeb"/>
              <w:divId w:val="1794597251"/>
            </w:pPr>
            <w:r>
              <w:t> </w:t>
            </w:r>
          </w:p>
          <w:p w:rsidR="007E4F42" w:rsidRDefault="007E4F42">
            <w:pPr>
              <w:pStyle w:val="NormalWeb"/>
              <w:divId w:val="1794597251"/>
            </w:pPr>
            <w:r>
              <w:t>Avec le simulateur de SAE, envoyer une trame qui contient : un numéro de ligne + une destination de 29 caractères maximum , sans temps d'attente. Avec 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773165700"/>
            </w:pPr>
            <w:r>
              <w:t>Vérifier que le numéro de ligne, la destination sont affichés correctement.</w:t>
            </w:r>
          </w:p>
          <w:p w:rsidR="007E4F42" w:rsidRDefault="007E4F42">
            <w:pPr>
              <w:pStyle w:val="NormalWeb"/>
              <w:divId w:val="1773165700"/>
            </w:pPr>
            <w:r>
              <w:t> </w:t>
            </w:r>
          </w:p>
          <w:p w:rsidR="007E4F42" w:rsidRDefault="007E4F42">
            <w:pPr>
              <w:pStyle w:val="NormalWeb"/>
              <w:divId w:val="1773165700"/>
            </w:pPr>
            <w:r>
              <w:t>Vérifier sur la borne que la destination de la ligne s'alterne avec le message de service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759563862"/>
            </w:pPr>
            <w:r>
              <w:t>Configurer le panneau en 160 *64 </w:t>
            </w:r>
          </w:p>
          <w:p w:rsidR="007E4F42" w:rsidRDefault="007E4F42">
            <w:pPr>
              <w:pStyle w:val="NormalWeb"/>
              <w:divId w:val="759563862"/>
            </w:pPr>
            <w:r>
              <w:t> </w:t>
            </w:r>
          </w:p>
          <w:p w:rsidR="007E4F42" w:rsidRDefault="007E4F42">
            <w:pPr>
              <w:pStyle w:val="NormalWeb"/>
              <w:divId w:val="759563862"/>
            </w:pPr>
            <w:r>
              <w:t>Avec le simulateur de SAE, envoyer une trame qui contient : un numéro de ligne + une destination de 30 caractères , sans temps d'attente. Avec un message de service.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515000278"/>
            </w:pPr>
            <w:r>
              <w:t>Vérifier que le numéro de ligne, la destination sont affichés correctement.</w:t>
            </w:r>
          </w:p>
          <w:p w:rsidR="007E4F42" w:rsidRDefault="007E4F42">
            <w:pPr>
              <w:pStyle w:val="NormalWeb"/>
              <w:divId w:val="515000278"/>
            </w:pPr>
            <w:r>
              <w:t> </w:t>
            </w:r>
          </w:p>
          <w:p w:rsidR="007E4F42" w:rsidRDefault="007E4F42">
            <w:pPr>
              <w:pStyle w:val="NormalWeb"/>
              <w:divId w:val="515000278"/>
            </w:pPr>
            <w:r>
              <w:t>Vérifier sur la borne que la destination de la ligne s'alterne avec le message de service, mais que la ligne est décalée à l'affichage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Messages par défaut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29 sept. 2015 15:35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11:56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558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Moyenne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1235624097"/>
      </w:pPr>
      <w:r>
        <w:t>Test permettant de contrôler l'affichage des messages par défauts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31"/>
              </w:numPr>
              <w:spacing w:before="100" w:beforeAutospacing="1" w:after="100" w:afterAutospacing="1"/>
              <w:divId w:val="501628913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31"/>
              </w:numPr>
              <w:spacing w:before="100" w:beforeAutospacing="1" w:after="100" w:afterAutospacing="1"/>
              <w:divId w:val="501628913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31"/>
              </w:numPr>
              <w:spacing w:before="100" w:beforeAutospacing="1" w:after="100" w:afterAutospacing="1"/>
              <w:divId w:val="501628913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31"/>
              </w:numPr>
              <w:spacing w:before="100" w:beforeAutospacing="1" w:after="100" w:afterAutospacing="1"/>
              <w:divId w:val="501628913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R008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R009 (MINOR)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R004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735973294"/>
            </w:pPr>
            <w:r>
              <w:t>Avec le simulateur de SAE, envoyer un message permettant d'afficher en alternance "SERVICE TERMINE" et " REPRISE DU RESEAU A 05H30"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529222636"/>
            </w:pPr>
            <w:r>
              <w:t xml:space="preserve">Vérifier sur la borne l'affichage des messages "SERVICE TERMINE" et " </w:t>
            </w:r>
            <w:r>
              <w:lastRenderedPageBreak/>
              <w:t>REPRISE DU RESEAU", en alternance et en gros caractères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9C68FF" w:rsidRDefault="00F34D3B" w:rsidP="00F34D3B">
      <w:pPr>
        <w:pStyle w:val="Titre1"/>
        <w:pBdr>
          <w:top w:val="single" w:sz="4" w:space="0" w:color="0070C0"/>
        </w:pBdr>
      </w:pPr>
      <w:bookmarkStart w:id="4" w:name="_Toc411329611"/>
      <w:r>
        <w:t>Gestion des défauts</w:t>
      </w:r>
      <w:bookmarkEnd w:id="4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Défaut d'affichage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 sept. 2015 16:06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566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2005739524"/>
      </w:pPr>
      <w:r>
        <w:t>Test permettant de contrôler la remontée du défaut d'affichage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32"/>
              </w:numPr>
              <w:spacing w:before="100" w:beforeAutospacing="1" w:after="100" w:afterAutospacing="1"/>
              <w:divId w:val="206989304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32"/>
              </w:numPr>
              <w:spacing w:before="100" w:beforeAutospacing="1" w:after="100" w:afterAutospacing="1"/>
              <w:divId w:val="206989304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32"/>
              </w:numPr>
              <w:spacing w:before="100" w:beforeAutospacing="1" w:after="100" w:afterAutospacing="1"/>
              <w:divId w:val="206989304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32"/>
              </w:numPr>
              <w:spacing w:before="100" w:beforeAutospacing="1" w:after="100" w:afterAutospacing="1"/>
              <w:divId w:val="206989304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R011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300694980"/>
            </w:pPr>
            <w:r>
              <w:t>Débrancher un des verre de la borne</w:t>
            </w:r>
          </w:p>
          <w:p w:rsidR="007E4F42" w:rsidRDefault="007E4F42">
            <w:pPr>
              <w:pStyle w:val="NormalWeb"/>
              <w:divId w:val="300694980"/>
            </w:pPr>
            <w:r>
              <w:t> </w:t>
            </w:r>
          </w:p>
          <w:p w:rsidR="007E4F42" w:rsidRDefault="007E4F42">
            <w:pPr>
              <w:pStyle w:val="NormalWeb"/>
              <w:divId w:val="300694980"/>
            </w:pPr>
            <w:r>
              <w:t>Mettre sous tension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2021007041"/>
            </w:pPr>
            <w:r>
              <w:t>Contrôler que dans le prochain message d'état de la borne, que le défaut d'affichage soit bien remonté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2079591"/>
            </w:pPr>
            <w:r>
              <w:t>Débrancher la borne</w:t>
            </w:r>
          </w:p>
          <w:p w:rsidR="007E4F42" w:rsidRDefault="007E4F42">
            <w:pPr>
              <w:pStyle w:val="NormalWeb"/>
              <w:divId w:val="12079591"/>
            </w:pPr>
            <w:r>
              <w:t> </w:t>
            </w:r>
          </w:p>
          <w:p w:rsidR="007E4F42" w:rsidRDefault="007E4F42">
            <w:pPr>
              <w:pStyle w:val="NormalWeb"/>
              <w:divId w:val="12079591"/>
            </w:pPr>
            <w:r>
              <w:t>Rebrancher le verre </w:t>
            </w:r>
          </w:p>
          <w:p w:rsidR="007E4F42" w:rsidRDefault="007E4F42">
            <w:pPr>
              <w:pStyle w:val="NormalWeb"/>
              <w:divId w:val="12079591"/>
            </w:pPr>
            <w:r>
              <w:t> </w:t>
            </w:r>
          </w:p>
          <w:p w:rsidR="007E4F42" w:rsidRDefault="007E4F42">
            <w:pPr>
              <w:pStyle w:val="NormalWeb"/>
              <w:divId w:val="12079591"/>
            </w:pPr>
            <w:r>
              <w:t>Allumer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528178972"/>
            </w:pPr>
            <w:r>
              <w:t>Contrôler que dans le prochain message d'état de la borne, que le défaut d'affichage soit bien acquitté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cs="Arial"/>
        </w:rPr>
        <w:t>Défaut d'annonce sonore</w:t>
      </w:r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 sept. 2015 15:40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lastRenderedPageBreak/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564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249003412"/>
      </w:pPr>
      <w:r>
        <w:t>Test permettant de contrôler la remontée du défaut d'annonce sonore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518153527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518153527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518153527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33"/>
              </w:numPr>
              <w:spacing w:before="100" w:beforeAutospacing="1" w:after="100" w:afterAutospacing="1"/>
              <w:divId w:val="1518153527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 xml:space="preserve">BIV LED 4 Lignes et 8 Lignes - </w:t>
      </w:r>
      <w:r w:rsidR="00BE1A47">
        <w:t>R011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962229173"/>
            </w:pPr>
            <w:r>
              <w:t>Débrancher le micro de la borne,</w:t>
            </w:r>
          </w:p>
          <w:p w:rsidR="007E4F42" w:rsidRDefault="007E4F42">
            <w:pPr>
              <w:pStyle w:val="NormalWeb"/>
              <w:divId w:val="962229173"/>
            </w:pPr>
            <w:r>
              <w:t> </w:t>
            </w:r>
          </w:p>
          <w:p w:rsidR="007E4F42" w:rsidRDefault="007E4F42">
            <w:pPr>
              <w:pStyle w:val="NormalWeb"/>
              <w:divId w:val="962229173"/>
            </w:pPr>
            <w:r>
              <w:t>Mettre la borne sous tension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997493226"/>
            </w:pPr>
            <w:r>
              <w:t>Contrôler dans le prochain message d'état de la borne, que le défaut d'annonce soit bien remonté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938370707"/>
            </w:pPr>
            <w:r>
              <w:t>Eteindre la borne</w:t>
            </w:r>
          </w:p>
          <w:p w:rsidR="007E4F42" w:rsidRDefault="007E4F42">
            <w:pPr>
              <w:pStyle w:val="NormalWeb"/>
              <w:divId w:val="938370707"/>
            </w:pPr>
            <w:r>
              <w:t> </w:t>
            </w:r>
          </w:p>
          <w:p w:rsidR="007E4F42" w:rsidRDefault="007E4F42">
            <w:pPr>
              <w:pStyle w:val="NormalWeb"/>
              <w:divId w:val="938370707"/>
            </w:pPr>
            <w:r>
              <w:t>Rebrancher le micro de la borne</w:t>
            </w:r>
          </w:p>
          <w:p w:rsidR="007E4F42" w:rsidRDefault="007E4F42">
            <w:pPr>
              <w:pStyle w:val="NormalWeb"/>
              <w:divId w:val="938370707"/>
            </w:pPr>
            <w:r>
              <w:t> </w:t>
            </w:r>
          </w:p>
          <w:p w:rsidR="007E4F42" w:rsidRDefault="007E4F42">
            <w:pPr>
              <w:pStyle w:val="NormalWeb"/>
              <w:divId w:val="938370707"/>
            </w:pPr>
            <w:r>
              <w:t>Allumer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712219468"/>
            </w:pPr>
            <w:r>
              <w:t>Contrôler dans le prochain message d'état de la borne, que le défaut d'annonce sonore soit bien acquitté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9C1091" w:rsidRPr="007B2741" w:rsidRDefault="00F6216E" w:rsidP="008A6930">
      <w:pPr>
        <w:pStyle w:val="Titre2"/>
        <w:rPr>
          <w:rFonts w:cs="Arial"/>
        </w:rPr>
      </w:pPr>
      <w:bookmarkStart w:id="5" w:name="_Toc411329612"/>
      <w:bookmarkStart w:id="6" w:name="_Toc421704378"/>
      <w:r>
        <w:rPr>
          <w:rFonts w:cs="Arial"/>
        </w:rPr>
        <w:t>Défaut d'éclairage</w:t>
      </w:r>
      <w:bookmarkEnd w:id="5"/>
      <w:bookmarkEnd w:id="6"/>
    </w:p>
    <w:p w:rsidR="008A6930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Créé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8A6930" w:rsidRPr="007B2741">
        <w:rPr>
          <w:rFonts w:cs="Arial"/>
          <w:i/>
          <w:color w:val="595959" w:themeColor="text1" w:themeTint="A6"/>
          <w:sz w:val="18"/>
          <w:u w:val="single"/>
        </w:rPr>
        <w:t> :</w:t>
      </w:r>
      <w:r w:rsidR="008A6930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30 sept. 2015 16:10</w:t>
      </w:r>
      <w:r w:rsidR="008A6930" w:rsidRPr="007B2741">
        <w:rPr>
          <w:rFonts w:cs="Arial"/>
        </w:rPr>
        <w:t xml:space="preserve"> (</w:t>
      </w:r>
      <w:r>
        <w:rPr>
          <w:rFonts w:cs="Arial"/>
        </w:rPr>
        <w:t xml:space="preserve">par </w:t>
      </w:r>
      <w:r w:rsidR="008A6930" w:rsidRPr="007B2741">
        <w:rPr>
          <w:rFonts w:cs="Arial"/>
        </w:rPr>
        <w:t xml:space="preserve"> </w:t>
      </w:r>
      <w:r>
        <w:rPr>
          <w:rFonts w:cs="Arial"/>
        </w:rPr>
        <w:t>gildas.le-bozec</w:t>
      </w:r>
      <w:r w:rsidR="008A6930" w:rsidRPr="007B2741">
        <w:rPr>
          <w:rFonts w:cs="Arial"/>
        </w:rPr>
        <w:t>)</w:t>
      </w:r>
    </w:p>
    <w:p w:rsidR="00FA56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Modifié</w:t>
      </w:r>
      <w:r w:rsidR="000079F0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r>
        <w:rPr>
          <w:rFonts w:cs="Arial"/>
          <w:i/>
          <w:color w:val="595959" w:themeColor="text1" w:themeTint="A6"/>
          <w:sz w:val="18"/>
          <w:u w:val="single"/>
        </w:rPr>
        <w:t xml:space="preserve">le </w:t>
      </w:r>
      <w:r w:rsidR="00FA56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A5641" w:rsidRPr="00FA5641">
        <w:rPr>
          <w:rFonts w:cs="Arial"/>
        </w:rPr>
        <w:t xml:space="preserve"> </w:t>
      </w:r>
      <w:r w:rsidR="00FA5641">
        <w:rPr>
          <w:rFonts w:cs="Arial"/>
        </w:rPr>
        <w:tab/>
      </w:r>
      <w:r>
        <w:rPr>
          <w:rFonts w:cs="Arial"/>
        </w:rPr>
        <w:t>27 janv. 2016 11:57</w:t>
      </w:r>
      <w:r w:rsidR="00B0722D">
        <w:rPr>
          <w:rFonts w:cs="Arial"/>
        </w:rPr>
        <w:t xml:space="preserve"> (par  gildas.le-bozec)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ID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567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Nature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définie</w:t>
      </w:r>
    </w:p>
    <w:p w:rsidR="00FF4343" w:rsidRPr="007B2741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Type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7B2741">
        <w:rPr>
          <w:rFonts w:cs="Arial"/>
        </w:rPr>
        <w:t xml:space="preserve"> </w:t>
      </w:r>
      <w:r w:rsidR="00EE30CD">
        <w:rPr>
          <w:rFonts w:cs="Arial"/>
        </w:rPr>
        <w:tab/>
      </w:r>
      <w:r>
        <w:rPr>
          <w:rFonts w:cs="Arial"/>
        </w:rPr>
        <w:t>Non défini</w:t>
      </w:r>
    </w:p>
    <w:p w:rsidR="00FF4343" w:rsidRPr="00F6216E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Statut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 xml:space="preserve"> 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Approuvé</w:t>
      </w:r>
    </w:p>
    <w:p w:rsidR="00FF4343" w:rsidRDefault="00F6216E" w:rsidP="00EE30CD">
      <w:pPr>
        <w:tabs>
          <w:tab w:val="left" w:pos="1560"/>
        </w:tabs>
        <w:rPr>
          <w:rFonts w:cs="Arial"/>
        </w:rPr>
      </w:pPr>
      <w:r>
        <w:rPr>
          <w:rFonts w:cs="Arial"/>
          <w:i/>
          <w:color w:val="595959" w:themeColor="text1" w:themeTint="A6"/>
          <w:sz w:val="18"/>
          <w:u w:val="single"/>
        </w:rPr>
        <w:t>Importance</w:t>
      </w:r>
      <w:r w:rsidR="00FF4343" w:rsidRPr="007B2741">
        <w:rPr>
          <w:rFonts w:cs="Arial"/>
          <w:i/>
          <w:color w:val="595959" w:themeColor="text1" w:themeTint="A6"/>
          <w:sz w:val="18"/>
          <w:u w:val="single"/>
        </w:rPr>
        <w:t>:</w:t>
      </w:r>
      <w:r w:rsidR="00FF4343" w:rsidRPr="00F6216E">
        <w:rPr>
          <w:rFonts w:cs="Arial"/>
        </w:rPr>
        <w:t xml:space="preserve"> </w:t>
      </w:r>
      <w:r w:rsidR="00EE30CD" w:rsidRPr="00F6216E">
        <w:rPr>
          <w:rFonts w:cs="Arial"/>
        </w:rPr>
        <w:tab/>
      </w:r>
      <w:r>
        <w:rPr>
          <w:rFonts w:cs="Arial"/>
        </w:rPr>
        <w:t>Haute</w:t>
      </w:r>
    </w:p>
    <w:p w:rsidR="00073D2C" w:rsidRDefault="00073D2C" w:rsidP="00073D2C">
      <w:pPr>
        <w:tabs>
          <w:tab w:val="left" w:pos="1560"/>
        </w:tabs>
        <w:rPr>
          <w:rFonts w:cs="Arial"/>
        </w:rPr>
      </w:pPr>
      <w:r w:rsidRPr="00073D2C">
        <w:rPr>
          <w:rFonts w:cs="Arial"/>
          <w:i/>
          <w:color w:val="595959" w:themeColor="text1" w:themeTint="A6"/>
          <w:sz w:val="18"/>
          <w:u w:val="single"/>
        </w:rPr>
        <w:t>Jalons:</w:t>
      </w:r>
      <w:r>
        <w:rPr>
          <w:rFonts w:cs="Arial"/>
        </w:rPr>
        <w:tab/>
      </w:r>
    </w:p>
    <w:p w:rsidR="000079F0" w:rsidRPr="00F6216E" w:rsidRDefault="000079F0" w:rsidP="00EE30CD">
      <w:pPr>
        <w:tabs>
          <w:tab w:val="left" w:pos="1560"/>
        </w:tabs>
        <w:rPr>
          <w:rFonts w:cs="Arial"/>
        </w:rPr>
      </w:pPr>
    </w:p>
    <w:p w:rsidR="00060E44" w:rsidRDefault="00060E44" w:rsidP="0059122C">
      <w:pPr>
        <w:rPr>
          <w:rFonts w:cs="Arial"/>
          <w:lang w:val="fr-FR"/>
        </w:rPr>
      </w:pPr>
    </w:p>
    <w:p w:rsidR="00E47C42" w:rsidRDefault="00E47C42" w:rsidP="00E47C42">
      <w:pPr>
        <w:pStyle w:val="Titre3"/>
      </w:pPr>
      <w:r>
        <w:t>Description</w:t>
      </w:r>
      <w:r w:rsidRPr="00FA5641">
        <w:t xml:space="preserve"> </w:t>
      </w:r>
    </w:p>
    <w:p w:rsidR="00E47C42" w:rsidRDefault="00E47C42" w:rsidP="0059122C">
      <w:pPr>
        <w:rPr>
          <w:rFonts w:cs="Arial"/>
          <w:lang w:val="fr-FR"/>
        </w:rPr>
      </w:pPr>
    </w:p>
    <w:p w:rsidR="007E4F42" w:rsidRDefault="007E4F42">
      <w:pPr>
        <w:pStyle w:val="NormalWeb"/>
        <w:divId w:val="1391922753"/>
      </w:pPr>
      <w:r>
        <w:t>Test permettant de contrôler la remontée du défaut d'éclairage</w:t>
      </w:r>
    </w:p>
    <w:p w:rsidR="00E47C42" w:rsidRDefault="00E47C42" w:rsidP="0059122C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 w:rsidP="007E4F42">
            <w:pPr>
              <w:numPr>
                <w:ilvl w:val="0"/>
                <w:numId w:val="34"/>
              </w:numPr>
              <w:spacing w:before="100" w:beforeAutospacing="1" w:after="100" w:afterAutospacing="1"/>
              <w:divId w:val="1149831014"/>
              <w:rPr>
                <w:rFonts w:eastAsia="Times New Roman"/>
              </w:rPr>
            </w:pPr>
            <w:r>
              <w:rPr>
                <w:rFonts w:eastAsia="Times New Roman"/>
              </w:rPr>
              <w:t>BIV en fonction et sous tension, avec la dernière version du soft BIV installée.</w:t>
            </w:r>
          </w:p>
          <w:p w:rsidR="007E4F42" w:rsidRDefault="007E4F42" w:rsidP="007E4F42">
            <w:pPr>
              <w:numPr>
                <w:ilvl w:val="0"/>
                <w:numId w:val="34"/>
              </w:numPr>
              <w:spacing w:before="100" w:beforeAutospacing="1" w:after="100" w:afterAutospacing="1"/>
              <w:divId w:val="1149831014"/>
              <w:rPr>
                <w:rFonts w:eastAsia="Times New Roman"/>
              </w:rPr>
            </w:pPr>
            <w:r>
              <w:rPr>
                <w:rFonts w:eastAsia="Times New Roman"/>
              </w:rPr>
              <w:t>Dernière version du simulateur SAE, installée et lancée sur un PC.</w:t>
            </w:r>
          </w:p>
          <w:p w:rsidR="007E4F42" w:rsidRDefault="007E4F42" w:rsidP="007E4F42">
            <w:pPr>
              <w:numPr>
                <w:ilvl w:val="0"/>
                <w:numId w:val="34"/>
              </w:numPr>
              <w:spacing w:before="100" w:beforeAutospacing="1" w:after="100" w:afterAutospacing="1"/>
              <w:divId w:val="1149831014"/>
              <w:rPr>
                <w:rFonts w:eastAsia="Times New Roman"/>
              </w:rPr>
            </w:pPr>
            <w:r>
              <w:rPr>
                <w:rFonts w:eastAsia="Times New Roman"/>
              </w:rPr>
              <w:t>Liaison radio opérationelle entre la BIV et le PC</w:t>
            </w:r>
          </w:p>
          <w:p w:rsidR="007E4F42" w:rsidRDefault="007E4F42" w:rsidP="007E4F42">
            <w:pPr>
              <w:numPr>
                <w:ilvl w:val="0"/>
                <w:numId w:val="34"/>
              </w:numPr>
              <w:spacing w:before="100" w:beforeAutospacing="1" w:after="100" w:afterAutospacing="1"/>
              <w:divId w:val="1149831014"/>
              <w:rPr>
                <w:rFonts w:eastAsia="Times New Roman"/>
              </w:rPr>
            </w:pPr>
            <w:r>
              <w:rPr>
                <w:rFonts w:eastAsia="Times New Roman"/>
              </w:rPr>
              <w:t>Liaison ethernet en fonction entre le PC et la BIV.</w:t>
            </w:r>
          </w:p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r w:rsidRPr="00BE1A47">
        <w:rPr>
          <w:rFonts w:cs="Arial"/>
          <w:i/>
          <w:color w:val="595959" w:themeColor="text1" w:themeTint="A6"/>
          <w:sz w:val="18"/>
          <w:u w:val="single"/>
        </w:rPr>
        <w:t>Exigences couvertes</w:t>
      </w:r>
      <w:r>
        <w:t xml:space="preserve"> :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r>
        <w:t>Vitrolles</w:t>
      </w:r>
    </w:p>
    <w:p w:rsidR="00CD3B1E" w:rsidRDefault="00CD3B1E" w:rsidP="00CD3B1E">
      <w:pPr>
        <w:pStyle w:val="Paragraphedeliste"/>
      </w:pPr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t>BIV LED 4 Lignes et 8 Lignes</w:t>
      </w:r>
      <w:bookmarkStart w:id="7" w:name="_GoBack"/>
      <w:bookmarkEnd w:id="7"/>
      <w:r>
        <w:t xml:space="preserve"> - </w:t>
      </w:r>
      <w:r w:rsidR="00BE1A47">
        <w:t>R011 (MINOR)</w:t>
      </w:r>
    </w:p>
    <w:p w:rsidR="00CD3B1E" w:rsidRDefault="00CD3B1E" w:rsidP="00CD3B1E">
      <w:pPr>
        <w:pStyle w:val="Paragraphedeliste"/>
      </w:pPr>
    </w:p>
    <w:p w:rsidR="00BE1A47" w:rsidRDefault="00BE1A47" w:rsidP="00742485"/>
    <w:p w:rsidR="00742485" w:rsidRDefault="00742485" w:rsidP="00742485"/>
    <w:p w:rsidR="00D97FE3" w:rsidRDefault="006C2F07" w:rsidP="004950BD">
      <w:pPr>
        <w:pStyle w:val="Titre3"/>
        <w:tabs>
          <w:tab w:val="left" w:pos="2244"/>
        </w:tabs>
      </w:pPr>
      <w: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148397210"/>
            </w:pPr>
            <w:r>
              <w:t>Débrancher la borne</w:t>
            </w:r>
          </w:p>
          <w:p w:rsidR="007E4F42" w:rsidRDefault="007E4F42">
            <w:pPr>
              <w:pStyle w:val="NormalWeb"/>
              <w:divId w:val="1148397210"/>
            </w:pPr>
            <w:r>
              <w:t> </w:t>
            </w:r>
          </w:p>
          <w:p w:rsidR="007E4F42" w:rsidRDefault="007E4F42">
            <w:pPr>
              <w:pStyle w:val="NormalWeb"/>
              <w:divId w:val="1148397210"/>
            </w:pPr>
            <w:r>
              <w:t>Connecter un verre avec un défaut d'éclairage</w:t>
            </w:r>
          </w:p>
          <w:p w:rsidR="007E4F42" w:rsidRDefault="007E4F42">
            <w:pPr>
              <w:pStyle w:val="NormalWeb"/>
              <w:divId w:val="1148397210"/>
            </w:pPr>
            <w:r>
              <w:t> </w:t>
            </w:r>
          </w:p>
          <w:p w:rsidR="007E4F42" w:rsidRDefault="007E4F42">
            <w:pPr>
              <w:pStyle w:val="NormalWeb"/>
              <w:divId w:val="1148397210"/>
            </w:pPr>
            <w:r>
              <w:t>Allumer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987782624"/>
            </w:pPr>
            <w:r>
              <w:t>Contrôler que dans le prochain message d'état de la borne, que le défaut d'éclairage soit bien remonté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1111556456"/>
            </w:pPr>
            <w:r>
              <w:t>Débrancher la borne</w:t>
            </w:r>
          </w:p>
          <w:p w:rsidR="007E4F42" w:rsidRDefault="007E4F42">
            <w:pPr>
              <w:pStyle w:val="NormalWeb"/>
              <w:divId w:val="1111556456"/>
            </w:pPr>
            <w:r>
              <w:t> </w:t>
            </w:r>
          </w:p>
          <w:p w:rsidR="007E4F42" w:rsidRDefault="007E4F42">
            <w:pPr>
              <w:pStyle w:val="NormalWeb"/>
              <w:divId w:val="1111556456"/>
            </w:pPr>
            <w:r>
              <w:t>Remplacer le verre défectueux par un verre sans défaut</w:t>
            </w:r>
          </w:p>
          <w:p w:rsidR="007E4F42" w:rsidRDefault="007E4F42">
            <w:pPr>
              <w:pStyle w:val="NormalWeb"/>
              <w:divId w:val="1111556456"/>
            </w:pPr>
            <w:r>
              <w:t> </w:t>
            </w:r>
          </w:p>
          <w:p w:rsidR="007E4F42" w:rsidRDefault="007E4F42">
            <w:pPr>
              <w:pStyle w:val="NormalWeb"/>
              <w:divId w:val="1111556456"/>
            </w:pPr>
            <w:r>
              <w:t>Allumer la borne</w:t>
            </w:r>
          </w:p>
          <w:p w:rsidR="00EB7522" w:rsidRPr="00FA5641" w:rsidRDefault="00EB7522" w:rsidP="00D97FE3">
            <w:pPr>
              <w:rPr>
                <w:rFonts w:cs="Arial"/>
                <w:sz w:val="22"/>
                <w:lang w:val="fr-FR"/>
              </w:rPr>
            </w:pPr>
          </w:p>
        </w:tc>
      </w:tr>
    </w:tbl>
    <w:p w:rsidR="00D97FE3" w:rsidRDefault="00D97FE3" w:rsidP="00D97FE3">
      <w:pPr>
        <w:rPr>
          <w:rFonts w:cs="Arial"/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 attendu</w:t>
            </w:r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7E4F42" w:rsidRDefault="007E4F42">
            <w:pPr>
              <w:pStyle w:val="NormalWeb"/>
              <w:divId w:val="78454083"/>
            </w:pPr>
            <w:r>
              <w:t xml:space="preserve">Contrôler que dans le prochain message d'état de la borne, que le défaut </w:t>
            </w:r>
            <w:r>
              <w:lastRenderedPageBreak/>
              <w:t>d'éclairage soit bien acquitté</w:t>
            </w:r>
          </w:p>
          <w:p w:rsidR="00EB7522" w:rsidRPr="00E37EE4" w:rsidRDefault="00EB7522" w:rsidP="00E37EE4">
            <w:pPr>
              <w:pStyle w:val="NormalWeb"/>
              <w:rPr>
                <w:rFonts w:ascii="Arial" w:hAnsi="Arial" w:cs="Arial"/>
              </w:rPr>
            </w:pPr>
          </w:p>
        </w:tc>
      </w:tr>
    </w:tbl>
    <w:p w:rsidR="00D97FE3" w:rsidRDefault="00D97FE3" w:rsidP="00D97FE3">
      <w:pPr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lang w:val="fr-FR"/>
              </w:rPr>
              <w:t>Aucune</w:t>
            </w:r>
          </w:p>
        </w:tc>
      </w:tr>
    </w:tbl>
    <w:p w:rsidR="00CD365B" w:rsidRPr="00F6216E" w:rsidRDefault="00CD365B" w:rsidP="00D97FE3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4950BD" w:rsidRPr="00BA0CE5" w:rsidRDefault="004950BD" w:rsidP="004950BD"/>
    <w:p w:rsidR="004950BD" w:rsidRDefault="004950BD" w:rsidP="004950BD">
      <w:pPr>
        <w:rPr>
          <w:lang w:val="fr-FR"/>
        </w:rPr>
      </w:pPr>
    </w:p>
    <w:p w:rsidR="004950BD" w:rsidRDefault="004950BD" w:rsidP="004950BD">
      <w:pPr>
        <w:rPr>
          <w:lang w:val="fr-FR"/>
        </w:rPr>
      </w:pPr>
    </w:p>
    <w:p w:rsidR="00320BFF" w:rsidRDefault="00320BFF" w:rsidP="00320BFF">
      <w:pPr>
        <w:rPr>
          <w:lang w:val="fr-FR"/>
        </w:rPr>
      </w:pPr>
      <w:r>
        <w:rPr>
          <w:lang w:val="fr-FR"/>
        </w:rPr>
        <w:br w:type="page"/>
      </w:r>
    </w:p>
    <w:p w:rsidR="00320BFF" w:rsidRDefault="00320BFF" w:rsidP="00320BFF">
      <w:pPr>
        <w:rPr>
          <w:lang w:val="fr-FR"/>
        </w:rPr>
      </w:pPr>
    </w:p>
    <w:p w:rsidR="00320BFF" w:rsidRDefault="00320BFF">
      <w:pPr>
        <w:rPr>
          <w:rFonts w:cs="Arial"/>
          <w:lang w:val="fr-FR"/>
        </w:rPr>
      </w:pP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7E4F42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7E4F42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7E4F42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3681A" w:rsidRDefault="007E4F42" w:rsidP="0013681A">
      <w:pPr>
        <w:pStyle w:val="Tabledesillustrations"/>
        <w:tabs>
          <w:tab w:val="right" w:pos="8630"/>
        </w:tabs>
        <w:ind w:left="0" w:firstLine="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fldChar w:fldCharType="end"/>
      </w:r>
    </w:p>
    <w:p w:rsidR="0013681A" w:rsidRPr="007B2741" w:rsidRDefault="0013681A" w:rsidP="005A631D">
      <w:pPr>
        <w:rPr>
          <w:rFonts w:cs="Arial"/>
        </w:rPr>
      </w:pPr>
    </w:p>
    <w:sectPr w:rsidR="0013681A" w:rsidRPr="007B2741" w:rsidSect="00876972">
      <w:headerReference w:type="default" r:id="rId10"/>
      <w:footerReference w:type="default" r:id="rId11"/>
      <w:footerReference w:type="first" r:id="rId12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359" w:rsidRDefault="00080359" w:rsidP="00C703AC">
      <w:r>
        <w:separator/>
      </w:r>
    </w:p>
  </w:endnote>
  <w:endnote w:type="continuationSeparator" w:id="0">
    <w:p w:rsidR="00080359" w:rsidRDefault="00080359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30/05/2016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7E4F42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7E4F42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AC3696">
      <w:rPr>
        <w:rFonts w:cs="Arial"/>
        <w:i/>
        <w:noProof/>
        <w:color w:val="7F7F7F" w:themeColor="text1" w:themeTint="80"/>
        <w:sz w:val="16"/>
        <w:lang w:val="fr-FR"/>
      </w:rPr>
      <w:t>31</w:t>
    </w:r>
    <w:r w:rsidR="007E4F42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7E4F42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7E4F42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AC3696">
      <w:rPr>
        <w:rFonts w:cs="Arial"/>
        <w:i/>
        <w:noProof/>
        <w:color w:val="7F7F7F" w:themeColor="text1" w:themeTint="80"/>
        <w:sz w:val="16"/>
        <w:lang w:val="fr-FR"/>
      </w:rPr>
      <w:t>31</w:t>
    </w:r>
    <w:r w:rsidR="007E4F42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7E4F42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7E4F42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7E4F42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7E4F42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7E4F42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7E4F42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359" w:rsidRDefault="00080359" w:rsidP="00C703AC">
      <w:r>
        <w:separator/>
      </w:r>
    </w:p>
  </w:footnote>
  <w:footnote w:type="continuationSeparator" w:id="0">
    <w:p w:rsidR="00080359" w:rsidRDefault="00080359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jc w:val="right"/>
      <w:rPr>
        <w:i/>
        <w:color w:val="7F7F7F" w:themeColor="text1" w:themeTint="80"/>
        <w:sz w:val="16"/>
        <w:szCs w:val="16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2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>
      <w:rPr>
        <w:i/>
        <w:color w:val="7F7F7F" w:themeColor="text1" w:themeTint="80"/>
        <w:sz w:val="16"/>
        <w:szCs w:val="16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7E005D"/>
    <w:multiLevelType w:val="multilevel"/>
    <w:tmpl w:val="4F0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31389"/>
    <w:multiLevelType w:val="multilevel"/>
    <w:tmpl w:val="2540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F2717F"/>
    <w:multiLevelType w:val="multilevel"/>
    <w:tmpl w:val="DD5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542187"/>
    <w:multiLevelType w:val="multilevel"/>
    <w:tmpl w:val="E9D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170852"/>
    <w:multiLevelType w:val="multilevel"/>
    <w:tmpl w:val="DBC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CC73BC"/>
    <w:multiLevelType w:val="multilevel"/>
    <w:tmpl w:val="683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ED1A95"/>
    <w:multiLevelType w:val="multilevel"/>
    <w:tmpl w:val="F66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576B35"/>
    <w:multiLevelType w:val="multilevel"/>
    <w:tmpl w:val="43FA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903F02"/>
    <w:multiLevelType w:val="multilevel"/>
    <w:tmpl w:val="BB7E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19582E"/>
    <w:multiLevelType w:val="multilevel"/>
    <w:tmpl w:val="43CE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2C4E1C"/>
    <w:multiLevelType w:val="multilevel"/>
    <w:tmpl w:val="7D3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6F5D1F"/>
    <w:multiLevelType w:val="multilevel"/>
    <w:tmpl w:val="6F68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B321C"/>
    <w:multiLevelType w:val="multilevel"/>
    <w:tmpl w:val="343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71D412B"/>
    <w:multiLevelType w:val="multilevel"/>
    <w:tmpl w:val="88A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23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BC5292"/>
    <w:multiLevelType w:val="multilevel"/>
    <w:tmpl w:val="CA0A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76E215D"/>
    <w:multiLevelType w:val="multilevel"/>
    <w:tmpl w:val="62AC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45B33"/>
    <w:multiLevelType w:val="multilevel"/>
    <w:tmpl w:val="0DC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B159A5"/>
    <w:multiLevelType w:val="multilevel"/>
    <w:tmpl w:val="A7A2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2"/>
  </w:num>
  <w:num w:numId="3">
    <w:abstractNumId w:val="4"/>
  </w:num>
  <w:num w:numId="4">
    <w:abstractNumId w:val="7"/>
  </w:num>
  <w:num w:numId="5">
    <w:abstractNumId w:val="25"/>
  </w:num>
  <w:num w:numId="6">
    <w:abstractNumId w:val="27"/>
  </w:num>
  <w:num w:numId="7">
    <w:abstractNumId w:val="3"/>
  </w:num>
  <w:num w:numId="8">
    <w:abstractNumId w:val="0"/>
  </w:num>
  <w:num w:numId="9">
    <w:abstractNumId w:val="23"/>
  </w:num>
  <w:num w:numId="10">
    <w:abstractNumId w:val="7"/>
  </w:num>
  <w:num w:numId="11">
    <w:abstractNumId w:val="7"/>
  </w:num>
  <w:num w:numId="12">
    <w:abstractNumId w:val="7"/>
  </w:num>
  <w:num w:numId="13">
    <w:abstractNumId w:val="28"/>
  </w:num>
  <w:num w:numId="14">
    <w:abstractNumId w:val="1"/>
  </w:num>
  <w:num w:numId="15">
    <w:abstractNumId w:val="10"/>
  </w:num>
  <w:num w:numId="16">
    <w:abstractNumId w:val="2"/>
  </w:num>
  <w:num w:numId="17">
    <w:abstractNumId w:val="15"/>
  </w:num>
  <w:num w:numId="18">
    <w:abstractNumId w:val="29"/>
  </w:num>
  <w:num w:numId="19">
    <w:abstractNumId w:val="6"/>
  </w:num>
  <w:num w:numId="20">
    <w:abstractNumId w:val="17"/>
  </w:num>
  <w:num w:numId="21">
    <w:abstractNumId w:val="13"/>
  </w:num>
  <w:num w:numId="22">
    <w:abstractNumId w:val="8"/>
  </w:num>
  <w:num w:numId="23">
    <w:abstractNumId w:val="9"/>
  </w:num>
  <w:num w:numId="24">
    <w:abstractNumId w:val="21"/>
  </w:num>
  <w:num w:numId="25">
    <w:abstractNumId w:val="18"/>
  </w:num>
  <w:num w:numId="26">
    <w:abstractNumId w:val="14"/>
  </w:num>
  <w:num w:numId="27">
    <w:abstractNumId w:val="30"/>
  </w:num>
  <w:num w:numId="28">
    <w:abstractNumId w:val="11"/>
  </w:num>
  <w:num w:numId="29">
    <w:abstractNumId w:val="12"/>
  </w:num>
  <w:num w:numId="30">
    <w:abstractNumId w:val="20"/>
  </w:num>
  <w:num w:numId="31">
    <w:abstractNumId w:val="5"/>
  </w:num>
  <w:num w:numId="32">
    <w:abstractNumId w:val="24"/>
  </w:num>
  <w:num w:numId="33">
    <w:abstractNumId w:val="16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0359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4FA0"/>
    <w:rsid w:val="007134AD"/>
    <w:rsid w:val="00713B8C"/>
    <w:rsid w:val="007253C1"/>
    <w:rsid w:val="00731BB0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C4CEF"/>
    <w:rsid w:val="007D0651"/>
    <w:rsid w:val="007D20E9"/>
    <w:rsid w:val="007E1BD1"/>
    <w:rsid w:val="007E212B"/>
    <w:rsid w:val="007E4F42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C3696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D02CA0"/>
    <w:rsid w:val="00D03389"/>
    <w:rsid w:val="00D0440C"/>
    <w:rsid w:val="00D06BCF"/>
    <w:rsid w:val="00D0757A"/>
    <w:rsid w:val="00D11B95"/>
    <w:rsid w:val="00D13229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8339C"/>
    <w:rsid w:val="00D91299"/>
    <w:rsid w:val="00D9365D"/>
    <w:rsid w:val="00D95697"/>
    <w:rsid w:val="00D97FE3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2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3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sz w:val="24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C:\Users\gildas.le-bozec\Desktop\pictogrammes.jp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0D7F8-FAA8-4471-920D-33785FAF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3636</Words>
  <Characters>20001</Characters>
  <Application>Microsoft Office Word</Application>
  <DocSecurity>0</DocSecurity>
  <Lines>166</Lines>
  <Paragraphs>47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23590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2015-02-06T15:35:00Z</dcterms:created>
  <dcterms:modified xsi:type="dcterms:W3CDTF">2016-05-30T13:16:00Z</dcterms:modified>
</cp:coreProperties>
</file>