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E8" w:rsidRDefault="001751F6">
      <w:pPr>
        <w:pStyle w:val="a9"/>
        <w:spacing w:before="0"/>
        <w:rPr>
          <w:sz w:val="18"/>
          <w:szCs w:val="18"/>
        </w:rPr>
      </w:pPr>
      <w:r>
        <w:rPr>
          <w:rFonts w:hint="eastAsia"/>
          <w:sz w:val="18"/>
          <w:szCs w:val="18"/>
        </w:rPr>
        <w:t>新建</w:t>
      </w:r>
    </w:p>
    <w:p w:rsidR="00A351E8" w:rsidRDefault="001751F6">
      <w:pPr>
        <w:pStyle w:val="a9"/>
        <w:spacing w:before="0"/>
        <w:rPr>
          <w:sz w:val="18"/>
          <w:szCs w:val="18"/>
        </w:rPr>
      </w:pPr>
      <w:r>
        <w:rPr>
          <w:rFonts w:hint="eastAsia"/>
          <w:sz w:val="18"/>
          <w:szCs w:val="18"/>
        </w:rPr>
        <w:t>导入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aven的配置，项目的maven配置，jdk和项目的jdk，project</w:t>
      </w:r>
      <w:r>
        <w:rPr>
          <w:sz w:val="18"/>
          <w:szCs w:val="18"/>
        </w:rPr>
        <w:t xml:space="preserve"> setting</w:t>
      </w:r>
      <w:r>
        <w:rPr>
          <w:rFonts w:hint="eastAsia"/>
          <w:sz w:val="18"/>
          <w:szCs w:val="18"/>
        </w:rPr>
        <w:t>中的libraries的.</w:t>
      </w:r>
      <w:r>
        <w:rPr>
          <w:sz w:val="18"/>
          <w:szCs w:val="18"/>
        </w:rPr>
        <w:t>jar</w:t>
      </w:r>
      <w:r>
        <w:rPr>
          <w:rFonts w:hint="eastAsia"/>
          <w:sz w:val="18"/>
          <w:szCs w:val="18"/>
        </w:rPr>
        <w:t>和sources.</w:t>
      </w:r>
      <w:r>
        <w:rPr>
          <w:sz w:val="18"/>
          <w:szCs w:val="18"/>
        </w:rPr>
        <w:t>jar</w:t>
      </w:r>
      <w:r>
        <w:rPr>
          <w:rFonts w:hint="eastAsia"/>
          <w:sz w:val="18"/>
          <w:szCs w:val="18"/>
        </w:rPr>
        <w:t>有无红色，项目的指定路径。</w:t>
      </w:r>
    </w:p>
    <w:p w:rsidR="00A351E8" w:rsidRDefault="001751F6">
      <w:pPr>
        <w:pStyle w:val="a7"/>
        <w:spacing w:before="0"/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aven导入</w:t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对于已经打开项目的file</w:t>
      </w:r>
      <w:r>
        <w:rPr>
          <w:sz w:val="18"/>
          <w:szCs w:val="18"/>
        </w:rPr>
        <w:t xml:space="preserve"> –</w:t>
      </w:r>
      <w:r>
        <w:rPr>
          <w:rFonts w:hint="eastAsia"/>
          <w:sz w:val="18"/>
          <w:szCs w:val="18"/>
        </w:rPr>
        <w:t>》close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project。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766060" cy="1776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8152" cy="18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pStyle w:val="a7"/>
        <w:spacing w:before="0"/>
        <w:jc w:val="both"/>
        <w:rPr>
          <w:rStyle w:val="1"/>
          <w:b w:val="0"/>
          <w:i w:val="0"/>
          <w:sz w:val="18"/>
          <w:szCs w:val="18"/>
        </w:rPr>
      </w:pPr>
      <w:r>
        <w:rPr>
          <w:rStyle w:val="1"/>
          <w:b w:val="0"/>
          <w:i w:val="0"/>
          <w:sz w:val="18"/>
          <w:szCs w:val="18"/>
        </w:rPr>
        <w:t>Import 导入</w:t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选择项目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456555" cy="1184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436" cy="12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1导入的是java的项目。2是其它的，会自动选择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390515" cy="944245"/>
            <wp:effectExtent l="0" t="0" r="635" b="8255"/>
            <wp:docPr id="3" name="图片 3" descr="C:\Users\周新悦\AppData\Local\Temp\16193286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周新悦\AppData\Local\Temp\161932863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8762" cy="9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ext。1，2，3勾选。4是配置maven环境的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671570" cy="24574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044" cy="249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lastRenderedPageBreak/>
        <w:t>N</w:t>
      </w:r>
      <w:r>
        <w:rPr>
          <w:rFonts w:hint="eastAsia"/>
          <w:sz w:val="18"/>
          <w:szCs w:val="18"/>
        </w:rPr>
        <w:t>ext，next，选择jdk，next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017770" cy="13728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325" cy="13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项目名字最好提前改，finish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098415" cy="969010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085" cy="97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打开project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structure。配置顺序1234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120640" cy="1958975"/>
            <wp:effectExtent l="0" t="0" r="381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37" cy="19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069205" cy="18446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456" cy="18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5614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1778635" cy="28213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1537" cy="28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>项目指定框架，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964305" cy="1776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5533" cy="179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1，2无红色报错，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054600" cy="12007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321" cy="120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报错处理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565400" cy="2094230"/>
            <wp:effectExtent l="0" t="0" r="635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7434" cy="21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800600" cy="1533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08270" cy="190055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1193" cy="19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添加tomcat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984500" cy="2968625"/>
            <wp:effectExtent l="0" t="0" r="635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7384" cy="29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>fix一下</w:t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3693795" cy="2418080"/>
            <wp:effectExtent l="0" t="0" r="190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1513" cy="24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pStyle w:val="a7"/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pen导入maven项目</w:t>
      </w:r>
    </w:p>
    <w:p w:rsidR="00A351E8" w:rsidRDefault="001751F6">
      <w:r>
        <w:rPr>
          <w:rFonts w:hint="eastAsia"/>
        </w:rPr>
        <w:t>找到项目的pom.</w:t>
      </w:r>
      <w:r>
        <w:t>xml</w:t>
      </w:r>
    </w:p>
    <w:p w:rsidR="00A351E8" w:rsidRDefault="001751F6">
      <w:r>
        <w:rPr>
          <w:noProof/>
        </w:rPr>
        <w:drawing>
          <wp:inline distT="0" distB="0" distL="0" distR="0">
            <wp:extent cx="4593590" cy="19132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5581" cy="192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r>
        <w:rPr>
          <w:rFonts w:hint="eastAsia"/>
        </w:rPr>
        <w:t>一样的步骤</w:t>
      </w:r>
    </w:p>
    <w:p w:rsidR="00A351E8" w:rsidRDefault="001751F6">
      <w:pPr>
        <w:pStyle w:val="a9"/>
        <w:spacing w:before="0"/>
        <w:rPr>
          <w:sz w:val="18"/>
          <w:szCs w:val="18"/>
        </w:rPr>
      </w:pPr>
      <w:r>
        <w:rPr>
          <w:rFonts w:hint="eastAsia"/>
          <w:sz w:val="18"/>
          <w:szCs w:val="18"/>
        </w:rPr>
        <w:t>打包</w:t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这个配置好后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120640" cy="108204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2328" cy="10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039995" cy="1387475"/>
            <wp:effectExtent l="0" t="0" r="825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5121" cy="139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277995" cy="1821815"/>
            <wp:effectExtent l="0" t="0" r="825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6391" cy="18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>选择相应的</w:t>
      </w:r>
    </w:p>
    <w:p w:rsidR="00A351E8" w:rsidRDefault="001751F6">
      <w:pPr>
        <w:pStyle w:val="a9"/>
        <w:spacing w:before="0"/>
        <w:rPr>
          <w:sz w:val="18"/>
          <w:szCs w:val="18"/>
        </w:rPr>
      </w:pPr>
      <w:r>
        <w:rPr>
          <w:rFonts w:hint="eastAsia"/>
          <w:sz w:val="18"/>
          <w:szCs w:val="18"/>
        </w:rPr>
        <w:t>部署(发布服务</w:t>
      </w:r>
      <w:r>
        <w:rPr>
          <w:sz w:val="18"/>
          <w:szCs w:val="18"/>
        </w:rPr>
        <w:t>)</w:t>
      </w:r>
    </w:p>
    <w:p w:rsidR="001751F6" w:rsidRPr="001751F6" w:rsidRDefault="001751F6" w:rsidP="001751F6">
      <w:pPr>
        <w:pStyle w:val="a7"/>
        <w:jc w:val="left"/>
        <w:rPr>
          <w:b w:val="0"/>
          <w:sz w:val="24"/>
          <w:szCs w:val="24"/>
        </w:rPr>
      </w:pPr>
      <w:r w:rsidRPr="001751F6">
        <w:rPr>
          <w:b w:val="0"/>
          <w:sz w:val="24"/>
          <w:szCs w:val="24"/>
        </w:rPr>
        <w:t>J</w:t>
      </w:r>
      <w:r w:rsidRPr="001751F6">
        <w:rPr>
          <w:rFonts w:hint="eastAsia"/>
          <w:b w:val="0"/>
          <w:sz w:val="24"/>
          <w:szCs w:val="24"/>
        </w:rPr>
        <w:t>ar包</w:t>
      </w:r>
    </w:p>
    <w:p w:rsidR="001751F6" w:rsidRPr="001751F6" w:rsidRDefault="001751F6" w:rsidP="001751F6">
      <w:pPr>
        <w:pStyle w:val="a7"/>
        <w:jc w:val="left"/>
        <w:rPr>
          <w:b w:val="0"/>
          <w:sz w:val="24"/>
          <w:szCs w:val="24"/>
        </w:rPr>
      </w:pPr>
      <w:r w:rsidRPr="001751F6">
        <w:rPr>
          <w:b w:val="0"/>
          <w:sz w:val="24"/>
          <w:szCs w:val="24"/>
        </w:rPr>
        <w:t>W</w:t>
      </w:r>
      <w:r w:rsidRPr="001751F6">
        <w:rPr>
          <w:rFonts w:hint="eastAsia"/>
          <w:b w:val="0"/>
          <w:sz w:val="24"/>
          <w:szCs w:val="24"/>
        </w:rPr>
        <w:t>ar包</w:t>
      </w:r>
    </w:p>
    <w:p w:rsidR="00A351E8" w:rsidRDefault="001751F6">
      <w:r>
        <w:rPr>
          <w:rFonts w:hint="eastAsia"/>
        </w:rPr>
        <w:t>上传倒服务器</w:t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发布服务的几种方式：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>.war 的格式发布到Tomcat;Tomcat会帮助我们解压war包，并加载classes 文件夹下的.class 到内存中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自己解压的那个也一样，到tomcat下的conf--&gt;server.xml 修改&lt;Context&gt;节点下的docBase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>jar包</w:t>
      </w:r>
      <w:r>
        <w:rPr>
          <w:rFonts w:hint="eastAsia"/>
          <w:sz w:val="18"/>
          <w:szCs w:val="18"/>
        </w:rPr>
        <w:t>：直接在黑窗口通过</w:t>
      </w:r>
      <w:r>
        <w:rPr>
          <w:rFonts w:ascii="Arial" w:hAnsi="Arial" w:cs="Arial"/>
          <w:color w:val="4D4D4D"/>
          <w:shd w:val="clear" w:color="auto" w:fill="FFFFFF"/>
        </w:rPr>
        <w:t xml:space="preserve">java -jar </w:t>
      </w:r>
      <w:r>
        <w:rPr>
          <w:rFonts w:ascii="Arial" w:hAnsi="Arial" w:cs="Arial"/>
          <w:color w:val="4D4D4D"/>
          <w:shd w:val="clear" w:color="auto" w:fill="FFFFFF"/>
        </w:rPr>
        <w:t>包名</w:t>
      </w:r>
      <w:r>
        <w:rPr>
          <w:rFonts w:ascii="Arial" w:hAnsi="Arial" w:cs="Arial"/>
          <w:color w:val="4D4D4D"/>
          <w:shd w:val="clear" w:color="auto" w:fill="FFFFFF"/>
        </w:rPr>
        <w:t>.jar</w:t>
      </w:r>
      <w:r>
        <w:rPr>
          <w:rFonts w:ascii="Arial" w:hAnsi="Arial" w:cs="Arial"/>
          <w:color w:val="4D4D4D"/>
          <w:shd w:val="clear" w:color="auto" w:fill="FFFFFF"/>
        </w:rPr>
        <w:t>（需要进入到当前的</w:t>
      </w:r>
      <w:r>
        <w:rPr>
          <w:rFonts w:ascii="Arial" w:hAnsi="Arial" w:cs="Arial"/>
          <w:color w:val="4D4D4D"/>
          <w:shd w:val="clear" w:color="auto" w:fill="FFFFFF"/>
        </w:rPr>
        <w:t>jar</w:t>
      </w:r>
      <w:r>
        <w:rPr>
          <w:rFonts w:ascii="Arial" w:hAnsi="Arial" w:cs="Arial"/>
          <w:color w:val="4D4D4D"/>
          <w:shd w:val="clear" w:color="auto" w:fill="FFFFFF"/>
        </w:rPr>
        <w:t>包目录）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>web应用程序放在webapps文件夹</w:t>
      </w:r>
      <w:r>
        <w:rPr>
          <w:rFonts w:hint="eastAsia"/>
          <w:sz w:val="18"/>
          <w:szCs w:val="18"/>
        </w:rPr>
        <w:t>。是编译后的</w:t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war包和jar包都要。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>修改server.xml文件。修改&lt;Context&gt;节点下的docBase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&lt;Context path="/nsbd" reloadable="true" </w:t>
      </w:r>
    </w:p>
    <w:p w:rsidR="00A351E8" w:rsidRDefault="001751F6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docBase="E:\workspace\nsbd\web" workDir="E:\workspace\nsbd\work" /&gt;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Path:虚拟路径，访问的URL。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docBase：web项目的位置，如果为/，则位于webapps目录下（可以是相对也可以是决定）</w:t>
      </w:r>
    </w:p>
    <w:p w:rsidR="0073034B" w:rsidRDefault="0073034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mysql的bin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startup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或者服务里面启动然后日志文件查看</w:t>
      </w:r>
    </w:p>
    <w:p w:rsidR="001548FD" w:rsidRPr="001548FD" w:rsidRDefault="001548FD" w:rsidP="001548FD">
      <w:pPr>
        <w:widowControl/>
        <w:shd w:val="clear" w:color="auto" w:fill="FFFFFF"/>
        <w:spacing w:before="120" w:after="24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1548FD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tomcat出错信息</w:t>
      </w:r>
    </w:p>
    <w:p w:rsidR="001548FD" w:rsidRPr="001548FD" w:rsidRDefault="001548F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tomcat下的logs是存储日志文件的</w:t>
      </w:r>
      <w:bookmarkStart w:id="0" w:name="_GoBack"/>
      <w:bookmarkEnd w:id="0"/>
    </w:p>
    <w:p w:rsidR="0073034B" w:rsidRPr="0073034B" w:rsidRDefault="0073034B">
      <w:pPr>
        <w:rPr>
          <w:sz w:val="18"/>
          <w:szCs w:val="18"/>
        </w:rPr>
      </w:pPr>
    </w:p>
    <w:p w:rsidR="00A351E8" w:rsidRDefault="001751F6">
      <w:pPr>
        <w:pStyle w:val="a9"/>
        <w:spacing w:before="0"/>
        <w:rPr>
          <w:sz w:val="18"/>
          <w:szCs w:val="18"/>
        </w:rPr>
      </w:pPr>
      <w:r>
        <w:rPr>
          <w:rFonts w:hint="eastAsia"/>
          <w:sz w:val="18"/>
          <w:szCs w:val="18"/>
        </w:rPr>
        <w:t>添加jar包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file -&gt; 打开project structure -&gt;modules -&gt;选择对应项目 --》找到dependencies--》点击+号选择jars···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从中找到jar存放在本地的位置-完成以后，先点击apply再点击OK即可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多</w:t>
      </w:r>
      <w:r>
        <w:rPr>
          <w:rFonts w:ascii="宋体" w:eastAsia="宋体" w:hAnsi="宋体"/>
          <w:sz w:val="18"/>
          <w:szCs w:val="18"/>
        </w:rPr>
        <w:t>jar导入，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在根目录下创建一个</w:t>
      </w:r>
      <w:r>
        <w:rPr>
          <w:rFonts w:ascii="宋体" w:eastAsia="宋体" w:hAnsi="宋体"/>
          <w:sz w:val="18"/>
          <w:szCs w:val="18"/>
        </w:rPr>
        <w:t>lib目录，将jar包放入lib目录，右击--&gt;add as library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project structure --&gt;libraries下看看有没有lib目录，有接下来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 xml:space="preserve">modules --&gt;选择对应项目 --》找到dependencies--》 勾选lib目录，选择apply 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>maven项目打开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打开项目是找到</w:t>
      </w:r>
      <w:r>
        <w:rPr>
          <w:rFonts w:ascii="宋体" w:eastAsia="宋体" w:hAnsi="宋体"/>
          <w:sz w:val="18"/>
          <w:szCs w:val="18"/>
        </w:rPr>
        <w:t>pom.xml打开作为新项目</w:t>
      </w:r>
    </w:p>
    <w:p w:rsidR="00A351E8" w:rsidRDefault="00A351E8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对于目录中新增的</w:t>
      </w:r>
      <w:r>
        <w:rPr>
          <w:rFonts w:ascii="宋体" w:eastAsia="宋体" w:hAnsi="宋体"/>
          <w:sz w:val="18"/>
          <w:szCs w:val="18"/>
        </w:rPr>
        <w:t>jar包，idea清除缓存就行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5270500" cy="1675130"/>
            <wp:effectExtent l="0" t="0" r="6350" b="127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E8"/>
    <w:rsid w:val="001548FD"/>
    <w:rsid w:val="00164B0E"/>
    <w:rsid w:val="001751F6"/>
    <w:rsid w:val="00267BE8"/>
    <w:rsid w:val="003B69CA"/>
    <w:rsid w:val="00665679"/>
    <w:rsid w:val="006C4D67"/>
    <w:rsid w:val="0073034B"/>
    <w:rsid w:val="007F6E41"/>
    <w:rsid w:val="00840579"/>
    <w:rsid w:val="008720A0"/>
    <w:rsid w:val="009B10B6"/>
    <w:rsid w:val="00A25907"/>
    <w:rsid w:val="00A351E8"/>
    <w:rsid w:val="00A97B3D"/>
    <w:rsid w:val="00AE61AC"/>
    <w:rsid w:val="00B62019"/>
    <w:rsid w:val="00C360FB"/>
    <w:rsid w:val="00DA4D1D"/>
    <w:rsid w:val="00E16077"/>
    <w:rsid w:val="00F136E0"/>
    <w:rsid w:val="00F85F4A"/>
    <w:rsid w:val="1B74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9E0D"/>
  <w15:docId w15:val="{74F48083-96F4-40B1-9DC4-639B250D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548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副标题 字符"/>
    <w:basedOn w:val="a0"/>
    <w:link w:val="a7"/>
    <w:uiPriority w:val="11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1548FD"/>
    <w:rPr>
      <w:rFonts w:ascii="宋体" w:eastAsia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系统管理员</cp:lastModifiedBy>
  <cp:revision>28</cp:revision>
  <dcterms:created xsi:type="dcterms:W3CDTF">2021-04-25T05:15:00Z</dcterms:created>
  <dcterms:modified xsi:type="dcterms:W3CDTF">2021-11-03T01:06:00Z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