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4　2026-10-28周三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样例：每一格该写什么。练习时照这个格式，内容写你自己的。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六类类标（只许六个字））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综合评价型（第二练）　45 min　（300 字答案（限时 25 写 ＋ 20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个标题（实／虚／稳）＋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今年 3 月，H 市城管局公布了一份"首违不罚"清单，把店外摆放、乱贴乱挂、临时占道等 23 类轻微违法行为列了进去：首次违法、危害后果轻微、并及时改正的，不予行政处罚，改为上门劝导、发放告知书、签订承诺书。半年下来，清单内事项办结 1.2 万件，全市行政处罚案件同比下降 31%，相关投诉下降 24%。一位卖水果的摊主说，以前看见执法车就跑，现在"第一次被劝不是被罚，心里服"。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①3月公布23类首违不罚清单，首次+轻微+及时改正不罚，改劝导承诺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②半年1.2万件，处罚降31%、投诉降24%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③摊主：第一次被劝不是被罚，心里服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这套办法有它的背景。过去有些地方搞"运动式""一刀切"执法，个别队员"掀摊子、扣东西"，一年引发 60 多起冲突，网上视频一传就是一片骂声。《行政处罚法》第三十三条写明："初次违法且危害后果轻微并及时改正的，可以不予行政处罚。"今年市里又把营商环境和群众满意度双双纳入考核，基层执法的方式不得不变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④这套办法有背景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⑤过去运动式一刀切，掀摊子扣东西，一年60多起冲突，视频一片骂声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⑥《行政处罚法》第三十三条：初次+轻微+及时改正可以不予处罚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⑦营商环境与满意度纳入考核，执法方式不得不变　背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下来，问题并不相同。有的队员把"首违不罚"理解成"一律不罚"，对反复占道、油烟扰民的只劝不记，周边居民投诉"越管越乱"；有的商户把承诺书当成"免罚金牌"，签完照旧，一个摊位半年签了三次；有的地方"不罚"改"收费"，以"卫生保证金"的名义收钱，变成变相罚款；城管与市场监管、生态环境部门职责交叉，同一件事多头跑、多头管。也有做得细的：扫码登记"首违"档案，承诺书带回访，轻微与严重分色管理，一次检查覆盖多项，执法记录仪全程留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⑧走访下来问题并不相同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⑨理解成一律不罚，只劝不记，居民投诉越管越乱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⑩承诺书当免罚金牌，一个摊位半年签三次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⑪不罚改收费，卫生保证金变相罚款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⑫职责交叉，一事多头跑多头管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⑬也有做得细的：扫码建档、承诺书回访、分色管理、留痕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一些队员也有苦衷：不罚怕被追责，罚了怕被投诉；清单之外的轻微违法怎么处理，没有统一标准；承诺书本身没有强制力，回访又缺人手，"签完就忘"的情况不少。一位中队长说，最难的不是"罚不罚"，而是"不罚之后怎么办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⑭不罚怕追责，罚了怕投诉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⑮清单外无标准；承诺书无强制力；回访缺人手，签完就忘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⑯最难的不是罚不罚，而是不罚之后怎么办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H 市最近的一场座谈会上，观点分成两派。一方认为，柔性执法是进步，处罚不是目的，教育才是，"一罚了之解决不了问题，反而把矛盾推给了街面"；另一方认为，法律不是橡皮筋，不罚就是纵容，"守法的人天天交租、交税、让道，违法的人反而占便宜，这公平吗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⑰座谈会观点分成两派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⑱一方：柔性执法是进步，处罚不是目的，教育才是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⑲另一方：法律不是橡皮筋，不罚就是纵容，守法者反而吃亏，这公平吗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市司法局一位负责人最后说，"首违不罚"的关键其实不在"不罚"，而在三个要件——初次、轻微、及时改正，缺一不可；还要回答"不罚之后怎么办"。他提到 H 市下一步的打算：建立"首违"数据库，与信用记录挂钩，屡犯依法从重；对危害安全、屡教不改的坚决查处；执法之外加上帮扶，给流动摊贩划临时经营区、减免摊位费。"执法要有力度，也要有温度。"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⑳关键不在不罚，而在三个要件：初次、轻微、及时改正，缺一不可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㉑还要回答不罚之后怎么办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㉒建首违数据库、挂钩信用、屡犯从重、危害安全坚决查处、帮扶划区减费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㉓执法要有力度，也要有温度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这六个字：背（背景/现状）意（意义）问（问题/危害）做（做法）观（观点）结（结论）。昨天你写了"情况""总结"——这两个不是类标。判断口诀：能加"某人认为"的是观点，加不上的是事实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每段都藏着"后半截"：材料三的后半截是"也有做得细的"（做法）；材料四整段是困难（也是问题）；材料六的后半截是市里的打算（做法＋结论）。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 月公布 23 类首违不罚清单，首次+轻微+及时改正不罚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半年办结 1.2 万件，处罚降 31%、投诉降 24%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摊主：第一次被劝不是被罚，心里服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过去运动式一刀切，一年 60 多起冲突，视频一片骂声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《行政处罚法》第三十三条：初次+轻微+及时改正可不罚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理解成一律不罚、只劝不记，居民投诉越管越乱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承诺书当免罚金牌，一个摊位半年签三次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不罚改收费，卫生保证金变成变相罚款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职责交叉，同一件事多头跑、多头管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也有做得细的：建档、回访、分色管理、执法留痕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不罚怕追责，罚了怕被投诉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最难的不是罚不罚，而是不罚之后怎么办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一方：柔性执法是进步，教育才是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另一方：法律不是橡皮筋，不罚就是纵容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关键在三个要件，缺一不可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建数据库、挂钩信用、屡犯从重、帮扶减费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执法要有力度，也要有温度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题目：给定资料中，H 市城管部门推行"首违不罚"，有人认为这是执法进步，有人认为这是纵容违法。请对这两种观点进行评析。（300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两种观点各有道理，但都把「不罚」和「不管」混为一谈了。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执法要宽严相济：轻微违法以教代罚，危害安全、屡教不改的坚决查处。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一、进步在哪　二、边界在哪　三、不罚之后怎么办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把「不罚」和「不管」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「不罚」，就会滑向「一律不罚」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「首违」数据库、信用记录和回访帮扶接住「不罚之后」的空档。执法要有力度，也要有温度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字）：一句话说清"执法该怎么落"。可用句式：不是 A，而是 B／既要 A，也要 B／A 的关键在于 B。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个标题：按上表，实／虚／稳各写一个（主题＝执法与治理）。实＝"把/让＋对象＋动词＋结果"（≤14 字）；虚＝借一个意象（肌理／活水／钥匙）；稳＝"既要A，也要B"。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字，四句话，一句一层：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执法不是一罚了之，而是宽严相济。（18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实：让首违不罚宽得有理、严得有据（14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虚：执法要握好一把「刻度尺」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稳：宽严相济，罚教并举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占道摊贩看见执法车就跑，签了三次承诺书照旧摆摊——「首违不罚」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句课外金句（法治、基层治理、营商环境方向）。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[2026-10]，例如《行政处罚法》第三十三条或柔性执法相关表述。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材料原句①：法律不是橡皮筋。（材料五）[2026-10]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材料原句②：守法的人天天交租、交税、让道，违法的人反而占便宜，这公平吗。（材料五）[2026-10]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材料原句③：执法要有力度，也要有温度。（材料六）[2026-10]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课外金句①：法安天下，德润人心。[2026-10]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课外金句②：过罚相当——罚当其过，轻过轻罚。[2026-10]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政策①：《行政处罚法》第三十三条，初次违法且危害后果轻微并及时改正的，可以不予行政处罚。[2021-01]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/>
          <w:color w:val="333333"/>
          <w:sz w:val="20"/>
        </w:rPr>
        <w:t>练习 11 · 综合分析（评价型·第二练）· 2026-10-28</w:t>
      </w:r>
      <w:r>
        <w:rPr>
          <w:rFonts w:ascii="宋体" w:hAnsi="宋体" w:eastAsia="宋体"/>
          <w:b w:val="0"/>
          <w:color w:val="333333"/>
          <w:sz w:val="20"/>
        </w:rPr>
        <w:t xml:space="preserve"> 这是</w:t>
      </w:r>
      <w:r>
        <w:rPr>
          <w:rFonts w:ascii="宋体" w:hAnsi="宋体" w:eastAsia="宋体"/>
          <w:b/>
          <w:color w:val="333333"/>
          <w:sz w:val="20"/>
        </w:rPr>
        <w:t>最新一次</w:t>
      </w:r>
      <w:r>
        <w:rPr>
          <w:rFonts w:ascii="宋体" w:hAnsi="宋体" w:eastAsia="宋体"/>
          <w:b w:val="0"/>
          <w:color w:val="333333"/>
          <w:sz w:val="20"/>
        </w:rPr>
        <w:t>的批改。下一次交作业，这一页会换成新的；旧的原样留在练习记录里。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题目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给定资料中，H 市城管部门推行"首违不罚"，有人认为这是执法进步，有人认为这是纵容违法。请对这两种观点进行评析。（300 字以内，20 分）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材料六段（H 市城管"首违不罚"）原文见今天任务单的打印版第 1–2 页，或练习记录里的练习 11。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一、你的作答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三行草稿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表态：支持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我主张：初次轻微 及时改正，与信用记录挂钩 屡犯从重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论证顺序：一、 二、 三、（空）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正文（约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柔性执法是进步，处罚不是目的，教育才是。首次违法、危害后果轻微并及时改正的，有利于减少行政处罚案件，办案效率提高。减少行政指着人员与群众的冲突，缓解了网络风评，提高了群众满意度。 另一方面，有的人把首违不罚理解成一律不罚，对于反复违法只劝不记，造成越管越乱的现象。有的商户把承诺书写成免罚金牌，签完照旧。有的地方把不罚改为交保证金变向收费。各执法部门职责交叉的部门多头管、多头跑。 总之：首违不罚 不在于不罚 在于初次 轻微 及时改正 缺一不可 要建立首违数据库 与信用挂钩 屡犯依法从重 对于危害安全 屡教不改的坚决查处 执法之外 要加上帮扶 给流动摊贩划临时经营区，减免摊位费。执法要有力度 也要有温度。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二、得分：10 /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表态／定性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写了"支持"，但没有对两种观点的判断句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观点一（执法进步）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有理由，但全是材料原话，且没写"边界在哪"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观点二（纵容违法）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换成了"执行走样"，没回应"守法者吃亏"这条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结论／怎么办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三要件＋数据库＋屡犯从重＋帮扶，很全（照搬材料六）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概括与语言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流水句、标点缺失、错别字；约 300 字达标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一句话诊断</w:t>
      </w:r>
      <w:r>
        <w:rPr>
          <w:rFonts w:ascii="宋体" w:hAnsi="宋体" w:eastAsia="宋体"/>
          <w:b w:val="0"/>
          <w:sz w:val="21"/>
        </w:rPr>
        <w:t>：上次是"并排复述"，这次</w:t>
      </w:r>
      <w:r>
        <w:rPr>
          <w:rFonts w:ascii="宋体" w:hAnsi="宋体" w:eastAsia="宋体"/>
          <w:b/>
          <w:sz w:val="21"/>
        </w:rPr>
        <w:t>结构升级了</w:t>
      </w:r>
      <w:r>
        <w:rPr>
          <w:rFonts w:ascii="宋体" w:hAnsi="宋体" w:eastAsia="宋体"/>
          <w:b w:val="0"/>
          <w:sz w:val="21"/>
        </w:rPr>
        <w:t>（正面 → 反面 → 结论），但第一句还是抄的，观点二被换成了别的题。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减少执法冲突、告别"一刀切"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材料一、二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处罚量下降、办案效率提高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三个要件：初次、轻微、及时改正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承诺书变成"免罚金牌"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"不罚"改"收费"变异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执法要有力度，也要有温度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认定标准不统一、"不罚之后怎么办"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守法者的公平感（交租交税让道）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材料五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 关键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《行政处罚法》第三十三条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四、漏点（含出处）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材料五"这公平吗"</w:t>
      </w:r>
      <w:r>
        <w:rPr>
          <w:rFonts w:ascii="宋体" w:hAnsi="宋体" w:eastAsia="宋体"/>
          <w:b w:val="0"/>
          <w:sz w:val="21"/>
        </w:rPr>
        <w:t xml:space="preserve"> —— 反方最硬的一击。不回应它，"纵容违法"这个观点就等于没评。回应方式不是同意，是</w:t>
      </w:r>
      <w:r>
        <w:rPr>
          <w:rFonts w:ascii="宋体" w:hAnsi="宋体" w:eastAsia="宋体"/>
          <w:b/>
          <w:sz w:val="21"/>
        </w:rPr>
        <w:t>用三个要件把它接住</w:t>
      </w:r>
      <w:r>
        <w:rPr>
          <w:rFonts w:ascii="宋体" w:hAnsi="宋体" w:eastAsia="宋体"/>
          <w:b w:val="0"/>
          <w:sz w:val="21"/>
        </w:rPr>
        <w:t>：真正被"不罚"的是初次、轻微、及时改正的，屡犯照样从重。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材料二《行政处罚法》第三十三条</w:t>
      </w:r>
      <w:r>
        <w:rPr>
          <w:rFonts w:ascii="宋体" w:hAnsi="宋体" w:eastAsia="宋体"/>
          <w:b w:val="0"/>
          <w:sz w:val="21"/>
        </w:rPr>
        <w:t xml:space="preserve"> —— 说明"首违不罚"不是地方土政策，是法定裁量。这一条能把"进步"这一方从"感觉"抬到"有依据"。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材料四"最难的不是罚不罚，而是不罚之后怎么办"</w:t>
      </w:r>
      <w:r>
        <w:rPr>
          <w:rFonts w:ascii="宋体" w:hAnsi="宋体" w:eastAsia="宋体"/>
          <w:b w:val="0"/>
          <w:sz w:val="21"/>
        </w:rPr>
        <w:t xml:space="preserve"> —— 正好接结论段，比空喊"建立数据库"更贴材料。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五、升格版（约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两种观点各有道理，但都把"不罚"和"不管"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"不罚"，就会滑向"一律不罚"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"首违"数据库、信用记录和回访帮扶接住"不罚之后"的空档。执法要有力度，也要有温度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升格做了什么</w:t>
      </w:r>
      <w:r>
        <w:rPr>
          <w:rFonts w:ascii="宋体" w:hAnsi="宋体" w:eastAsia="宋体"/>
          <w:b w:val="0"/>
          <w:sz w:val="21"/>
        </w:rPr>
        <w:t>：只改三处——① 第一句换成自己的判断（"都把不罚和不管混为一谈了"）；② 观点二从"执行问题"拉回"观点本身"，用三个要件回应公平质疑；③ 结论从"堆措施"变成"划边界＋给办法"。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六、带走的一个动作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写表态前，先把两派的名字写在纸上（进步派／纵容派），再写一句同时点到双方的判断。</w:t>
      </w:r>
      <w:r>
        <w:rPr>
          <w:rFonts w:ascii="宋体" w:hAnsi="宋体" w:eastAsia="宋体"/>
          <w:b w:val="0"/>
          <w:sz w:val="21"/>
        </w:rPr>
        <w:t>只写"支持"，等于只评了一派，20 分里那一项就空了。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七、T3 作文零件：你卡在哪，怎么破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三个空格（立意写成口号／标题没写／开头段没写）背后只有</w:t>
      </w:r>
      <w:r>
        <w:rPr>
          <w:rFonts w:ascii="宋体" w:hAnsi="宋体" w:eastAsia="宋体"/>
          <w:b/>
          <w:sz w:val="21"/>
        </w:rPr>
        <w:t>一个根子：还没弄清"立意"是什么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1 步　立意＝一句话的主张（不是口号）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口号是"要有力度也要有温度"；主张是"</w:t>
      </w:r>
      <w:r>
        <w:rPr>
          <w:rFonts w:ascii="宋体" w:hAnsi="宋体" w:eastAsia="宋体"/>
          <w:b/>
          <w:sz w:val="21"/>
        </w:rPr>
        <w:t>怎么</w:t>
      </w:r>
      <w:r>
        <w:rPr>
          <w:rFonts w:ascii="宋体" w:hAnsi="宋体" w:eastAsia="宋体"/>
          <w:b w:val="0"/>
          <w:sz w:val="21"/>
        </w:rPr>
        <w:t>才有力度、</w:t>
      </w:r>
      <w:r>
        <w:rPr>
          <w:rFonts w:ascii="宋体" w:hAnsi="宋体" w:eastAsia="宋体"/>
          <w:b/>
          <w:sz w:val="21"/>
        </w:rPr>
        <w:t>对谁</w:t>
      </w:r>
      <w:r>
        <w:rPr>
          <w:rFonts w:ascii="宋体" w:hAnsi="宋体" w:eastAsia="宋体"/>
          <w:b w:val="0"/>
          <w:sz w:val="21"/>
        </w:rPr>
        <w:t>才有温度"。检验办法：这句话能不能拿去做判断题？能，才是立意。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今天这道题，三种可用句式（</w:t>
      </w:r>
      <w:r>
        <w:rPr>
          <w:rFonts w:ascii="宋体" w:hAnsi="宋体" w:eastAsia="宋体"/>
          <w:b/>
          <w:sz w:val="21"/>
        </w:rPr>
        <w:t>任选一个，只写一句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19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句式</w:t>
            </w:r>
          </w:p>
        </w:tc>
        <w:tc>
          <w:tcPr>
            <w:tcW w:type="dxa" w:w="578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不是 A，而是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执法不是一罚了之，而是宽严相济。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既要 A，也要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执法既要有力度，也要有温度。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A 的关键在于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执法的关键，在于把罚用在该用的地方。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你原来的立意把前两句叠在一起、还重复了"温度"——</w:t>
      </w:r>
      <w:r>
        <w:rPr>
          <w:rFonts w:ascii="宋体" w:hAnsi="宋体" w:eastAsia="宋体"/>
          <w:b/>
          <w:sz w:val="21"/>
        </w:rPr>
        <w:t>立意只能有一句，只能有一个主张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2 步　标题＝把立意压成 8–14 字，必须带一个动作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不是"想一个好标题"，是</w:t>
      </w:r>
      <w:r>
        <w:rPr>
          <w:rFonts w:ascii="宋体" w:hAnsi="宋体" w:eastAsia="宋体"/>
          <w:b/>
          <w:sz w:val="21"/>
        </w:rPr>
        <w:t>做一次压缩</w:t>
      </w:r>
      <w:r>
        <w:rPr>
          <w:rFonts w:ascii="宋体" w:hAnsi="宋体" w:eastAsia="宋体"/>
          <w:b w:val="0"/>
          <w:sz w:val="21"/>
        </w:rPr>
        <w:t>。三种做法，各配今天的示范：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做法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实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压成"动词＋对象＋结果"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让首违不罚宽得有理、严得有据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虚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借一个具体东西替掉抽象词（尺子／秤／门槛）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执法要握好一把"刻度尺"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稳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对仗两句，句式对称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宽严相济，罚教并举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三条铁律：</w:t>
      </w:r>
      <w:r>
        <w:rPr>
          <w:rFonts w:ascii="宋体" w:hAnsi="宋体" w:eastAsia="宋体"/>
          <w:b/>
          <w:sz w:val="21"/>
        </w:rPr>
        <w:t>不许"论×××／浅谈×××"；实题不超过 14 字；三个标题必须同一立意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3 步　开头段＝四句话，一句一层（150 字）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现象（从材料里挑一个画面）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本质（这件事争的到底是什么）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观点（你的立意）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4. 引出（一句话收住）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今天可以这样写：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占道摊贩看见执法车就跑，签了三次承诺书照旧摆摊——"首违不罚"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下一步只练这一步</w:t>
      </w:r>
      <w:r>
        <w:rPr>
          <w:rFonts w:ascii="宋体" w:hAnsi="宋体" w:eastAsia="宋体"/>
          <w:b w:val="0"/>
          <w:sz w:val="21"/>
        </w:rPr>
        <w:t>：给你三个立意（宽严相济／以教代罚／罚教结合），每个压成一个实题、一个虚题、一个稳题，共 9 个，10 分钟。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八、T1 勾画稿：18 句够了，类标没落地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句数：材料一 3、材料二 4、材料三 5、材料四 2、材料五 2、材料六 2 ＝ </w:t>
      </w:r>
      <w:r>
        <w:rPr>
          <w:rFonts w:ascii="宋体" w:hAnsi="宋体" w:eastAsia="宋体"/>
          <w:b/>
          <w:sz w:val="21"/>
        </w:rPr>
        <w:t>18 句</w:t>
      </w:r>
      <w:r>
        <w:rPr>
          <w:rFonts w:ascii="宋体" w:hAnsi="宋体" w:eastAsia="宋体"/>
          <w:b w:val="0"/>
          <w:sz w:val="21"/>
        </w:rPr>
        <w:t>，超过 14 句，这一步过关。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类标是一段一个，不是一句一个</w:t>
      </w:r>
      <w:r>
        <w:rPr>
          <w:rFonts w:ascii="宋体" w:hAnsi="宋体" w:eastAsia="宋体"/>
          <w:b w:val="0"/>
          <w:sz w:val="21"/>
        </w:rPr>
        <w:t>；表格也是"一段一行"。要求是一句一行、一句一个类标。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举个样子（材料一）：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① 今年 3 月公布 23 类清单，"首次违法、危害轻微、及时改正不予处罚"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② 改上门劝导、告知书、承诺书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③ 半年办结 1.2 万件，处罚降 31%、投诉降 24% → </w:t>
      </w:r>
      <w:r>
        <w:rPr>
          <w:rFonts w:ascii="宋体" w:hAnsi="宋体" w:eastAsia="宋体"/>
          <w:b/>
          <w:sz w:val="21"/>
        </w:rPr>
        <w:t>意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④ 摊主说"第一次被劝不是被罚，心里服" → </w:t>
      </w:r>
      <w:r>
        <w:rPr>
          <w:rFonts w:ascii="宋体" w:hAnsi="宋体" w:eastAsia="宋体"/>
          <w:b/>
          <w:sz w:val="21"/>
        </w:rPr>
        <w:t>观</w:t>
      </w:r>
      <w:r>
        <w:rPr>
          <w:rFonts w:ascii="宋体" w:hAnsi="宋体" w:eastAsia="宋体"/>
          <w:b w:val="0"/>
          <w:sz w:val="21"/>
        </w:rPr>
        <w:t>（群众评价，不是结论）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口诀：</w:t>
      </w:r>
      <w:r>
        <w:rPr>
          <w:rFonts w:ascii="宋体" w:hAnsi="宋体" w:eastAsia="宋体"/>
          <w:b/>
          <w:sz w:val="21"/>
        </w:rPr>
        <w:t>能加"某人认为"的是观点，加不上的是事实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九、进步点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结构从"并排"变成"三方"（正面 → 反面 → 结论），这是评析题的正确骨架。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结论段要素齐：三个要件、数据库、屡犯从重、帮扶，比上次多了一层"不罚之后怎么办"。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T1 从"一段一句"进步到 18 句，扫读变成了逐句读。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十、下一步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今晚剩下的时间</w:t>
      </w:r>
      <w:r>
        <w:rPr>
          <w:rFonts w:ascii="宋体" w:hAnsi="宋体" w:eastAsia="宋体"/>
          <w:b w:val="0"/>
          <w:sz w:val="21"/>
        </w:rPr>
        <w:t>：不做新题。① 立意／标题／开头段按上面三步重写一遍（10 分钟）；② 材料一、二按"一句一行"重新标类标（8 分钟）。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Day 5</w:t>
      </w:r>
      <w:r>
        <w:rPr>
          <w:rFonts w:ascii="宋体" w:hAnsi="宋体" w:eastAsia="宋体"/>
          <w:b w:val="0"/>
          <w:sz w:val="21"/>
        </w:rPr>
        <w:t>：同材料第三次，只写第一段（判断句），写完就停，我只看那 100 字。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本周主攻：</w:t>
      </w:r>
      <w:r>
        <w:rPr>
          <w:rFonts w:ascii="宋体" w:hAnsi="宋体" w:eastAsia="宋体"/>
          <w:b/>
          <w:sz w:val="21"/>
        </w:rPr>
        <w:t>评析题第一句必须是自己的判断句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4 · 2026-10-28周三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