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24" w:lineRule="auto"/>
      </w:pPr>
      <w:r>
        <w:rPr>
          <w:rFonts w:ascii="宋体" w:hAnsi="宋体" w:eastAsia="宋体"/>
          <w:b/>
          <w:sz w:val="32"/>
        </w:rPr>
        <w:t>练习 11 · 批改解析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666666"/>
          <w:sz w:val="18"/>
        </w:rPr>
        <w:t>考场版解析：题目 · 你的作答 · 得分 · 逐条对照 · 漏点 · 升格版 · 三步法</w:t>
      </w:r>
    </w:p>
    <w:p>
      <w:pPr>
        <w:spacing w:before="40" w:after="80" w:line="312" w:lineRule="auto"/>
        <w:ind w:left="340"/>
        <w:pBdr>
          <w:left w:val="single" w:sz="12" w:space="6" w:color="999999"/>
        </w:pBdr>
      </w:pPr>
      <w:r>
        <w:rPr>
          <w:rFonts w:ascii="宋体" w:hAnsi="宋体" w:eastAsia="宋体"/>
          <w:b/>
          <w:color w:val="333333"/>
          <w:sz w:val="20"/>
        </w:rPr>
        <w:t>练习 11 · 综合分析（评价型·第二练）· 2026-10-28</w:t>
      </w:r>
      <w:r>
        <w:rPr>
          <w:rFonts w:ascii="宋体" w:hAnsi="宋体" w:eastAsia="宋体"/>
          <w:b w:val="0"/>
          <w:color w:val="333333"/>
          <w:sz w:val="20"/>
        </w:rPr>
        <w:t xml:space="preserve"> 这是</w:t>
      </w:r>
      <w:r>
        <w:rPr>
          <w:rFonts w:ascii="宋体" w:hAnsi="宋体" w:eastAsia="宋体"/>
          <w:b/>
          <w:color w:val="333333"/>
          <w:sz w:val="20"/>
        </w:rPr>
        <w:t>最新一次</w:t>
      </w:r>
      <w:r>
        <w:rPr>
          <w:rFonts w:ascii="宋体" w:hAnsi="宋体" w:eastAsia="宋体"/>
          <w:b w:val="0"/>
          <w:color w:val="333333"/>
          <w:sz w:val="20"/>
        </w:rPr>
        <w:t>的批改。下一次交作业，这一页会换成新的；旧的原样留在练习记录里。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题目</w:t>
      </w:r>
    </w:p>
    <w:p>
      <w:pPr>
        <w:spacing w:before="40" w:after="80" w:line="312" w:lineRule="auto"/>
        <w:ind w:left="340"/>
        <w:pBdr>
          <w:left w:val="single" w:sz="12" w:space="6" w:color="999999"/>
        </w:pBdr>
      </w:pPr>
      <w:r>
        <w:rPr>
          <w:rFonts w:ascii="宋体" w:hAnsi="宋体" w:eastAsia="宋体"/>
          <w:b w:val="0"/>
          <w:color w:val="333333"/>
          <w:sz w:val="20"/>
        </w:rPr>
        <w:t>给定资料中，H 市城管部门推行"首违不罚"，有人认为这是执法进步，有人认为这是纵容违法。请对这两种观点进行评析。（300 字以内，20 分）</w:t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材料六段（H 市城管"首违不罚"）原文见今天任务单的打印版第 1–2 页，或练习记录里的练习 11。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一、你的作答</w:t>
      </w:r>
    </w:p>
    <w:p>
      <w:pPr>
        <w:spacing w:before="0" w:after="60" w:line="317" w:lineRule="auto"/>
      </w:pPr>
      <w:r>
        <w:rPr>
          <w:rFonts w:ascii="宋体" w:hAnsi="宋体" w:eastAsia="宋体"/>
          <w:b/>
          <w:sz w:val="21"/>
        </w:rPr>
        <w:t>三行草稿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· 表态：支持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· 我主张：初次轻微 及时改正，与信用记录挂钩 屡犯从重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· 论证顺序：一、 二、 三、（空）</w:t>
      </w:r>
    </w:p>
    <w:p>
      <w:pPr>
        <w:spacing w:before="0" w:after="60" w:line="317" w:lineRule="auto"/>
      </w:pPr>
      <w:r>
        <w:rPr>
          <w:rFonts w:ascii="宋体" w:hAnsi="宋体" w:eastAsia="宋体"/>
          <w:b/>
          <w:sz w:val="21"/>
        </w:rPr>
        <w:t>正文（约 300 字）</w:t>
      </w:r>
    </w:p>
    <w:p>
      <w:pPr>
        <w:spacing w:before="40" w:after="80" w:line="312" w:lineRule="auto"/>
        <w:ind w:left="340"/>
        <w:pBdr>
          <w:left w:val="single" w:sz="12" w:space="6" w:color="999999"/>
        </w:pBdr>
      </w:pPr>
      <w:r>
        <w:rPr>
          <w:rFonts w:ascii="宋体" w:hAnsi="宋体" w:eastAsia="宋体"/>
          <w:b w:val="0"/>
          <w:color w:val="333333"/>
          <w:sz w:val="20"/>
        </w:rPr>
        <w:t>柔性执法是进步，处罚不是目的，教育才是。首次违法、危害后果轻微并及时改正的，有利于减少行政处罚案件，办案效率提高。减少行政指着人员与群众的冲突，缓解了网络风评，提高了群众满意度。 另一方面，有的人把首违不罚理解成一律不罚，对于反复违法只劝不记，造成越管越乱的现象。有的商户把承诺书写成免罚金牌，签完照旧。有的地方把不罚改为交保证金变向收费。各执法部门职责交叉的部门多头管、多头跑。 总之：首违不罚 不在于不罚 在于初次 轻微 及时改正 缺一不可 要建立首违数据库 与信用挂钩 屡犯依法从重 对于危害安全 屡教不改的坚决查处 执法之外 要加上帮扶 给流动摊贩划临时经营区，减免摊位费。执法要有力度 也要有温度。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二、得分：10 / 20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9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项</w:t>
            </w:r>
          </w:p>
        </w:tc>
        <w:tc>
          <w:tcPr>
            <w:tcW w:type="dxa" w:w="24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分值</w:t>
            </w:r>
          </w:p>
        </w:tc>
        <w:tc>
          <w:tcPr>
            <w:tcW w:type="dxa" w:w="24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得分</w:t>
            </w:r>
          </w:p>
        </w:tc>
        <w:tc>
          <w:tcPr>
            <w:tcW w:type="dxa" w:w="24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表态／定性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写了"支持"，但没有对两种观点的判断句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观点一（执法进步）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有理由，但全是材料原话，且没写"边界在哪"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观点二（纵容违法）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换成了"执行走样"，没回应"守法者吃亏"这条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结论／怎么办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三要件＋数据库＋屡犯从重＋帮扶，很全（照搬材料六）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概括与语言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流水句、标点缺失、错别字；约 300 字达标</w:t>
            </w:r>
          </w:p>
        </w:tc>
      </w:tr>
    </w:tbl>
    <w:p>
      <w:pPr>
        <w:spacing w:before="0" w:after="0" w:line="324" w:lineRule="auto"/>
      </w:pPr>
      <w:r>
        <w:rPr>
          <w:rFonts w:ascii="宋体" w:hAnsi="宋体" w:eastAsia="宋体"/>
          <w:b w:val="0"/>
          <w:sz w:val="8"/>
        </w:rPr>
      </w:r>
    </w:p>
    <w:p>
      <w:pPr>
        <w:spacing w:before="0" w:after="60" w:line="317" w:lineRule="auto"/>
      </w:pPr>
      <w:r>
        <w:rPr>
          <w:rFonts w:ascii="宋体" w:hAnsi="宋体" w:eastAsia="宋体"/>
          <w:b/>
          <w:sz w:val="21"/>
        </w:rPr>
        <w:t>一句话诊断</w:t>
      </w:r>
      <w:r>
        <w:rPr>
          <w:rFonts w:ascii="宋体" w:hAnsi="宋体" w:eastAsia="宋体"/>
          <w:b w:val="0"/>
          <w:sz w:val="21"/>
        </w:rPr>
        <w:t>：上次是"并排复述"，这次</w:t>
      </w:r>
      <w:r>
        <w:rPr>
          <w:rFonts w:ascii="宋体" w:hAnsi="宋体" w:eastAsia="宋体"/>
          <w:b/>
          <w:sz w:val="21"/>
        </w:rPr>
        <w:t>结构升级了</w:t>
      </w:r>
      <w:r>
        <w:rPr>
          <w:rFonts w:ascii="宋体" w:hAnsi="宋体" w:eastAsia="宋体"/>
          <w:b w:val="0"/>
          <w:sz w:val="21"/>
        </w:rPr>
        <w:t>（正面 → 反面 → 结论），但第一句还是抄的，观点二被换成了别的题。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三、逐条对照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59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采分点</w:t>
            </w:r>
          </w:p>
        </w:tc>
        <w:tc>
          <w:tcPr>
            <w:tcW w:type="dxa" w:w="369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出处</w:t>
            </w:r>
          </w:p>
        </w:tc>
        <w:tc>
          <w:tcPr>
            <w:tcW w:type="dxa" w:w="369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判定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减少执法冲突、告别"一刀切"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材料一、二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✅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处罚量下降、办案效率提高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材料一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✅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三个要件：初次、轻微、及时改正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材料六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✅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承诺书变成"免罚金牌"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材料三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✅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"不罚"改"收费"变异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材料三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✅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执法要有力度，也要有温度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材料六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✅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认定标准不统一、"不罚之后怎么办"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材料四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❌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守法者的公平感（交租交税让道）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材料五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❌ 关键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《行政处罚法》第三十三条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材料二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❌</w:t>
            </w:r>
          </w:p>
        </w:tc>
      </w:tr>
    </w:tbl>
    <w:p>
      <w:pPr>
        <w:spacing w:before="0" w:after="0" w:line="324" w:lineRule="auto"/>
      </w:pPr>
      <w:r>
        <w:rPr>
          <w:rFonts w:ascii="宋体" w:hAnsi="宋体" w:eastAsia="宋体"/>
          <w:b w:val="0"/>
          <w:sz w:val="8"/>
        </w:rPr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四、漏点（含出处）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材料五"这公平吗"</w:t>
      </w:r>
      <w:r>
        <w:rPr>
          <w:rFonts w:ascii="宋体" w:hAnsi="宋体" w:eastAsia="宋体"/>
          <w:b w:val="0"/>
          <w:sz w:val="21"/>
        </w:rPr>
        <w:t xml:space="preserve"> —— 反方最硬的一击。不回应它，"纵容违法"这个观点就等于没评。回应方式不是同意，是</w:t>
      </w:r>
      <w:r>
        <w:rPr>
          <w:rFonts w:ascii="宋体" w:hAnsi="宋体" w:eastAsia="宋体"/>
          <w:b/>
          <w:sz w:val="21"/>
        </w:rPr>
        <w:t>用三个要件把它接住</w:t>
      </w:r>
      <w:r>
        <w:rPr>
          <w:rFonts w:ascii="宋体" w:hAnsi="宋体" w:eastAsia="宋体"/>
          <w:b w:val="0"/>
          <w:sz w:val="21"/>
        </w:rPr>
        <w:t>：真正被"不罚"的是初次、轻微、及时改正的，屡犯照样从重。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材料二《行政处罚法》第三十三条</w:t>
      </w:r>
      <w:r>
        <w:rPr>
          <w:rFonts w:ascii="宋体" w:hAnsi="宋体" w:eastAsia="宋体"/>
          <w:b w:val="0"/>
          <w:sz w:val="21"/>
        </w:rPr>
        <w:t xml:space="preserve"> —— 说明"首违不罚"不是地方土政策，是法定裁量。这一条能把"进步"这一方从"感觉"抬到"有依据"。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材料四"最难的不是罚不罚，而是不罚之后怎么办"</w:t>
      </w:r>
      <w:r>
        <w:rPr>
          <w:rFonts w:ascii="宋体" w:hAnsi="宋体" w:eastAsia="宋体"/>
          <w:b w:val="0"/>
          <w:sz w:val="21"/>
        </w:rPr>
        <w:t xml:space="preserve"> —— 正好接结论段，比空喊"建立数据库"更贴材料。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五、升格版（约 300 字）</w:t>
      </w:r>
    </w:p>
    <w:p>
      <w:pPr>
        <w:spacing w:before="40" w:after="80" w:line="312" w:lineRule="auto"/>
        <w:ind w:left="340"/>
        <w:pBdr>
          <w:left w:val="single" w:sz="12" w:space="6" w:color="999999"/>
        </w:pBdr>
      </w:pPr>
      <w:r>
        <w:rPr>
          <w:rFonts w:ascii="宋体" w:hAnsi="宋体" w:eastAsia="宋体"/>
          <w:b w:val="0"/>
          <w:color w:val="333333"/>
          <w:sz w:val="20"/>
        </w:rPr>
        <w:t>两种观点各有道理，但都把"不罚"和"不管"混为一谈了。柔性执法确实是进步：对初次、轻微并及时改正的违法行为以劝导代替处罚，既减少了执法冲突，也让当事人真正受教育，这正是《行政处罚法》第三十三条的本意。但宽容有边界——初次、轻微、及时改正三个要件缺一不可；离开要件谈"不罚"，就会滑向"一律不罚"：只劝不记、承诺书当免罚金牌、以保证金变相收费，守法者反而觉得吃亏，法律就成了橡皮筋。所以争议的实质不是罚不罚，而是罚谁、罚到什么程度：轻微违法交给教育，危害安全、屡教不改的坚决查处，再用"首违"数据库、信用记录和回访帮扶接住"不罚之后"的空档。执法要有力度，也要有温度。</w:t>
      </w:r>
    </w:p>
    <w:p>
      <w:pPr>
        <w:spacing w:before="0" w:after="60" w:line="317" w:lineRule="auto"/>
      </w:pPr>
      <w:r>
        <w:rPr>
          <w:rFonts w:ascii="宋体" w:hAnsi="宋体" w:eastAsia="宋体"/>
          <w:b/>
          <w:sz w:val="21"/>
        </w:rPr>
        <w:t>升格做了什么</w:t>
      </w:r>
      <w:r>
        <w:rPr>
          <w:rFonts w:ascii="宋体" w:hAnsi="宋体" w:eastAsia="宋体"/>
          <w:b w:val="0"/>
          <w:sz w:val="21"/>
        </w:rPr>
        <w:t>：只改三处——① 第一句换成自己的判断（"都把不罚和不管混为一谈了"）；② 观点二从"执行问题"拉回"观点本身"，用三个要件回应公平质疑；③ 结论从"堆措施"变成"划边界＋给办法"。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六、带走的一个动作</w:t>
      </w:r>
    </w:p>
    <w:p>
      <w:pPr>
        <w:spacing w:before="0" w:after="60" w:line="317" w:lineRule="auto"/>
      </w:pPr>
      <w:r>
        <w:rPr>
          <w:rFonts w:ascii="宋体" w:hAnsi="宋体" w:eastAsia="宋体"/>
          <w:b/>
          <w:sz w:val="21"/>
        </w:rPr>
        <w:t>写表态前，先把两派的名字写在纸上（进步派／纵容派），再写一句同时点到双方的判断。</w:t>
      </w:r>
      <w:r>
        <w:rPr>
          <w:rFonts w:ascii="宋体" w:hAnsi="宋体" w:eastAsia="宋体"/>
          <w:b w:val="0"/>
          <w:sz w:val="21"/>
        </w:rPr>
        <w:t>只写"支持"，等于只评了一派，20 分里那一项就空了。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七、T3 作文零件：你卡在哪，怎么破</w:t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三个空格（立意写成口号／标题没写／开头段没写）背后只有</w:t>
      </w:r>
      <w:r>
        <w:rPr>
          <w:rFonts w:ascii="宋体" w:hAnsi="宋体" w:eastAsia="宋体"/>
          <w:b/>
          <w:sz w:val="21"/>
        </w:rPr>
        <w:t>一个根子：还没弄清"立意"是什么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60" w:after="40" w:line="324" w:lineRule="auto"/>
      </w:pPr>
      <w:r>
        <w:rPr>
          <w:rFonts w:ascii="宋体" w:hAnsi="宋体" w:eastAsia="宋体"/>
          <w:b/>
          <w:sz w:val="22"/>
        </w:rPr>
        <w:t>第 1 步　立意＝一句话的主张（不是口号）</w:t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口号是"要有力度也要有温度"；主张是"</w:t>
      </w:r>
      <w:r>
        <w:rPr>
          <w:rFonts w:ascii="宋体" w:hAnsi="宋体" w:eastAsia="宋体"/>
          <w:b/>
          <w:sz w:val="21"/>
        </w:rPr>
        <w:t>怎么</w:t>
      </w:r>
      <w:r>
        <w:rPr>
          <w:rFonts w:ascii="宋体" w:hAnsi="宋体" w:eastAsia="宋体"/>
          <w:b w:val="0"/>
          <w:sz w:val="21"/>
        </w:rPr>
        <w:t>才有力度、</w:t>
      </w:r>
      <w:r>
        <w:rPr>
          <w:rFonts w:ascii="宋体" w:hAnsi="宋体" w:eastAsia="宋体"/>
          <w:b/>
          <w:sz w:val="21"/>
        </w:rPr>
        <w:t>对谁</w:t>
      </w:r>
      <w:r>
        <w:rPr>
          <w:rFonts w:ascii="宋体" w:hAnsi="宋体" w:eastAsia="宋体"/>
          <w:b w:val="0"/>
          <w:sz w:val="21"/>
        </w:rPr>
        <w:t>才有温度"。检验办法：这句话能不能拿去做判断题？能，才是立意。</w:t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今天这道题，三种可用句式（</w:t>
      </w:r>
      <w:r>
        <w:rPr>
          <w:rFonts w:ascii="宋体" w:hAnsi="宋体" w:eastAsia="宋体"/>
          <w:b/>
          <w:sz w:val="21"/>
        </w:rPr>
        <w:t>任选一个，只写一句</w:t>
      </w:r>
      <w:r>
        <w:rPr>
          <w:rFonts w:ascii="宋体" w:hAnsi="宋体" w:eastAsia="宋体"/>
          <w:b w:val="0"/>
          <w:sz w:val="21"/>
        </w:rPr>
        <w:t>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419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句式</w:t>
            </w:r>
          </w:p>
        </w:tc>
        <w:tc>
          <w:tcPr>
            <w:tcW w:type="dxa" w:w="578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今天可以写成</w:t>
            </w:r>
          </w:p>
        </w:tc>
      </w:tr>
      <w:tr>
        <w:tc>
          <w:tcPr>
            <w:tcW w:type="dxa" w:w="419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不是 A，而是 B</w:t>
            </w:r>
          </w:p>
        </w:tc>
        <w:tc>
          <w:tcPr>
            <w:tcW w:type="dxa" w:w="578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执法不是一罚了之，而是宽严相济。</w:t>
            </w:r>
          </w:p>
        </w:tc>
      </w:tr>
      <w:tr>
        <w:tc>
          <w:tcPr>
            <w:tcW w:type="dxa" w:w="419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既要 A，也要 B</w:t>
            </w:r>
          </w:p>
        </w:tc>
        <w:tc>
          <w:tcPr>
            <w:tcW w:type="dxa" w:w="578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执法既要有力度，也要有温度。</w:t>
            </w:r>
          </w:p>
        </w:tc>
      </w:tr>
      <w:tr>
        <w:tc>
          <w:tcPr>
            <w:tcW w:type="dxa" w:w="419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A 的关键在于 B</w:t>
            </w:r>
          </w:p>
        </w:tc>
        <w:tc>
          <w:tcPr>
            <w:tcW w:type="dxa" w:w="578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执法的关键，在于把罚用在该用的地方。</w:t>
            </w:r>
          </w:p>
        </w:tc>
      </w:tr>
    </w:tbl>
    <w:p>
      <w:pPr>
        <w:spacing w:before="0" w:after="0" w:line="324" w:lineRule="auto"/>
      </w:pPr>
      <w:r>
        <w:rPr>
          <w:rFonts w:ascii="宋体" w:hAnsi="宋体" w:eastAsia="宋体"/>
          <w:b w:val="0"/>
          <w:sz w:val="8"/>
        </w:rPr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你原来的立意把前两句叠在一起、还重复了"温度"——</w:t>
      </w:r>
      <w:r>
        <w:rPr>
          <w:rFonts w:ascii="宋体" w:hAnsi="宋体" w:eastAsia="宋体"/>
          <w:b/>
          <w:sz w:val="21"/>
        </w:rPr>
        <w:t>立意只能有一句，只能有一个主张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60" w:after="40" w:line="324" w:lineRule="auto"/>
      </w:pPr>
      <w:r>
        <w:rPr>
          <w:rFonts w:ascii="宋体" w:hAnsi="宋体" w:eastAsia="宋体"/>
          <w:b/>
          <w:sz w:val="22"/>
        </w:rPr>
        <w:t>第 2 步　标题＝把立意压成 8–14 字，必须带一个动作</w:t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不是"想一个好标题"，是</w:t>
      </w:r>
      <w:r>
        <w:rPr>
          <w:rFonts w:ascii="宋体" w:hAnsi="宋体" w:eastAsia="宋体"/>
          <w:b/>
          <w:sz w:val="21"/>
        </w:rPr>
        <w:t>做一次压缩</w:t>
      </w:r>
      <w:r>
        <w:rPr>
          <w:rFonts w:ascii="宋体" w:hAnsi="宋体" w:eastAsia="宋体"/>
          <w:b w:val="0"/>
          <w:sz w:val="21"/>
        </w:rPr>
        <w:t>。三种做法，各配今天的示范：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59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类型</w:t>
            </w:r>
          </w:p>
        </w:tc>
        <w:tc>
          <w:tcPr>
            <w:tcW w:type="dxa" w:w="369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做法</w:t>
            </w:r>
          </w:p>
        </w:tc>
        <w:tc>
          <w:tcPr>
            <w:tcW w:type="dxa" w:w="369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今天可以写成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实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压成"动词＋对象＋结果"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让首违不罚宽得有理、严得有据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虚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借一个具体东西替掉抽象词（尺子／秤／门槛）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执法要握好一把"刻度尺"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稳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对仗两句，句式对称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宽严相济，罚教并举</w:t>
            </w:r>
          </w:p>
        </w:tc>
      </w:tr>
    </w:tbl>
    <w:p>
      <w:pPr>
        <w:spacing w:before="0" w:after="0" w:line="324" w:lineRule="auto"/>
      </w:pPr>
      <w:r>
        <w:rPr>
          <w:rFonts w:ascii="宋体" w:hAnsi="宋体" w:eastAsia="宋体"/>
          <w:b w:val="0"/>
          <w:sz w:val="8"/>
        </w:rPr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三条铁律：</w:t>
      </w:r>
      <w:r>
        <w:rPr>
          <w:rFonts w:ascii="宋体" w:hAnsi="宋体" w:eastAsia="宋体"/>
          <w:b/>
          <w:sz w:val="21"/>
        </w:rPr>
        <w:t>不许"论×××／浅谈×××"；实题不超过 14 字；三个标题必须同一立意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60" w:after="40" w:line="324" w:lineRule="auto"/>
      </w:pPr>
      <w:r>
        <w:rPr>
          <w:rFonts w:ascii="宋体" w:hAnsi="宋体" w:eastAsia="宋体"/>
          <w:b/>
          <w:sz w:val="22"/>
        </w:rPr>
        <w:t>第 3 步　开头段＝四句话，一句一层（150 字）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1. 现象（从材料里挑一个画面）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2. 本质（这件事争的到底是什么）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3. 观点（你的立意）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4. 引出（一句话收住）</w:t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今天可以这样写：</w:t>
      </w:r>
    </w:p>
    <w:p>
      <w:pPr>
        <w:spacing w:before="40" w:after="80" w:line="312" w:lineRule="auto"/>
        <w:ind w:left="340"/>
        <w:pBdr>
          <w:left w:val="single" w:sz="12" w:space="6" w:color="999999"/>
        </w:pBdr>
      </w:pPr>
      <w:r>
        <w:rPr>
          <w:rFonts w:ascii="宋体" w:hAnsi="宋体" w:eastAsia="宋体"/>
          <w:b w:val="0"/>
          <w:color w:val="333333"/>
          <w:sz w:val="20"/>
        </w:rPr>
        <w:t>占道摊贩看见执法车就跑，签了三次承诺书照旧摆摊——"首违不罚"推行半年，这样的画面既说明执法方式在变，也说明变得还不到位。这件事争的不是罚不罚，而是法律该在什么时候硬、什么时候软。执法既要有力度，也要有温度：轻微违法以教代罚，危害安全、屡教不改的坚决查处。唯其如此，宽容才不至于变成纵容。</w:t>
      </w:r>
    </w:p>
    <w:p>
      <w:pPr>
        <w:spacing w:before="0" w:after="60" w:line="317" w:lineRule="auto"/>
      </w:pPr>
      <w:r>
        <w:rPr>
          <w:rFonts w:ascii="宋体" w:hAnsi="宋体" w:eastAsia="宋体"/>
          <w:b/>
          <w:sz w:val="21"/>
        </w:rPr>
        <w:t>下一步只练这一步</w:t>
      </w:r>
      <w:r>
        <w:rPr>
          <w:rFonts w:ascii="宋体" w:hAnsi="宋体" w:eastAsia="宋体"/>
          <w:b w:val="0"/>
          <w:sz w:val="21"/>
        </w:rPr>
        <w:t>：给你三个立意（宽严相济／以教代罚／罚教结合），每个压成一个实题、一个虚题、一个稳题，共 9 个，10 分钟。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八、T1 勾画稿：18 句够了，类标没落地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句数：材料一 3、材料二 4、材料三 5、材料四 2、材料五 2、材料六 2 ＝ </w:t>
      </w:r>
      <w:r>
        <w:rPr>
          <w:rFonts w:ascii="宋体" w:hAnsi="宋体" w:eastAsia="宋体"/>
          <w:b/>
          <w:sz w:val="21"/>
        </w:rPr>
        <w:t>18 句</w:t>
      </w:r>
      <w:r>
        <w:rPr>
          <w:rFonts w:ascii="宋体" w:hAnsi="宋体" w:eastAsia="宋体"/>
          <w:b w:val="0"/>
          <w:sz w:val="21"/>
        </w:rPr>
        <w:t>，超过 14 句，这一步过关。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类标是一段一个，不是一句一个</w:t>
      </w:r>
      <w:r>
        <w:rPr>
          <w:rFonts w:ascii="宋体" w:hAnsi="宋体" w:eastAsia="宋体"/>
          <w:b w:val="0"/>
          <w:sz w:val="21"/>
        </w:rPr>
        <w:t>；表格也是"一段一行"。要求是一句一行、一句一个类标。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· 举个样子（材料一）：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① 今年 3 月公布 23 类清单，"首次违法、危害轻微、及时改正不予处罚" → </w:t>
      </w:r>
      <w:r>
        <w:rPr>
          <w:rFonts w:ascii="宋体" w:hAnsi="宋体" w:eastAsia="宋体"/>
          <w:b/>
          <w:sz w:val="21"/>
        </w:rPr>
        <w:t>做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② 改上门劝导、告知书、承诺书 → </w:t>
      </w:r>
      <w:r>
        <w:rPr>
          <w:rFonts w:ascii="宋体" w:hAnsi="宋体" w:eastAsia="宋体"/>
          <w:b/>
          <w:sz w:val="21"/>
        </w:rPr>
        <w:t>做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③ 半年办结 1.2 万件，处罚降 31%、投诉降 24% → </w:t>
      </w:r>
      <w:r>
        <w:rPr>
          <w:rFonts w:ascii="宋体" w:hAnsi="宋体" w:eastAsia="宋体"/>
          <w:b/>
          <w:sz w:val="21"/>
        </w:rPr>
        <w:t>意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④ 摊主说"第一次被劝不是被罚，心里服" → </w:t>
      </w:r>
      <w:r>
        <w:rPr>
          <w:rFonts w:ascii="宋体" w:hAnsi="宋体" w:eastAsia="宋体"/>
          <w:b/>
          <w:sz w:val="21"/>
        </w:rPr>
        <w:t>观</w:t>
      </w:r>
      <w:r>
        <w:rPr>
          <w:rFonts w:ascii="宋体" w:hAnsi="宋体" w:eastAsia="宋体"/>
          <w:b w:val="0"/>
          <w:sz w:val="21"/>
        </w:rPr>
        <w:t>（群众评价，不是结论）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· 口诀：</w:t>
      </w:r>
      <w:r>
        <w:rPr>
          <w:rFonts w:ascii="宋体" w:hAnsi="宋体" w:eastAsia="宋体"/>
          <w:b/>
          <w:sz w:val="21"/>
        </w:rPr>
        <w:t>能加"某人认为"的是观点，加不上的是事实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九、进步点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1. 结构从"并排"变成"三方"（正面 → 反面 → 结论），这是评析题的正确骨架。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2. 结论段要素齐：三个要件、数据库、屡犯从重、帮扶，比上次多了一层"不罚之后怎么办"。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3. T1 从"一段一句"进步到 18 句，扫读变成了逐句读。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十、下一步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今晚剩下的时间</w:t>
      </w:r>
      <w:r>
        <w:rPr>
          <w:rFonts w:ascii="宋体" w:hAnsi="宋体" w:eastAsia="宋体"/>
          <w:b w:val="0"/>
          <w:sz w:val="21"/>
        </w:rPr>
        <w:t>：不做新题。① 立意／标题／开头段按上面三步重写一遍（10 分钟）；② 材料一、二按"一句一行"重新标类标（8 分钟）。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Day 5</w:t>
      </w:r>
      <w:r>
        <w:rPr>
          <w:rFonts w:ascii="宋体" w:hAnsi="宋体" w:eastAsia="宋体"/>
          <w:b w:val="0"/>
          <w:sz w:val="21"/>
        </w:rPr>
        <w:t>：同材料第三次，只写第一段（判断句），写完就停，我只看那 100 字。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· 本周主攻：</w:t>
      </w:r>
      <w:r>
        <w:rPr>
          <w:rFonts w:ascii="宋体" w:hAnsi="宋体" w:eastAsia="宋体"/>
          <w:b/>
          <w:sz w:val="21"/>
        </w:rPr>
        <w:t>评析题第一句必须是自己的判断句</w:t>
      </w:r>
      <w:r>
        <w:rPr>
          <w:rFonts w:ascii="宋体" w:hAnsi="宋体" w:eastAsia="宋体"/>
          <w:b w:val="0"/>
          <w:sz w:val="21"/>
        </w:rPr>
        <w:t>。</w:t>
      </w:r>
    </w:p>
    <w:sectPr w:rsidR="00FC693F" w:rsidRPr="0006063C" w:rsidSect="00034616">
      <w:headerReference w:type="default" r:id="rId9"/>
      <w:pgSz w:w="11906" w:h="16838"/>
      <w:pgMar w:top="907" w:right="850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宋体" w:hAnsi="宋体" w:eastAsia="宋体"/>
        <w:color w:val="666666"/>
        <w:sz w:val="17"/>
      </w:rPr>
      <w:t>申论 · 批改讲义 · 练习 11 · 批改解析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