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4D58" w14:textId="33C16865" w:rsidR="00CE6829" w:rsidRDefault="00EF0B8A" w:rsidP="00EF0B8A">
      <w:pPr>
        <w:jc w:val="center"/>
        <w:rPr>
          <w:sz w:val="52"/>
          <w:szCs w:val="52"/>
        </w:rPr>
      </w:pPr>
      <w:r>
        <w:rPr>
          <w:sz w:val="52"/>
          <w:szCs w:val="52"/>
        </w:rPr>
        <w:t>Инструкция</w:t>
      </w:r>
    </w:p>
    <w:p w14:paraId="5371B4C5" w14:textId="4D3C63B8" w:rsidR="00EF0B8A" w:rsidRDefault="00EF0B8A" w:rsidP="00EF0B8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Необходимые </w:t>
      </w:r>
      <w:proofErr w:type="spellStart"/>
      <w:r>
        <w:rPr>
          <w:sz w:val="28"/>
          <w:szCs w:val="28"/>
          <w:lang w:val="en-US"/>
        </w:rPr>
        <w:t>dag</w:t>
      </w:r>
      <w:proofErr w:type="spellEnd"/>
      <w:r w:rsidRPr="00EF0B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формирования витрин по </w:t>
      </w:r>
      <w:proofErr w:type="spellStart"/>
      <w:proofErr w:type="gramStart"/>
      <w:r>
        <w:rPr>
          <w:sz w:val="28"/>
          <w:szCs w:val="28"/>
        </w:rPr>
        <w:t>МЭ,находятся</w:t>
      </w:r>
      <w:proofErr w:type="spellEnd"/>
      <w:proofErr w:type="gramEnd"/>
      <w:r>
        <w:rPr>
          <w:sz w:val="28"/>
          <w:szCs w:val="28"/>
        </w:rPr>
        <w:t xml:space="preserve"> на 192.168.52.3 папке </w:t>
      </w:r>
      <w:r w:rsidRPr="00EF0B8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opt</w:t>
      </w:r>
      <w:r w:rsidRPr="00EF0B8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app</w:t>
      </w:r>
      <w:r w:rsidRPr="00EF0B8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airflow</w:t>
      </w:r>
      <w:r w:rsidRPr="00EF0B8A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dags</w:t>
      </w:r>
      <w:proofErr w:type="spellEnd"/>
      <w:r w:rsidRPr="00EF0B8A">
        <w:rPr>
          <w:sz w:val="28"/>
          <w:szCs w:val="28"/>
        </w:rPr>
        <w:t>.</w:t>
      </w:r>
    </w:p>
    <w:p w14:paraId="20CA6DE0" w14:textId="788296D9" w:rsidR="00EF0B8A" w:rsidRDefault="00EF0B8A" w:rsidP="00EF0B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</w:t>
      </w:r>
      <w:r w:rsidRPr="00EF0B8A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egsu</w:t>
      </w:r>
      <w:proofErr w:type="spellEnd"/>
      <w:r w:rsidRPr="00EF0B8A">
        <w:rPr>
          <w:sz w:val="28"/>
          <w:szCs w:val="28"/>
        </w:rPr>
        <w:t>-</w:t>
      </w:r>
      <w:r>
        <w:rPr>
          <w:sz w:val="28"/>
          <w:szCs w:val="28"/>
        </w:rPr>
        <w:t xml:space="preserve">содержит </w:t>
      </w:r>
      <w:proofErr w:type="spellStart"/>
      <w:r>
        <w:rPr>
          <w:sz w:val="28"/>
          <w:szCs w:val="28"/>
          <w:lang w:val="en-US"/>
        </w:rPr>
        <w:t>dags</w:t>
      </w:r>
      <w:proofErr w:type="spellEnd"/>
      <w:r w:rsidRPr="00EF0B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загрузки данных с ИС ЕГСУ и формирования витрин. Используемые коды </w:t>
      </w:r>
      <w:proofErr w:type="spellStart"/>
      <w:r>
        <w:rPr>
          <w:sz w:val="28"/>
          <w:szCs w:val="28"/>
          <w:lang w:val="en-US"/>
        </w:rPr>
        <w:t>egsu_</w:t>
      </w:r>
      <w:proofErr w:type="gramStart"/>
      <w:r>
        <w:rPr>
          <w:sz w:val="28"/>
          <w:szCs w:val="28"/>
          <w:lang w:val="en-US"/>
        </w:rPr>
        <w:t>facts,egsu</w:t>
      </w:r>
      <w:proofErr w:type="gramEnd"/>
      <w:r>
        <w:rPr>
          <w:sz w:val="28"/>
          <w:szCs w:val="28"/>
          <w:lang w:val="en-US"/>
        </w:rPr>
        <w:t>_monitoring</w:t>
      </w:r>
      <w:proofErr w:type="spellEnd"/>
    </w:p>
    <w:p w14:paraId="44E201C3" w14:textId="5119B745" w:rsidR="00EF0B8A" w:rsidRDefault="00EF0B8A" w:rsidP="00EF0B8A">
      <w:pPr>
        <w:rPr>
          <w:sz w:val="28"/>
          <w:szCs w:val="28"/>
        </w:rPr>
      </w:pPr>
      <w:r>
        <w:rPr>
          <w:sz w:val="28"/>
          <w:szCs w:val="28"/>
          <w:lang w:val="en-US"/>
        </w:rPr>
        <w:t>me</w:t>
      </w:r>
      <w:r w:rsidRPr="00EF0B8A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isun</w:t>
      </w:r>
      <w:proofErr w:type="spellEnd"/>
      <w:r w:rsidRPr="00EF0B8A">
        <w:rPr>
          <w:sz w:val="28"/>
          <w:szCs w:val="28"/>
        </w:rPr>
        <w:t>-</w:t>
      </w:r>
      <w:r>
        <w:rPr>
          <w:sz w:val="28"/>
          <w:szCs w:val="28"/>
        </w:rPr>
        <w:t xml:space="preserve">содержит </w:t>
      </w:r>
      <w:proofErr w:type="spellStart"/>
      <w:r>
        <w:rPr>
          <w:sz w:val="28"/>
          <w:szCs w:val="28"/>
          <w:lang w:val="en-US"/>
        </w:rPr>
        <w:t>dags</w:t>
      </w:r>
      <w:proofErr w:type="spellEnd"/>
      <w:r w:rsidRPr="00EF0B8A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загрузки данных с ИС ИСУН и формирования витрин.</w:t>
      </w:r>
    </w:p>
    <w:p w14:paraId="6298A4DC" w14:textId="08BCD64B" w:rsidR="00EF0B8A" w:rsidRDefault="00EF0B8A" w:rsidP="00EF0B8A">
      <w:pPr>
        <w:rPr>
          <w:sz w:val="28"/>
          <w:szCs w:val="28"/>
        </w:rPr>
      </w:pPr>
      <w:r>
        <w:rPr>
          <w:sz w:val="28"/>
          <w:szCs w:val="28"/>
          <w:lang w:val="en-US"/>
        </w:rPr>
        <w:t>me</w:t>
      </w:r>
      <w:r w:rsidRPr="00EF0B8A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sunp</w:t>
      </w:r>
      <w:proofErr w:type="spellEnd"/>
      <w:r w:rsidRPr="00EF0B8A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Содержит </w:t>
      </w:r>
      <w:proofErr w:type="spellStart"/>
      <w:r>
        <w:rPr>
          <w:sz w:val="28"/>
          <w:szCs w:val="28"/>
          <w:lang w:val="en-US"/>
        </w:rPr>
        <w:t>dags</w:t>
      </w:r>
      <w:proofErr w:type="spellEnd"/>
      <w:r w:rsidRPr="00EF0B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загрузки данных с ИС </w:t>
      </w:r>
      <w:proofErr w:type="spellStart"/>
      <w:r>
        <w:rPr>
          <w:sz w:val="28"/>
          <w:szCs w:val="28"/>
        </w:rPr>
        <w:t>СУНП.Здесь</w:t>
      </w:r>
      <w:proofErr w:type="spellEnd"/>
      <w:r>
        <w:rPr>
          <w:sz w:val="28"/>
          <w:szCs w:val="28"/>
        </w:rPr>
        <w:t xml:space="preserve"> формируется витрина </w:t>
      </w:r>
      <w:r>
        <w:rPr>
          <w:sz w:val="28"/>
          <w:szCs w:val="28"/>
          <w:lang w:val="en-US"/>
        </w:rPr>
        <w:t>CUR</w:t>
      </w:r>
      <w:r w:rsidRPr="00EF0B8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VOLUME</w:t>
      </w:r>
      <w:r w:rsidRPr="00EF0B8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AZS</w:t>
      </w:r>
      <w:r w:rsidRPr="00EF0B8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используется для визуализации и построения математической модели</w:t>
      </w:r>
    </w:p>
    <w:p w14:paraId="4F75AD13" w14:textId="1A40A99B" w:rsidR="00EF0B8A" w:rsidRDefault="00E55284" w:rsidP="00EF0B8A">
      <w:pPr>
        <w:rPr>
          <w:sz w:val="28"/>
          <w:szCs w:val="28"/>
        </w:rPr>
      </w:pPr>
      <w:r>
        <w:rPr>
          <w:sz w:val="28"/>
          <w:szCs w:val="28"/>
          <w:lang w:val="en-US"/>
        </w:rPr>
        <w:t>me</w:t>
      </w:r>
      <w:r w:rsidRPr="00E55284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pser</w:t>
      </w:r>
      <w:proofErr w:type="spellEnd"/>
      <w:r w:rsidRPr="00E55284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Содержит </w:t>
      </w:r>
      <w:proofErr w:type="spellStart"/>
      <w:r>
        <w:rPr>
          <w:sz w:val="28"/>
          <w:szCs w:val="28"/>
          <w:lang w:val="en-US"/>
        </w:rPr>
        <w:t>dags</w:t>
      </w:r>
      <w:proofErr w:type="spellEnd"/>
      <w:r w:rsidRPr="00E552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загрузки данных с </w:t>
      </w:r>
      <w:r>
        <w:rPr>
          <w:sz w:val="28"/>
          <w:szCs w:val="28"/>
          <w:lang w:val="en-US"/>
        </w:rPr>
        <w:t>excel</w:t>
      </w:r>
      <w:r w:rsidRPr="00E55284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отчетов для формирования витрин по ПСЭР</w:t>
      </w:r>
    </w:p>
    <w:p w14:paraId="3DB75A81" w14:textId="471FC1D8" w:rsidR="00E55284" w:rsidRDefault="00E55284" w:rsidP="00EF0B8A">
      <w:pPr>
        <w:rPr>
          <w:sz w:val="28"/>
          <w:szCs w:val="28"/>
        </w:rPr>
      </w:pPr>
      <w:r>
        <w:rPr>
          <w:sz w:val="28"/>
          <w:szCs w:val="28"/>
        </w:rPr>
        <w:t xml:space="preserve">Почти во всех </w:t>
      </w:r>
      <w:proofErr w:type="spellStart"/>
      <w:r>
        <w:rPr>
          <w:sz w:val="28"/>
          <w:szCs w:val="28"/>
          <w:lang w:val="en-US"/>
        </w:rPr>
        <w:t>dags</w:t>
      </w:r>
      <w:proofErr w:type="spellEnd"/>
      <w:r w:rsidRPr="00E552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драйвер для работы с </w:t>
      </w:r>
      <w:proofErr w:type="spellStart"/>
      <w:r>
        <w:rPr>
          <w:sz w:val="28"/>
          <w:szCs w:val="28"/>
        </w:rPr>
        <w:t>пентахо</w:t>
      </w:r>
      <w:proofErr w:type="spellEnd"/>
      <w:r>
        <w:rPr>
          <w:sz w:val="28"/>
          <w:szCs w:val="28"/>
        </w:rPr>
        <w:t xml:space="preserve"> трансформациями</w:t>
      </w:r>
    </w:p>
    <w:p w14:paraId="3654B444" w14:textId="77777777" w:rsidR="00E55284" w:rsidRPr="00E55284" w:rsidRDefault="00E55284" w:rsidP="00E55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form_journal</w:t>
      </w:r>
      <w:proofErr w:type="spellEnd"/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PanOperator</w:t>
      </w:r>
      <w:proofErr w:type="spellEnd"/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E5528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dag</w:t>
      </w:r>
      <w:proofErr w:type="spellEnd"/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dag</w:t>
      </w:r>
      <w:proofErr w:type="spellEnd"/>
      <w:r w:rsidRPr="00E552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2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E5528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task_id</w:t>
      </w:r>
      <w:proofErr w:type="spellEnd"/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552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f'form_journal</w:t>
      </w:r>
      <w:proofErr w:type="spellEnd"/>
      <w:r w:rsidRPr="00E552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52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2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E5528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xcom_push</w:t>
      </w:r>
      <w:proofErr w:type="spellEnd"/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2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E552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5528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directory</w:t>
      </w:r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2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"/KPM/DATA_TRANS/ORACLE/ME/EGSU_NEW/TRANSFORM"</w:t>
      </w:r>
      <w:r w:rsidRPr="00E552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2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5528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level</w:t>
      </w:r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552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E552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2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5528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trans</w:t>
      </w:r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552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f'CS_FORM_JOURNAL</w:t>
      </w:r>
      <w:proofErr w:type="spellEnd"/>
      <w:r w:rsidRPr="00E552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552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552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E5528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params</w:t>
      </w:r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E552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"date"</w:t>
      </w:r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52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"{{ ds }}"</w:t>
      </w:r>
      <w:r w:rsidRPr="00E552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14:paraId="285C577C" w14:textId="585ED014" w:rsidR="00E55284" w:rsidRDefault="00E55284" w:rsidP="00EF0B8A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directory</w:t>
      </w:r>
      <w:r w:rsidRPr="00E5528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соотвествует</w:t>
      </w:r>
      <w:proofErr w:type="spellEnd"/>
      <w:r>
        <w:rPr>
          <w:sz w:val="28"/>
          <w:szCs w:val="28"/>
        </w:rPr>
        <w:t xml:space="preserve"> пути к трансформации находящейся в репозитории </w:t>
      </w:r>
      <w:proofErr w:type="spellStart"/>
      <w:r>
        <w:rPr>
          <w:sz w:val="28"/>
          <w:szCs w:val="28"/>
        </w:rPr>
        <w:t>Пентахо</w:t>
      </w:r>
      <w:proofErr w:type="spellEnd"/>
      <w:r>
        <w:rPr>
          <w:sz w:val="28"/>
          <w:szCs w:val="28"/>
        </w:rPr>
        <w:t xml:space="preserve"> на 192.168.52.3</w:t>
      </w:r>
    </w:p>
    <w:p w14:paraId="486165F5" w14:textId="2CE3B604" w:rsidR="00E55284" w:rsidRDefault="00E55284" w:rsidP="00EF0B8A">
      <w:pPr>
        <w:rPr>
          <w:sz w:val="28"/>
          <w:szCs w:val="28"/>
        </w:rPr>
      </w:pPr>
      <w:r>
        <w:rPr>
          <w:sz w:val="28"/>
          <w:szCs w:val="28"/>
          <w:lang w:val="en-US"/>
        </w:rPr>
        <w:t>trans-</w:t>
      </w:r>
      <w:r>
        <w:rPr>
          <w:sz w:val="28"/>
          <w:szCs w:val="28"/>
        </w:rPr>
        <w:t>название трансформации</w:t>
      </w:r>
    </w:p>
    <w:p w14:paraId="36CA89CD" w14:textId="42C048B5" w:rsidR="00E55284" w:rsidRDefault="00E55284" w:rsidP="00EF0B8A">
      <w:pPr>
        <w:rPr>
          <w:sz w:val="28"/>
          <w:szCs w:val="28"/>
        </w:rPr>
      </w:pPr>
      <w:r>
        <w:rPr>
          <w:sz w:val="28"/>
          <w:szCs w:val="28"/>
          <w:lang w:val="en-US"/>
        </w:rPr>
        <w:t>level</w:t>
      </w:r>
      <w:proofErr w:type="gramStart"/>
      <w:r w:rsidRPr="00E55284">
        <w:rPr>
          <w:sz w:val="28"/>
          <w:szCs w:val="28"/>
        </w:rPr>
        <w:t>=”</w:t>
      </w:r>
      <w:r>
        <w:rPr>
          <w:sz w:val="28"/>
          <w:szCs w:val="28"/>
          <w:lang w:val="en-US"/>
        </w:rPr>
        <w:t>Error</w:t>
      </w:r>
      <w:proofErr w:type="gramEnd"/>
      <w:r w:rsidRPr="00E55284">
        <w:rPr>
          <w:sz w:val="28"/>
          <w:szCs w:val="28"/>
        </w:rPr>
        <w:t>”-</w:t>
      </w:r>
      <w:r>
        <w:rPr>
          <w:sz w:val="28"/>
          <w:szCs w:val="28"/>
        </w:rPr>
        <w:t xml:space="preserve">лучше использовать данный параметр чтобы не забивать </w:t>
      </w:r>
      <w:proofErr w:type="spellStart"/>
      <w:r>
        <w:rPr>
          <w:sz w:val="28"/>
          <w:szCs w:val="28"/>
        </w:rPr>
        <w:t>логи</w:t>
      </w:r>
      <w:proofErr w:type="spellEnd"/>
    </w:p>
    <w:p w14:paraId="65B212AE" w14:textId="77777777" w:rsidR="00E55284" w:rsidRPr="00E55284" w:rsidRDefault="00E55284" w:rsidP="00EF0B8A">
      <w:pPr>
        <w:rPr>
          <w:sz w:val="28"/>
          <w:szCs w:val="28"/>
        </w:rPr>
      </w:pPr>
    </w:p>
    <w:sectPr w:rsidR="00E55284" w:rsidRPr="00E55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18"/>
    <w:rsid w:val="00CE6829"/>
    <w:rsid w:val="00E35818"/>
    <w:rsid w:val="00E55284"/>
    <w:rsid w:val="00EF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50D8"/>
  <w15:chartTrackingRefBased/>
  <w15:docId w15:val="{C9AEDA72-59B0-462A-B6F6-972D15F9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5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52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 Ахметов</dc:creator>
  <cp:keywords/>
  <dc:description/>
  <cp:lastModifiedBy>Мади Ахметов</cp:lastModifiedBy>
  <cp:revision>3</cp:revision>
  <dcterms:created xsi:type="dcterms:W3CDTF">2023-02-28T05:56:00Z</dcterms:created>
  <dcterms:modified xsi:type="dcterms:W3CDTF">2023-02-28T06:03:00Z</dcterms:modified>
</cp:coreProperties>
</file>