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1、语义化标签：标签带有一定的语义，让阅读代码的人第一眼就大致知道这个标签内部的代码内容。例如h1-h6的标题标签，P文本标签等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2、移动端适配：移动端适配，meta标签设置视口name=‘viewport’，content=‘width=device-witch’，</w:t>
      </w:r>
      <w:r>
        <w:rPr>
          <w:rFonts w:hint="default"/>
          <w:lang w:val="en-US" w:eastAsia="zh-CN"/>
        </w:rPr>
        <w:t>initial-scale=1.0</w:t>
      </w:r>
      <w:r>
        <w:rPr>
          <w:rFonts w:hint="eastAsia"/>
          <w:lang w:val="en-US" w:eastAsia="zh-CN"/>
        </w:rPr>
        <w:t>、设置根字体大小、使用flex + rem + gird 进行布局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HTML5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1、H5视频、音频的使用：使用radio、audio标签，并结合js的dom操作</w:t>
      </w:r>
    </w:p>
    <w:p>
      <w:pPr>
        <w:jc w:val="both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1、将一个文本种的英文转为大写，（不可回答JS，因为js效率低）CSS里面text-transform属性uppercase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2、选择器：ID选择器  属性选择器  类选择器（class和伪类）  标签选择器  通配符*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3、选择器优先级： ！import（最高）  id（100）  class、属性、伪类（10）  标签（1） 通配符（0/无优先级）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3、属性选择器8种：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4、Css表示颜色的几种方式：1、颜色关键字如red；2、rgb函数；3、rgba函数（较rgb多个a透明度）；4、hsl色调；5、hsla（较hsl多个a透明度）</w:t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1、flex和grid：flex和grid都是弹性布局方式，flex是一维布局 grid是二维布局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2、动画animation属性：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name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动画名称，搭配</w:t>
      </w:r>
      <w:r>
        <w:rPr>
          <w:rFonts w:hint="default"/>
          <w:lang w:val="en-US" w:eastAsia="zh-CN"/>
        </w:rPr>
        <w:t>@keyframes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@keyframes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定义动画方向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iteration-count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动画循环次数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Duration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动画完成时间，单位为秒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>timing-function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动画的速度曲线（贝塞尔曲线）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Delay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延迟执行时间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bookmarkStart w:id="0" w:name="JSes5"/>
      <w:bookmarkEnd w:id="0"/>
      <w:r>
        <w:rPr>
          <w:rFonts w:hint="eastAsia"/>
          <w:sz w:val="44"/>
          <w:szCs w:val="44"/>
          <w:lang w:val="en-US" w:eastAsia="zh-CN"/>
        </w:rPr>
        <w:t>JAVA  SCRIPT(ES5)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1、JS中8种数据类型：</w:t>
      </w:r>
      <w:r>
        <w:rPr>
          <w:rFonts w:hint="eastAsia"/>
          <w:b/>
          <w:bCs/>
          <w:lang w:val="en-US" w:eastAsia="zh-CN"/>
        </w:rPr>
        <w:t xml:space="preserve"> 基本类型：</w:t>
      </w:r>
      <w:r>
        <w:rPr>
          <w:rFonts w:hint="eastAsia"/>
          <w:b w:val="0"/>
          <w:bCs w:val="0"/>
          <w:lang w:val="en-US" w:eastAsia="zh-CN"/>
        </w:rPr>
        <w:t xml:space="preserve">数字、bool、字符串 </w:t>
      </w:r>
      <w:r>
        <w:rPr>
          <w:rFonts w:hint="eastAsia"/>
          <w:lang w:val="en-US" w:eastAsia="zh-CN"/>
        </w:rPr>
        <w:t>；</w:t>
      </w:r>
      <w:r>
        <w:rPr>
          <w:rFonts w:hint="eastAsia"/>
          <w:b/>
          <w:bCs/>
          <w:lang w:val="en-US" w:eastAsia="zh-CN"/>
        </w:rPr>
        <w:t>引用类型：</w:t>
      </w:r>
      <w:r>
        <w:rPr>
          <w:rFonts w:hint="eastAsia"/>
          <w:b w:val="0"/>
          <w:bCs w:val="0"/>
          <w:lang w:val="en-US" w:eastAsia="zh-CN"/>
        </w:rPr>
        <w:t xml:space="preserve">数组、对象 </w:t>
      </w:r>
      <w:r>
        <w:rPr>
          <w:rFonts w:hint="eastAsia"/>
          <w:lang w:val="en-US" w:eastAsia="zh-CN"/>
        </w:rPr>
        <w:t>；null 、 undefind 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Es6新增symbol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2、什么是闭包，闭包是一个函数嵌套一个函数，将内部函数return出去，将其的作用域暴露给外部使用。闭包并没有固定格式，只要符合这种思想的代码就是闭包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3、递归：函数直接、间接调用自身；三个阶段：展开阶段、到达边界、返回阶段，存在问题：递归展开阶段会申请内存，大幅度占用内存资源，到达边界后回归则释放内存。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4、检查对象是否包含这个元素  1、in关键字（会检测继承来的属性和方法），2、has own propthy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5、逻辑与&amp;&amp;逻辑或||  or  短路与&amp;&amp;短路或||：逻辑与/短路与：两者为真则为真，一假全假，使用时逻辑与将假放左侧；逻辑或/短路或：一者为真则全为真，使用时逻辑或将真放左侧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6、Type of：检测并返回一个变量的数据类型，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7、创建一个对象：New关键字 new obj 或者直接={}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8、对象使用时注意事项：JS中对象可以任意添加成员，访问不存在成员则返回undefined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9、回调函数：把一个函数作为参数传递给另一函数，传递的是函数的引用，在使用者那里定义该函数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10、运算符和优先级：算数运算符：一维：+  -  *  /  %   二维：+ +   - - ；优先级：没有严格的规律，在优先级明确的情况下使用圆括号包裹，先进行运算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11、转义符：在使用时需要输入特殊字符，因为特殊字符不能直接输入，就需要\（反斜杠）对特殊字符进行转义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12、如何遍历一个数组：普通for循环、加强型for （for in遍历下边、for of遍历元素）、数组中的forEach方法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13、如何遍历一个对象：使用加强型for in，对象实现了</w:t>
      </w:r>
      <w:r>
        <w:rPr>
          <w:rFonts w:hint="default"/>
          <w:lang w:val="en-US" w:eastAsia="zh-CN"/>
        </w:rPr>
        <w:t>iterable</w:t>
      </w:r>
      <w:r>
        <w:rPr>
          <w:rFonts w:hint="eastAsia"/>
          <w:lang w:val="en-US" w:eastAsia="zh-CN"/>
        </w:rPr>
        <w:t>接口的可以使用 for of遍历获取对象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Delete关键字的使用：删除，对象中使用则删除对象成员（根据面向对象思想，因对象属性是对象的特征，不建议直接删除对象成员，可在类定义的时候就不进行定义），数组中则删除对应下标的元素（长度不变，占位undefine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15、自执行函数：程序加载时自己执行一次，是一种匿名函数，用圆括号包裹，建议在自执行函数前后都加上分号‘；’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16、几种定时器：settimeout 只执行一次， setinterva 循环执行，清除定时器，在声明定时器时接受定时器的ID值，通过clear清楚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17、任务队列：一种执行机制，由于js是单线程，导致执行异步任务时.......，事件队列，渲染队列，只有定时器的任务队列可操作（在主程序执行完毕后执行的队列），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18、如何获取DOM子节点：父节点.childNode（会获取其他节点：文本、注释、属性节点）  .children（只获取元素节点）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19、获取元素距顶部、左侧的距离：offset top  offsetleft ，在使用时会受定位父级的影响，通过递归调用方法获取上一级定位父级距离左侧和顶部的距离，此时存在缺失定位父级的边框厚度距离，需要加上定位父级的client Left 、 clientTop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20、事件冒泡和事件捕获：①事件冒泡：当事件触发时，会将事件层层向父级传递，触发父级同类型事件的一种现象；②事件捕获：当事件触发时，事件会从外层父级向内层子集逐层触发相同类型的事件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21、所有事件都有冒泡和捕获吗？ 不是，例如onmouselive  onmouseenter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22、事件委托：利用事件冒泡的现象，将事件绑定给父元素，所有子元素都可触发该事件，后续所有新增的子元素都无需重新添加事件，提高代码简洁性，提高效率。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23、有几种绑定事件的方式？1、普通赋值，onclick=function  2、addeventlisener（事件类型，事件处理函数，options/usercapture）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options选项：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①、capture：一个布尔值，会在该类型的事件捕获阶段传播到该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事件对象</w:t>
      </w:r>
      <w:r>
        <w:rPr>
          <w:rFonts w:hint="default"/>
          <w:lang w:val="en-US" w:eastAsia="zh-CN"/>
        </w:rPr>
        <w:t>时触发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②、once：一个布尔值，表示事件处理函数</w:t>
      </w:r>
      <w:r>
        <w:rPr>
          <w:rFonts w:hint="default"/>
          <w:lang w:val="en-US" w:eastAsia="zh-CN"/>
        </w:rPr>
        <w:t>在添加之后最多只调用一次。如果为 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listener</w:t>
      </w:r>
      <w:r>
        <w:rPr>
          <w:rFonts w:hint="default"/>
          <w:lang w:val="en-US" w:eastAsia="zh-CN"/>
        </w:rPr>
        <w:t> 会在其被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调用之后自动移除。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</w:t>
      </w:r>
      <w:r>
        <w:rPr>
          <w:rFonts w:hint="default"/>
          <w:lang w:val="en-US" w:eastAsia="zh-CN"/>
        </w:rPr>
        <w:t>passive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设置为 true 时，表示 </w:t>
      </w:r>
      <w:r>
        <w:rPr>
          <w:rFonts w:hint="eastAsia"/>
          <w:lang w:val="en-US" w:eastAsia="zh-CN"/>
        </w:rPr>
        <w:t xml:space="preserve">事件处理函数 </w:t>
      </w:r>
      <w:r>
        <w:rPr>
          <w:rFonts w:hint="default"/>
          <w:lang w:val="en-US" w:eastAsia="zh-CN"/>
        </w:rPr>
        <w:t>永远不会调用 preventDefault()</w:t>
      </w:r>
      <w:r>
        <w:rPr>
          <w:rFonts w:hint="eastAsia"/>
          <w:lang w:val="en-US" w:eastAsia="zh-CN"/>
        </w:rPr>
        <w:t>，调用则报警告。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④、</w:t>
      </w:r>
      <w:r>
        <w:rPr>
          <w:rFonts w:hint="default"/>
          <w:lang w:val="en-US" w:eastAsia="zh-CN"/>
        </w:rPr>
        <w:t>signal 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"https://developer.mozilla.org/zh-CN/docs/Web/API/AbortSignal"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AbortSignal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，该 AbortSignal 的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"https://developer.mozilla.org/zh-CN/docs/Web/API/AbortController/abort" \o "abort()"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abort()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方法被调用时，</w:t>
      </w:r>
      <w:r>
        <w:rPr>
          <w:rFonts w:hint="eastAsia"/>
          <w:lang w:val="en-US" w:eastAsia="zh-CN"/>
        </w:rPr>
        <w:t>该事件的事件处理函数</w:t>
      </w:r>
      <w:r>
        <w:rPr>
          <w:rFonts w:hint="default"/>
          <w:lang w:val="en-US" w:eastAsia="zh-CN"/>
        </w:rPr>
        <w:t>会被移除。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usercapture选项：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①、一个布尔值,为true时捕获，false时冒泡，默认是false冒泡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让一个函数执行指定次数：①定义全局变量指定次数，②在函数内添加计数器，函数每执行一次，计数器内改变全局变量的值（每运行一次自减1），④添加if判断，全局变量次数为0时，执行this=空，销毁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25、元素克隆： node.cloneNode(ture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拷贝元素的子集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node：要被克隆的节点；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/>
          <w:lang w:val="en-US" w:eastAsia="zh-CN"/>
        </w:rPr>
        <w:t>26、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任务队列：解决JS中单线程（需求决定，网页展示数据需求），因需求改变，需要进行异步操作，推出任务队列，渲染队列，事件队列，定时器队列（仅有可操作），使用定时器时，自动入列，在主进程完成后执行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27、数组去重：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第一种方法：使用for循环，当前值与后面的所有值对比，相同的不进行处理，不同的则通过push方法添加到新数组中；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第二种方法：使用ES6中Set方法去重（set方法是类似数组的集合，值唯一）；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第三种方法：使用ES6中Map方法去重（Map方法类似对象‘键值对’的集合，键唯一）Map方法中的参数是二维数组需要对原一维数组进行处理，再通过加强for遍历，将二维数组的第0号下标展开到新数组中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28、防抖和节流：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防抖节流主要是应对连续触发的事件触发频率太高的问题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防抖：给目标事件方法添加一个时间限定，setTimeout延迟执行时机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节流：在防抖的基础上，添加一个控制器，让函数执行一次后，在某个时间段内暂时失效，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过了这段时间后再重新激活效果；如果短时间内大量触发同一事件，那么在函数执行一次之后，该函数在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指定的时间期限内不再工作，直至过了这段时间才重新生效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29、</w:t>
      </w:r>
      <w:r>
        <w:rPr>
          <w:rFonts w:hint="eastAsia"/>
          <w:b/>
          <w:bCs/>
          <w:lang w:val="en-US" w:eastAsia="zh-CN"/>
        </w:rPr>
        <w:t>作</w:t>
      </w:r>
      <w:r>
        <w:rPr>
          <w:rFonts w:hint="default"/>
          <w:b/>
          <w:bCs/>
          <w:lang w:val="en-US" w:eastAsia="zh-CN"/>
        </w:rPr>
        <w:t>用域和</w:t>
      </w:r>
      <w:r>
        <w:rPr>
          <w:rFonts w:hint="eastAsia"/>
          <w:b/>
          <w:bCs/>
          <w:lang w:val="en-US" w:eastAsia="zh-CN"/>
        </w:rPr>
        <w:t>作</w:t>
      </w:r>
      <w:r>
        <w:rPr>
          <w:rFonts w:hint="default"/>
          <w:b/>
          <w:bCs/>
          <w:lang w:val="en-US" w:eastAsia="zh-CN"/>
        </w:rPr>
        <w:t>用域链，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作用域在es5的时候分为全局和函数作用域，es6引入了代码块的概念和let关键字，作用域就是全局作用域和局部作用域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作用域链：子集中使用了一个未在该子集声明的变量时，会向父级查找，逐级向上直至最顶层，没有则报undefined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30、</w:t>
      </w:r>
      <w:r>
        <w:rPr>
          <w:rFonts w:hint="default"/>
          <w:b/>
          <w:bCs/>
          <w:lang w:val="en-US" w:eastAsia="zh-CN"/>
        </w:rPr>
        <w:t>js的执行顺序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lang w:val="en-US" w:eastAsia="zh-CN"/>
        </w:rPr>
        <w:t>在页面onload后执行src引入的js代码，在js代码内先执行自执行函数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/>
          <w:lang w:val="en-US" w:eastAsia="zh-CN"/>
        </w:rPr>
        <w:t>31、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This指向问题：全局函数中this指向window，事件中的this指向发生事件的dom对象，箭头函数指向箭头函数所在上下文，定时器指向window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  <w:bookmarkStart w:id="1" w:name="JSes6"/>
      <w:bookmarkEnd w:id="1"/>
      <w:r>
        <w:rPr>
          <w:rFonts w:hint="eastAsia"/>
          <w:sz w:val="44"/>
          <w:szCs w:val="44"/>
          <w:lang w:val="en-US" w:eastAsia="zh-CN"/>
        </w:rPr>
        <w:t>JAVA  SCRIPT (ES6)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1、Promis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Promise修饰的函数是异步函数，promise有3中状态，进行中、成功、失败</w:t>
      </w:r>
      <w:r>
        <w:rPr>
          <w:rFonts w:hint="eastAsia"/>
          <w:lang w:val="en-US" w:eastAsia="zh-CN"/>
        </w:rPr>
        <w:t>，可通过.then和.catch获取成功状态时的回调函数和失败状态时的回调函数；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Promise提供的2个方法：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①、promise.all方法（一个集合中全成则成，一败全败，返回失败的函数回调），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②、promise.race方法（一个异步集合中第一个确认状态的，返回第一个的函数回调，无论成功还是失败，“赛跑”）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2、Async 、await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Async修饰的函数是异步函数，默认返回一个pormise状态，await只在async修饰的函数内使用，用于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等待一个异步操作的完成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3、作用域：es6以前：函数作用域和全局作用域  es6：函数作用域和局部作用域</w:t>
      </w: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4、可变参数（ES6：...args）：除去形参列表中指定的形参以外的参数，形参中有且只有一个，放在形参最末尾。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5、深拷贝一个对象：使用object对象提供的assign方法 object . Assign（{ }，被拷贝的对象）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6、解构语法：用于数组和对象，let[n1,n2,n3 ]=[1,2,3]依次解构 对象：let { key }={key：value}，解构对象的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key必须相等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olor w:val="auto"/>
          <w:shd w:val="clear"/>
          <w:lang w:val="en-US" w:eastAsia="zh-CN"/>
        </w:rPr>
        <w:t>7、S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et、map：是一个对象、集合，set不允许值重复，map不允许key重复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8、函数默认值：函数形参给定默认值，在函数使用形参是无对应实参传入时则使用默认值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9、模块导入（import）、导出（export / export default）：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导入（import）：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①导入的是export 所导出的值时，在导入时需要添加花括号：import { xxx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②导入的时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export default所导出的对象时，导入时不需要添加花括号：</w:t>
      </w:r>
      <w:r>
        <w:rPr>
          <w:rFonts w:hint="eastAsia"/>
          <w:lang w:val="en-US" w:eastAsia="zh-CN"/>
        </w:rPr>
        <w:t xml:space="preserve">import  xxx 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.....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导出（export / export default）：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①一个文件或模块中，可以有多个export，但只允许有一个export default</w:t>
      </w:r>
    </w:p>
    <w:p>
      <w:pPr>
        <w:ind w:firstLine="420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/>
          <w:lang w:val="en-US" w:eastAsia="zh-CN"/>
        </w:rPr>
        <w:t xml:space="preserve">①export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导出的是跟着的值；</w:t>
      </w:r>
    </w:p>
    <w:p>
      <w:pPr>
        <w:ind w:firstLine="420" w:firstLineChars="0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②export default导出的是一个对象，其中的default指的是对应的导出接口变量。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10、ES6新特性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新增了let、const、箭头函数、class类语法以及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构造方法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11、箭头函数和普通函数的区别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/>
          <w:lang w:val="en-US" w:eastAsia="zh-CN"/>
        </w:rPr>
        <w:t>①、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olor w:val="auto"/>
          <w:shd w:val="clear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his指向：全局函数中this指向window，箭头函数指向箭头函数所在上下文，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②、箭头函数不能new，无法作为构造函数使用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③、箭头函数没有prototype（原型继承）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④、箭头函数没有arguments（可变参数）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浏览器存储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ookie：理解为文件存储的一种方式，存储在客户端浏览器，通多DOM操作获取和设置cookie，是挂载在浏览器地址中，一般是不超过4Kb的文本，cookie需要设置有效期，如不设置则为会话有效期，cookie会往返于服务端与客户端之间，常用于实现记住登录状态的功能以及保存用户名和密码，可以进行关闭，bom中cookie enable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2、Local storereage  seasson storereage 的区别：都是储存客户端，一个长久储存，一个会话有效期储存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3、强缓存cache-control与协商缓存Last-Modified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="420" w:leftChars="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浏览器在请求某一资源时，会先获取该资源缓存的header信息，判断是否命中强缓存（cache-control和expires信息），若命中直接从缓存中获取资源信息，包括缓存header信息；本次请求根本就不会与服务器进行通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="420" w:leftChars="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如果没有命中强缓存，浏览器会发送请求到服务器，请求会携带第一次请求返回的有关缓存的header字段信息（Last-Modified/If-Modified-Since和Etag/If-None-Match），由服务器根据请求中的相关header信息来比对结果是否协商缓存命中；若命中，则服务器返回新的响应header信息更新缓存中的对应header信息，但是并不返回资源内容，它会告知浏览器可以直接从缓存获取；否则返回最新的资源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71" w:leftChars="29" w:hanging="210" w:hangingChars="100"/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</w:pPr>
      <w:r>
        <w:rPr>
          <w:rFonts w:hint="eastAsia"/>
          <w:lang w:val="en-US" w:eastAsia="zh-CN"/>
        </w:rPr>
        <w:t xml:space="preserve"> 1、vue中没有参数的指令：</w: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instrText xml:space="preserve"> HYPERLINK "https://cn.vuejs.org/api/built-in-directives.html" \l "v-cloak" </w:instrTex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t>v-cloak</w:t>
      </w:r>
      <w:r>
        <w:rPr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解决网络延迟双花括号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）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instrText xml:space="preserve"> HYPERLINK "https://cn.vuejs.org/api/built-in-directives.html" \l "v-memo" </w:instrTex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t>v-memo</w:t>
      </w:r>
      <w:r>
        <w:rPr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缓存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）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instrText xml:space="preserve"> HYPERLINK "https://cn.vuejs.org/api/built-in-directives.html" \l "v-once" </w:instrTex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t>v-once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只执行一次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）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instrText xml:space="preserve"> HYPERLINK "https://cn.vuejs.org/api/built-in-directives.html" \l "v-pre" </w:instrTex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t>v-pre</w:t>
      </w:r>
      <w:r>
        <w:rPr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预文本格式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）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instrText xml:space="preserve"> HYPERLINK "https://cn.vuejs.org/api/built-in-directives.html" \l "v-slot" </w:instrText>
      </w:r>
      <w:r>
        <w:rPr>
          <w:rFonts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t>v-slot</w:t>
      </w:r>
      <w:r>
        <w:rPr>
          <w:rFonts w:hint="default" w:ascii="Segoe UI" w:hAnsi="Segoe UI" w:eastAsia="Segoe UI" w:cs="Segoe UI"/>
          <w:i w:val="0"/>
          <w:iCs w:val="0"/>
          <w:caps w:val="0"/>
          <w:spacing w:val="3"/>
          <w:sz w:val="22"/>
          <w:szCs w:val="22"/>
        </w:rPr>
        <w:fldChar w:fldCharType="end"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声明具名插槽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80" w:leftChars="38" w:firstLine="0" w:firstLineChars="0"/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2、动态组件：component 标签，属性值就是组件名，通过改变属性名，从而动态改变展示的组件页面解构不改变，只改变数据时，最大程度服用路由组件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52" w:firstLineChars="200"/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3、v-for使用时注意：不建议v-if同时使用，指定一个KEY值，可以遍历数字、字符串、数组、对</w:t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iCs w:val="0"/>
          <w:caps w:val="0"/>
          <w:spacing w:val="3"/>
          <w:sz w:val="22"/>
          <w:szCs w:val="22"/>
          <w:lang w:val="en-US" w:eastAsia="zh-CN"/>
        </w:rPr>
        <w:t>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4、计算属性跟普通函数的区别：计算函数 无参，有返回值，有缓存，当依赖的data数据发生改变时就会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调用，计算属性的使用：{{计算属性的名字}}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jc w:val="center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Vue - Router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 的使用：1、安装vue-router路由；2、在跟组件中使用.use方法安装插件；3、创建路由实例，在路由实例中配置路由规则（{ path：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,【懒加载】component : </w:t>
      </w:r>
      <w:r>
        <w:rPr>
          <w:rFonts w:hint="default"/>
          <w:lang w:val="en-US" w:eastAsia="zh-CN"/>
        </w:rPr>
        <w:t> () =&gt; import('../views/AboutView.vue')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, 【子路由】children:[ { path: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home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component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} ]}）；4、设置路由跳转连接（router-link标签）渲染出口（router-view标签）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Vue的路由守卫：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全局前置（before Each），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路由独享（before Enter），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全局解析（before Resolve），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路由后置守卫（after Each），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组件内守卫（before Route Enter、before Route Update、before Route Leave）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声明式导航和编程式导航的区别：声明式是标签router-link ，编程式是调用router.push（）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动态路由：在编写路由配置中path中第二段以后的路径（即第二段‘/’），通过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表示，当路由被匹配时，他的params 值将在每个组件中暴露出来，通过$router.params获取动态路由，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面试题：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项目中常用的路由守卫有哪些？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全局的守卫（全局前置守卫、全局解析守卫、全局后置守卫）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单个路由独享的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组件级的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全局前置守卫：只要路由有变化，全局前置守卫都会进行拦截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运用场景：每次路由跳转时，检查页面是否</w:t>
      </w:r>
      <w:r>
        <w:rPr>
          <w:rFonts w:hint="eastAsia"/>
          <w:b/>
          <w:bCs/>
          <w:lang w:val="en-US" w:eastAsia="zh-CN"/>
        </w:rPr>
        <w:t>初次访问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用户是否登录</w:t>
      </w:r>
      <w:r>
        <w:rPr>
          <w:rFonts w:hint="eastAsia"/>
          <w:lang w:val="en-US" w:eastAsia="zh-CN"/>
        </w:rPr>
        <w:t>（是否持有token），没有则通过return一个name或者url进行跳转回登录页。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全局解析守卫：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运用场景：是获取数据或执行任何其他操作（如果用户无法进入页面时你希望执行的操作）的理想位置，因为它是导航被确认前，且组件内守卫和异步路由组件被解析后才执行的。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全局后置守卫：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运用场景：路由跳转完成后触发。在全局前置和全局解析之后、组件内守卫开始之前执行。不接受next函数，不改变导航本身，对于分析、更改页面标题、声明页面等辅助功能以及许多其他事情都很有用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路由独享守卫：针对单个路由设置的守卫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运用场景：可进行判断用户的访问权限，有权限则正常访问，无权限则return false取消跳转，或者指向新的页面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组件内守卫：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Route Enter：在渲染组件对应的路由时调用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Route Update：当前路由改变，但该组件被复用时调用，组件已挂载，可访问this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 Route Leave：导航离开该组件时调用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路由守卫能做什么/作用？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答：在路由跳转时，通过逻辑控制，决定是否跳转，或者重新指向新的路由地址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Pinia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什么是Pinia:用于vue各组件之间数据共享的插件，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有3个主要内容：变量：state；计算属性：getter；函数：action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安装pinia插件：在根组件中，从</w:t>
      </w:r>
      <w:r>
        <w:rPr>
          <w:rFonts w:hint="default"/>
          <w:lang w:val="en-US" w:eastAsia="zh-CN"/>
        </w:rPr>
        <w:t>pinia</w:t>
      </w:r>
      <w:r>
        <w:rPr>
          <w:rFonts w:hint="eastAsia"/>
          <w:lang w:val="en-US" w:eastAsia="zh-CN"/>
        </w:rPr>
        <w:t>中解构出</w:t>
      </w:r>
      <w:r>
        <w:rPr>
          <w:rFonts w:hint="default"/>
          <w:lang w:val="en-US" w:eastAsia="zh-CN"/>
        </w:rPr>
        <w:t>createPinia</w:t>
      </w:r>
      <w:r>
        <w:rPr>
          <w:rFonts w:hint="eastAsia"/>
          <w:lang w:val="en-US" w:eastAsia="zh-CN"/>
        </w:rPr>
        <w:t>方法，通过.use(</w:t>
      </w:r>
      <w:r>
        <w:rPr>
          <w:rFonts w:hint="default"/>
          <w:lang w:val="en-US" w:eastAsia="zh-CN"/>
        </w:rPr>
        <w:t>createPinia</w:t>
      </w:r>
      <w:r>
        <w:rPr>
          <w:rFonts w:hint="eastAsia"/>
          <w:lang w:val="en-US" w:eastAsia="zh-CN"/>
        </w:rPr>
        <w:t>())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1、从</w:t>
      </w:r>
      <w:r>
        <w:rPr>
          <w:rFonts w:hint="default"/>
          <w:lang w:val="en-US" w:eastAsia="zh-CN"/>
        </w:rPr>
        <w:t>pinia</w:t>
      </w:r>
      <w:r>
        <w:rPr>
          <w:rFonts w:hint="eastAsia"/>
          <w:lang w:val="en-US" w:eastAsia="zh-CN"/>
        </w:rPr>
        <w:t>中解构出</w:t>
      </w:r>
      <w:r>
        <w:rPr>
          <w:rFonts w:hint="default"/>
          <w:lang w:val="en-US" w:eastAsia="zh-CN"/>
        </w:rPr>
        <w:t>defineStore</w:t>
      </w:r>
      <w:r>
        <w:rPr>
          <w:rFonts w:hint="eastAsia"/>
          <w:lang w:val="en-US" w:eastAsia="zh-CN"/>
        </w:rPr>
        <w:t>定义一个存储库；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2、在组件中导入存储库函数（存储库中export const跟着的那个就是导入函数名）；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3、const ‘Name’接收函数执行的返回的存储库；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4、在组件中使用‘Name’.xxx（xxx代表存储库中定义的变量、常量）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VueX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主要内容：store仓库（state数据/状态（store中包含的数据））；getter（store的计算属性）；mutation（内部定义修改state的函数）；action（批量提交mutation）；module（模块）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1、创建store文件，从vuex中解构</w:t>
      </w:r>
      <w:r>
        <w:rPr>
          <w:rFonts w:hint="default"/>
          <w:lang w:val="en-US" w:eastAsia="zh-CN"/>
        </w:rPr>
        <w:t>createStore</w:t>
      </w:r>
      <w:r>
        <w:rPr>
          <w:rFonts w:hint="eastAsia"/>
          <w:lang w:val="en-US" w:eastAsia="zh-CN"/>
        </w:rPr>
        <w:t>，const创建store实例（将5个成员写入）；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2、在main.js中导入store实例，并在根组件中.use注册store；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3、在组件中使用：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①通过store.state.xxx访问state中的数据成员；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②通过store.commit（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mutation中定义的函数名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字符串表示）来触发mutation；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③通过store.</w:t>
      </w:r>
      <w:r>
        <w:rPr>
          <w:rFonts w:hint="default"/>
          <w:lang w:val="en-US" w:eastAsia="zh-CN"/>
        </w:rPr>
        <w:t>dispatch</w:t>
      </w:r>
      <w:r>
        <w:rPr>
          <w:rFonts w:hint="eastAsia"/>
          <w:lang w:val="en-US" w:eastAsia="zh-CN"/>
        </w:rPr>
        <w:t>触发action中定义的函数（函数内使用【形参.commit(mutation中定义的函数名)】）；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④getter中定义的函数，传入state，在组件中通过【store.getter.函数名】使用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⑤store允许分割成模块module，每个模块拥有自己的 state、mutation、action、getter、甚至是嵌套子模块，最后在store中的module对象内汇总，key即store中module内对应子模块key，value为const/let声明的子模块名（对象语法{key ：value}），在根组件中，通过store.</w:t>
      </w:r>
      <w:r>
        <w:rPr>
          <w:rFonts w:hint="default"/>
          <w:lang w:val="en-US" w:eastAsia="zh-CN"/>
        </w:rPr>
        <w:t>registerModule</w:t>
      </w:r>
      <w:r>
        <w:rPr>
          <w:rFonts w:hint="eastAsia"/>
          <w:lang w:val="en-US" w:eastAsia="zh-CN"/>
        </w:rPr>
        <w:t>（‘组件名’，组件本身）进行注册，在组件内通过store.state.‘组件名’进行使用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React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一、JSX语法，是一个 JavaScript 的语法扩展，能够在JS中编写类似HTML的标签，需要babel编译。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二、react是mvc，专注视图层，数据一旦渲染，再更改数据则不会重新渲染，如需要重新渲染，必须调用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this.setState / 重新调用render / 强制刷新 forceUpDate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三、React通过对DOM的模拟，最大限度地减少与DOM的交互，大幅度提高效率。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四、使用：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①在JSX中，通过单花括号包裹，插入JS表达式 &lt;h1&gt;{ JS表达式 }&lt;/h1&gt;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②在JSX中，bool、null、undefined 不能直接渲染到DOM，数组则直接展开所有内部元素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③在DOM中直接插值是安全的，因为ReactDOM在渲染时会将所有的内容转换成字符串进行渲染，有效防止XSS跨站脚本攻击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④使用花括号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{}</w:t>
      </w:r>
      <w:r>
        <w:rPr>
          <w:rFonts w:hint="default"/>
          <w:lang w:val="en-US" w:eastAsia="zh-CN"/>
        </w:rPr>
        <w:t> 为属性插入一个JS表达式</w:t>
      </w:r>
      <w:r>
        <w:rPr>
          <w:rFonts w:hint="eastAsia"/>
          <w:lang w:val="en-US" w:eastAsia="zh-CN"/>
        </w:rPr>
        <w:t xml:space="preserve">  &lt;h1  className=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title={ text } &gt;{ JS表达式 }&lt;/h1&gt;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⑤在JSX中使用style来设置样式时,style的值必须是一个对象,各个样式属性作为key(驼峰命名),样式值为value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事件：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使用 JSX 语法时你需要传入一个函数作为事件处理函数，而不是一个字符串。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&lt;button onClick={fun1}&gt;按钮&lt;/button&gt;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JSX 可以通过箭头函数的方式向事件回调函数中传递数据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&lt;button onClick={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ev =&gt; 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fun1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( n1,n2,n3 ) 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}&gt;按钮&lt;/button&gt;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3、通过bind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函数向传递数据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&lt;button onClick={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 ev =&gt; 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fun1</w:t>
      </w: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 xml:space="preserve">.bind( n1,n2,n3 ) </w:t>
      </w:r>
      <w:r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  <w:t>}&gt;按钮&lt;/button&gt;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50" w:firstLineChars="100"/>
        <w:jc w:val="left"/>
        <w:rPr>
          <w:rFonts w:hint="default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五、组件：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1、函数式组件（无生命周期、无状态）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Name（props）{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( jsx标签内容 )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2、createClass  ES5语法定义组件（过渡版本、15.5后废弃） 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Name = React . createClass( {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render:function(){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59" w:firstLineChars="695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（ JSX标签 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3、ES6 Class语法定义组件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Name extends React . component{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constructor(props){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super(props)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59" w:firstLineChars="695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>( JSX语法)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043" w:firstLineChars="497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六、props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1、函数式组件通过props.value使用value数据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2、ES5\ES6声明的组件都通过this.props.value使用value数据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3、类型验证（15.5移入prop-types库）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①createClass组件：propTypes：{ value:React.PropTypes.string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②函数式组件和类组件：引入prop-types库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非脚手架环境：script标签内  crossorigin  src="https://unpkg.com/prop-types@15.7.2/prop-types.js"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840" w:firstLineChars="4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4、通过在父组件内子组件标签中设置  属性名=属性值 的方式，实现父组件向子组件传递数据，通过传递在父组件中定义的函数引用，在子组件内调用该引用，传值，实现子组件向父组件传值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630" w:hanging="630" w:hangingChars="3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5、内容分发：标签中属性传递的是一个JSX格式内容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①默认内容分发：写在父组件中子组件标签对中的内容，在子组件内通过this.props.children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②指定内容分发：写在父组件中子组件标签属性中，属性名=属性值，在子组件中通过this.props.属性名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840" w:firstLineChars="4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840" w:firstLineChars="4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七、组件内事件问题：组件中事件回调函数使用this，它的指向为undefined。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处理方法：1、使用bind函数修正this指向：&lt;button onClick={ this.btnClick.bind ( this ) }&gt; 按钮 &lt;/button&gt;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2、在构造方法中修改，在组件中直接调用该方法：this. btnClick = this.btnClick.bind( this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70" w:firstLine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3、使用箭头函数&lt;button onClick={ ev=&gt;this.btnClick( ev ) }&gt; 按钮 &lt;/button&gt;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70" w:firstLineChars="7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1470" w:firstLineChars="7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八、组件内的数据state及setState（修改数据）：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1、state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①ES5：get Initial State : function( ){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{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Value：xxx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1047" w:firstLineChars="4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1047" w:firstLineChars="499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②ES6:  在构造方法中初始化this . state={  value：xxx  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2、setState：更新数据是异步的，可以监听setState中的回调函数来获取新值，setState会触发视图更新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①this . setState ( { data : newData }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//通过监听回调函数，实时拿到改变后的新值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②this . setState ( { val=&gt;{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. data=newData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val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630" w:firstLineChars="3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九、Ref属性，16.3之前使用回调函数方式，ref={el =&gt;{this. Xxx=el}}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十、安全模式StrictMode的作用：①识别不安全的生命周期；②关于使用过时字符串ref、API的警告；③使用废弃的findDOMNode方法的警告；④检测意外的副作用；⑤检测过时的context API；⑥确保可复用的状态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React - router - dom（路由）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1、类：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①、route（抽象类，路由对象，匹配浏览器地址栏url,所有路由记录都必须嵌套在该组件内）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2、reactRouter里的路由必须包含在根里（browserRouter、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HashRouter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Consolas" w:hAnsi="Consolas" w:eastAsia="Consolas" w:cs="Consolas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MemoryRouter</w:t>
      </w:r>
      <w:r>
        <w:rPr>
          <w:rFonts w:hint="eastAsia" w:ascii="Consolas" w:hAnsi="Consolas" w:eastAsia="宋体" w:cs="Consolas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....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Routes标签里只能写路由的成员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3、设置路由规则：包含“路由匹配规则”和“路由渲染组件”，routes里面只能有route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包裹关系（代码展示）：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&lt;browserRouter&gt;    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&lt;Routes&gt;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  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路径1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element={&lt;组件1/&gt;} /&gt;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&lt;Route   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路径2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element={&lt;组件2/&gt;} /&gt;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&lt;Route   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路径3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element={&lt;组件3/&gt;} /&gt;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&lt;/Routes&gt;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&lt;/browserRouter&gt;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4、Link 和NavLink  的导航区别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①相同：在渲染时都渲染为a标签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②不同：NavLink 在渲染时会有一个active的类，他是动态的，只要url匹配，就会添加上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③自定义选中时active类：在标签中className={ ( { isActive} ) }=&gt; isActive ?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，给类名设置样式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就可以实现动态显示选中效果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5、路由重定向。因重定向是最低匹配优先级，在路由规则最后面加&lt;Route  path=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element={&lt;组件1/&gt;} /&gt;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6、动态路由。动态匹配路由规则中第二段的。可根据变量的改变，在不改变页面样式的情况下动态展示不同内容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hanging="420" w:hanging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hanging="420" w:hanging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7、嵌套路由渲染出口“&lt;Outlet /&gt;”,如果存在嵌套路由，则需要在父路由的模板内容中使用&lt;Outlet /&gt;标签指定子路由的渲染出口。注意：一定是在父路由的模板内容中指定渲染出口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Redux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一、功能：Redux：react共享数据 ，3个核心：store存储数据  reducer修改数据   action触发用户的操作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1、npm安装redux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React面试题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30" w:lineRule="atLeast"/>
        <w:ind w:leftChars="0"/>
        <w:jc w:val="center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Jsx怎么实现列表渲染？基于数组在jsx中单花阔号{数组}是直接展开的特性，在渲染之前用数组.Map方法，将数组成员进行处理成jsx格式的数据成员，map方法会返回一个处理后的新数组，再在模板中使用花括号将新数组中的jsx元素展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原型和原型链，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就要讲到继承，继承是子集使用父级定义的属性和方法，当子集使用了一个当前子集未定义的属性或者方法时，会向当前子集的原型中查找，再向父级中的普通属性和方法中查找，再向父级的原型中查找，这种查找过程类似链条相扣，我们将之称为原型链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http</w:t>
      </w:r>
      <w:r>
        <w:rPr>
          <w:rFonts w:hint="eastAsia"/>
          <w:b/>
          <w:bCs/>
          <w:lang w:val="en-US" w:eastAsia="zh-CN"/>
        </w:rPr>
        <w:t>协议</w:t>
      </w:r>
      <w:r>
        <w:rPr>
          <w:rFonts w:hint="default"/>
          <w:b/>
          <w:bCs/>
          <w:lang w:val="en-US" w:eastAsia="zh-CN"/>
        </w:rPr>
        <w:t>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一个无状态、无连接的基于TCP协议演变的协议，客户端在获取/未获取到请求的数据都会视为一次链接，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每一次链接都是新链接，有几种常用的状态码：1XX信息，2XX成功，3XX重定向，4XX客户端错误，5XX服务器端错误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Dns-解析匹配ip地址，将数据转发给匹配的地址，匹配端口应用、路径，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vue的原理，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 基于 MVVM思想的框架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MVVM 起源于MVC（Model View Controller）架构</w:t>
      </w:r>
      <w:r>
        <w:rPr>
          <w:rFonts w:hint="eastAsia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Model：数据模型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View：视图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Controller：控制器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MVVM （Model View  View Model）双向数据绑定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明显体现就是vue中的v-model</w:t>
      </w:r>
      <w:r>
        <w:rPr>
          <w:rFonts w:hint="default"/>
          <w:lang w:val="en-US" w:eastAsia="zh-CN"/>
        </w:rPr>
        <w:t>双向数据绑定</w:t>
      </w:r>
      <w:r>
        <w:rPr>
          <w:rFonts w:hint="eastAsia"/>
          <w:lang w:val="en-US" w:eastAsia="zh-CN"/>
        </w:rPr>
        <w:t>，修改data，视图也会改变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单页面应用程序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整个应用只有一个页面：按需加载（一个页面就是一个JS模块）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Vue3中data为什么是一个函数而不是一个对象？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中对象/实例是有构造函数new出来的，而对象又是引用数据类型，在vue中，一个vue组件就是一个实例，如果data是对象的话，复用的组件中的data都是同样的引用，当某个组件的data值更改时则会影响其他组件的data。函数是返回一个data对象，当组件复用的时候，则相当于在内存中新开辟了一个data对象空间，确保各组件的data独立性，使组件自己维护自己的数据。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z w:val="44"/>
          <w:szCs w:val="44"/>
          <w:shd w:val="clear"/>
          <w:lang w:val="en-US" w:eastAsia="zh-CN"/>
        </w:rPr>
        <w:t>HTTP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一、http协议：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①是一个网络请求协议，是一种无状态的协议 每次请求都是新的请求，HTTP协议是为了网页而生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0" w:leftChars="0" w:firstLine="218" w:firstLineChars="10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②一个无状态、无连接的基于TCP协议演变的协议，客户端在获取/未获取到请求的数据都会视为一次链接，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216" w:leftChars="103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每一次链接都是新链接，有几种常用的状态码：1XX信息，2XX成功，3XX重定向，4XX客户端错误，5XX服务器端错误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二、Ajax：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ab/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Ajax的9种请求方式：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GET</w:t>
      </w: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 方法请求一个指定资源的表示形式. 使用GET的请求应该只被用于获取数据.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HEAD 方法请求一个与GET请求的响应相同的响应，但没有响应体.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POST 方法用于将实体提交到指定的资源，通常导致在服务器上的状态变化或副作用.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PUT 方法用请求有效载荷替换目标资源的所有当前表示。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DELETE 方法删除指定的资源。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CONNECT 方法建立一个到由目标资源标识的服务器的隧道。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OPTIONS 方法用于描述目标资源的通信选项。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TRACE 方法沿着到目标资源的路径执行一个消息环回测试。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PATCH 方法用于对资源应用部分修改。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auto"/>
          <w:shd w:val="clear"/>
          <w:lang w:val="en-US" w:eastAsia="zh-CN"/>
        </w:rPr>
        <w:t>Ajax请求：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1、创建请求对象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xml = new XMLHttpRequest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2、设置请求参数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Xml.open(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请求方式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URL , bool值【true为异步，false为同步会堵塞主程序】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**post请求需设置请求头：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.setRequestHeader("Content-type","application/x-www-form-urlencoded");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3、发送请求参数（post请求时需传入一个formData对象）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Xml.send(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formData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4、等待响应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Xml.onReadyStateChange = function(){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if(4===this.state &amp;&amp; 200===this.status ) 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resolve( JSON.parse( this.responseText) 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Catch{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resolve(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this.responseText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627" w:firstLineChars="299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三、一个http请求的流程：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1、地址栏输入地址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2、DNS解析器解析域名匹配ip地址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3、将数据转发给匹配的地址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4、匹配应用端口、匹配文件路径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5、①匹配成功：成功获取到数据并渲染到页面中；②匹配失败：获取数据失败，返回5xx状态码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GIT的使用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1、创建仓库（新建文件夹）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2、在仓库内初始化仓库   ？待确认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3、git status  查看新增文件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4、git  add  .  </w:t>
      </w:r>
      <w:r>
        <w:rPr>
          <w:rFonts w:hint="eastAsia"/>
          <w:u w:val="single"/>
          <w:lang w:val="en-US" w:eastAsia="zh-CN"/>
        </w:rPr>
        <w:t>or</w:t>
      </w:r>
      <w:r>
        <w:rPr>
          <w:rFonts w:hint="eastAsia"/>
          <w:lang w:val="en-US" w:eastAsia="zh-CN"/>
        </w:rPr>
        <w:t xml:space="preserve">  git  add  xxx文件，将文件确认为待提交状态（必须）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5、git  commit 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提交文件的备注信息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提交文件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6、git  log 查看提交文件的id和备注信息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7、git  reset  --hard 文件ID  恢复到某次提交的文件状态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8、提交到GitHub仓库流程：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①创建分支：git branch -M 分支名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②git remote add origin 提交的仓库http地址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③git push -u origin 提交的分支名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9、从仓库拉取代码：git clone 仓库地址 .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10、添加上游代码库：git remote add upstream 上游代码库地址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11、创建分支git checkout -b 分支名（创建并进入分支）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ind w:firstLine="42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Uni-app</w:t>
      </w:r>
    </w:p>
    <w:sectPr>
      <w:pgSz w:w="11906" w:h="16838"/>
      <w:pgMar w:top="1440" w:right="866" w:bottom="89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D8B7F4"/>
    <w:multiLevelType w:val="singleLevel"/>
    <w:tmpl w:val="54D8B7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00B46918"/>
    <w:rsid w:val="01FC4065"/>
    <w:rsid w:val="027C5214"/>
    <w:rsid w:val="02A95B1F"/>
    <w:rsid w:val="02FC5F95"/>
    <w:rsid w:val="037363A2"/>
    <w:rsid w:val="06227C2E"/>
    <w:rsid w:val="0656122D"/>
    <w:rsid w:val="08B2315A"/>
    <w:rsid w:val="08EF3D5E"/>
    <w:rsid w:val="09556BC6"/>
    <w:rsid w:val="0AA16518"/>
    <w:rsid w:val="0C1E0947"/>
    <w:rsid w:val="0D012400"/>
    <w:rsid w:val="0DA65016"/>
    <w:rsid w:val="0DE1230C"/>
    <w:rsid w:val="0E6E2E3A"/>
    <w:rsid w:val="0EEC0015"/>
    <w:rsid w:val="0FC74EBF"/>
    <w:rsid w:val="0FF6530B"/>
    <w:rsid w:val="100824F0"/>
    <w:rsid w:val="107D33B4"/>
    <w:rsid w:val="11B41033"/>
    <w:rsid w:val="12046A4A"/>
    <w:rsid w:val="125C471A"/>
    <w:rsid w:val="13051255"/>
    <w:rsid w:val="134B3036"/>
    <w:rsid w:val="139126AA"/>
    <w:rsid w:val="13A2258A"/>
    <w:rsid w:val="13D935E6"/>
    <w:rsid w:val="15735CFA"/>
    <w:rsid w:val="15C64FB3"/>
    <w:rsid w:val="17236271"/>
    <w:rsid w:val="17F76D6B"/>
    <w:rsid w:val="183C171D"/>
    <w:rsid w:val="19494BF0"/>
    <w:rsid w:val="1A5A3055"/>
    <w:rsid w:val="1AF01311"/>
    <w:rsid w:val="1AF86375"/>
    <w:rsid w:val="1B081696"/>
    <w:rsid w:val="1B1E097E"/>
    <w:rsid w:val="1BEF3E51"/>
    <w:rsid w:val="1C3456F3"/>
    <w:rsid w:val="1C620ED5"/>
    <w:rsid w:val="1D0A28C4"/>
    <w:rsid w:val="1EA4618C"/>
    <w:rsid w:val="1EA70062"/>
    <w:rsid w:val="1ECD238F"/>
    <w:rsid w:val="1EFE305E"/>
    <w:rsid w:val="1F473096"/>
    <w:rsid w:val="1FDE264F"/>
    <w:rsid w:val="21285DD8"/>
    <w:rsid w:val="217A776E"/>
    <w:rsid w:val="21BD0431"/>
    <w:rsid w:val="22A84882"/>
    <w:rsid w:val="22BD7457"/>
    <w:rsid w:val="239315BD"/>
    <w:rsid w:val="23CE21F2"/>
    <w:rsid w:val="245A4191"/>
    <w:rsid w:val="25227A45"/>
    <w:rsid w:val="260B4D70"/>
    <w:rsid w:val="26A821CC"/>
    <w:rsid w:val="273665C1"/>
    <w:rsid w:val="279A1481"/>
    <w:rsid w:val="28203C8D"/>
    <w:rsid w:val="282E5A9B"/>
    <w:rsid w:val="28BA4ECF"/>
    <w:rsid w:val="28F35745"/>
    <w:rsid w:val="29A17728"/>
    <w:rsid w:val="2ACF7C34"/>
    <w:rsid w:val="2AD01886"/>
    <w:rsid w:val="2CDE5C94"/>
    <w:rsid w:val="2CEC6F7F"/>
    <w:rsid w:val="2D191C76"/>
    <w:rsid w:val="2E4C44EA"/>
    <w:rsid w:val="2E93582A"/>
    <w:rsid w:val="2F4B3692"/>
    <w:rsid w:val="2FDA1944"/>
    <w:rsid w:val="302D7495"/>
    <w:rsid w:val="30782F8A"/>
    <w:rsid w:val="30994E61"/>
    <w:rsid w:val="31065E25"/>
    <w:rsid w:val="329463ED"/>
    <w:rsid w:val="32FC0BDC"/>
    <w:rsid w:val="34784BC4"/>
    <w:rsid w:val="34943897"/>
    <w:rsid w:val="3602699F"/>
    <w:rsid w:val="36B26BA5"/>
    <w:rsid w:val="36E41FAB"/>
    <w:rsid w:val="36F8712A"/>
    <w:rsid w:val="37521878"/>
    <w:rsid w:val="38821F74"/>
    <w:rsid w:val="391B7433"/>
    <w:rsid w:val="393E686E"/>
    <w:rsid w:val="39C46996"/>
    <w:rsid w:val="3A8C1976"/>
    <w:rsid w:val="3ABF5DBC"/>
    <w:rsid w:val="3D4D1368"/>
    <w:rsid w:val="3DDC18F5"/>
    <w:rsid w:val="3E534BD4"/>
    <w:rsid w:val="3EC46C18"/>
    <w:rsid w:val="3F1C178A"/>
    <w:rsid w:val="3F8B3986"/>
    <w:rsid w:val="400F4EC3"/>
    <w:rsid w:val="401A0774"/>
    <w:rsid w:val="405952A2"/>
    <w:rsid w:val="40EC2E32"/>
    <w:rsid w:val="411D12CE"/>
    <w:rsid w:val="41591936"/>
    <w:rsid w:val="416134B7"/>
    <w:rsid w:val="420756AF"/>
    <w:rsid w:val="43C76BC6"/>
    <w:rsid w:val="45B3787B"/>
    <w:rsid w:val="463D2F47"/>
    <w:rsid w:val="47F57C70"/>
    <w:rsid w:val="48743FBD"/>
    <w:rsid w:val="4895653B"/>
    <w:rsid w:val="494231CB"/>
    <w:rsid w:val="49711E26"/>
    <w:rsid w:val="4AD3478E"/>
    <w:rsid w:val="4AE2577A"/>
    <w:rsid w:val="4E2E4E7D"/>
    <w:rsid w:val="4E712B0B"/>
    <w:rsid w:val="4E8D33D9"/>
    <w:rsid w:val="4EE449CA"/>
    <w:rsid w:val="4F881CC6"/>
    <w:rsid w:val="4FA01C07"/>
    <w:rsid w:val="5086074D"/>
    <w:rsid w:val="50E641B3"/>
    <w:rsid w:val="514D59A6"/>
    <w:rsid w:val="517A427A"/>
    <w:rsid w:val="52274090"/>
    <w:rsid w:val="52393781"/>
    <w:rsid w:val="5268077A"/>
    <w:rsid w:val="527048AB"/>
    <w:rsid w:val="52911D36"/>
    <w:rsid w:val="54187A2E"/>
    <w:rsid w:val="54B54CCE"/>
    <w:rsid w:val="55200E06"/>
    <w:rsid w:val="565C6726"/>
    <w:rsid w:val="5A1B06AF"/>
    <w:rsid w:val="5A531349"/>
    <w:rsid w:val="5A756BF2"/>
    <w:rsid w:val="5AAB760D"/>
    <w:rsid w:val="5AF53BB4"/>
    <w:rsid w:val="5AF66C16"/>
    <w:rsid w:val="5B8147BE"/>
    <w:rsid w:val="5C416ED7"/>
    <w:rsid w:val="5C992286"/>
    <w:rsid w:val="5C996C9F"/>
    <w:rsid w:val="5CE57E77"/>
    <w:rsid w:val="5D0D7697"/>
    <w:rsid w:val="5E4668BE"/>
    <w:rsid w:val="5E513D9E"/>
    <w:rsid w:val="5E8222A2"/>
    <w:rsid w:val="5E900D2B"/>
    <w:rsid w:val="5FAF0389"/>
    <w:rsid w:val="602D6EC7"/>
    <w:rsid w:val="619557D1"/>
    <w:rsid w:val="629B6693"/>
    <w:rsid w:val="63804720"/>
    <w:rsid w:val="639319FC"/>
    <w:rsid w:val="644B5969"/>
    <w:rsid w:val="65461FDF"/>
    <w:rsid w:val="656F2022"/>
    <w:rsid w:val="663522A7"/>
    <w:rsid w:val="66A33A6D"/>
    <w:rsid w:val="673A7CEE"/>
    <w:rsid w:val="68854F31"/>
    <w:rsid w:val="69E6551D"/>
    <w:rsid w:val="6A2A7BCC"/>
    <w:rsid w:val="6A9F689E"/>
    <w:rsid w:val="6B656486"/>
    <w:rsid w:val="6BF118A3"/>
    <w:rsid w:val="6C524067"/>
    <w:rsid w:val="6CB90374"/>
    <w:rsid w:val="6CBA573D"/>
    <w:rsid w:val="6E5F303A"/>
    <w:rsid w:val="6E9A1BEB"/>
    <w:rsid w:val="6ED0363B"/>
    <w:rsid w:val="6FDE6CDD"/>
    <w:rsid w:val="7010711E"/>
    <w:rsid w:val="70C02F97"/>
    <w:rsid w:val="70CD4472"/>
    <w:rsid w:val="713E488C"/>
    <w:rsid w:val="72D33945"/>
    <w:rsid w:val="732450CA"/>
    <w:rsid w:val="73880C9C"/>
    <w:rsid w:val="74372C00"/>
    <w:rsid w:val="75722DB2"/>
    <w:rsid w:val="75CA1F02"/>
    <w:rsid w:val="75F51393"/>
    <w:rsid w:val="768003E6"/>
    <w:rsid w:val="768D2BE8"/>
    <w:rsid w:val="7696585E"/>
    <w:rsid w:val="76D47033"/>
    <w:rsid w:val="77021349"/>
    <w:rsid w:val="779A38FA"/>
    <w:rsid w:val="77E141FF"/>
    <w:rsid w:val="783720F6"/>
    <w:rsid w:val="795F5D15"/>
    <w:rsid w:val="79801597"/>
    <w:rsid w:val="7B6871B5"/>
    <w:rsid w:val="7C9F2D69"/>
    <w:rsid w:val="7E9E05D6"/>
    <w:rsid w:val="7F85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008000"/>
      <w:u w:val="none"/>
    </w:rPr>
  </w:style>
  <w:style w:type="character" w:styleId="8">
    <w:name w:val="Emphasis"/>
    <w:basedOn w:val="5"/>
    <w:qFormat/>
    <w:uiPriority w:val="0"/>
    <w:rPr>
      <w:sz w:val="24"/>
      <w:szCs w:val="24"/>
    </w:rPr>
  </w:style>
  <w:style w:type="character" w:styleId="9">
    <w:name w:val="HTML Definition"/>
    <w:basedOn w:val="5"/>
    <w:qFormat/>
    <w:uiPriority w:val="0"/>
    <w:rPr>
      <w:sz w:val="24"/>
      <w:szCs w:val="24"/>
    </w:rPr>
  </w:style>
  <w:style w:type="character" w:styleId="10">
    <w:name w:val="HTML Acronym"/>
    <w:basedOn w:val="5"/>
    <w:qFormat/>
    <w:uiPriority w:val="0"/>
    <w:rPr>
      <w:sz w:val="24"/>
      <w:szCs w:val="24"/>
    </w:rPr>
  </w:style>
  <w:style w:type="character" w:styleId="11">
    <w:name w:val="HTML Variable"/>
    <w:basedOn w:val="5"/>
    <w:qFormat/>
    <w:uiPriority w:val="0"/>
    <w:rPr>
      <w:sz w:val="24"/>
      <w:szCs w:val="24"/>
    </w:rPr>
  </w:style>
  <w:style w:type="character" w:styleId="12">
    <w:name w:val="Hyperlink"/>
    <w:basedOn w:val="5"/>
    <w:qFormat/>
    <w:uiPriority w:val="0"/>
    <w:rPr>
      <w:color w:val="008000"/>
      <w:u w:val="none"/>
    </w:rPr>
  </w:style>
  <w:style w:type="character" w:styleId="13">
    <w:name w:val="HTML Code"/>
    <w:basedOn w:val="5"/>
    <w:qFormat/>
    <w:uiPriority w:val="0"/>
    <w:rPr>
      <w:rFonts w:ascii="Courier New" w:hAnsi="Courier New"/>
      <w:sz w:val="24"/>
      <w:szCs w:val="24"/>
    </w:rPr>
  </w:style>
  <w:style w:type="character" w:styleId="14">
    <w:name w:val="HTML Cite"/>
    <w:basedOn w:val="5"/>
    <w:qFormat/>
    <w:uiPriority w:val="0"/>
    <w:rPr>
      <w:sz w:val="24"/>
      <w:szCs w:val="24"/>
    </w:rPr>
  </w:style>
  <w:style w:type="character" w:customStyle="1" w:styleId="15">
    <w:name w:val="after"/>
    <w:basedOn w:val="5"/>
    <w:qFormat/>
    <w:uiPriority w:val="0"/>
    <w:rPr>
      <w:bdr w:val="dashed" w:color="auto" w:sz="36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8344</Words>
  <Characters>12245</Characters>
  <Lines>0</Lines>
  <Paragraphs>0</Paragraphs>
  <TotalTime>1</TotalTime>
  <ScaleCrop>false</ScaleCrop>
  <LinksUpToDate>false</LinksUpToDate>
  <CharactersWithSpaces>12767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2022-09-22T07:05:00Z</dcterms:created>
  <dc:creator>大狗子</dc:creator>
  <cp:lastModifiedBy>A Luo</cp:lastModifiedBy>
  <dcterms:modified xsi:type="dcterms:W3CDTF">2022-10-14T08:42:44Z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6081CCA58E244C8AAF2C6557276E0A60</vt:lpwstr>
  </property>
</Properties>
</file>