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E62" w:rsidRDefault="00D148B5">
      <w:pPr>
        <w:pStyle w:val="Title"/>
        <w:rPr>
          <w:rFonts w:ascii="Arial" w:hAnsi="Arial" w:cs="Arial"/>
          <w:sz w:val="20"/>
          <w:szCs w:val="20"/>
          <w:u w:val="none"/>
        </w:rPr>
      </w:pPr>
      <w:r>
        <w:rPr>
          <w:rFonts w:ascii="Arial" w:hAnsi="Arial" w:cs="Arial"/>
          <w:bCs w:val="0"/>
          <w:sz w:val="28"/>
          <w:szCs w:val="28"/>
        </w:rPr>
        <w:t>RESUME</w:t>
      </w:r>
    </w:p>
    <w:p w:rsidR="00A97E62" w:rsidRDefault="00A97E62">
      <w:pPr>
        <w:pStyle w:val="Title"/>
        <w:ind w:left="5040" w:firstLine="720"/>
        <w:jc w:val="both"/>
        <w:rPr>
          <w:rFonts w:ascii="Arial" w:hAnsi="Arial" w:cs="Arial"/>
          <w:sz w:val="20"/>
          <w:szCs w:val="20"/>
          <w:u w:val="none"/>
        </w:rPr>
      </w:pPr>
    </w:p>
    <w:p w:rsidR="00A97E62" w:rsidRDefault="00A97E62">
      <w:pPr>
        <w:pStyle w:val="Title"/>
        <w:jc w:val="both"/>
        <w:rPr>
          <w:rFonts w:ascii="Arial" w:hAnsi="Arial" w:cs="Arial"/>
          <w:sz w:val="20"/>
          <w:szCs w:val="20"/>
          <w:u w:val="none"/>
        </w:rPr>
      </w:pPr>
    </w:p>
    <w:p w:rsidR="00A97E62" w:rsidRPr="007463DB" w:rsidRDefault="00D148B5">
      <w:pPr>
        <w:jc w:val="both"/>
        <w:rPr>
          <w:rFonts w:ascii="Arial" w:eastAsia="Adobe Ming Std L" w:hAnsi="Arial" w:cs="Arial"/>
          <w:b/>
          <w:lang w:val="en-IN"/>
        </w:rPr>
      </w:pPr>
      <w:r w:rsidRPr="007463DB">
        <w:rPr>
          <w:rFonts w:ascii="Arial" w:eastAsia="Adobe Ming Std L" w:hAnsi="Arial" w:cs="Arial"/>
          <w:b/>
          <w:lang w:val="en-IN"/>
        </w:rPr>
        <w:t>Alok Kumar Pandey</w:t>
      </w:r>
    </w:p>
    <w:p w:rsidR="00A97E62" w:rsidRPr="007463DB" w:rsidRDefault="00D148B5">
      <w:pPr>
        <w:jc w:val="both"/>
        <w:rPr>
          <w:rFonts w:ascii="Arial" w:hAnsi="Arial" w:cs="Arial"/>
          <w:sz w:val="20"/>
          <w:szCs w:val="20"/>
        </w:rPr>
      </w:pPr>
      <w:r w:rsidRPr="007463DB">
        <w:rPr>
          <w:rFonts w:ascii="Arial" w:hAnsi="Arial" w:cs="Arial"/>
          <w:sz w:val="20"/>
          <w:szCs w:val="20"/>
        </w:rPr>
        <w:t xml:space="preserve">Block no-9, Quarter no-933, third floor, </w:t>
      </w:r>
    </w:p>
    <w:p w:rsidR="00A97E62" w:rsidRPr="007463DB" w:rsidRDefault="00D148B5">
      <w:pPr>
        <w:jc w:val="both"/>
        <w:rPr>
          <w:rFonts w:ascii="Arial" w:eastAsia="Adobe Ming Std L" w:hAnsi="Arial" w:cs="Arial"/>
          <w:b/>
          <w:sz w:val="20"/>
          <w:szCs w:val="20"/>
        </w:rPr>
      </w:pPr>
      <w:r w:rsidRPr="007463DB">
        <w:rPr>
          <w:rFonts w:ascii="Arial" w:hAnsi="Arial" w:cs="Arial"/>
          <w:sz w:val="20"/>
          <w:szCs w:val="20"/>
        </w:rPr>
        <w:t>Bapu Dham, Chanakyapuri, New Delhi-110021</w:t>
      </w:r>
    </w:p>
    <w:p w:rsidR="00A97E62" w:rsidRDefault="00A97E62">
      <w:pPr>
        <w:ind w:right="-225"/>
        <w:jc w:val="both"/>
        <w:rPr>
          <w:rFonts w:ascii="Arial" w:hAnsi="Arial" w:cs="Arial"/>
          <w:sz w:val="22"/>
          <w:szCs w:val="22"/>
        </w:rPr>
      </w:pPr>
    </w:p>
    <w:p w:rsidR="00A97E62" w:rsidRPr="007463DB" w:rsidRDefault="00D148B5">
      <w:pPr>
        <w:ind w:right="-225"/>
        <w:jc w:val="both"/>
        <w:rPr>
          <w:rFonts w:ascii="Arial" w:hAnsi="Arial" w:cs="Arial"/>
          <w:sz w:val="20"/>
          <w:szCs w:val="20"/>
        </w:rPr>
      </w:pPr>
      <w:r w:rsidRPr="007463DB">
        <w:rPr>
          <w:rFonts w:ascii="Arial" w:hAnsi="Arial" w:cs="Arial"/>
          <w:sz w:val="20"/>
          <w:szCs w:val="20"/>
        </w:rPr>
        <w:t xml:space="preserve">Mobile: </w:t>
      </w:r>
      <w:r w:rsidRPr="007463DB">
        <w:rPr>
          <w:rFonts w:ascii="Arial" w:hAnsi="Arial" w:cs="Arial"/>
          <w:b/>
          <w:sz w:val="20"/>
          <w:szCs w:val="20"/>
        </w:rPr>
        <w:t>+91-</w:t>
      </w:r>
      <w:r w:rsidRPr="007463DB">
        <w:rPr>
          <w:rFonts w:ascii="Arial" w:hAnsi="Arial" w:cs="Arial"/>
          <w:b/>
          <w:sz w:val="20"/>
          <w:szCs w:val="20"/>
          <w:lang w:val="en-IN"/>
        </w:rPr>
        <w:t>9899731308/8076653785</w:t>
      </w:r>
    </w:p>
    <w:p w:rsidR="00A97E62" w:rsidRPr="007463DB" w:rsidRDefault="00D148B5">
      <w:pPr>
        <w:ind w:right="-225"/>
        <w:jc w:val="both"/>
        <w:rPr>
          <w:rFonts w:ascii="Arial" w:hAnsi="Arial" w:cs="Arial"/>
          <w:sz w:val="20"/>
          <w:szCs w:val="20"/>
          <w:u w:val="single"/>
        </w:rPr>
      </w:pPr>
      <w:r w:rsidRPr="007463DB">
        <w:rPr>
          <w:rFonts w:ascii="Arial" w:hAnsi="Arial" w:cs="Arial"/>
          <w:sz w:val="20"/>
          <w:szCs w:val="20"/>
        </w:rPr>
        <w:t xml:space="preserve">Email: </w:t>
      </w:r>
      <w:r w:rsidRPr="007463DB">
        <w:rPr>
          <w:rFonts w:ascii="Arial" w:hAnsi="Arial" w:cs="Arial"/>
          <w:sz w:val="20"/>
          <w:szCs w:val="20"/>
          <w:lang w:val="en-IN"/>
        </w:rPr>
        <w:t>alok2991@gmail.com</w:t>
      </w:r>
    </w:p>
    <w:p w:rsidR="00A97E62" w:rsidRDefault="00D148B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A97E62" w:rsidRDefault="00A97E62">
      <w:pPr>
        <w:pStyle w:val="Heading2"/>
        <w:numPr>
          <w:ilvl w:val="0"/>
          <w:numId w:val="0"/>
        </w:numPr>
        <w:pBdr>
          <w:bottom w:val="double" w:sz="0" w:space="1" w:color="000000"/>
        </w:pBdr>
        <w:tabs>
          <w:tab w:val="left" w:pos="576"/>
        </w:tabs>
        <w:ind w:left="576" w:hanging="576"/>
        <w:rPr>
          <w:rFonts w:ascii="Arial" w:hAnsi="Arial" w:cs="Arial"/>
          <w:b w:val="0"/>
          <w:bCs w:val="0"/>
          <w:sz w:val="20"/>
          <w:szCs w:val="20"/>
        </w:rPr>
      </w:pPr>
    </w:p>
    <w:p w:rsidR="00A97E62" w:rsidRDefault="00D148B5">
      <w:pPr>
        <w:pStyle w:val="Tit"/>
        <w:shd w:val="clear" w:color="auto" w:fill="E5E5E5"/>
        <w:spacing w:line="276" w:lineRule="auto"/>
        <w:ind w:left="0" w:firstLine="0"/>
        <w:jc w:val="both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Garamond" w:eastAsia="Times New Roman" w:hAnsi="Garamond" w:cs="Arial"/>
          <w:bCs w:val="0"/>
          <w:smallCaps/>
          <w:color w:val="000000"/>
          <w:lang w:val="en-AU"/>
        </w:rPr>
        <w:t>Objectives</w:t>
      </w:r>
    </w:p>
    <w:p w:rsidR="00A97E62" w:rsidRDefault="00D148B5">
      <w:pPr>
        <w:pStyle w:val="Tit"/>
        <w:shd w:val="clear" w:color="auto" w:fill="E5E5E5"/>
        <w:spacing w:line="276" w:lineRule="auto"/>
        <w:ind w:left="0" w:firstLine="0"/>
        <w:jc w:val="both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 w:val="0"/>
          <w:sz w:val="20"/>
          <w:szCs w:val="20"/>
        </w:rPr>
        <w:t>Aspiring to seek challenging position in the organization, where I can enhance and utilize my knowledge &amp; skills in the growth of the Organization.</w:t>
      </w:r>
    </w:p>
    <w:p w:rsidR="00A97E62" w:rsidRPr="003B4EBA" w:rsidRDefault="00D148B5">
      <w:pPr>
        <w:pStyle w:val="BodyText"/>
        <w:jc w:val="both"/>
        <w:rPr>
          <w:rFonts w:ascii="Arial" w:hAnsi="Arial" w:cs="Arial"/>
          <w:b/>
        </w:rPr>
      </w:pPr>
      <w:r w:rsidRPr="003B4EBA">
        <w:rPr>
          <w:rFonts w:ascii="Garamond" w:hAnsi="Garamond" w:cs="Arial"/>
          <w:b/>
          <w:bCs/>
          <w:smallCaps/>
          <w:color w:val="000000"/>
          <w:lang w:val="en-AU"/>
        </w:rPr>
        <w:t>Technical</w:t>
      </w:r>
      <w:r w:rsidR="003B4EBA">
        <w:rPr>
          <w:rFonts w:ascii="Garamond" w:hAnsi="Garamond" w:cs="Arial"/>
          <w:b/>
          <w:bCs/>
          <w:smallCaps/>
          <w:color w:val="000000"/>
          <w:lang w:val="en-AU"/>
        </w:rPr>
        <w:t xml:space="preserve"> </w:t>
      </w:r>
      <w:r w:rsidRPr="003B4EBA">
        <w:rPr>
          <w:rFonts w:ascii="Garamond" w:hAnsi="Garamond" w:cs="Arial"/>
          <w:b/>
          <w:bCs/>
          <w:smallCaps/>
          <w:color w:val="000000"/>
          <w:lang w:val="en-AU"/>
        </w:rPr>
        <w:t>Profile:</w:t>
      </w:r>
    </w:p>
    <w:p w:rsidR="00A97E62" w:rsidRPr="007463DB" w:rsidRDefault="00D148B5">
      <w:pPr>
        <w:pStyle w:val="BodyText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463DB">
        <w:rPr>
          <w:rFonts w:ascii="Arial" w:hAnsi="Arial" w:cs="Arial"/>
          <w:sz w:val="20"/>
          <w:szCs w:val="20"/>
          <w:lang w:val="en-IN"/>
        </w:rPr>
        <w:t xml:space="preserve">Good understanding in </w:t>
      </w:r>
      <w:r w:rsidRPr="007463DB">
        <w:rPr>
          <w:rFonts w:ascii="Arial" w:hAnsi="Arial" w:cs="Arial"/>
          <w:b/>
          <w:bCs/>
          <w:sz w:val="20"/>
          <w:szCs w:val="20"/>
          <w:lang w:val="en-IN"/>
        </w:rPr>
        <w:t>Software</w:t>
      </w:r>
      <w:r w:rsidRPr="007463DB">
        <w:rPr>
          <w:rFonts w:ascii="Arial" w:hAnsi="Arial" w:cs="Arial"/>
          <w:b/>
          <w:sz w:val="20"/>
          <w:szCs w:val="20"/>
        </w:rPr>
        <w:t xml:space="preserve"> Testing</w:t>
      </w:r>
      <w:r w:rsidRPr="007463DB">
        <w:rPr>
          <w:rFonts w:ascii="Arial" w:hAnsi="Arial" w:cs="Arial"/>
          <w:sz w:val="20"/>
          <w:szCs w:val="20"/>
          <w:lang w:val="en-IN"/>
        </w:rPr>
        <w:t xml:space="preserve"> all phases of software testing (STLC) from requirements gathering to post-implementation.</w:t>
      </w:r>
    </w:p>
    <w:p w:rsidR="007463DB" w:rsidRPr="007463DB" w:rsidRDefault="00D148B5" w:rsidP="007463DB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7463DB">
        <w:rPr>
          <w:rFonts w:ascii="Arial" w:hAnsi="Arial" w:cs="Arial"/>
          <w:sz w:val="20"/>
          <w:szCs w:val="20"/>
        </w:rPr>
        <w:t>Good understanding of Agile Methodology</w:t>
      </w:r>
    </w:p>
    <w:p w:rsidR="007463DB" w:rsidRDefault="007463DB" w:rsidP="007463DB"/>
    <w:p w:rsidR="007463DB" w:rsidRDefault="007463DB" w:rsidP="007463DB">
      <w:r w:rsidRPr="007463DB">
        <w:rPr>
          <w:b/>
        </w:rPr>
        <w:t>Manual Testing</w:t>
      </w:r>
      <w:r>
        <w:rPr>
          <w:b/>
        </w:rPr>
        <w:t>:</w:t>
      </w:r>
    </w:p>
    <w:p w:rsidR="007463DB" w:rsidRDefault="007463DB" w:rsidP="007463DB">
      <w:pPr>
        <w:pStyle w:val="BodyText"/>
        <w:tabs>
          <w:tab w:val="left" w:pos="720"/>
        </w:tabs>
        <w:spacing w:after="0"/>
        <w:jc w:val="both"/>
        <w:rPr>
          <w:lang w:val="en-US"/>
        </w:rPr>
      </w:pPr>
    </w:p>
    <w:p w:rsidR="00A97E62" w:rsidRDefault="00D148B5" w:rsidP="007463DB">
      <w:pPr>
        <w:pStyle w:val="BodyText"/>
        <w:numPr>
          <w:ilvl w:val="0"/>
          <w:numId w:val="11"/>
        </w:numPr>
        <w:tabs>
          <w:tab w:val="left" w:pos="720"/>
        </w:tabs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Proficient in Functional Testing (Smoke, Integration, System Testing)/Regression Testing.</w:t>
      </w:r>
    </w:p>
    <w:p w:rsidR="00A97E62" w:rsidRDefault="00D148B5" w:rsidP="007463DB">
      <w:pPr>
        <w:pStyle w:val="BodyText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Design, Development and Maintenance of Test Cases</w:t>
      </w:r>
      <w:r>
        <w:rPr>
          <w:rFonts w:ascii="Arial" w:hAnsi="Arial" w:cs="Arial"/>
          <w:sz w:val="20"/>
          <w:szCs w:val="20"/>
          <w:lang w:val="en-US"/>
        </w:rPr>
        <w:t>.</w:t>
      </w:r>
    </w:p>
    <w:p w:rsidR="00A97E62" w:rsidRDefault="00D148B5" w:rsidP="007463DB">
      <w:pPr>
        <w:pStyle w:val="BodyText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Good understanding of Defect Tracking and Defect Life Cycle</w:t>
      </w:r>
    </w:p>
    <w:p w:rsidR="00A97E62" w:rsidRDefault="00D148B5" w:rsidP="007463DB">
      <w:pPr>
        <w:pStyle w:val="BodyText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Understanding of Project Life Cycle and STLC.</w:t>
      </w:r>
    </w:p>
    <w:p w:rsidR="00A97E62" w:rsidRDefault="00D148B5" w:rsidP="007463DB">
      <w:pPr>
        <w:pStyle w:val="BodyText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Preparation of Test Results as per the Test Execution Status.</w:t>
      </w:r>
    </w:p>
    <w:p w:rsidR="00A97E62" w:rsidRDefault="00D148B5" w:rsidP="007463DB">
      <w:pPr>
        <w:pStyle w:val="BodyText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Good understanding of Review Process</w:t>
      </w:r>
    </w:p>
    <w:p w:rsidR="00A97E62" w:rsidRDefault="00D148B5" w:rsidP="007463DB">
      <w:pPr>
        <w:pStyle w:val="BodyText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Understanding of Testing Methodologies (Black Box, White Box, Grey Box).</w:t>
      </w:r>
    </w:p>
    <w:p w:rsidR="00A97E62" w:rsidRDefault="00D148B5" w:rsidP="007463DB">
      <w:pPr>
        <w:pStyle w:val="BodyText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Good Understanding of Verification &amp; Validation Process.</w:t>
      </w:r>
    </w:p>
    <w:p w:rsidR="00A97E62" w:rsidRDefault="00D148B5" w:rsidP="007463DB">
      <w:pPr>
        <w:pStyle w:val="BodyText"/>
        <w:numPr>
          <w:ilvl w:val="0"/>
          <w:numId w:val="4"/>
        </w:numPr>
        <w:spacing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Understanding of Integration Testing Types (Top Down &amp; Bottom Up)</w:t>
      </w:r>
    </w:p>
    <w:p w:rsidR="00A97E62" w:rsidRDefault="00D148B5" w:rsidP="007463DB">
      <w:pPr>
        <w:pStyle w:val="BodyText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Good Understanding of Life Cycle Model</w:t>
      </w:r>
    </w:p>
    <w:p w:rsidR="00A97E62" w:rsidRDefault="00A97E62" w:rsidP="007463DB">
      <w:pPr>
        <w:suppressAutoHyphens w:val="0"/>
        <w:ind w:right="389"/>
        <w:jc w:val="both"/>
        <w:rPr>
          <w:rFonts w:ascii="Arial" w:hAnsi="Arial" w:cs="Arial"/>
          <w:sz w:val="20"/>
          <w:szCs w:val="20"/>
        </w:rPr>
      </w:pPr>
    </w:p>
    <w:p w:rsidR="00A97E62" w:rsidRDefault="00D148B5">
      <w:pPr>
        <w:pStyle w:val="BodyText"/>
        <w:spacing w:after="0"/>
        <w:contextualSpacing/>
        <w:jc w:val="both"/>
        <w:rPr>
          <w:rFonts w:ascii="Cambria" w:hAnsi="Cambria" w:cs="Arial"/>
          <w:b/>
          <w:lang w:val="en-US"/>
        </w:rPr>
      </w:pPr>
      <w:r>
        <w:rPr>
          <w:rFonts w:ascii="Cambria" w:hAnsi="Cambria" w:cs="Arial"/>
          <w:b/>
          <w:lang w:val="en-US"/>
        </w:rPr>
        <w:t>SQL:</w:t>
      </w:r>
    </w:p>
    <w:p w:rsidR="00A97E62" w:rsidRDefault="00A97E62">
      <w:pPr>
        <w:pStyle w:val="BodyText"/>
        <w:spacing w:after="0"/>
        <w:contextualSpacing/>
        <w:jc w:val="both"/>
        <w:rPr>
          <w:rFonts w:ascii="Cambria" w:hAnsi="Cambria" w:cs="Arial"/>
          <w:b/>
          <w:u w:val="single"/>
          <w:lang w:val="en-US"/>
        </w:rPr>
      </w:pPr>
    </w:p>
    <w:p w:rsidR="00A97E62" w:rsidRDefault="00D148B5" w:rsidP="007463DB">
      <w:pPr>
        <w:pStyle w:val="BodyText"/>
        <w:numPr>
          <w:ilvl w:val="0"/>
          <w:numId w:val="11"/>
        </w:numPr>
        <w:spacing w:after="0"/>
        <w:contextualSpacing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Knowledge of DDL, DML and DCL.</w:t>
      </w:r>
    </w:p>
    <w:p w:rsidR="00A97E62" w:rsidRPr="007463DB" w:rsidRDefault="00D148B5" w:rsidP="007463DB">
      <w:pPr>
        <w:pStyle w:val="BodyText"/>
        <w:numPr>
          <w:ilvl w:val="0"/>
          <w:numId w:val="11"/>
        </w:numPr>
        <w:spacing w:after="0"/>
        <w:contextualSpacing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Knowledge of SQL command: Select, Distinct, Where, Like,  insert, update, delete</w:t>
      </w:r>
      <w:r>
        <w:rPr>
          <w:rFonts w:ascii="Cambria" w:hAnsi="Cambria" w:cs="Arial"/>
          <w:lang w:val="en-US"/>
        </w:rPr>
        <w:t>.</w:t>
      </w:r>
    </w:p>
    <w:p w:rsidR="007463DB" w:rsidRDefault="007463DB" w:rsidP="007463DB">
      <w:pPr>
        <w:pStyle w:val="BodyText"/>
        <w:spacing w:after="0"/>
        <w:ind w:left="720"/>
        <w:contextualSpacing/>
        <w:jc w:val="both"/>
        <w:rPr>
          <w:rFonts w:ascii="Cambria" w:hAnsi="Cambria" w:cs="Arial"/>
          <w:lang w:val="en-US"/>
        </w:rPr>
      </w:pPr>
    </w:p>
    <w:p w:rsidR="007463DB" w:rsidRDefault="007463DB" w:rsidP="007463DB">
      <w:pPr>
        <w:pStyle w:val="BodyText"/>
        <w:spacing w:after="0"/>
        <w:ind w:left="720"/>
        <w:contextualSpacing/>
        <w:jc w:val="both"/>
        <w:rPr>
          <w:rFonts w:ascii="Cambria" w:hAnsi="Cambria" w:cs="Arial"/>
          <w:lang w:val="en-US"/>
        </w:rPr>
      </w:pPr>
    </w:p>
    <w:p w:rsidR="007463DB" w:rsidRDefault="007463DB" w:rsidP="007463DB">
      <w:pPr>
        <w:suppressAutoHyphens w:val="0"/>
        <w:ind w:right="389"/>
        <w:jc w:val="both"/>
        <w:rPr>
          <w:rFonts w:ascii="Arial" w:eastAsia="Arial Unicode MS" w:hAnsi="Arial" w:cs="Arial"/>
          <w:b/>
          <w:bCs/>
          <w:sz w:val="20"/>
          <w:szCs w:val="20"/>
        </w:rPr>
      </w:pPr>
      <w:r w:rsidRPr="003B4EBA">
        <w:rPr>
          <w:rFonts w:ascii="Arial" w:eastAsia="Arial Unicode MS" w:hAnsi="Arial" w:cs="Arial"/>
          <w:b/>
          <w:bCs/>
        </w:rPr>
        <w:t>Technical Skills</w:t>
      </w:r>
      <w:r>
        <w:rPr>
          <w:rFonts w:ascii="Arial" w:eastAsia="Arial Unicode MS" w:hAnsi="Arial" w:cs="Arial"/>
          <w:b/>
          <w:bCs/>
          <w:sz w:val="20"/>
          <w:szCs w:val="20"/>
        </w:rPr>
        <w:t>:</w:t>
      </w:r>
    </w:p>
    <w:p w:rsidR="007463DB" w:rsidRDefault="007463DB" w:rsidP="007463DB">
      <w:pPr>
        <w:suppressAutoHyphens w:val="0"/>
        <w:ind w:left="720" w:right="389"/>
        <w:jc w:val="both"/>
        <w:rPr>
          <w:rFonts w:ascii="Arial" w:hAnsi="Arial" w:cs="Arial"/>
          <w:sz w:val="20"/>
          <w:szCs w:val="20"/>
        </w:rPr>
      </w:pPr>
    </w:p>
    <w:p w:rsidR="007463DB" w:rsidRDefault="007463DB" w:rsidP="007463DB">
      <w:pPr>
        <w:numPr>
          <w:ilvl w:val="0"/>
          <w:numId w:val="5"/>
        </w:numPr>
        <w:suppressAutoHyphens w:val="0"/>
        <w:ind w:right="38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Operating Systems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: </w:t>
      </w:r>
      <w:r>
        <w:rPr>
          <w:rFonts w:ascii="Arial" w:hAnsi="Arial" w:cs="Arial"/>
          <w:sz w:val="20"/>
          <w:szCs w:val="20"/>
        </w:rPr>
        <w:t xml:space="preserve">Windows-XP, Windows-7 and Windows 8.                                      </w:t>
      </w:r>
    </w:p>
    <w:p w:rsidR="007463DB" w:rsidRDefault="007463DB" w:rsidP="007463DB">
      <w:pPr>
        <w:numPr>
          <w:ilvl w:val="0"/>
          <w:numId w:val="5"/>
        </w:numPr>
        <w:suppressAutoHyphens w:val="0"/>
        <w:ind w:right="38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Languages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>
        <w:rPr>
          <w:rFonts w:ascii="Arial" w:hAnsi="Arial" w:cs="Arial"/>
          <w:bCs/>
          <w:sz w:val="20"/>
          <w:szCs w:val="20"/>
        </w:rPr>
        <w:t xml:space="preserve">SQL </w:t>
      </w:r>
    </w:p>
    <w:p w:rsidR="007463DB" w:rsidRDefault="007463DB" w:rsidP="007463DB">
      <w:pPr>
        <w:numPr>
          <w:ilvl w:val="0"/>
          <w:numId w:val="5"/>
        </w:numPr>
        <w:suppressAutoHyphens w:val="0"/>
        <w:ind w:right="38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Bug Management Tool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BUGSY</w:t>
      </w:r>
    </w:p>
    <w:p w:rsidR="007463DB" w:rsidRDefault="007463DB" w:rsidP="007463DB">
      <w:pPr>
        <w:numPr>
          <w:ilvl w:val="0"/>
          <w:numId w:val="5"/>
        </w:numPr>
        <w:suppressAutoHyphens w:val="0"/>
        <w:ind w:right="389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Utility Tools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Eclipse</w:t>
      </w:r>
    </w:p>
    <w:p w:rsidR="007463DB" w:rsidRDefault="007463DB" w:rsidP="007463DB">
      <w:pPr>
        <w:numPr>
          <w:ilvl w:val="0"/>
          <w:numId w:val="5"/>
        </w:numPr>
        <w:suppressAutoHyphens w:val="0"/>
        <w:ind w:right="389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Arial Unicode MS" w:hAnsi="Arial" w:cs="Arial"/>
          <w:b/>
          <w:bCs/>
          <w:sz w:val="20"/>
          <w:szCs w:val="20"/>
        </w:rPr>
        <w:t>Automated Testing Tool</w:t>
      </w:r>
      <w:r>
        <w:rPr>
          <w:rFonts w:ascii="Arial" w:eastAsia="Arial Unicode MS" w:hAnsi="Arial" w:cs="Arial"/>
          <w:b/>
          <w:bCs/>
          <w:sz w:val="20"/>
          <w:szCs w:val="20"/>
        </w:rPr>
        <w:tab/>
      </w:r>
      <w:r>
        <w:rPr>
          <w:rFonts w:ascii="Arial" w:eastAsia="Arial Unicode MS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>Selenium (2.50.0)</w:t>
      </w:r>
    </w:p>
    <w:p w:rsidR="007463DB" w:rsidRDefault="007463DB" w:rsidP="007463DB">
      <w:pPr>
        <w:suppressAutoHyphens w:val="0"/>
        <w:ind w:left="720" w:right="389"/>
        <w:jc w:val="both"/>
        <w:rPr>
          <w:rFonts w:ascii="Arial" w:hAnsi="Arial" w:cs="Arial"/>
          <w:sz w:val="20"/>
          <w:szCs w:val="20"/>
        </w:rPr>
      </w:pPr>
    </w:p>
    <w:p w:rsidR="007463DB" w:rsidRDefault="007463DB" w:rsidP="007463DB">
      <w:pPr>
        <w:pStyle w:val="BodyText"/>
        <w:spacing w:after="0"/>
        <w:ind w:left="720"/>
        <w:contextualSpacing/>
        <w:jc w:val="both"/>
        <w:rPr>
          <w:rFonts w:ascii="Cambria" w:hAnsi="Cambria" w:cs="Arial"/>
        </w:rPr>
      </w:pPr>
    </w:p>
    <w:p w:rsidR="00A97E62" w:rsidRDefault="00A97E62">
      <w:pPr>
        <w:suppressAutoHyphens w:val="0"/>
        <w:ind w:left="720" w:right="389"/>
        <w:jc w:val="both"/>
        <w:rPr>
          <w:rFonts w:ascii="Cambria" w:eastAsia="Calibri" w:hAnsi="Cambria" w:cs="Arial"/>
          <w:b/>
          <w:color w:val="000000"/>
          <w:lang w:eastAsia="en-US"/>
        </w:rPr>
      </w:pPr>
    </w:p>
    <w:p w:rsidR="00A97E62" w:rsidRDefault="008C5690">
      <w:pPr>
        <w:jc w:val="both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lang w:val="en-GB"/>
        </w:rPr>
        <w:t>Work</w:t>
      </w:r>
      <w:r w:rsidR="00D148B5" w:rsidRPr="003B4EBA">
        <w:rPr>
          <w:rFonts w:ascii="Arial" w:hAnsi="Arial" w:cs="Arial"/>
          <w:b/>
          <w:lang w:val="en-GB"/>
        </w:rPr>
        <w:t xml:space="preserve"> Experience</w:t>
      </w:r>
      <w:r w:rsidR="00D148B5">
        <w:rPr>
          <w:rFonts w:ascii="Arial" w:hAnsi="Arial" w:cs="Arial"/>
          <w:b/>
          <w:sz w:val="20"/>
          <w:szCs w:val="20"/>
          <w:lang w:val="en-GB"/>
        </w:rPr>
        <w:t>:</w:t>
      </w:r>
    </w:p>
    <w:p w:rsidR="008C5690" w:rsidRDefault="008C5690">
      <w:pPr>
        <w:jc w:val="both"/>
        <w:rPr>
          <w:rFonts w:ascii="Arial" w:hAnsi="Arial" w:cs="Arial"/>
          <w:b/>
          <w:sz w:val="20"/>
          <w:szCs w:val="20"/>
          <w:lang w:val="en-GB"/>
        </w:rPr>
      </w:pPr>
    </w:p>
    <w:p w:rsidR="008C5690" w:rsidRDefault="008C5690">
      <w:pPr>
        <w:jc w:val="both"/>
        <w:rPr>
          <w:rFonts w:ascii="Arial" w:hAnsi="Arial" w:cs="Arial"/>
          <w:sz w:val="20"/>
          <w:szCs w:val="20"/>
          <w:lang w:val="en-GB"/>
        </w:rPr>
      </w:pPr>
      <w:r w:rsidRPr="008C5690">
        <w:rPr>
          <w:rFonts w:ascii="Arial" w:hAnsi="Arial" w:cs="Arial"/>
          <w:sz w:val="20"/>
          <w:szCs w:val="20"/>
          <w:lang w:val="en-GB"/>
        </w:rPr>
        <w:t xml:space="preserve">Worked as Technical Support Executive in Operation Asha, Delhi </w:t>
      </w:r>
      <w:r>
        <w:rPr>
          <w:rFonts w:ascii="Arial" w:hAnsi="Arial" w:cs="Arial"/>
          <w:sz w:val="20"/>
          <w:szCs w:val="20"/>
          <w:lang w:val="en-GB"/>
        </w:rPr>
        <w:t xml:space="preserve">from Oct </w:t>
      </w:r>
      <w:r w:rsidRPr="008C5690">
        <w:rPr>
          <w:rFonts w:ascii="Arial" w:hAnsi="Arial" w:cs="Arial"/>
          <w:sz w:val="20"/>
          <w:szCs w:val="20"/>
          <w:lang w:val="en-GB"/>
        </w:rPr>
        <w:t>2012 to Dec 2014</w:t>
      </w:r>
      <w:r>
        <w:rPr>
          <w:rFonts w:ascii="Arial" w:hAnsi="Arial" w:cs="Arial"/>
          <w:sz w:val="20"/>
          <w:szCs w:val="20"/>
          <w:lang w:val="en-GB"/>
        </w:rPr>
        <w:t>.</w:t>
      </w:r>
    </w:p>
    <w:p w:rsidR="008C5690" w:rsidRPr="008C5690" w:rsidRDefault="008C5690" w:rsidP="008C5690">
      <w:pPr>
        <w:jc w:val="both"/>
        <w:rPr>
          <w:sz w:val="22"/>
          <w:szCs w:val="22"/>
        </w:rPr>
      </w:pPr>
      <w:r w:rsidRPr="008C5690">
        <w:rPr>
          <w:sz w:val="22"/>
          <w:szCs w:val="22"/>
        </w:rPr>
        <w:t xml:space="preserve">Working as Associate Test Engineer in </w:t>
      </w:r>
      <w:r w:rsidRPr="008C5690">
        <w:rPr>
          <w:sz w:val="22"/>
          <w:szCs w:val="22"/>
          <w:lang w:val="en-IN"/>
        </w:rPr>
        <w:t>UPC Software pvt Ltd, Greater Noida</w:t>
      </w:r>
      <w:r w:rsidRPr="008C5690">
        <w:rPr>
          <w:sz w:val="22"/>
          <w:szCs w:val="22"/>
        </w:rPr>
        <w:t xml:space="preserve"> from Jan ’201</w:t>
      </w:r>
      <w:r w:rsidRPr="008C5690">
        <w:rPr>
          <w:sz w:val="22"/>
          <w:szCs w:val="22"/>
          <w:lang w:val="en-IN"/>
        </w:rPr>
        <w:t>5</w:t>
      </w:r>
      <w:r w:rsidRPr="008C5690">
        <w:rPr>
          <w:sz w:val="22"/>
          <w:szCs w:val="22"/>
        </w:rPr>
        <w:t xml:space="preserve"> to till date.</w:t>
      </w:r>
    </w:p>
    <w:p w:rsidR="00A97E62" w:rsidRDefault="00D148B5">
      <w:pPr>
        <w:suppressAutoHyphens w:val="0"/>
        <w:ind w:right="389"/>
        <w:jc w:val="both"/>
        <w:rPr>
          <w:rFonts w:ascii="Cambria" w:eastAsia="Calibri" w:hAnsi="Cambria" w:cs="Arial"/>
          <w:b/>
          <w:color w:val="000000"/>
          <w:lang w:eastAsia="en-US"/>
        </w:rPr>
      </w:pPr>
      <w:bookmarkStart w:id="0" w:name="_GoBack"/>
      <w:bookmarkEnd w:id="0"/>
      <w:r>
        <w:rPr>
          <w:rFonts w:ascii="Cambria" w:eastAsia="Calibri" w:hAnsi="Cambria" w:cs="Arial"/>
          <w:b/>
          <w:color w:val="000000"/>
          <w:lang w:eastAsia="en-US"/>
        </w:rPr>
        <w:lastRenderedPageBreak/>
        <w:t>Project Detail Summary:</w:t>
      </w:r>
    </w:p>
    <w:p w:rsidR="00A97E62" w:rsidRDefault="00A97E62">
      <w:pPr>
        <w:suppressAutoHyphens w:val="0"/>
        <w:ind w:right="389"/>
        <w:jc w:val="both"/>
        <w:rPr>
          <w:rFonts w:ascii="Cambria" w:eastAsia="Calibri" w:hAnsi="Cambria" w:cs="Arial"/>
          <w:b/>
          <w:color w:val="000000"/>
          <w:lang w:eastAsia="en-US"/>
        </w:rPr>
      </w:pPr>
    </w:p>
    <w:p w:rsidR="00A97E62" w:rsidRDefault="00D148B5">
      <w:pPr>
        <w:suppressAutoHyphens w:val="0"/>
        <w:ind w:right="389"/>
        <w:jc w:val="both"/>
        <w:rPr>
          <w:b/>
          <w:bCs/>
          <w:lang w:eastAsia="en-US"/>
        </w:rPr>
      </w:pPr>
      <w:r>
        <w:rPr>
          <w:b/>
          <w:bCs/>
          <w:lang w:eastAsia="en-US"/>
        </w:rPr>
        <w:t>1.     Project Title:</w:t>
      </w:r>
      <w:r>
        <w:rPr>
          <w:lang w:eastAsia="en-US"/>
        </w:rPr>
        <w:t xml:space="preserve">  </w:t>
      </w:r>
      <w:r w:rsidRPr="003B4EBA">
        <w:rPr>
          <w:b/>
          <w:bCs/>
          <w:lang w:eastAsia="en-US"/>
        </w:rPr>
        <w:t>eCompliance Biometric</w:t>
      </w:r>
    </w:p>
    <w:p w:rsidR="003B4EBA" w:rsidRDefault="003B4EBA">
      <w:pPr>
        <w:suppressAutoHyphens w:val="0"/>
        <w:ind w:right="389"/>
        <w:jc w:val="both"/>
        <w:rPr>
          <w:bCs/>
          <w:lang w:eastAsia="en-US"/>
        </w:rPr>
      </w:pPr>
    </w:p>
    <w:p w:rsidR="003B4EBA" w:rsidRPr="003B4EBA" w:rsidRDefault="003B4EBA">
      <w:pPr>
        <w:suppressAutoHyphens w:val="0"/>
        <w:ind w:right="389"/>
        <w:jc w:val="both"/>
      </w:pPr>
      <w:r w:rsidRPr="003B4EBA">
        <w:t>Our health workers use this system to verify patient attendance and prevent the development of drug resistant TB strains by using low-cost tablets connected to a fingerprint reader. This verifies patient attendance and digitizes attendance records that are then sent to a central server and alert patients and health workers whenever a scheduled dose is missed.</w:t>
      </w:r>
    </w:p>
    <w:p w:rsidR="003B4EBA" w:rsidRDefault="003B4EBA">
      <w:pPr>
        <w:suppressAutoHyphens w:val="0"/>
        <w:ind w:right="389"/>
        <w:jc w:val="both"/>
        <w:rPr>
          <w:lang w:eastAsia="en-US"/>
        </w:rPr>
      </w:pPr>
    </w:p>
    <w:p w:rsidR="00A97E62" w:rsidRDefault="00D148B5">
      <w:pPr>
        <w:suppressAutoHyphens w:val="0"/>
        <w:ind w:right="389"/>
        <w:jc w:val="both"/>
        <w:rPr>
          <w:lang w:eastAsia="en-US"/>
        </w:rPr>
      </w:pPr>
      <w:r>
        <w:rPr>
          <w:b/>
          <w:bCs/>
          <w:lang w:eastAsia="en-US"/>
        </w:rPr>
        <w:t>Duration              :  </w:t>
      </w:r>
      <w:r w:rsidRPr="007463DB">
        <w:rPr>
          <w:bCs/>
          <w:sz w:val="22"/>
          <w:szCs w:val="22"/>
          <w:lang w:eastAsia="en-US"/>
        </w:rPr>
        <w:t>From Jan 2015 to till date</w:t>
      </w:r>
    </w:p>
    <w:p w:rsidR="00A97E62" w:rsidRPr="007463DB" w:rsidRDefault="00D148B5">
      <w:pPr>
        <w:suppressAutoHyphens w:val="0"/>
        <w:ind w:right="389"/>
        <w:jc w:val="both"/>
        <w:rPr>
          <w:sz w:val="22"/>
          <w:szCs w:val="22"/>
          <w:lang w:eastAsia="en-US"/>
        </w:rPr>
      </w:pPr>
      <w:r>
        <w:rPr>
          <w:b/>
          <w:bCs/>
          <w:lang w:eastAsia="en-US"/>
        </w:rPr>
        <w:t>Front end             :</w:t>
      </w:r>
      <w:r>
        <w:rPr>
          <w:lang w:eastAsia="en-US"/>
        </w:rPr>
        <w:t xml:space="preserve">  </w:t>
      </w:r>
      <w:r w:rsidRPr="007463DB">
        <w:rPr>
          <w:sz w:val="22"/>
          <w:szCs w:val="22"/>
          <w:lang w:eastAsia="en-US"/>
        </w:rPr>
        <w:t>Android 4.1</w:t>
      </w:r>
    </w:p>
    <w:p w:rsidR="00A97E62" w:rsidRDefault="00D148B5">
      <w:pPr>
        <w:suppressAutoHyphens w:val="0"/>
        <w:ind w:right="389"/>
        <w:jc w:val="both"/>
        <w:rPr>
          <w:lang w:eastAsia="en-US"/>
        </w:rPr>
      </w:pPr>
      <w:r>
        <w:rPr>
          <w:b/>
          <w:bCs/>
          <w:lang w:eastAsia="en-US"/>
        </w:rPr>
        <w:t>Back end              :</w:t>
      </w:r>
      <w:r>
        <w:rPr>
          <w:lang w:eastAsia="en-US"/>
        </w:rPr>
        <w:t xml:space="preserve"> </w:t>
      </w:r>
      <w:r w:rsidR="003B4EBA" w:rsidRPr="007463DB">
        <w:rPr>
          <w:sz w:val="22"/>
          <w:szCs w:val="22"/>
          <w:lang w:eastAsia="en-US"/>
        </w:rPr>
        <w:t>SQLite</w:t>
      </w:r>
      <w:r w:rsidRPr="007463DB">
        <w:rPr>
          <w:sz w:val="22"/>
          <w:szCs w:val="22"/>
          <w:lang w:eastAsia="en-US"/>
        </w:rPr>
        <w:t xml:space="preserve"> (SQL SERVER</w:t>
      </w:r>
      <w:r>
        <w:rPr>
          <w:lang w:eastAsia="en-US"/>
        </w:rPr>
        <w:t>)</w:t>
      </w:r>
    </w:p>
    <w:p w:rsidR="00A97E62" w:rsidRDefault="00D148B5">
      <w:pPr>
        <w:suppressAutoHyphens w:val="0"/>
        <w:ind w:right="389"/>
        <w:jc w:val="both"/>
        <w:rPr>
          <w:lang w:eastAsia="en-US"/>
        </w:rPr>
      </w:pPr>
      <w:r>
        <w:rPr>
          <w:b/>
          <w:bCs/>
          <w:lang w:eastAsia="en-US"/>
        </w:rPr>
        <w:t>Report writer       :</w:t>
      </w:r>
      <w:r w:rsidR="008C5690">
        <w:rPr>
          <w:lang w:eastAsia="en-US"/>
        </w:rPr>
        <w:t xml:space="preserve"> .N</w:t>
      </w:r>
      <w:r>
        <w:rPr>
          <w:lang w:eastAsia="en-US"/>
        </w:rPr>
        <w:t>et</w:t>
      </w:r>
    </w:p>
    <w:p w:rsidR="00A97E62" w:rsidRDefault="00A97E62">
      <w:pPr>
        <w:suppressAutoHyphens w:val="0"/>
        <w:ind w:right="389"/>
        <w:jc w:val="both"/>
        <w:rPr>
          <w:b/>
          <w:bCs/>
          <w:lang w:eastAsia="en-US"/>
        </w:rPr>
      </w:pPr>
    </w:p>
    <w:p w:rsidR="00A97E62" w:rsidRDefault="00A97E62">
      <w:pPr>
        <w:suppressAutoHyphens w:val="0"/>
        <w:ind w:right="389"/>
        <w:jc w:val="both"/>
        <w:rPr>
          <w:b/>
          <w:bCs/>
          <w:lang w:eastAsia="en-US"/>
        </w:rPr>
      </w:pPr>
    </w:p>
    <w:p w:rsidR="00A97E62" w:rsidRDefault="00D148B5">
      <w:pPr>
        <w:rPr>
          <w:b/>
        </w:rPr>
      </w:pPr>
      <w:r>
        <w:rPr>
          <w:b/>
        </w:rPr>
        <w:t>Educational Qualification:</w:t>
      </w:r>
    </w:p>
    <w:p w:rsidR="00A97E62" w:rsidRDefault="00A97E62">
      <w:pPr>
        <w:jc w:val="both"/>
      </w:pPr>
    </w:p>
    <w:p w:rsidR="00A97E62" w:rsidRDefault="00A97E62">
      <w:pPr>
        <w:tabs>
          <w:tab w:val="left" w:pos="720"/>
        </w:tabs>
        <w:jc w:val="both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horzAnchor="page" w:tblpXSpec="center" w:tblpY="-10"/>
        <w:tblOverlap w:val="never"/>
        <w:tblW w:w="10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3"/>
        <w:gridCol w:w="1237"/>
        <w:gridCol w:w="6975"/>
      </w:tblGrid>
      <w:tr w:rsidR="00A97E62">
        <w:trPr>
          <w:trHeight w:val="685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Pr="008C5690" w:rsidRDefault="00D148B5">
            <w:pPr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5690">
              <w:rPr>
                <w:rFonts w:ascii="Arial" w:hAnsi="Arial" w:cs="Arial"/>
                <w:b/>
                <w:sz w:val="20"/>
                <w:szCs w:val="20"/>
              </w:rPr>
              <w:t>Year of  passing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Pr="008C5690" w:rsidRDefault="00D148B5">
            <w:pPr>
              <w:ind w:left="-108" w:right="-5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5690">
              <w:rPr>
                <w:rFonts w:ascii="Arial" w:hAnsi="Arial" w:cs="Arial"/>
                <w:b/>
                <w:sz w:val="20"/>
                <w:szCs w:val="20"/>
              </w:rPr>
              <w:t>Degree</w:t>
            </w: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Pr="008C5690" w:rsidRDefault="00D148B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5690">
              <w:rPr>
                <w:rFonts w:ascii="Arial" w:hAnsi="Arial" w:cs="Arial"/>
                <w:b/>
                <w:sz w:val="20"/>
                <w:szCs w:val="20"/>
              </w:rPr>
              <w:t>Institution</w:t>
            </w:r>
          </w:p>
        </w:tc>
      </w:tr>
      <w:tr w:rsidR="00A97E62">
        <w:trPr>
          <w:trHeight w:val="672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Pr="008C5690" w:rsidRDefault="00D148B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5690">
              <w:rPr>
                <w:rFonts w:ascii="Arial" w:hAnsi="Arial" w:cs="Arial"/>
                <w:b/>
                <w:sz w:val="20"/>
                <w:szCs w:val="20"/>
              </w:rPr>
              <w:t>201</w:t>
            </w:r>
            <w:r w:rsidRPr="008C5690">
              <w:rPr>
                <w:rFonts w:ascii="Arial" w:hAnsi="Arial" w:cs="Arial"/>
                <w:b/>
                <w:sz w:val="20"/>
                <w:szCs w:val="20"/>
                <w:lang w:val="en-IN"/>
              </w:rPr>
              <w:t>1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Default="00A97E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A97E62" w:rsidRPr="008C5690" w:rsidRDefault="00D148B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5690">
              <w:rPr>
                <w:rFonts w:ascii="Arial" w:hAnsi="Arial" w:cs="Arial"/>
                <w:b/>
                <w:sz w:val="20"/>
                <w:szCs w:val="20"/>
              </w:rPr>
              <w:t>B. tech</w:t>
            </w:r>
          </w:p>
          <w:p w:rsidR="00A97E62" w:rsidRDefault="00A97E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Pr="008C5690" w:rsidRDefault="00D148B5">
            <w:pPr>
              <w:ind w:left="-108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8C5690">
              <w:rPr>
                <w:rFonts w:ascii="Arial" w:hAnsi="Arial" w:cs="Arial"/>
                <w:b/>
                <w:sz w:val="20"/>
                <w:szCs w:val="20"/>
              </w:rPr>
              <w:t>UPTU,(Lucknow)</w:t>
            </w:r>
          </w:p>
        </w:tc>
      </w:tr>
      <w:tr w:rsidR="00A97E62">
        <w:trPr>
          <w:trHeight w:val="719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Pr="008C5690" w:rsidRDefault="00D148B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5690"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Pr="008C5690">
              <w:rPr>
                <w:rFonts w:ascii="Arial" w:hAnsi="Arial" w:cs="Arial"/>
                <w:b/>
                <w:sz w:val="20"/>
                <w:szCs w:val="20"/>
                <w:lang w:val="en-IN"/>
              </w:rPr>
              <w:t>07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Default="00A97E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A97E62" w:rsidRPr="008C5690" w:rsidRDefault="00D148B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5690">
              <w:rPr>
                <w:rFonts w:ascii="Arial" w:hAnsi="Arial" w:cs="Arial"/>
                <w:b/>
                <w:sz w:val="20"/>
                <w:szCs w:val="20"/>
              </w:rPr>
              <w:t>12</w:t>
            </w:r>
            <w:r w:rsidRPr="008C5690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th</w:t>
            </w:r>
          </w:p>
          <w:p w:rsidR="00A97E62" w:rsidRDefault="00A97E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Pr="008C5690" w:rsidRDefault="00D148B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5690">
              <w:rPr>
                <w:rFonts w:ascii="Arial" w:hAnsi="Arial" w:cs="Arial"/>
                <w:b/>
                <w:sz w:val="20"/>
                <w:szCs w:val="20"/>
                <w:lang w:val="en-IN"/>
              </w:rPr>
              <w:t>U.P</w:t>
            </w:r>
            <w:r w:rsidRPr="008C5690">
              <w:rPr>
                <w:rFonts w:ascii="Arial" w:hAnsi="Arial" w:cs="Arial"/>
                <w:b/>
                <w:sz w:val="20"/>
                <w:szCs w:val="20"/>
              </w:rPr>
              <w:t xml:space="preserve"> Board</w:t>
            </w:r>
          </w:p>
        </w:tc>
      </w:tr>
      <w:tr w:rsidR="00A97E62">
        <w:trPr>
          <w:trHeight w:val="325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Pr="008C5690" w:rsidRDefault="00D148B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5690">
              <w:rPr>
                <w:rFonts w:ascii="Arial" w:hAnsi="Arial" w:cs="Arial"/>
                <w:b/>
                <w:sz w:val="20"/>
                <w:szCs w:val="20"/>
              </w:rPr>
              <w:t>200</w:t>
            </w:r>
            <w:r w:rsidRPr="008C5690">
              <w:rPr>
                <w:rFonts w:ascii="Arial" w:hAnsi="Arial" w:cs="Arial"/>
                <w:b/>
                <w:sz w:val="20"/>
                <w:szCs w:val="20"/>
                <w:lang w:val="en-IN"/>
              </w:rPr>
              <w:t>5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Default="00A97E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A97E62" w:rsidRPr="008C5690" w:rsidRDefault="00D148B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5690">
              <w:rPr>
                <w:rFonts w:ascii="Arial" w:hAnsi="Arial" w:cs="Arial"/>
                <w:b/>
                <w:sz w:val="20"/>
                <w:szCs w:val="20"/>
              </w:rPr>
              <w:t>10</w:t>
            </w:r>
            <w:r w:rsidRPr="008C5690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th</w:t>
            </w:r>
          </w:p>
          <w:p w:rsidR="00A97E62" w:rsidRDefault="00A97E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A97E62" w:rsidRDefault="00A97E6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62" w:rsidRPr="008C5690" w:rsidRDefault="00D148B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C5690">
              <w:rPr>
                <w:rFonts w:ascii="Arial" w:hAnsi="Arial" w:cs="Arial"/>
                <w:b/>
                <w:sz w:val="20"/>
                <w:szCs w:val="20"/>
                <w:lang w:val="en-IN"/>
              </w:rPr>
              <w:t xml:space="preserve">U.P </w:t>
            </w:r>
            <w:r w:rsidRPr="008C5690">
              <w:rPr>
                <w:rFonts w:ascii="Arial" w:hAnsi="Arial" w:cs="Arial"/>
                <w:b/>
                <w:sz w:val="20"/>
                <w:szCs w:val="20"/>
              </w:rPr>
              <w:t xml:space="preserve"> Board</w:t>
            </w:r>
          </w:p>
        </w:tc>
      </w:tr>
    </w:tbl>
    <w:p w:rsidR="00A97E62" w:rsidRDefault="00A97E62">
      <w:pPr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</w:p>
    <w:p w:rsidR="00A97E62" w:rsidRDefault="00D148B5">
      <w:pPr>
        <w:ind w:right="-540"/>
        <w:jc w:val="both"/>
        <w:rPr>
          <w:rStyle w:val="Strong"/>
          <w:rFonts w:ascii="Arial" w:hAnsi="Arial" w:cs="Arial"/>
          <w:sz w:val="22"/>
          <w:szCs w:val="22"/>
        </w:rPr>
      </w:pPr>
      <w:r>
        <w:rPr>
          <w:rStyle w:val="Strong"/>
          <w:rFonts w:ascii="Arial" w:hAnsi="Arial" w:cs="Arial"/>
          <w:sz w:val="22"/>
          <w:szCs w:val="22"/>
        </w:rPr>
        <w:t>Responsibilities:</w:t>
      </w:r>
    </w:p>
    <w:p w:rsidR="00A97E62" w:rsidRDefault="00A97E62">
      <w:pPr>
        <w:ind w:right="-540"/>
        <w:jc w:val="both"/>
        <w:rPr>
          <w:rStyle w:val="Strong"/>
          <w:rFonts w:ascii="Arial" w:hAnsi="Arial" w:cs="Arial"/>
          <w:sz w:val="20"/>
          <w:szCs w:val="20"/>
        </w:rPr>
      </w:pPr>
    </w:p>
    <w:p w:rsidR="00A97E62" w:rsidRDefault="00D148B5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Performed the </w:t>
      </w:r>
      <w:r>
        <w:rPr>
          <w:rFonts w:ascii="Arial" w:hAnsi="Arial" w:cs="Arial"/>
          <w:b/>
          <w:sz w:val="20"/>
          <w:szCs w:val="20"/>
        </w:rPr>
        <w:t xml:space="preserve">Functional, GUI testing </w:t>
      </w:r>
      <w:r>
        <w:rPr>
          <w:rFonts w:ascii="Arial" w:hAnsi="Arial" w:cs="Arial"/>
          <w:sz w:val="20"/>
          <w:szCs w:val="20"/>
        </w:rPr>
        <w:t>&amp;</w:t>
      </w:r>
      <w:r>
        <w:rPr>
          <w:rFonts w:ascii="Arial" w:hAnsi="Arial" w:cs="Arial"/>
          <w:b/>
          <w:sz w:val="20"/>
          <w:szCs w:val="20"/>
        </w:rPr>
        <w:t xml:space="preserve"> Mobile Application Testing</w:t>
      </w:r>
      <w:r>
        <w:rPr>
          <w:rFonts w:ascii="Arial" w:hAnsi="Arial" w:cs="Arial"/>
          <w:sz w:val="20"/>
          <w:szCs w:val="20"/>
        </w:rPr>
        <w:t>.</w:t>
      </w:r>
    </w:p>
    <w:p w:rsidR="00A97E62" w:rsidRDefault="00D148B5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Performed </w:t>
      </w:r>
      <w:r>
        <w:rPr>
          <w:rFonts w:ascii="Arial" w:hAnsi="Arial" w:cs="Arial"/>
          <w:b/>
          <w:sz w:val="20"/>
          <w:szCs w:val="20"/>
        </w:rPr>
        <w:t xml:space="preserve">Smoke, Sanity </w:t>
      </w:r>
      <w:r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b/>
          <w:sz w:val="20"/>
          <w:szCs w:val="20"/>
        </w:rPr>
        <w:t>Regression Testing</w:t>
      </w:r>
      <w:r>
        <w:rPr>
          <w:rFonts w:ascii="Arial" w:hAnsi="Arial" w:cs="Arial"/>
          <w:sz w:val="20"/>
          <w:szCs w:val="20"/>
        </w:rPr>
        <w:t>.</w:t>
      </w:r>
    </w:p>
    <w:p w:rsidR="00A97E62" w:rsidRDefault="00D148B5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rial" w:hAnsi="Arial" w:cs="Arial"/>
          <w:sz w:val="20"/>
          <w:szCs w:val="20"/>
          <w:lang w:val="en-AU"/>
        </w:rPr>
      </w:pPr>
      <w:r>
        <w:rPr>
          <w:rFonts w:ascii="Arial" w:hAnsi="Arial" w:cs="Arial"/>
          <w:sz w:val="20"/>
          <w:szCs w:val="20"/>
        </w:rPr>
        <w:t>Understanding the Enhancements and Test Case Preparation based on Requirement.</w:t>
      </w:r>
    </w:p>
    <w:p w:rsidR="00A97E62" w:rsidRDefault="00D148B5">
      <w:pPr>
        <w:pStyle w:val="Header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val="clear" w:pos="4320"/>
          <w:tab w:val="clear" w:pos="8640"/>
          <w:tab w:val="left" w:pos="540"/>
        </w:tabs>
        <w:rPr>
          <w:rFonts w:ascii="Arial" w:hAnsi="Arial" w:cs="Arial"/>
        </w:rPr>
      </w:pPr>
      <w:r>
        <w:rPr>
          <w:rFonts w:ascii="Arial" w:hAnsi="Arial" w:cs="Arial"/>
          <w:lang w:val="en-AU"/>
        </w:rPr>
        <w:t xml:space="preserve">   Understanding the customer requirements and creates </w:t>
      </w:r>
      <w:r>
        <w:rPr>
          <w:rFonts w:ascii="Arial" w:hAnsi="Arial" w:cs="Arial"/>
          <w:b/>
          <w:lang w:val="en-AU"/>
        </w:rPr>
        <w:t>Requirements TraceabilityMatrix.</w:t>
      </w:r>
    </w:p>
    <w:p w:rsidR="00A97E62" w:rsidRDefault="00D148B5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Preparing the </w:t>
      </w:r>
      <w:r>
        <w:rPr>
          <w:rFonts w:ascii="Arial" w:hAnsi="Arial" w:cs="Arial"/>
          <w:b/>
          <w:sz w:val="20"/>
          <w:szCs w:val="20"/>
        </w:rPr>
        <w:t>Test report /Summary log</w:t>
      </w:r>
      <w:r>
        <w:rPr>
          <w:rFonts w:ascii="Arial" w:hAnsi="Arial" w:cs="Arial"/>
          <w:sz w:val="20"/>
          <w:szCs w:val="20"/>
        </w:rPr>
        <w:t xml:space="preserve"> using Bug tracker tool.</w:t>
      </w:r>
    </w:p>
    <w:p w:rsidR="00A97E62" w:rsidRDefault="00D148B5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rial" w:hAnsi="Arial" w:cs="Arial"/>
          <w:sz w:val="20"/>
          <w:szCs w:val="20"/>
          <w:lang w:val="en-AU"/>
        </w:rPr>
      </w:pPr>
      <w:r>
        <w:rPr>
          <w:rFonts w:ascii="Arial" w:hAnsi="Arial" w:cs="Arial"/>
          <w:sz w:val="20"/>
          <w:szCs w:val="20"/>
        </w:rPr>
        <w:t xml:space="preserve">Performed </w:t>
      </w:r>
      <w:r>
        <w:rPr>
          <w:rFonts w:ascii="Arial" w:hAnsi="Arial" w:cs="Arial"/>
          <w:b/>
          <w:sz w:val="20"/>
          <w:szCs w:val="20"/>
        </w:rPr>
        <w:t>Regression Testing</w:t>
      </w:r>
      <w:r>
        <w:rPr>
          <w:rFonts w:ascii="Arial" w:hAnsi="Arial" w:cs="Arial"/>
          <w:sz w:val="20"/>
          <w:szCs w:val="20"/>
        </w:rPr>
        <w:t xml:space="preserve"> to validate the resolved defects on every build.</w:t>
      </w:r>
    </w:p>
    <w:p w:rsidR="00A97E62" w:rsidRDefault="00D148B5">
      <w:pPr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Reported the defects and validated defects.</w:t>
      </w:r>
    </w:p>
    <w:p w:rsidR="00A97E62" w:rsidRDefault="00A97E62">
      <w:pPr>
        <w:ind w:right="-540"/>
        <w:jc w:val="both"/>
        <w:rPr>
          <w:rFonts w:ascii="Arial" w:eastAsia="Verdana" w:hAnsi="Arial" w:cs="Arial"/>
          <w:b/>
          <w:sz w:val="20"/>
          <w:szCs w:val="20"/>
        </w:rPr>
      </w:pPr>
    </w:p>
    <w:p w:rsidR="00A97E62" w:rsidRDefault="00A97E62">
      <w:pPr>
        <w:jc w:val="both"/>
        <w:rPr>
          <w:rFonts w:ascii="Arial" w:eastAsia="Verdana" w:hAnsi="Arial" w:cs="Arial"/>
          <w:b/>
          <w:sz w:val="16"/>
          <w:szCs w:val="16"/>
        </w:rPr>
      </w:pPr>
    </w:p>
    <w:p w:rsidR="00A97E62" w:rsidRDefault="00A97E62">
      <w:pPr>
        <w:jc w:val="both"/>
        <w:rPr>
          <w:rFonts w:ascii="Arial" w:eastAsia="Verdana" w:hAnsi="Arial" w:cs="Arial"/>
          <w:b/>
          <w:sz w:val="16"/>
          <w:szCs w:val="16"/>
        </w:rPr>
      </w:pPr>
    </w:p>
    <w:p w:rsidR="00A97E62" w:rsidRDefault="00A97E62">
      <w:pPr>
        <w:jc w:val="both"/>
        <w:rPr>
          <w:rFonts w:ascii="Arial" w:eastAsia="Verdana" w:hAnsi="Arial" w:cs="Arial"/>
          <w:b/>
          <w:sz w:val="16"/>
          <w:szCs w:val="16"/>
        </w:rPr>
      </w:pPr>
    </w:p>
    <w:p w:rsidR="00A97E62" w:rsidRDefault="00A97E62">
      <w:pPr>
        <w:jc w:val="both"/>
        <w:rPr>
          <w:rFonts w:ascii="Arial" w:eastAsia="Verdana" w:hAnsi="Arial" w:cs="Arial"/>
          <w:b/>
          <w:sz w:val="16"/>
          <w:szCs w:val="16"/>
        </w:rPr>
      </w:pPr>
    </w:p>
    <w:p w:rsidR="00A97E62" w:rsidRDefault="00D148B5">
      <w:pPr>
        <w:jc w:val="both"/>
        <w:rPr>
          <w:rFonts w:ascii="Arial" w:eastAsia="Adobe Ming Std 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Place </w:t>
      </w:r>
      <w:r>
        <w:rPr>
          <w:rFonts w:ascii="Arial" w:hAnsi="Arial" w:cs="Arial"/>
          <w:b/>
          <w:sz w:val="20"/>
          <w:szCs w:val="20"/>
        </w:rPr>
        <w:softHyphen/>
        <w:t xml:space="preserve">– New Delhi.                                                                                                                       </w:t>
      </w:r>
      <w:r>
        <w:rPr>
          <w:rFonts w:ascii="Arial" w:eastAsia="Adobe Ming Std L" w:hAnsi="Arial" w:cs="Arial"/>
          <w:b/>
          <w:sz w:val="20"/>
          <w:szCs w:val="20"/>
        </w:rPr>
        <w:t>A</w:t>
      </w:r>
      <w:r>
        <w:rPr>
          <w:rFonts w:ascii="Arial" w:eastAsia="Adobe Ming Std L" w:hAnsi="Arial" w:cs="Arial"/>
          <w:b/>
          <w:sz w:val="20"/>
          <w:szCs w:val="20"/>
          <w:lang w:val="en-IN"/>
        </w:rPr>
        <w:t>lok Kr. Pandey</w:t>
      </w:r>
    </w:p>
    <w:p w:rsidR="00A97E62" w:rsidRDefault="00A97E62">
      <w:pPr>
        <w:ind w:right="-540"/>
        <w:jc w:val="both"/>
        <w:rPr>
          <w:rFonts w:ascii="Arial" w:eastAsia="Verdana" w:hAnsi="Arial" w:cs="Arial"/>
          <w:b/>
          <w:sz w:val="16"/>
          <w:szCs w:val="16"/>
        </w:rPr>
      </w:pPr>
    </w:p>
    <w:p w:rsidR="00A97E62" w:rsidRDefault="00A97E62">
      <w:pPr>
        <w:jc w:val="both"/>
        <w:rPr>
          <w:rFonts w:ascii="Arial" w:hAnsi="Arial" w:cs="Arial"/>
          <w:sz w:val="20"/>
          <w:szCs w:val="20"/>
        </w:rPr>
      </w:pPr>
    </w:p>
    <w:p w:rsidR="00A97E62" w:rsidRDefault="00A97E62">
      <w:pPr>
        <w:jc w:val="both"/>
        <w:rPr>
          <w:rFonts w:ascii="Arial" w:hAnsi="Arial" w:cs="Arial"/>
          <w:sz w:val="20"/>
          <w:szCs w:val="20"/>
        </w:rPr>
      </w:pPr>
    </w:p>
    <w:sectPr w:rsidR="00A97E62" w:rsidSect="00A97E62">
      <w:pgSz w:w="12240" w:h="15840"/>
      <w:pgMar w:top="816" w:right="864" w:bottom="996" w:left="1152" w:header="5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MS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Ming Std L">
    <w:charset w:val="80"/>
    <w:family w:val="roman"/>
    <w:pitch w:val="default"/>
    <w:sig w:usb0="00000001" w:usb1="1A0F1900" w:usb2="00000016" w:usb3="00000000" w:csb0="00120005" w:csb1="00000000"/>
  </w:font>
  <w:font w:name="Garamond">
    <w:altName w:val="Adobe Garamond Pro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Courier New"/>
      </w:r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Courier New"/>
      </w:rPr>
    </w:lvl>
  </w:abstractNum>
  <w:abstractNum w:abstractNumId="3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Courier New"/>
      </w:rPr>
    </w:lvl>
  </w:abstractNum>
  <w:abstractNum w:abstractNumId="4" w15:restartNumberingAfterBreak="0">
    <w:nsid w:val="268D399A"/>
    <w:multiLevelType w:val="hybridMultilevel"/>
    <w:tmpl w:val="07C807E6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5" w15:restartNumberingAfterBreak="0">
    <w:nsid w:val="332E202D"/>
    <w:multiLevelType w:val="hybridMultilevel"/>
    <w:tmpl w:val="80443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2787D"/>
    <w:multiLevelType w:val="multilevel"/>
    <w:tmpl w:val="4C72787D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F2934E6"/>
    <w:multiLevelType w:val="hybridMultilevel"/>
    <w:tmpl w:val="0E345B9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72143447"/>
    <w:multiLevelType w:val="multilevel"/>
    <w:tmpl w:val="721434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 w15:restartNumberingAfterBreak="0">
    <w:nsid w:val="76C0770E"/>
    <w:multiLevelType w:val="multilevel"/>
    <w:tmpl w:val="76C0770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E83709"/>
    <w:multiLevelType w:val="hybridMultilevel"/>
    <w:tmpl w:val="0D249976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9"/>
  </w:num>
  <w:num w:numId="7">
    <w:abstractNumId w:val="6"/>
  </w:num>
  <w:num w:numId="8">
    <w:abstractNumId w:val="7"/>
  </w:num>
  <w:num w:numId="9">
    <w:abstractNumId w:val="4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01952"/>
    <w:rsid w:val="003B4EBA"/>
    <w:rsid w:val="00432D24"/>
    <w:rsid w:val="004A1622"/>
    <w:rsid w:val="005C29AE"/>
    <w:rsid w:val="00601952"/>
    <w:rsid w:val="00650620"/>
    <w:rsid w:val="007463DB"/>
    <w:rsid w:val="008A2FA7"/>
    <w:rsid w:val="008C5690"/>
    <w:rsid w:val="00A97E62"/>
    <w:rsid w:val="00C420D9"/>
    <w:rsid w:val="00CF0208"/>
    <w:rsid w:val="00D148B5"/>
    <w:rsid w:val="00D75499"/>
    <w:rsid w:val="00FF1AB5"/>
    <w:rsid w:val="237456DF"/>
    <w:rsid w:val="36B9270D"/>
    <w:rsid w:val="7E5D08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EF32"/>
  <w15:docId w15:val="{03184546-976E-4414-B21F-3AFC03254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7E6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A97E62"/>
    <w:pPr>
      <w:keepNext/>
      <w:numPr>
        <w:ilvl w:val="1"/>
        <w:numId w:val="1"/>
      </w:numPr>
      <w:ind w:left="360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A97E62"/>
    <w:pPr>
      <w:keepNext/>
      <w:numPr>
        <w:ilvl w:val="2"/>
        <w:numId w:val="1"/>
      </w:num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97E62"/>
    <w:pPr>
      <w:spacing w:after="120"/>
    </w:pPr>
    <w:rPr>
      <w:lang w:val="zh-CN"/>
    </w:rPr>
  </w:style>
  <w:style w:type="paragraph" w:styleId="Header">
    <w:name w:val="header"/>
    <w:basedOn w:val="Normal"/>
    <w:link w:val="HeaderChar"/>
    <w:rsid w:val="00A97E62"/>
    <w:pPr>
      <w:tabs>
        <w:tab w:val="center" w:pos="4320"/>
        <w:tab w:val="right" w:pos="8640"/>
      </w:tabs>
      <w:suppressAutoHyphens w:val="0"/>
    </w:pPr>
    <w:rPr>
      <w:sz w:val="20"/>
      <w:szCs w:val="20"/>
      <w:lang w:val="zh-CN" w:eastAsia="zh-CN"/>
    </w:rPr>
  </w:style>
  <w:style w:type="paragraph" w:styleId="Subtitle">
    <w:name w:val="Subtitle"/>
    <w:basedOn w:val="Normal"/>
    <w:next w:val="BodyText"/>
    <w:link w:val="SubtitleChar"/>
    <w:qFormat/>
    <w:rsid w:val="00A97E62"/>
    <w:pPr>
      <w:keepNext/>
      <w:spacing w:before="240" w:after="120"/>
      <w:jc w:val="center"/>
    </w:pPr>
    <w:rPr>
      <w:rFonts w:ascii="Arial" w:eastAsia="Lucida Sans Unicode" w:hAnsi="Arial" w:cs="Tahoma"/>
      <w:i/>
      <w:iCs/>
      <w:sz w:val="28"/>
      <w:szCs w:val="28"/>
    </w:rPr>
  </w:style>
  <w:style w:type="paragraph" w:styleId="Title">
    <w:name w:val="Title"/>
    <w:basedOn w:val="Normal"/>
    <w:next w:val="Subtitle"/>
    <w:link w:val="TitleChar"/>
    <w:qFormat/>
    <w:rsid w:val="00A97E62"/>
    <w:pPr>
      <w:jc w:val="center"/>
    </w:pPr>
    <w:rPr>
      <w:b/>
      <w:bCs/>
      <w:sz w:val="48"/>
      <w:u w:val="single"/>
    </w:rPr>
  </w:style>
  <w:style w:type="character" w:styleId="Strong">
    <w:name w:val="Strong"/>
    <w:uiPriority w:val="22"/>
    <w:qFormat/>
    <w:rsid w:val="00A97E62"/>
    <w:rPr>
      <w:b/>
      <w:bCs/>
    </w:rPr>
  </w:style>
  <w:style w:type="character" w:customStyle="1" w:styleId="Heading2Char">
    <w:name w:val="Heading 2 Char"/>
    <w:basedOn w:val="DefaultParagraphFont"/>
    <w:link w:val="Heading2"/>
    <w:qFormat/>
    <w:rsid w:val="00A97E6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Heading3Char">
    <w:name w:val="Heading 3 Char"/>
    <w:basedOn w:val="DefaultParagraphFont"/>
    <w:link w:val="Heading3"/>
    <w:rsid w:val="00A97E6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qFormat/>
    <w:rsid w:val="00A97E62"/>
    <w:rPr>
      <w:rFonts w:ascii="Times New Roman" w:eastAsia="Times New Roman" w:hAnsi="Times New Roman" w:cs="Times New Roman"/>
      <w:sz w:val="24"/>
      <w:szCs w:val="24"/>
      <w:lang w:val="zh-CN" w:eastAsia="ar-SA"/>
    </w:rPr>
  </w:style>
  <w:style w:type="character" w:customStyle="1" w:styleId="TitleChar">
    <w:name w:val="Title Char"/>
    <w:basedOn w:val="DefaultParagraphFont"/>
    <w:link w:val="Title"/>
    <w:rsid w:val="00A97E62"/>
    <w:rPr>
      <w:rFonts w:ascii="Times New Roman" w:eastAsia="Times New Roman" w:hAnsi="Times New Roman" w:cs="Times New Roman"/>
      <w:b/>
      <w:bCs/>
      <w:sz w:val="48"/>
      <w:szCs w:val="24"/>
      <w:u w:val="single"/>
      <w:lang w:eastAsia="ar-SA"/>
    </w:rPr>
  </w:style>
  <w:style w:type="character" w:customStyle="1" w:styleId="SubtitleChar">
    <w:name w:val="Subtitle Char"/>
    <w:basedOn w:val="DefaultParagraphFont"/>
    <w:link w:val="Subtitle"/>
    <w:rsid w:val="00A97E62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customStyle="1" w:styleId="Tit">
    <w:name w:val="Tit"/>
    <w:basedOn w:val="Normal"/>
    <w:rsid w:val="00A97E62"/>
    <w:pPr>
      <w:pBdr>
        <w:bottom w:val="single" w:sz="4" w:space="2" w:color="000000"/>
      </w:pBdr>
      <w:shd w:val="clear" w:color="auto" w:fill="F2F2F2"/>
      <w:spacing w:after="120"/>
      <w:ind w:left="851" w:hanging="851"/>
    </w:pPr>
    <w:rPr>
      <w:rFonts w:eastAsia="SimSun"/>
      <w:b/>
      <w:bCs/>
    </w:rPr>
  </w:style>
  <w:style w:type="character" w:customStyle="1" w:styleId="apple-converted-space">
    <w:name w:val="apple-converted-space"/>
    <w:rsid w:val="00A97E62"/>
  </w:style>
  <w:style w:type="paragraph" w:customStyle="1" w:styleId="Default">
    <w:name w:val="Default"/>
    <w:rsid w:val="00A97E62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A97E62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A97E62"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paragraph" w:styleId="ListParagraph">
    <w:name w:val="List Paragraph"/>
    <w:basedOn w:val="Normal"/>
    <w:uiPriority w:val="99"/>
    <w:rsid w:val="003B4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Kumar Kaushik</dc:creator>
  <cp:lastModifiedBy>Abhinav Pandey</cp:lastModifiedBy>
  <cp:revision>3</cp:revision>
  <cp:lastPrinted>2016-12-01T07:43:00Z</cp:lastPrinted>
  <dcterms:created xsi:type="dcterms:W3CDTF">2016-12-01T07:44:00Z</dcterms:created>
  <dcterms:modified xsi:type="dcterms:W3CDTF">2016-12-26T18:46:00Z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1033-10.1.0.5781</vt:lpwstr>
  </property>
</Properties>
</file>