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895" w:rsidRDefault="008D4166" w:rsidP="001611D4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sz w:val="36"/>
          <w:szCs w:val="36"/>
        </w:rPr>
      </w:pPr>
      <w:bookmarkStart w:id="0" w:name="gjdgxs" w:colFirst="0" w:colLast="0"/>
      <w:bookmarkEnd w:id="0"/>
      <w:r>
        <w:rPr>
          <w:rFonts w:ascii="Century Gothic" w:eastAsia="Century Gothic" w:hAnsi="Century Gothic" w:cs="Century Gothic"/>
          <w:b/>
          <w:color w:val="262626"/>
          <w:sz w:val="36"/>
          <w:szCs w:val="36"/>
        </w:rPr>
        <w:t xml:space="preserve">                                            </w:t>
      </w:r>
      <w:r w:rsidR="00501070">
        <w:rPr>
          <w:rFonts w:ascii="Century Gothic" w:eastAsia="Century Gothic" w:hAnsi="Century Gothic" w:cs="Century Gothic"/>
          <w:b/>
          <w:color w:val="262626"/>
          <w:sz w:val="36"/>
          <w:szCs w:val="36"/>
        </w:rPr>
        <w:t>SUNMOLA RIDWAN TEMITOPE</w:t>
      </w:r>
    </w:p>
    <w:p w:rsidR="00541895" w:rsidRDefault="00501070">
      <w:pPr>
        <w:ind w:left="0" w:hanging="2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E-mail: </w:t>
      </w:r>
      <w:hyperlink r:id="rId6">
        <w:r>
          <w:rPr>
            <w:rFonts w:ascii="Century Gothic" w:eastAsia="Century Gothic" w:hAnsi="Century Gothic" w:cs="Century Gothic"/>
            <w:b/>
            <w:color w:val="4F81BD"/>
            <w:sz w:val="20"/>
            <w:szCs w:val="20"/>
            <w:u w:val="single"/>
          </w:rPr>
          <w:t>talktothorpy@yahoo.com</w:t>
        </w:r>
      </w:hyperlink>
    </w:p>
    <w:p w:rsidR="00541895" w:rsidRDefault="005E7DF6">
      <w:pPr>
        <w:ind w:left="0" w:hanging="2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>15727 CUTTEN RD, HOUSTON TEXAS, 77070</w:t>
      </w:r>
    </w:p>
    <w:p w:rsidR="00541895" w:rsidRDefault="00501070">
      <w:pPr>
        <w:ind w:left="0" w:hanging="2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>Mobile: +19736879456</w:t>
      </w:r>
    </w:p>
    <w:p w:rsidR="00541895" w:rsidRDefault="00F32129">
      <w:pPr>
        <w:ind w:left="0" w:hanging="2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 w:rsidRPr="00F32129">
        <w:rPr>
          <w:noProof/>
        </w:rPr>
        <w:pict>
          <v:line id="Straight Connector 5" o:spid="_x0000_s1026" style="position:absolute;left:0;text-align:left;z-index:251658240;visibility:visible;mso-position-horizontal-relative:margin" from="63pt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" strokeweight="4.5pt">
            <v:stroke linestyle="thickThin" joinstyle="miter"/>
            <w10:wrap anchorx="margin"/>
          </v:line>
        </w:pict>
      </w:r>
    </w:p>
    <w:p w:rsidR="008D4166" w:rsidRDefault="00501070" w:rsidP="00B37003">
      <w:pPr>
        <w:ind w:left="0" w:hanging="2"/>
        <w:rPr>
          <w:rFonts w:ascii="Century Gothic" w:eastAsia="Century Gothic" w:hAnsi="Century Gothic" w:cs="Century Gothic"/>
          <w:b/>
          <w:color w:val="262626"/>
          <w:u w:val="single"/>
        </w:rPr>
      </w:pPr>
      <w:r>
        <w:rPr>
          <w:rFonts w:ascii="Century Gothic" w:eastAsia="Century Gothic" w:hAnsi="Century Gothic" w:cs="Century Gothic"/>
          <w:b/>
          <w:color w:val="262626"/>
          <w:u w:val="single"/>
        </w:rPr>
        <w:t xml:space="preserve">PROFILE  </w:t>
      </w:r>
    </w:p>
    <w:p w:rsidR="003C4C02" w:rsidRPr="00FA0ECD" w:rsidRDefault="003C4C02" w:rsidP="00B37003">
      <w:pPr>
        <w:ind w:left="0" w:hanging="2"/>
        <w:rPr>
          <w:rFonts w:ascii="Century Gothic" w:eastAsia="Century Gothic" w:hAnsi="Century Gothic" w:cs="Century Gothic"/>
          <w:b/>
          <w:color w:val="262626"/>
          <w:u w:val="single"/>
        </w:rPr>
      </w:pPr>
    </w:p>
    <w:p w:rsidR="00541895" w:rsidRDefault="00C07FEB">
      <w:pPr>
        <w:spacing w:after="47"/>
        <w:ind w:left="0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 confident and reliable</w:t>
      </w:r>
      <w:r w:rsidR="00B63CCA">
        <w:rPr>
          <w:rFonts w:ascii="Century Gothic" w:eastAsia="Century Gothic" w:hAnsi="Century Gothic" w:cs="Century Gothic"/>
          <w:sz w:val="20"/>
          <w:szCs w:val="20"/>
        </w:rPr>
        <w:t xml:space="preserve"> IT/</w:t>
      </w:r>
      <w:bookmarkStart w:id="1" w:name="_GoBack"/>
      <w:bookmarkEnd w:id="1"/>
      <w:r>
        <w:rPr>
          <w:rFonts w:ascii="Century Gothic" w:eastAsia="Century Gothic" w:hAnsi="Century Gothic" w:cs="Century Gothic"/>
          <w:sz w:val="20"/>
          <w:szCs w:val="20"/>
        </w:rPr>
        <w:t>Te</w:t>
      </w:r>
      <w:r w:rsidR="00776674">
        <w:rPr>
          <w:rFonts w:ascii="Century Gothic" w:eastAsia="Century Gothic" w:hAnsi="Century Gothic" w:cs="Century Gothic"/>
          <w:sz w:val="20"/>
          <w:szCs w:val="20"/>
        </w:rPr>
        <w:t>chnical</w:t>
      </w:r>
      <w:r w:rsidR="00EF2538">
        <w:rPr>
          <w:rFonts w:ascii="Century Gothic" w:eastAsia="Century Gothic" w:hAnsi="Century Gothic" w:cs="Century Gothic"/>
          <w:sz w:val="20"/>
          <w:szCs w:val="20"/>
        </w:rPr>
        <w:t xml:space="preserve"> E</w:t>
      </w:r>
      <w:r w:rsidR="002E3511">
        <w:rPr>
          <w:rFonts w:ascii="Century Gothic" w:eastAsia="Century Gothic" w:hAnsi="Century Gothic" w:cs="Century Gothic"/>
          <w:sz w:val="20"/>
          <w:szCs w:val="20"/>
        </w:rPr>
        <w:t>ngineer/Leader with 10</w:t>
      </w:r>
      <w:r w:rsidR="00501070">
        <w:rPr>
          <w:rFonts w:ascii="Century Gothic" w:eastAsia="Century Gothic" w:hAnsi="Century Gothic" w:cs="Century Gothic"/>
          <w:sz w:val="20"/>
          <w:szCs w:val="20"/>
        </w:rPr>
        <w:t xml:space="preserve"> years practical</w:t>
      </w:r>
      <w:r w:rsidR="00EF2538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3430B7">
        <w:rPr>
          <w:rFonts w:ascii="Century Gothic" w:eastAsia="Century Gothic" w:hAnsi="Century Gothic" w:cs="Century Gothic"/>
          <w:sz w:val="20"/>
          <w:szCs w:val="20"/>
        </w:rPr>
        <w:t>telecommunication experience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working </w:t>
      </w:r>
      <w:r w:rsidR="00EF2538">
        <w:rPr>
          <w:rFonts w:ascii="Century Gothic" w:eastAsia="Century Gothic" w:hAnsi="Century Gothic" w:cs="Century Gothic"/>
          <w:sz w:val="20"/>
          <w:szCs w:val="20"/>
        </w:rPr>
        <w:t>on GSM/</w:t>
      </w:r>
      <w:r w:rsidR="007E2D29">
        <w:rPr>
          <w:rFonts w:ascii="Century Gothic" w:eastAsia="Century Gothic" w:hAnsi="Century Gothic" w:cs="Century Gothic"/>
          <w:sz w:val="20"/>
          <w:szCs w:val="20"/>
        </w:rPr>
        <w:t>UMTS/</w:t>
      </w:r>
      <w:r w:rsidR="00EF2538">
        <w:rPr>
          <w:rFonts w:ascii="Century Gothic" w:eastAsia="Century Gothic" w:hAnsi="Century Gothic" w:cs="Century Gothic"/>
          <w:sz w:val="20"/>
          <w:szCs w:val="20"/>
        </w:rPr>
        <w:t xml:space="preserve">LTE </w:t>
      </w:r>
      <w:r w:rsidR="00501070">
        <w:rPr>
          <w:rFonts w:ascii="Century Gothic" w:eastAsia="Century Gothic" w:hAnsi="Century Gothic" w:cs="Century Gothic"/>
          <w:sz w:val="20"/>
          <w:szCs w:val="20"/>
        </w:rPr>
        <w:t>voice and packet network architecture. Implementation, administration and high-level support. Work comfortabl</w:t>
      </w:r>
      <w:r w:rsidR="00EF2538">
        <w:rPr>
          <w:rFonts w:ascii="Century Gothic" w:eastAsia="Century Gothic" w:hAnsi="Century Gothic" w:cs="Century Gothic"/>
          <w:sz w:val="20"/>
          <w:szCs w:val="20"/>
        </w:rPr>
        <w:t>y on Linux/Solaris OS and MySQL,</w:t>
      </w:r>
      <w:r w:rsidR="00501070">
        <w:rPr>
          <w:rFonts w:ascii="Century Gothic" w:eastAsia="Century Gothic" w:hAnsi="Century Gothic" w:cs="Century Gothic"/>
          <w:sz w:val="20"/>
          <w:szCs w:val="20"/>
        </w:rPr>
        <w:t xml:space="preserve"> Good understanding of project and SLA management, possessing   proven ability to administer and control operation. Configuration</w:t>
      </w:r>
      <w:r w:rsidR="00726746">
        <w:rPr>
          <w:rFonts w:ascii="Century Gothic" w:eastAsia="Century Gothic" w:hAnsi="Century Gothic" w:cs="Century Gothic"/>
          <w:sz w:val="20"/>
          <w:szCs w:val="20"/>
        </w:rPr>
        <w:t>, Installation, integration, commissioning</w:t>
      </w:r>
      <w:r w:rsidR="00501070">
        <w:rPr>
          <w:rFonts w:ascii="Century Gothic" w:eastAsia="Century Gothic" w:hAnsi="Century Gothic" w:cs="Century Gothic"/>
          <w:sz w:val="20"/>
          <w:szCs w:val="20"/>
        </w:rPr>
        <w:t xml:space="preserve"> a</w:t>
      </w:r>
      <w:r w:rsidR="00726746">
        <w:rPr>
          <w:rFonts w:ascii="Century Gothic" w:eastAsia="Century Gothic" w:hAnsi="Century Gothic" w:cs="Century Gothic"/>
          <w:sz w:val="20"/>
          <w:szCs w:val="20"/>
        </w:rPr>
        <w:t>nd maintenance of Network Elements with</w:t>
      </w:r>
      <w:r w:rsidR="00501070">
        <w:rPr>
          <w:rFonts w:ascii="Century Gothic" w:eastAsia="Century Gothic" w:hAnsi="Century Gothic" w:cs="Century Gothic"/>
          <w:sz w:val="20"/>
          <w:szCs w:val="20"/>
        </w:rPr>
        <w:t xml:space="preserve"> eye for detail. Able to multi-task under pressure, an excellent communicator who can relate well with people at all levels and has the flexibility of leading a Team, working as part of a team and on my own.</w:t>
      </w:r>
    </w:p>
    <w:p w:rsidR="00CF6A4F" w:rsidRDefault="00CF6A4F">
      <w:pPr>
        <w:spacing w:after="47"/>
        <w:ind w:left="0" w:hanging="2"/>
        <w:rPr>
          <w:rFonts w:ascii="Century Gothic" w:eastAsia="Century Gothic" w:hAnsi="Century Gothic" w:cs="Century Gothic"/>
          <w:sz w:val="20"/>
          <w:szCs w:val="20"/>
        </w:rPr>
      </w:pPr>
    </w:p>
    <w:p w:rsidR="00541895" w:rsidRDefault="00F32129" w:rsidP="00B37003">
      <w:pPr>
        <w:ind w:leftChars="0" w:left="0" w:firstLineChars="0" w:firstLine="0"/>
        <w:jc w:val="both"/>
        <w:rPr>
          <w:sz w:val="36"/>
          <w:szCs w:val="36"/>
        </w:rPr>
      </w:pPr>
      <w:r w:rsidRPr="00F32129">
        <w:rPr>
          <w:noProof/>
        </w:rPr>
        <w:pict>
          <v:line id="Straight Connector 8" o:spid="_x0000_s1029" style="position:absolute;left:0;text-align:left;z-index:251659264;visibility:visible;mso-position-horizontal-relative:margin" from="80.25pt,2.3pt" to="521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" strokeweight="4.5pt">
            <v:stroke linestyle="thickThin" joinstyle="miter"/>
            <w10:wrap anchorx="margin"/>
          </v:line>
        </w:pict>
      </w:r>
    </w:p>
    <w:p w:rsidR="00541895" w:rsidRDefault="00501070">
      <w:pPr>
        <w:ind w:left="0" w:hanging="2"/>
        <w:rPr>
          <w:rFonts w:ascii="Century Gothic" w:eastAsia="Century Gothic" w:hAnsi="Century Gothic" w:cs="Century Gothic"/>
          <w:b/>
          <w:color w:val="262626"/>
          <w:u w:val="single"/>
        </w:rPr>
      </w:pPr>
      <w:r>
        <w:rPr>
          <w:rFonts w:ascii="Century Gothic" w:eastAsia="Century Gothic" w:hAnsi="Century Gothic" w:cs="Century Gothic"/>
          <w:b/>
          <w:color w:val="262626"/>
          <w:u w:val="single"/>
        </w:rPr>
        <w:t xml:space="preserve">EXPERIENCE </w:t>
      </w:r>
    </w:p>
    <w:p w:rsidR="00D1618F" w:rsidRDefault="00D1618F">
      <w:pPr>
        <w:ind w:left="0" w:hanging="2"/>
        <w:rPr>
          <w:rFonts w:ascii="Century Gothic" w:eastAsia="Century Gothic" w:hAnsi="Century Gothic" w:cs="Century Gothic"/>
          <w:b/>
          <w:color w:val="262626"/>
          <w:u w:val="single"/>
        </w:rPr>
      </w:pPr>
    </w:p>
    <w:p w:rsidR="00D1618F" w:rsidRDefault="00D1618F" w:rsidP="00D1618F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OCT 2017 – PRESENT                                </w:t>
      </w:r>
      <w:r>
        <w:rPr>
          <w:rFonts w:ascii="Century Gothic" w:eastAsia="Century Gothic" w:hAnsi="Century Gothic" w:cs="Century Gothic"/>
          <w:b/>
          <w:color w:val="262626"/>
        </w:rPr>
        <w:t>SAC WIRELESS</w:t>
      </w:r>
      <w:r w:rsidR="001652EC">
        <w:rPr>
          <w:rFonts w:ascii="Century Gothic" w:eastAsia="Century Gothic" w:hAnsi="Century Gothic" w:cs="Century Gothic"/>
          <w:b/>
          <w:color w:val="262626"/>
        </w:rPr>
        <w:t xml:space="preserve"> (USA – NY/NJ)</w:t>
      </w:r>
    </w:p>
    <w:p w:rsidR="00D1618F" w:rsidRDefault="00D1618F" w:rsidP="00D1618F">
      <w:pPr>
        <w:ind w:left="0" w:hanging="2"/>
        <w:rPr>
          <w:rFonts w:ascii="Century Gothic" w:eastAsia="Century Gothic" w:hAnsi="Century Gothic" w:cs="Century Gothic"/>
          <w:color w:val="262626"/>
        </w:rPr>
      </w:pPr>
    </w:p>
    <w:p w:rsidR="00D1618F" w:rsidRDefault="00D1618F" w:rsidP="00D1618F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TECHNICAL SERVICE OPERATOR (TSO II – AT&amp;T, VERIZON PROJECT)</w:t>
      </w:r>
      <w:r w:rsidR="001652EC">
        <w:rPr>
          <w:rFonts w:ascii="Century Gothic" w:eastAsia="Century Gothic" w:hAnsi="Century Gothic" w:cs="Century Gothic"/>
          <w:b/>
          <w:color w:val="262626"/>
        </w:rPr>
        <w:t xml:space="preserve"> </w:t>
      </w:r>
    </w:p>
    <w:p w:rsidR="00D1618F" w:rsidRDefault="00D1618F">
      <w:pPr>
        <w:ind w:left="0" w:hanging="2"/>
        <w:rPr>
          <w:rFonts w:ascii="Century Gothic" w:eastAsia="Century Gothic" w:hAnsi="Century Gothic" w:cs="Century Gothic"/>
          <w:b/>
          <w:color w:val="262626"/>
          <w:u w:val="single"/>
        </w:rPr>
      </w:pPr>
    </w:p>
    <w:p w:rsidR="00D1618F" w:rsidRPr="00D1618F" w:rsidRDefault="00791911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  <w:shd w:val="clear" w:color="auto" w:fill="FFFFFF"/>
        </w:rPr>
        <w:t xml:space="preserve">Nokia </w:t>
      </w:r>
      <w:r w:rsidR="00D1618F" w:rsidRPr="00D1618F">
        <w:rPr>
          <w:rFonts w:ascii="Century Gothic" w:hAnsi="Century Gothic"/>
          <w:sz w:val="20"/>
          <w:szCs w:val="20"/>
          <w:shd w:val="clear" w:color="auto" w:fill="FFFFFF"/>
        </w:rPr>
        <w:t>AirScale (FSM4) Site Build and SMM installation.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color w:val="0D0D0D"/>
          <w:sz w:val="20"/>
          <w:szCs w:val="20"/>
        </w:rPr>
        <w:t xml:space="preserve">Commissioning and </w:t>
      </w:r>
      <w:r>
        <w:rPr>
          <w:rFonts w:ascii="Century Gothic" w:hAnsi="Century Gothic"/>
          <w:color w:val="0D0D0D"/>
          <w:sz w:val="20"/>
          <w:szCs w:val="20"/>
        </w:rPr>
        <w:t>Integration</w:t>
      </w:r>
      <w:r w:rsidRPr="00D1618F">
        <w:rPr>
          <w:rFonts w:ascii="Century Gothic" w:hAnsi="Century Gothic"/>
          <w:color w:val="0D0D0D"/>
          <w:sz w:val="20"/>
          <w:szCs w:val="20"/>
        </w:rPr>
        <w:t xml:space="preserve"> of Nokia Airscale </w:t>
      </w:r>
      <w:r>
        <w:rPr>
          <w:rFonts w:ascii="Century Gothic" w:hAnsi="Century Gothic"/>
          <w:color w:val="0D0D0D"/>
          <w:sz w:val="20"/>
          <w:szCs w:val="20"/>
        </w:rPr>
        <w:t xml:space="preserve">FSM4 </w:t>
      </w:r>
      <w:r w:rsidRPr="00D1618F">
        <w:rPr>
          <w:rFonts w:ascii="Century Gothic" w:hAnsi="Century Gothic"/>
          <w:color w:val="0D0D0D"/>
          <w:sz w:val="20"/>
          <w:szCs w:val="20"/>
        </w:rPr>
        <w:t>(Indoor and Outdoor).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color w:val="0D0D0D"/>
          <w:sz w:val="20"/>
          <w:szCs w:val="20"/>
        </w:rPr>
        <w:t>Commissioning and Installation of Nokia SMM (Site Monitoring Module).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sz w:val="20"/>
          <w:szCs w:val="20"/>
          <w:shd w:val="clear" w:color="auto" w:fill="FFFFFF"/>
        </w:rPr>
        <w:t>Migration of ALU eNodeB to Nokia AirScale (FSM4)</w:t>
      </w:r>
      <w:r w:rsidR="007838DF">
        <w:rPr>
          <w:rFonts w:ascii="Century Gothic" w:hAnsi="Century Gothic"/>
          <w:sz w:val="20"/>
          <w:szCs w:val="20"/>
          <w:shd w:val="clear" w:color="auto" w:fill="FFFFFF"/>
        </w:rPr>
        <w:t>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sz w:val="20"/>
          <w:szCs w:val="20"/>
          <w:shd w:val="clear" w:color="auto" w:fill="FFFFFF"/>
        </w:rPr>
        <w:t>Loadi</w:t>
      </w:r>
      <w:r>
        <w:rPr>
          <w:rFonts w:ascii="Century Gothic" w:hAnsi="Century Gothic"/>
          <w:sz w:val="20"/>
          <w:szCs w:val="20"/>
          <w:shd w:val="clear" w:color="auto" w:fill="FFFFFF"/>
        </w:rPr>
        <w:t>ng of Site install script on Nokia Airscale and SMM.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sz w:val="20"/>
          <w:szCs w:val="20"/>
          <w:shd w:val="clear" w:color="auto" w:fill="FFFFFF"/>
        </w:rPr>
        <w:t>Call Test and Data test.</w:t>
      </w:r>
    </w:p>
    <w:p w:rsidR="00D1618F" w:rsidRPr="00D1618F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D1618F">
        <w:rPr>
          <w:rFonts w:ascii="Century Gothic" w:hAnsi="Century Gothic"/>
          <w:sz w:val="20"/>
          <w:szCs w:val="20"/>
          <w:shd w:val="clear" w:color="auto" w:fill="FFFFFF"/>
        </w:rPr>
        <w:t>Ability to use Newelo and SharePoint for reporting</w:t>
      </w:r>
      <w:r w:rsidRPr="00D1618F">
        <w:rPr>
          <w:rFonts w:ascii="Helvetica" w:hAnsi="Helvetica"/>
          <w:sz w:val="23"/>
          <w:szCs w:val="23"/>
          <w:shd w:val="clear" w:color="auto" w:fill="FFFFFF"/>
        </w:rPr>
        <w:t>.</w:t>
      </w:r>
    </w:p>
    <w:p w:rsidR="00D1618F" w:rsidRPr="00A977C3" w:rsidRDefault="00D1618F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 w:cs="Courier New"/>
          <w:sz w:val="20"/>
          <w:szCs w:val="20"/>
        </w:rPr>
        <w:t>Nokia AirScale Certification and OSHA certification</w:t>
      </w:r>
    </w:p>
    <w:p w:rsidR="00A977C3" w:rsidRPr="00AB3241" w:rsidRDefault="00A977C3" w:rsidP="00D1618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 w:cs="Courier New"/>
          <w:sz w:val="20"/>
          <w:szCs w:val="20"/>
        </w:rPr>
        <w:t>Nokia PTID</w:t>
      </w:r>
      <w:r w:rsidR="005E6AE6">
        <w:rPr>
          <w:rFonts w:ascii="Century Gothic" w:hAnsi="Century Gothic" w:cs="Courier New"/>
          <w:sz w:val="20"/>
          <w:szCs w:val="20"/>
        </w:rPr>
        <w:t xml:space="preserve"> </w:t>
      </w:r>
    </w:p>
    <w:p w:rsidR="00AB3241" w:rsidRDefault="00AB3241" w:rsidP="00AB3241">
      <w:pPr>
        <w:keepNext/>
        <w:spacing w:line="240" w:lineRule="auto"/>
        <w:ind w:leftChars="0" w:left="0" w:firstLineChars="0" w:firstLine="0"/>
        <w:rPr>
          <w:rFonts w:ascii="Century Gothic" w:hAnsi="Century Gothic" w:cs="Courier New"/>
          <w:sz w:val="20"/>
          <w:szCs w:val="20"/>
        </w:rPr>
      </w:pPr>
    </w:p>
    <w:p w:rsidR="00AB3241" w:rsidRPr="00EF6C2D" w:rsidRDefault="00AB3241" w:rsidP="00AB3241">
      <w:pPr>
        <w:keepNext/>
        <w:spacing w:line="240" w:lineRule="auto"/>
        <w:ind w:leftChars="0" w:left="0" w:firstLineChars="0" w:firstLine="0"/>
        <w:rPr>
          <w:color w:val="0D0D0D"/>
          <w:sz w:val="20"/>
          <w:szCs w:val="20"/>
        </w:rPr>
      </w:pPr>
    </w:p>
    <w:p w:rsidR="00EF6C2D" w:rsidRPr="00D1618F" w:rsidRDefault="00EF6C2D" w:rsidP="00EF6C2D">
      <w:pPr>
        <w:keepNext/>
        <w:spacing w:line="240" w:lineRule="auto"/>
        <w:ind w:leftChars="0" w:left="-238" w:firstLineChars="0" w:firstLine="0"/>
        <w:rPr>
          <w:color w:val="0D0D0D"/>
          <w:sz w:val="20"/>
          <w:szCs w:val="20"/>
        </w:rPr>
      </w:pPr>
    </w:p>
    <w:p w:rsidR="00AB3241" w:rsidRDefault="00AB3241" w:rsidP="00AB3241">
      <w:pPr>
        <w:ind w:left="0" w:hanging="2"/>
        <w:rPr>
          <w:rFonts w:ascii="Century Gothic" w:eastAsia="Century Gothic" w:hAnsi="Century Gothic" w:cs="Century Gothic"/>
          <w:b/>
          <w:color w:val="262626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March 2010 – March 2015                             </w:t>
      </w:r>
      <w:r w:rsidR="000453C7">
        <w:rPr>
          <w:rFonts w:ascii="Century Gothic" w:eastAsia="Century Gothic" w:hAnsi="Century Gothic" w:cs="Century Gothic"/>
          <w:b/>
          <w:color w:val="262626"/>
        </w:rPr>
        <w:t>NOKIA</w:t>
      </w:r>
      <w:r>
        <w:rPr>
          <w:rFonts w:ascii="Century Gothic" w:eastAsia="Century Gothic" w:hAnsi="Century Gothic" w:cs="Century Gothic"/>
          <w:b/>
          <w:color w:val="262626"/>
        </w:rPr>
        <w:t xml:space="preserve"> </w:t>
      </w:r>
    </w:p>
    <w:p w:rsidR="00AB3241" w:rsidRDefault="00AB3241" w:rsidP="00AB3241">
      <w:pPr>
        <w:ind w:left="0" w:hanging="2"/>
        <w:rPr>
          <w:rFonts w:ascii="Century Gothic" w:eastAsia="Century Gothic" w:hAnsi="Century Gothic" w:cs="Century Gothic"/>
          <w:b/>
          <w:color w:val="262626"/>
        </w:rPr>
      </w:pPr>
    </w:p>
    <w:p w:rsidR="00AB3241" w:rsidRDefault="00AB3241" w:rsidP="00AB3241">
      <w:pPr>
        <w:ind w:leftChars="0" w:left="0" w:firstLineChars="0" w:firstLine="0"/>
        <w:rPr>
          <w:rFonts w:ascii="Century Gothic" w:eastAsia="Century Gothic" w:hAnsi="Century Gothic" w:cs="Century Gothic"/>
          <w:b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TECHNICAL SUPPORT /FIELD INTEGRATOR ENGINEER (CORE NETWORK)</w:t>
      </w:r>
    </w:p>
    <w:p w:rsidR="00AB3241" w:rsidRDefault="00AB3241" w:rsidP="00AB3241">
      <w:pPr>
        <w:ind w:left="0" w:hanging="2"/>
        <w:rPr>
          <w:rFonts w:ascii="Century Gothic" w:eastAsia="Century Gothic" w:hAnsi="Century Gothic" w:cs="Century Gothic"/>
          <w:color w:val="262626"/>
        </w:rPr>
      </w:pPr>
    </w:p>
    <w:p w:rsidR="00AB3241" w:rsidRPr="00750DCF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Commissioning and Integration of Alcatel-Lucent 9370 RNC with Core Network for Voice and Data traffic.</w:t>
      </w:r>
    </w:p>
    <w:p w:rsidR="00AB3241" w:rsidRPr="009F1C62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Migration and Upgrade of Ericsson RNC from Ethernet TDM to fiber on Alcatel-Lucent 7705 Service Routers.</w:t>
      </w:r>
    </w:p>
    <w:p w:rsidR="00AB324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Migration of Ericsson RNC from Huawei Routers to Alcatel-Lucent 77xx Routers during Maintenance Window.</w:t>
      </w:r>
    </w:p>
    <w:p w:rsidR="00AB3241" w:rsidRPr="007665AF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Commissioning and Integration of Alcatel-Lucent 9926 BBU (eNodeB) with Eccm.</w:t>
      </w:r>
    </w:p>
    <w:p w:rsidR="00AB3241" w:rsidRPr="00904A6A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Commissioning and Integration of Alcatel-Lucent 5060 WCS (MSC) /Media-gateway (Unix OS).</w:t>
      </w:r>
    </w:p>
    <w:p w:rsidR="00AB3241" w:rsidRPr="00CC4362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Commissioning and Integration of Alcatel-Lucent 8650 SDM/HSS/HLR.</w:t>
      </w:r>
    </w:p>
    <w:p w:rsidR="00AB3241" w:rsidRPr="004D5E00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Software Upgrade/Patch Soft-Switches (MSC)/Media-Gateway and HSS/HLR (</w:t>
      </w:r>
      <w:r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Linux and MySQL OS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)</w:t>
      </w:r>
    </w:p>
    <w:p w:rsidR="00AB3241" w:rsidRPr="00CD66AF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Troubleshooting of BICC, ISUP, RANAP, MAP, SIP trunk group between the MSC, BTS,RNC and HSS.</w:t>
      </w:r>
    </w:p>
    <w:p w:rsidR="00AB3241" w:rsidRPr="00CD66AF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 w:cs="Courier New"/>
          <w:color w:val="0D0D0D"/>
          <w:sz w:val="20"/>
          <w:szCs w:val="20"/>
        </w:rPr>
      </w:pPr>
      <w:r w:rsidRPr="00CD66AF">
        <w:rPr>
          <w:rFonts w:ascii="Century Gothic" w:hAnsi="Century Gothic" w:cs="Courier New"/>
          <w:sz w:val="20"/>
          <w:szCs w:val="20"/>
        </w:rPr>
        <w:t>Provisioning of subscribers on the HSS/HLR and Subscribers Administration</w:t>
      </w:r>
    </w:p>
    <w:p w:rsidR="00AB3241" w:rsidRPr="00CD66AF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>Alcatel-Lucent 8650SDM  extension project adding more FE and DB (Globacom Project)</w:t>
      </w:r>
    </w:p>
    <w:p w:rsidR="00AB3241" w:rsidRPr="00887D97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Acceptance Test with customer on Commissioned HLR/SDM, Soft-Switches (MSC) and RNC.</w:t>
      </w:r>
    </w:p>
    <w:p w:rsidR="00AB3241" w:rsidRPr="008671F4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Provisioning and Administration of subscribers on the ALU HSS/HLR Database, MSC and RNC.</w:t>
      </w:r>
    </w:p>
    <w:p w:rsidR="00AB3241" w:rsidRPr="008671F4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Patch Upgrade o</w:t>
      </w:r>
      <w:r w:rsidRPr="00CD66AF">
        <w:rPr>
          <w:rFonts w:ascii="Century Gothic" w:hAnsi="Century Gothic"/>
          <w:sz w:val="20"/>
          <w:szCs w:val="20"/>
        </w:rPr>
        <w:t xml:space="preserve">n </w:t>
      </w:r>
      <w:r>
        <w:rPr>
          <w:rFonts w:ascii="Century Gothic" w:hAnsi="Century Gothic"/>
          <w:sz w:val="20"/>
          <w:szCs w:val="20"/>
        </w:rPr>
        <w:t xml:space="preserve">different software </w:t>
      </w:r>
      <w:r w:rsidRPr="00CD66AF">
        <w:rPr>
          <w:rFonts w:ascii="Century Gothic" w:hAnsi="Century Gothic"/>
          <w:sz w:val="20"/>
          <w:szCs w:val="20"/>
        </w:rPr>
        <w:t>level on ALU</w:t>
      </w:r>
      <w:r>
        <w:rPr>
          <w:rFonts w:ascii="Century Gothic" w:hAnsi="Century Gothic"/>
          <w:sz w:val="20"/>
          <w:szCs w:val="20"/>
        </w:rPr>
        <w:t xml:space="preserve"> 8650 SDM/HLR, MSC and RNC with a validated MOP.</w:t>
      </w:r>
    </w:p>
    <w:p w:rsidR="00AB3241" w:rsidRPr="008671F4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>Operation and Administration of ALU 8650SDM, MSC and RNC GUI interface.</w:t>
      </w:r>
    </w:p>
    <w:p w:rsidR="00AB3241" w:rsidRPr="0048065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Working with Optimization team to analyze network improvement after RNC migration.</w:t>
      </w:r>
    </w:p>
    <w:p w:rsidR="00AB3241" w:rsidRPr="0015332C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Interface with customer after each upgrade and give reports on improvement of upgrades.</w:t>
      </w:r>
    </w:p>
    <w:p w:rsidR="00AB3241" w:rsidRPr="005B1FF2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Understanding of LTE Architecture (HSS, MME, SGW, PGW).</w:t>
      </w:r>
    </w:p>
    <w:p w:rsidR="00AB3241" w:rsidRPr="005B1FF2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Understand XML scripting on ALU 8650SDM/HLR.</w:t>
      </w:r>
    </w:p>
    <w:p w:rsidR="00AB3241" w:rsidRPr="00AA0BDE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Plan and Optimize Core and Radio Network in accordance with the Customer’s Request.</w:t>
      </w:r>
    </w:p>
    <w:p w:rsidR="00AB3241" w:rsidRPr="001B58EB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First and Second Level (24/7) Technical Support to Core and Access Network Related issues.</w:t>
      </w:r>
    </w:p>
    <w:p w:rsidR="00AB3241" w:rsidRPr="007827CD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Hot swappable of hardware component on a Life Network without disruption. </w:t>
      </w:r>
    </w:p>
    <w:p w:rsidR="00AB3241" w:rsidRPr="00120714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Hardware pre-installation checks and verification.</w:t>
      </w:r>
    </w:p>
    <w:p w:rsidR="00AB3241" w:rsidRPr="00120714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Perform Upgrade/Software ROLLBACK Procedure when required on Network Element.</w:t>
      </w:r>
    </w:p>
    <w:p w:rsidR="00AB3241" w:rsidRPr="00C61FD3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Hardware maintenance, Installation and configuration of Solaris 10 on SUN NETRA SERVERS (NETRA 240, 440)</w:t>
      </w:r>
    </w:p>
    <w:p w:rsidR="00AB324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Hardware Replacement /Maintenance on the </w:t>
      </w:r>
      <w:r w:rsidRPr="00FC3E68"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ATCA and ATCA V2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platform running Linux (Red Hart)</w:t>
      </w:r>
    </w:p>
    <w:p w:rsidR="00AB3241" w:rsidRPr="00ED1C7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KPI, System Health check and preventive monitoring on NETWORK ELEMENT.</w:t>
      </w:r>
    </w:p>
    <w:p w:rsidR="00AB3241" w:rsidRPr="00C61FD3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Perform Site Survey and providing adequate report before Commissioning of NE.</w:t>
      </w:r>
    </w:p>
    <w:p w:rsidR="00AB3241" w:rsidRPr="00832B6B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 w:rsidRPr="00832B6B">
        <w:rPr>
          <w:rFonts w:ascii="Century Gothic" w:hAnsi="Century Gothic"/>
          <w:sz w:val="20"/>
          <w:szCs w:val="20"/>
          <w:shd w:val="clear" w:color="auto" w:fill="FFFFFF"/>
        </w:rPr>
        <w:t>Create and maintain customer relationship during on-site integration.</w:t>
      </w:r>
    </w:p>
    <w:p w:rsidR="00AB3241" w:rsidRPr="00571258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Troubleshooting and resolving of issues that occur during and after migration within SLA agreements.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Biweekly meetings with customers to ensure customer satisfaction and trouble ticket resolution.</w:t>
      </w:r>
    </w:p>
    <w:p w:rsidR="00AB3241" w:rsidRPr="00C61FD3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  <w:highlight w:val="white"/>
        </w:rPr>
        <w:t>Facilitate the testing of all call scenarios after new implementation and changes made to the network.</w:t>
      </w:r>
    </w:p>
    <w:p w:rsidR="00AB3241" w:rsidRPr="00C61FD3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  <w:highlight w:val="white"/>
        </w:rPr>
        <w:t>Integration, testing and verification of new functionality and services as required for both software and hardware. </w:t>
      </w:r>
    </w:p>
    <w:p w:rsidR="00AB3241" w:rsidRPr="00CC4362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  <w:highlight w:val="white"/>
        </w:rPr>
        <w:t>Investigation and resolution of issue raised after migration, upgrade or software patches related to customer query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 w:rsidRPr="00C61FD3">
        <w:rPr>
          <w:rFonts w:ascii="Century Gothic" w:hAnsi="Century Gothic"/>
          <w:sz w:val="20"/>
          <w:szCs w:val="20"/>
          <w:shd w:val="clear" w:color="auto" w:fill="FFFFFF"/>
        </w:rPr>
        <w:t>Resolve issues raised by the clients and provide solutions based on Alu products or 3rd party equipment including improvements in operations, auditing and validation strategy</w:t>
      </w:r>
      <w:r>
        <w:rPr>
          <w:rFonts w:ascii="Century Gothic" w:hAnsi="Century Gothic"/>
          <w:color w:val="0D0D0D"/>
          <w:sz w:val="20"/>
          <w:szCs w:val="20"/>
        </w:rPr>
        <w:t>.</w:t>
      </w:r>
    </w:p>
    <w:p w:rsidR="00AB324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  <w:highlight w:val="white"/>
        </w:rPr>
        <w:t>Troubleshoot network failures, outages and disaster recovery at emergency situation</w:t>
      </w:r>
    </w:p>
    <w:p w:rsidR="00AB3241" w:rsidRPr="00877912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KPI and Quality of Service on Alcatel-Lucent SOFT-SWITCHES, HSS (Database).</w:t>
      </w:r>
    </w:p>
    <w:p w:rsidR="00AB3241" w:rsidRPr="002466EF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Troubleshooting and resolving of customer trouble Tickets remotely of Network related issues within SLA agreements</w:t>
      </w:r>
    </w:p>
    <w:p w:rsidR="00AB3241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Maintain high level customer satisfaction, by providing services fully compliant with the SLA (Service Level Agreement).</w:t>
      </w:r>
    </w:p>
    <w:p w:rsidR="00AB3241" w:rsidRPr="00CC4362" w:rsidRDefault="00AB3241" w:rsidP="00AB3241">
      <w:pPr>
        <w:numPr>
          <w:ilvl w:val="0"/>
          <w:numId w:val="3"/>
        </w:numPr>
        <w:shd w:val="clear" w:color="auto" w:fill="FFFFFF"/>
        <w:ind w:leftChars="-100" w:left="-238" w:hanging="2"/>
        <w:rPr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Manage Incidents 24x7 and ensure minimal disruption to the service and fast service restoration.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lastRenderedPageBreak/>
        <w:t>Customer Assurance and End2End Technical service in stages i.e. Respond time, In Progress, Resolution and Closing of customer Ticket / Issue.</w:t>
      </w:r>
    </w:p>
    <w:p w:rsidR="00AB3241" w:rsidRPr="00CF7AB3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Trouble Ticket Assignment and Management within the Team according to Soft-Skill competency.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Organizing Knowledge Sharing within the Team to enable competency redundancy.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Maintain focus, goals and objective of Projects within the Team.</w:t>
      </w:r>
    </w:p>
    <w:p w:rsidR="00AB324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Ensure Project completion within Project Scope and Time.</w:t>
      </w:r>
    </w:p>
    <w:p w:rsidR="00AB3241" w:rsidRPr="000A5A21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Understand the Implementation of Cloud Computing and Certified in CompTIA Cloud+</w:t>
      </w:r>
    </w:p>
    <w:p w:rsidR="00AB3241" w:rsidRPr="009B34C7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b/>
          <w:i/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Onsite and Remote Technical Support on Soft-Switches (MSC) which are </w:t>
      </w:r>
      <w:r w:rsidRPr="009B34C7">
        <w:rPr>
          <w:rFonts w:ascii="Century Gothic" w:eastAsia="Century Gothic" w:hAnsi="Century Gothic" w:cs="Century Gothic"/>
          <w:b/>
          <w:i/>
          <w:color w:val="0D0D0D"/>
          <w:sz w:val="20"/>
          <w:szCs w:val="20"/>
        </w:rPr>
        <w:t>Unix/Solaris Operating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System, HLR </w:t>
      </w:r>
      <w:r w:rsidRPr="009B34C7">
        <w:rPr>
          <w:rFonts w:ascii="Century Gothic" w:eastAsia="Century Gothic" w:hAnsi="Century Gothic" w:cs="Century Gothic"/>
          <w:b/>
          <w:i/>
          <w:color w:val="0D0D0D"/>
          <w:sz w:val="20"/>
          <w:szCs w:val="20"/>
        </w:rPr>
        <w:t>(Linux and MySQL Operating system) on Orange Telecoms, France.</w:t>
      </w:r>
    </w:p>
    <w:p w:rsidR="00AB3241" w:rsidRPr="009B34C7" w:rsidRDefault="00AB3241" w:rsidP="00AB3241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i/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Maintenance and Technical Support on SOFT-SWITCHES (Wireless Call Server) and MGW (Media Gateway “Solaris Platform</w:t>
      </w:r>
      <w:r w:rsidRPr="009B34C7">
        <w:rPr>
          <w:rFonts w:ascii="Century Gothic" w:eastAsia="Century Gothic" w:hAnsi="Century Gothic" w:cs="Century Gothic"/>
          <w:i/>
          <w:color w:val="0D0D0D"/>
          <w:sz w:val="20"/>
          <w:szCs w:val="20"/>
        </w:rPr>
        <w:t xml:space="preserve">”) </w:t>
      </w:r>
      <w:r w:rsidRPr="009B34C7">
        <w:rPr>
          <w:rFonts w:ascii="Century Gothic" w:eastAsia="Century Gothic" w:hAnsi="Century Gothic" w:cs="Century Gothic"/>
          <w:b/>
          <w:i/>
          <w:color w:val="0D0D0D"/>
          <w:sz w:val="20"/>
          <w:szCs w:val="20"/>
        </w:rPr>
        <w:t>in GLOBACOM Nigeria, Benin-Republic, Ghana</w:t>
      </w:r>
    </w:p>
    <w:p w:rsidR="00AB3241" w:rsidRPr="009B34C7" w:rsidRDefault="00AB3241" w:rsidP="00AB3241">
      <w:pPr>
        <w:numPr>
          <w:ilvl w:val="0"/>
          <w:numId w:val="3"/>
        </w:numPr>
        <w:spacing w:line="240" w:lineRule="auto"/>
        <w:ind w:leftChars="-100" w:left="-238" w:hanging="2"/>
        <w:rPr>
          <w:i/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Maintenance and Technical Support on Alcatel-Lucent (MYSQL) HSS/SDM (Home Location Register “Linux Platform”) </w:t>
      </w:r>
      <w:r w:rsidRPr="009B34C7">
        <w:rPr>
          <w:rFonts w:ascii="Century Gothic" w:eastAsia="Century Gothic" w:hAnsi="Century Gothic" w:cs="Century Gothic"/>
          <w:b/>
          <w:i/>
          <w:color w:val="0D0D0D"/>
          <w:sz w:val="20"/>
          <w:szCs w:val="20"/>
        </w:rPr>
        <w:t>in GLOBACOM Nigeria, Benin-Republic, Ghana</w:t>
      </w:r>
    </w:p>
    <w:p w:rsidR="00D1618F" w:rsidRDefault="00D1618F" w:rsidP="00D1618F">
      <w:pPr>
        <w:keepNext/>
        <w:spacing w:line="240" w:lineRule="auto"/>
        <w:ind w:leftChars="0" w:left="-238" w:firstLineChars="0" w:firstLine="0"/>
        <w:rPr>
          <w:color w:val="0D0D0D"/>
          <w:sz w:val="20"/>
          <w:szCs w:val="20"/>
        </w:rPr>
      </w:pPr>
    </w:p>
    <w:p w:rsidR="00541895" w:rsidRDefault="00541895" w:rsidP="009B34C7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u w:val="single"/>
        </w:rPr>
      </w:pPr>
    </w:p>
    <w:p w:rsidR="00541895" w:rsidRDefault="00D15FBA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>APRIL 2014</w:t>
      </w:r>
      <w:r w:rsidR="00E4636E"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– MAR</w:t>
      </w:r>
      <w:r w:rsidR="00501070"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2017                                </w:t>
      </w:r>
      <w:r w:rsidR="00501070">
        <w:rPr>
          <w:rFonts w:ascii="Century Gothic" w:eastAsia="Century Gothic" w:hAnsi="Century Gothic" w:cs="Century Gothic"/>
          <w:b/>
          <w:color w:val="262626"/>
        </w:rPr>
        <w:t xml:space="preserve">NOKIA </w:t>
      </w:r>
    </w:p>
    <w:p w:rsidR="00541895" w:rsidRDefault="00541895">
      <w:pPr>
        <w:ind w:left="0" w:hanging="2"/>
        <w:rPr>
          <w:rFonts w:ascii="Century Gothic" w:eastAsia="Century Gothic" w:hAnsi="Century Gothic" w:cs="Century Gothic"/>
          <w:color w:val="262626"/>
        </w:rPr>
      </w:pPr>
    </w:p>
    <w:p w:rsidR="00CC5FB9" w:rsidRDefault="00CC5FB9" w:rsidP="00CC5FB9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 xml:space="preserve">IP INTEGRATOR ENGINEER (Airtel Project </w:t>
      </w:r>
      <w:r w:rsidR="009E3549">
        <w:rPr>
          <w:rFonts w:ascii="Century Gothic" w:eastAsia="Century Gothic" w:hAnsi="Century Gothic" w:cs="Century Gothic"/>
          <w:b/>
          <w:color w:val="262626"/>
        </w:rPr>
        <w:t>Nigeria</w:t>
      </w:r>
      <w:r>
        <w:rPr>
          <w:rFonts w:ascii="Century Gothic" w:eastAsia="Century Gothic" w:hAnsi="Century Gothic" w:cs="Century Gothic"/>
          <w:b/>
          <w:color w:val="262626"/>
        </w:rPr>
        <w:t>/Vodacom Project Congo)</w:t>
      </w:r>
      <w:r w:rsidR="001652EC">
        <w:rPr>
          <w:rFonts w:ascii="Century Gothic" w:eastAsia="Century Gothic" w:hAnsi="Century Gothic" w:cs="Century Gothic"/>
          <w:b/>
          <w:color w:val="262626"/>
        </w:rPr>
        <w:t xml:space="preserve"> </w:t>
      </w:r>
    </w:p>
    <w:p w:rsidR="00CC5FB9" w:rsidRDefault="00CC5FB9" w:rsidP="00C83E49">
      <w:pPr>
        <w:keepNext/>
        <w:spacing w:line="240" w:lineRule="auto"/>
        <w:ind w:leftChars="0" w:left="0" w:firstLineChars="0" w:firstLine="0"/>
        <w:rPr>
          <w:color w:val="0D0D0D"/>
          <w:sz w:val="20"/>
          <w:szCs w:val="20"/>
        </w:rPr>
      </w:pPr>
    </w:p>
    <w:p w:rsidR="009B34C7" w:rsidRPr="003F78FC" w:rsidRDefault="009B34C7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>Alcatel-lucent/Nokia</w:t>
      </w:r>
      <w:r w:rsidR="0079263D">
        <w:rPr>
          <w:rFonts w:ascii="Century Gothic" w:hAnsi="Century Gothic"/>
          <w:color w:val="0D0D0D"/>
          <w:sz w:val="20"/>
          <w:szCs w:val="20"/>
        </w:rPr>
        <w:t xml:space="preserve"> IP certified (</w:t>
      </w:r>
      <w:r w:rsidR="0079263D" w:rsidRPr="0079263D">
        <w:rPr>
          <w:rFonts w:ascii="Century Gothic" w:hAnsi="Century Gothic"/>
          <w:b/>
          <w:i/>
          <w:color w:val="0D0D0D"/>
          <w:sz w:val="20"/>
          <w:szCs w:val="20"/>
        </w:rPr>
        <w:t>Alcatel-Lucent IP Scalable Network</w:t>
      </w:r>
      <w:r w:rsidRPr="0079263D">
        <w:rPr>
          <w:rFonts w:ascii="Century Gothic" w:hAnsi="Century Gothic"/>
          <w:b/>
          <w:i/>
          <w:color w:val="0D0D0D"/>
          <w:sz w:val="20"/>
          <w:szCs w:val="20"/>
        </w:rPr>
        <w:t xml:space="preserve"> NRSI &amp;</w:t>
      </w:r>
      <w:r w:rsidR="0079263D" w:rsidRPr="0079263D">
        <w:rPr>
          <w:rFonts w:ascii="Century Gothic" w:hAnsi="Century Gothic"/>
          <w:b/>
          <w:i/>
          <w:color w:val="0D0D0D"/>
          <w:sz w:val="20"/>
          <w:szCs w:val="20"/>
        </w:rPr>
        <w:t xml:space="preserve"> Interior Routing &amp; MPLS</w:t>
      </w:r>
      <w:r w:rsidRPr="0079263D">
        <w:rPr>
          <w:rFonts w:ascii="Century Gothic" w:hAnsi="Century Gothic"/>
          <w:b/>
          <w:i/>
          <w:color w:val="0D0D0D"/>
          <w:sz w:val="20"/>
          <w:szCs w:val="20"/>
        </w:rPr>
        <w:t xml:space="preserve"> NRSII certified</w:t>
      </w:r>
      <w:r w:rsidR="0079263D">
        <w:rPr>
          <w:rFonts w:ascii="Century Gothic" w:hAnsi="Century Gothic"/>
          <w:color w:val="0D0D0D"/>
          <w:sz w:val="20"/>
          <w:szCs w:val="20"/>
        </w:rPr>
        <w:t>)</w:t>
      </w:r>
      <w:r>
        <w:rPr>
          <w:rFonts w:ascii="Century Gothic" w:hAnsi="Century Gothic"/>
          <w:color w:val="0D0D0D"/>
          <w:sz w:val="20"/>
          <w:szCs w:val="20"/>
        </w:rPr>
        <w:t>.</w:t>
      </w:r>
    </w:p>
    <w:p w:rsidR="007302C6" w:rsidRPr="003F78FC" w:rsidRDefault="003F78FC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>
        <w:rPr>
          <w:rFonts w:ascii="Century Gothic" w:hAnsi="Century Gothic"/>
          <w:sz w:val="20"/>
          <w:szCs w:val="20"/>
          <w:shd w:val="clear" w:color="auto" w:fill="FFFFFF"/>
        </w:rPr>
        <w:t xml:space="preserve"> IP/MPLS </w:t>
      </w:r>
      <w:r w:rsidRPr="003F78FC">
        <w:rPr>
          <w:rFonts w:ascii="Century Gothic" w:hAnsi="Century Gothic"/>
          <w:sz w:val="20"/>
          <w:szCs w:val="20"/>
          <w:shd w:val="clear" w:color="auto" w:fill="FFFFFF"/>
        </w:rPr>
        <w:t>Implemented E</w:t>
      </w:r>
      <w:r>
        <w:rPr>
          <w:rFonts w:ascii="Century Gothic" w:hAnsi="Century Gothic"/>
          <w:sz w:val="20"/>
          <w:szCs w:val="20"/>
          <w:shd w:val="clear" w:color="auto" w:fill="FFFFFF"/>
        </w:rPr>
        <w:t>dge and Core IP/MPLS transport on IPRAN project.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  <w:highlight w:val="white"/>
        </w:rPr>
        <w:t>Ensure Implementation of IP Traffic Engineering, IP/MPLS, BGP, OSPF, IS-IS, EIGRP, RIPv2.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IP Interior Routing and Configuration using OSPF, ISIS, BGP routing protocol on Nokia Routers.</w:t>
      </w:r>
    </w:p>
    <w:p w:rsidR="003F78FC" w:rsidRPr="00156027" w:rsidRDefault="00117AB2" w:rsidP="00156027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Installation</w:t>
      </w:r>
      <w:r w:rsidR="00B4240B">
        <w:rPr>
          <w:rFonts w:ascii="Century Gothic" w:eastAsia="Century Gothic" w:hAnsi="Century Gothic" w:cs="Century Gothic"/>
          <w:color w:val="0D0D0D"/>
          <w:sz w:val="20"/>
          <w:szCs w:val="20"/>
        </w:rPr>
        <w:t>, Integration,</w:t>
      </w:r>
      <w:r w:rsidR="001C0155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</w:t>
      </w:r>
      <w:r w:rsidR="0002216B">
        <w:rPr>
          <w:rFonts w:ascii="Century Gothic" w:eastAsia="Century Gothic" w:hAnsi="Century Gothic" w:cs="Century Gothic"/>
          <w:color w:val="0D0D0D"/>
          <w:sz w:val="20"/>
          <w:szCs w:val="20"/>
        </w:rPr>
        <w:t>commissioning</w:t>
      </w:r>
      <w:r w:rsidR="003F78FC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and Support for Alcatel-lucent/Nokia 77XX service Router.</w:t>
      </w:r>
      <w:r w:rsidR="003F78FC">
        <w:rPr>
          <w:rFonts w:ascii="Century Gothic" w:eastAsia="Century Gothic" w:hAnsi="Century Gothic" w:cs="Century Gothic"/>
          <w:color w:val="0D0D0D"/>
          <w:sz w:val="20"/>
          <w:szCs w:val="20"/>
        </w:rPr>
        <w:tab/>
      </w:r>
    </w:p>
    <w:p w:rsidR="0079263D" w:rsidRPr="0079263D" w:rsidRDefault="0079263D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rFonts w:ascii="Century Gothic" w:hAnsi="Century Gothic"/>
          <w:color w:val="0D0D0D"/>
          <w:sz w:val="20"/>
          <w:szCs w:val="20"/>
        </w:rPr>
      </w:pPr>
      <w:r w:rsidRPr="0079263D">
        <w:rPr>
          <w:rFonts w:ascii="Century Gothic" w:hAnsi="Century Gothic"/>
          <w:sz w:val="20"/>
          <w:szCs w:val="20"/>
          <w:shd w:val="clear" w:color="auto" w:fill="FFFFFF"/>
        </w:rPr>
        <w:t>IP/MPLS P/PE</w:t>
      </w:r>
      <w:r w:rsidR="00156027">
        <w:rPr>
          <w:rFonts w:ascii="Century Gothic" w:hAnsi="Century Gothic"/>
          <w:sz w:val="20"/>
          <w:szCs w:val="20"/>
          <w:shd w:val="clear" w:color="auto" w:fill="FFFFFF"/>
        </w:rPr>
        <w:t xml:space="preserve"> configuration and</w:t>
      </w:r>
      <w:r w:rsidRPr="0079263D">
        <w:rPr>
          <w:rFonts w:ascii="Century Gothic" w:hAnsi="Century Gothic"/>
          <w:sz w:val="20"/>
          <w:szCs w:val="20"/>
          <w:shd w:val="clear" w:color="auto" w:fill="FFFFFF"/>
        </w:rPr>
        <w:t xml:space="preserve"> service routing deployment for Vodacom using Alcatel’s 7750 service routers.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RSVP (LSP) Traffic Engineering configuration on Nokia/Alcatel-Lucent Router.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Epipe service implementation/configuration on Alcatel-Lucent Router.</w:t>
      </w:r>
    </w:p>
    <w:p w:rsidR="00882479" w:rsidRPr="00B4240B" w:rsidRDefault="00882479" w:rsidP="00B4240B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VPLS, </w:t>
      </w:r>
      <w:r w:rsidR="003F78FC">
        <w:rPr>
          <w:rFonts w:ascii="Century Gothic" w:eastAsia="Century Gothic" w:hAnsi="Century Gothic" w:cs="Century Gothic"/>
          <w:color w:val="0D0D0D"/>
          <w:sz w:val="20"/>
          <w:szCs w:val="20"/>
        </w:rPr>
        <w:t>VPRN service implementation/Configuration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and VRRP configuration for link redundancy</w:t>
      </w:r>
      <w:r w:rsidR="003F78FC" w:rsidRPr="00882479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on 7750SR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(SR7, SR12, Sra4)</w:t>
      </w:r>
      <w:r w:rsidR="003F78FC" w:rsidRPr="00882479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and 7705S</w:t>
      </w:r>
      <w:r w:rsidR="00B4240B">
        <w:rPr>
          <w:rFonts w:ascii="Century Gothic" w:eastAsia="Century Gothic" w:hAnsi="Century Gothic" w:cs="Century Gothic"/>
          <w:color w:val="0D0D0D"/>
          <w:sz w:val="20"/>
          <w:szCs w:val="20"/>
        </w:rPr>
        <w:t>R.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LDP configuration and Implementation on Nokia/Alcatel-Lucent router.</w:t>
      </w:r>
    </w:p>
    <w:p w:rsidR="003F78FC" w:rsidRPr="00A74363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SDP tunnel configuration and Implementation on Nokia/Alcatel-Lucent router.</w:t>
      </w:r>
    </w:p>
    <w:p w:rsidR="00A74363" w:rsidRPr="00A74363" w:rsidRDefault="00A74363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Sync-e configuration on the MDA for clocking (bits</w:t>
      </w:r>
      <w:r w:rsidR="00B4240B">
        <w:rPr>
          <w:rFonts w:ascii="Century Gothic" w:eastAsia="Century Gothic" w:hAnsi="Century Gothic" w:cs="Century Gothic"/>
          <w:color w:val="0D0D0D"/>
          <w:sz w:val="20"/>
          <w:szCs w:val="20"/>
        </w:rPr>
        <w:t>, ref1, ref2, ptp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).</w:t>
      </w:r>
    </w:p>
    <w:p w:rsidR="00A74363" w:rsidRPr="003F78FC" w:rsidRDefault="00A74363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Port Lagging to increase port capacity and for engineering</w:t>
      </w:r>
      <w:r w:rsidR="00882479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 (active, standby configuration with use of priority)</w:t>
      </w:r>
    </w:p>
    <w:p w:rsidR="003F78FC" w:rsidRPr="00A74363" w:rsidRDefault="003F78FC" w:rsidP="003F78FC">
      <w:pPr>
        <w:numPr>
          <w:ilvl w:val="0"/>
          <w:numId w:val="6"/>
        </w:numPr>
        <w:ind w:leftChars="-100" w:left="-238" w:hanging="2"/>
        <w:rPr>
          <w:rFonts w:ascii="Century Gothic" w:hAnsi="Century Gothic"/>
          <w:sz w:val="20"/>
          <w:szCs w:val="20"/>
        </w:rPr>
      </w:pPr>
      <w:r w:rsidRPr="007665AF">
        <w:rPr>
          <w:rFonts w:ascii="Century Gothic" w:hAnsi="Century Gothic" w:cs="Segoe UI"/>
          <w:sz w:val="20"/>
          <w:szCs w:val="20"/>
          <w:shd w:val="clear" w:color="auto" w:fill="FFFFFF"/>
        </w:rPr>
        <w:t>MPLS Network and Services Troubleshooting</w:t>
      </w:r>
    </w:p>
    <w:p w:rsidR="00A74363" w:rsidRPr="00156027" w:rsidRDefault="00A74363" w:rsidP="003F78FC">
      <w:pPr>
        <w:numPr>
          <w:ilvl w:val="0"/>
          <w:numId w:val="6"/>
        </w:numPr>
        <w:ind w:leftChars="-100" w:left="-238" w:hanging="2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 w:cs="Segoe UI"/>
          <w:sz w:val="20"/>
          <w:szCs w:val="20"/>
          <w:shd w:val="clear" w:color="auto" w:fill="FFFFFF"/>
        </w:rPr>
        <w:t>Configuration of SNMPT trap for alarms on the 5620-SAM.</w:t>
      </w:r>
    </w:p>
    <w:p w:rsidR="00156027" w:rsidRPr="0079263D" w:rsidRDefault="00156027" w:rsidP="003F78FC">
      <w:pPr>
        <w:numPr>
          <w:ilvl w:val="0"/>
          <w:numId w:val="6"/>
        </w:numPr>
        <w:ind w:leftChars="-100" w:left="-238" w:hanging="2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 w:cs="Segoe UI"/>
          <w:sz w:val="20"/>
          <w:szCs w:val="20"/>
          <w:shd w:val="clear" w:color="auto" w:fill="FFFFFF"/>
        </w:rPr>
        <w:t>Hardware troubleshooting of the</w:t>
      </w:r>
      <w:r w:rsidR="00117AB2">
        <w:rPr>
          <w:rFonts w:ascii="Century Gothic" w:hAnsi="Century Gothic" w:cs="Segoe UI"/>
          <w:sz w:val="20"/>
          <w:szCs w:val="20"/>
          <w:shd w:val="clear" w:color="auto" w:fill="FFFFFF"/>
        </w:rPr>
        <w:t xml:space="preserve"> Nokia/ALU router (IOM</w:t>
      </w:r>
      <w:r w:rsidR="00B4240B">
        <w:rPr>
          <w:rFonts w:ascii="Century Gothic" w:hAnsi="Century Gothic" w:cs="Segoe UI"/>
          <w:sz w:val="20"/>
          <w:szCs w:val="20"/>
          <w:shd w:val="clear" w:color="auto" w:fill="FFFFFF"/>
        </w:rPr>
        <w:t>, MDA, IMM</w:t>
      </w:r>
      <w:r w:rsidR="00117AB2">
        <w:rPr>
          <w:rFonts w:ascii="Century Gothic" w:hAnsi="Century Gothic" w:cs="Segoe UI"/>
          <w:sz w:val="20"/>
          <w:szCs w:val="20"/>
          <w:shd w:val="clear" w:color="auto" w:fill="FFFFFF"/>
        </w:rPr>
        <w:t>)</w:t>
      </w:r>
      <w:r>
        <w:rPr>
          <w:rFonts w:ascii="Century Gothic" w:hAnsi="Century Gothic" w:cs="Segoe UI"/>
          <w:sz w:val="20"/>
          <w:szCs w:val="20"/>
          <w:shd w:val="clear" w:color="auto" w:fill="FFFFFF"/>
        </w:rPr>
        <w:t xml:space="preserve"> hot-swappable</w:t>
      </w:r>
      <w:r w:rsidR="00117AB2">
        <w:rPr>
          <w:rFonts w:ascii="Century Gothic" w:hAnsi="Century Gothic" w:cs="Segoe UI"/>
          <w:sz w:val="20"/>
          <w:szCs w:val="20"/>
          <w:shd w:val="clear" w:color="auto" w:fill="FFFFFF"/>
        </w:rPr>
        <w:t>.</w:t>
      </w:r>
      <w:r>
        <w:rPr>
          <w:rFonts w:ascii="Century Gothic" w:hAnsi="Century Gothic" w:cs="Segoe UI"/>
          <w:sz w:val="20"/>
          <w:szCs w:val="20"/>
          <w:shd w:val="clear" w:color="auto" w:fill="FFFFFF"/>
        </w:rPr>
        <w:t xml:space="preserve"> </w:t>
      </w:r>
    </w:p>
    <w:p w:rsidR="0079263D" w:rsidRPr="0079263D" w:rsidRDefault="0079263D" w:rsidP="003F78FC">
      <w:pPr>
        <w:numPr>
          <w:ilvl w:val="0"/>
          <w:numId w:val="6"/>
        </w:numPr>
        <w:ind w:leftChars="-100" w:left="-238" w:hanging="2"/>
        <w:rPr>
          <w:rFonts w:ascii="Century Gothic" w:hAnsi="Century Gothic"/>
          <w:sz w:val="20"/>
          <w:szCs w:val="20"/>
        </w:rPr>
      </w:pPr>
      <w:r w:rsidRPr="0079263D">
        <w:rPr>
          <w:rFonts w:ascii="Century Gothic" w:hAnsi="Century Gothic"/>
          <w:sz w:val="20"/>
          <w:szCs w:val="20"/>
          <w:shd w:val="clear" w:color="auto" w:fill="FFFFFF"/>
        </w:rPr>
        <w:t>Remote Support on Alcatel-Lucent IP products, ranging from CE to MPLS core routers.</w:t>
      </w:r>
    </w:p>
    <w:p w:rsidR="003F78FC" w:rsidRDefault="003F78FC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Route Redistribution from OSPF to ISIS routing protocol on ASBR</w:t>
      </w:r>
      <w:r w:rsidR="00B4240B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via policy.</w:t>
      </w:r>
    </w:p>
    <w:p w:rsidR="003F78FC" w:rsidRPr="003F78FC" w:rsidRDefault="00882479" w:rsidP="003F78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Fiber (Simplex and Multimode) </w:t>
      </w:r>
      <w:r w:rsidR="003F78FC">
        <w:rPr>
          <w:rFonts w:ascii="Century Gothic" w:eastAsia="Century Gothic" w:hAnsi="Century Gothic" w:cs="Century Gothic"/>
          <w:color w:val="0D0D0D"/>
          <w:sz w:val="20"/>
          <w:szCs w:val="20"/>
        </w:rPr>
        <w:t>Port and TX troubleshooting between Remote Routers (both physically and logically).</w:t>
      </w:r>
    </w:p>
    <w:p w:rsidR="00CC5FB9" w:rsidRDefault="00CC5FB9" w:rsidP="00CC5FB9">
      <w:pPr>
        <w:numPr>
          <w:ilvl w:val="0"/>
          <w:numId w:val="6"/>
        </w:numPr>
        <w:ind w:leftChars="-100" w:left="-238" w:hanging="2"/>
        <w:rPr>
          <w:color w:val="262626"/>
        </w:rPr>
      </w:pPr>
      <w:r>
        <w:rPr>
          <w:rFonts w:ascii="Century Gothic" w:eastAsia="Century Gothic" w:hAnsi="Century Gothic" w:cs="Century Gothic"/>
          <w:sz w:val="20"/>
          <w:szCs w:val="20"/>
        </w:rPr>
        <w:t>Rollout, Deployment and Supe</w:t>
      </w:r>
      <w:r w:rsidR="0079263D">
        <w:rPr>
          <w:rFonts w:ascii="Century Gothic" w:eastAsia="Century Gothic" w:hAnsi="Century Gothic" w:cs="Century Gothic"/>
          <w:sz w:val="20"/>
          <w:szCs w:val="20"/>
        </w:rPr>
        <w:t xml:space="preserve">rvision of 7705-SAR, 7750-SARa4, 7750sr-12 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and 7750-SR7 for </w:t>
      </w:r>
      <w:r w:rsidR="0079263D">
        <w:rPr>
          <w:rFonts w:ascii="Century Gothic" w:eastAsia="Century Gothic" w:hAnsi="Century Gothic" w:cs="Century Gothic"/>
          <w:sz w:val="20"/>
          <w:szCs w:val="20"/>
        </w:rPr>
        <w:t>Airtel</w:t>
      </w:r>
      <w:r w:rsidRPr="0079263D">
        <w:rPr>
          <w:rFonts w:ascii="Century Gothic" w:eastAsia="Century Gothic" w:hAnsi="Century Gothic" w:cs="Century Gothic"/>
          <w:sz w:val="20"/>
          <w:szCs w:val="20"/>
        </w:rPr>
        <w:t xml:space="preserve"> IPRAN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project.</w:t>
      </w:r>
    </w:p>
    <w:p w:rsidR="00CC5FB9" w:rsidRPr="007665AF" w:rsidRDefault="00CC5FB9" w:rsidP="0079263D">
      <w:pPr>
        <w:numPr>
          <w:ilvl w:val="0"/>
          <w:numId w:val="6"/>
        </w:numPr>
        <w:ind w:leftChars="-100" w:left="-238" w:hanging="2"/>
        <w:rPr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Commissioning and Integration of Nokia Routers (7750SR</w:t>
      </w:r>
      <w:r w:rsidR="003F78FC">
        <w:rPr>
          <w:rFonts w:ascii="Century Gothic" w:eastAsia="Century Gothic" w:hAnsi="Century Gothic" w:cs="Century Gothic"/>
          <w:sz w:val="20"/>
          <w:szCs w:val="20"/>
        </w:rPr>
        <w:t xml:space="preserve"> series</w:t>
      </w:r>
      <w:r>
        <w:rPr>
          <w:rFonts w:ascii="Century Gothic" w:eastAsia="Century Gothic" w:hAnsi="Century Gothic" w:cs="Century Gothic"/>
          <w:sz w:val="20"/>
          <w:szCs w:val="20"/>
        </w:rPr>
        <w:t>, 7705</w:t>
      </w:r>
      <w:r w:rsidR="003F78FC">
        <w:rPr>
          <w:rFonts w:ascii="Century Gothic" w:eastAsia="Century Gothic" w:hAnsi="Century Gothic" w:cs="Century Gothic"/>
          <w:sz w:val="20"/>
          <w:szCs w:val="20"/>
        </w:rPr>
        <w:t xml:space="preserve"> series</w:t>
      </w:r>
      <w:r>
        <w:rPr>
          <w:rFonts w:ascii="Century Gothic" w:eastAsia="Century Gothic" w:hAnsi="Century Gothic" w:cs="Century Gothic"/>
          <w:sz w:val="20"/>
          <w:szCs w:val="20"/>
        </w:rPr>
        <w:t>).</w:t>
      </w:r>
    </w:p>
    <w:p w:rsidR="00315DD6" w:rsidRDefault="00CC5FB9" w:rsidP="00315DD6">
      <w:pPr>
        <w:numPr>
          <w:ilvl w:val="0"/>
          <w:numId w:val="6"/>
        </w:numPr>
        <w:ind w:leftChars="-100" w:left="-238" w:hanging="2"/>
        <w:rPr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IPRAN Migration of Ericsson RNC from Huawei Router to ALU router without affecting call or data traffic</w:t>
      </w:r>
      <w:r w:rsidR="003F78FC">
        <w:rPr>
          <w:rFonts w:ascii="Century Gothic" w:eastAsia="Century Gothic" w:hAnsi="Century Gothic" w:cs="Century Gothic"/>
          <w:sz w:val="20"/>
          <w:szCs w:val="20"/>
        </w:rPr>
        <w:t xml:space="preserve"> during MW.</w:t>
      </w:r>
    </w:p>
    <w:p w:rsidR="00315DD6" w:rsidRPr="00315DD6" w:rsidRDefault="00315DD6" w:rsidP="00315DD6">
      <w:pPr>
        <w:numPr>
          <w:ilvl w:val="0"/>
          <w:numId w:val="6"/>
        </w:numPr>
        <w:ind w:leftChars="-100" w:left="-238" w:hanging="2"/>
        <w:rPr>
          <w:sz w:val="20"/>
          <w:szCs w:val="20"/>
        </w:rPr>
      </w:pPr>
      <w:r w:rsidRPr="00315DD6">
        <w:rPr>
          <w:rFonts w:ascii="Century Gothic" w:eastAsia="Century Gothic" w:hAnsi="Century Gothic" w:cs="Century Gothic"/>
          <w:sz w:val="20"/>
          <w:szCs w:val="20"/>
        </w:rPr>
        <w:t>Ericsson RNC (port Upgrade) Capacity Increase (Iub, IuCS, IuPS) from 1gb SFP to 10gb SFP on both RNC and ALU Routers.</w:t>
      </w:r>
    </w:p>
    <w:p w:rsidR="00315DD6" w:rsidRDefault="00315DD6" w:rsidP="00315DD6">
      <w:pPr>
        <w:numPr>
          <w:ilvl w:val="0"/>
          <w:numId w:val="6"/>
        </w:numPr>
        <w:ind w:leftChars="-100" w:left="-238" w:hanging="2"/>
        <w:rPr>
          <w:sz w:val="20"/>
          <w:szCs w:val="20"/>
        </w:rPr>
      </w:pPr>
      <w:r w:rsidRPr="00315DD6">
        <w:rPr>
          <w:rFonts w:ascii="Century Gothic" w:eastAsia="Century Gothic" w:hAnsi="Century Gothic"/>
          <w:sz w:val="20"/>
          <w:szCs w:val="20"/>
        </w:rPr>
        <w:t>Commissioning and Integration of ALU 9370 RNC/Ericsson RNC (Iub, IuCS, IuPS, IuR) with the ALU Routers.</w:t>
      </w:r>
    </w:p>
    <w:p w:rsidR="00CC5FB9" w:rsidRPr="0007523F" w:rsidRDefault="00882479" w:rsidP="009B34C7">
      <w:pPr>
        <w:numPr>
          <w:ilvl w:val="0"/>
          <w:numId w:val="6"/>
        </w:numPr>
        <w:ind w:leftChars="-100" w:left="-238" w:hanging="2"/>
        <w:rPr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Live </w:t>
      </w:r>
      <w:r w:rsidR="00315DD6" w:rsidRPr="00315DD6">
        <w:rPr>
          <w:rFonts w:ascii="Century Gothic" w:eastAsia="Century Gothic" w:hAnsi="Century Gothic" w:cs="Century Gothic"/>
          <w:color w:val="0D0D0D"/>
          <w:sz w:val="20"/>
          <w:szCs w:val="20"/>
        </w:rPr>
        <w:t>Migration and Upgrade of Ericsson RNC from Ethernet TDM to fiber on Alcatel-Lucent 7705 Service Routers.</w:t>
      </w:r>
    </w:p>
    <w:p w:rsidR="0007523F" w:rsidRDefault="0007523F" w:rsidP="0007523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  <w:highlight w:val="white"/>
        </w:rPr>
        <w:t xml:space="preserve">Able to understand, interpret, </w:t>
      </w:r>
      <w:r w:rsidR="00B4240B">
        <w:rPr>
          <w:rFonts w:ascii="Century Gothic" w:eastAsia="Century Gothic" w:hAnsi="Century Gothic" w:cs="Century Gothic"/>
          <w:color w:val="333333"/>
          <w:sz w:val="20"/>
          <w:szCs w:val="20"/>
          <w:highlight w:val="white"/>
        </w:rPr>
        <w:t>Implement</w:t>
      </w:r>
      <w:r>
        <w:rPr>
          <w:rFonts w:ascii="Century Gothic" w:eastAsia="Century Gothic" w:hAnsi="Century Gothic" w:cs="Century Gothic"/>
          <w:color w:val="333333"/>
          <w:sz w:val="20"/>
          <w:szCs w:val="20"/>
          <w:highlight w:val="white"/>
        </w:rPr>
        <w:t xml:space="preserve"> and modification of Customers Network Designs on Nokia Routers.</w:t>
      </w:r>
    </w:p>
    <w:p w:rsidR="0007523F" w:rsidRPr="0007523F" w:rsidRDefault="0007523F" w:rsidP="0007523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>Remote and onsite technical support Engineer for customers (resolving problems/tickets in line with SLA agreement).</w:t>
      </w:r>
    </w:p>
    <w:p w:rsidR="0007523F" w:rsidRPr="0007523F" w:rsidRDefault="0007523F" w:rsidP="0007523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 xml:space="preserve">Biweekly meeting with customer to ensure problem resolution is satisfied and improvement where necessary. </w:t>
      </w:r>
    </w:p>
    <w:p w:rsidR="0007523F" w:rsidRPr="00B4240B" w:rsidRDefault="0007523F" w:rsidP="0007523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hAnsi="Century Gothic"/>
          <w:color w:val="0D0D0D"/>
          <w:sz w:val="20"/>
          <w:szCs w:val="20"/>
        </w:rPr>
        <w:t>Reporting of problems in Nokia database (cares) with Root Cause analysis (RCA)</w:t>
      </w:r>
      <w:r w:rsidR="00156027">
        <w:rPr>
          <w:rFonts w:ascii="Century Gothic" w:hAnsi="Century Gothic"/>
          <w:color w:val="0D0D0D"/>
          <w:sz w:val="20"/>
          <w:szCs w:val="20"/>
        </w:rPr>
        <w:t xml:space="preserve"> and solution for future reference. </w:t>
      </w:r>
    </w:p>
    <w:p w:rsidR="00B4240B" w:rsidRPr="0007523F" w:rsidRDefault="00B4240B" w:rsidP="0007523F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MOP creation and modification for subcontractors in loading of basic config on the 77XX series.</w:t>
      </w:r>
    </w:p>
    <w:p w:rsidR="00CC5FB9" w:rsidRDefault="00CC5FB9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Ensuring all Routers are Upgraded to the </w:t>
      </w:r>
      <w:r w:rsidR="003430B7">
        <w:rPr>
          <w:rFonts w:ascii="Century Gothic" w:eastAsia="Century Gothic" w:hAnsi="Century Gothic" w:cs="Century Gothic"/>
          <w:color w:val="0D0D0D"/>
          <w:sz w:val="20"/>
          <w:szCs w:val="20"/>
        </w:rPr>
        <w:t>required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release via </w:t>
      </w:r>
      <w:r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5620-SAM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.</w:t>
      </w:r>
    </w:p>
    <w:p w:rsidR="00CC5FB9" w:rsidRPr="00DF00FC" w:rsidRDefault="00CC5FB9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Port monitoring troubleshooting to be sure of traffic flowing in and out of a configured port using Wireshark.</w:t>
      </w:r>
    </w:p>
    <w:p w:rsidR="00CC5FB9" w:rsidRPr="00616894" w:rsidRDefault="00DF00FC" w:rsidP="00DF00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Mirroring services to enable trace via wireshark.</w:t>
      </w:r>
    </w:p>
    <w:p w:rsidR="00616894" w:rsidRPr="00DF00FC" w:rsidRDefault="00616894" w:rsidP="00DF00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Software Upgrade via SAM and CLI via bof.</w:t>
      </w:r>
    </w:p>
    <w:p w:rsidR="00CC5FB9" w:rsidRDefault="00CC5FB9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333333"/>
          <w:sz w:val="20"/>
          <w:szCs w:val="20"/>
          <w:highlight w:val="white"/>
        </w:rPr>
        <w:t xml:space="preserve">Integration of new services i.e. L2 and L3 IP/MPLS VPN services </w:t>
      </w:r>
    </w:p>
    <w:p w:rsidR="00CC5FB9" w:rsidRDefault="00CC5FB9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Deployment of </w:t>
      </w:r>
      <w:r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5620-SAM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for Supervision of Routers for Airtel Project.</w:t>
      </w:r>
    </w:p>
    <w:p w:rsidR="00CC5FB9" w:rsidRDefault="00CC5FB9" w:rsidP="00CC5FB9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Installation of Linux (</w:t>
      </w:r>
      <w:r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Red Hart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) Operating System on HP ProLiant DL360server</w:t>
      </w:r>
    </w:p>
    <w:p w:rsidR="003F78FC" w:rsidRPr="00DF00FC" w:rsidRDefault="00CC5FB9" w:rsidP="00DF00FC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Discovery and Management of Routers on </w:t>
      </w:r>
      <w:r>
        <w:rPr>
          <w:rFonts w:ascii="Century Gothic" w:eastAsia="Century Gothic" w:hAnsi="Century Gothic" w:cs="Century Gothic"/>
          <w:b/>
          <w:color w:val="0D0D0D"/>
          <w:sz w:val="20"/>
          <w:szCs w:val="20"/>
        </w:rPr>
        <w:t>5620-SAM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>.</w:t>
      </w:r>
    </w:p>
    <w:p w:rsidR="00CC5FB9" w:rsidRPr="002C6C18" w:rsidRDefault="00CC5FB9" w:rsidP="002C6C18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2C6C18">
        <w:rPr>
          <w:rFonts w:ascii="Century Gothic" w:eastAsia="Century Gothic" w:hAnsi="Century Gothic" w:cs="Century Gothic"/>
          <w:color w:val="0D0D0D"/>
          <w:sz w:val="20"/>
          <w:szCs w:val="20"/>
        </w:rPr>
        <w:t>Filter and Access control on both Alcatel-Lucent Router and Cisco Router.</w:t>
      </w:r>
    </w:p>
    <w:p w:rsidR="001611D4" w:rsidRPr="00616894" w:rsidRDefault="00CC5FB9" w:rsidP="002D11A0">
      <w:pPr>
        <w:keepNext/>
        <w:numPr>
          <w:ilvl w:val="0"/>
          <w:numId w:val="6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2C6C18">
        <w:rPr>
          <w:rFonts w:ascii="Century Gothic" w:eastAsia="Century Gothic" w:hAnsi="Century Gothic" w:cs="Century Gothic"/>
          <w:color w:val="0D0D0D"/>
          <w:sz w:val="20"/>
          <w:szCs w:val="20"/>
        </w:rPr>
        <w:t>Implementing NAT solutions on Cisco IOS routers</w:t>
      </w:r>
      <w:r w:rsidR="002D11A0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, </w:t>
      </w:r>
      <w:r w:rsidR="001611D4" w:rsidRPr="002D11A0">
        <w:rPr>
          <w:rFonts w:ascii="Century Gothic" w:hAnsi="Century Gothic"/>
          <w:color w:val="0D0D0D"/>
          <w:sz w:val="20"/>
          <w:szCs w:val="20"/>
        </w:rPr>
        <w:t>Static and Dynamic Routing Configuration on Cisco and Alcatel-Lucent Router.</w:t>
      </w:r>
    </w:p>
    <w:p w:rsidR="00616894" w:rsidRPr="002D11A0" w:rsidRDefault="00616894" w:rsidP="00616894">
      <w:pPr>
        <w:keepNext/>
        <w:spacing w:line="240" w:lineRule="auto"/>
        <w:ind w:leftChars="0" w:left="-238" w:firstLineChars="0" w:firstLine="0"/>
        <w:rPr>
          <w:color w:val="0D0D0D"/>
          <w:sz w:val="20"/>
          <w:szCs w:val="20"/>
        </w:rPr>
      </w:pPr>
    </w:p>
    <w:p w:rsidR="008D4166" w:rsidRDefault="008D4166" w:rsidP="002C6C18">
      <w:pPr>
        <w:keepNext/>
        <w:spacing w:line="240" w:lineRule="auto"/>
        <w:ind w:leftChars="0" w:left="0" w:firstLineChars="0" w:firstLine="0"/>
        <w:rPr>
          <w:rFonts w:ascii="Century Gothic" w:hAnsi="Century Gothic"/>
          <w:color w:val="0D0D0D"/>
          <w:sz w:val="20"/>
          <w:szCs w:val="20"/>
        </w:rPr>
      </w:pPr>
    </w:p>
    <w:p w:rsidR="008D4166" w:rsidRDefault="008D4166" w:rsidP="008D4166">
      <w:pPr>
        <w:keepNext/>
        <w:spacing w:line="240" w:lineRule="auto"/>
        <w:ind w:leftChars="0" w:left="0" w:firstLineChars="0" w:firstLine="0"/>
        <w:rPr>
          <w:rFonts w:ascii="Century Gothic" w:hAnsi="Century Gothic"/>
          <w:color w:val="0D0D0D"/>
          <w:sz w:val="20"/>
          <w:szCs w:val="20"/>
        </w:rPr>
      </w:pPr>
    </w:p>
    <w:p w:rsidR="00776674" w:rsidRDefault="00776674" w:rsidP="00AB3241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7F524E" w:rsidRDefault="007F524E" w:rsidP="00F70EB6">
      <w:pPr>
        <w:ind w:leftChars="0" w:left="0" w:firstLineChars="0" w:firstLine="0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7F524E" w:rsidRDefault="007F524E" w:rsidP="001A5EE4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May 2009– March 2010                       </w:t>
      </w:r>
      <w:r>
        <w:rPr>
          <w:rFonts w:ascii="Century Gothic" w:eastAsia="Century Gothic" w:hAnsi="Century Gothic" w:cs="Century Gothic"/>
          <w:b/>
          <w:color w:val="262626"/>
        </w:rPr>
        <w:t>ALCATEL-LUCENT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b/>
          <w:color w:val="262626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b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QUALITY SUPPORT ENGINEER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262626"/>
          <w:sz w:val="20"/>
          <w:szCs w:val="20"/>
        </w:rPr>
        <w:t>Quality of Service on Network Equipment using Alcatel-Lucent 1300XMC Monitoring Machine.</w:t>
      </w: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262626"/>
          <w:sz w:val="20"/>
          <w:szCs w:val="20"/>
        </w:rPr>
        <w:t>Maintenance and Technical Support on 1300XMC (Linux platform)</w:t>
      </w: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262626"/>
          <w:sz w:val="20"/>
          <w:szCs w:val="20"/>
        </w:rPr>
        <w:t>Declaration of Network Element on the 1300 XMC for Super visioning.</w:t>
      </w: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262626"/>
          <w:sz w:val="20"/>
          <w:szCs w:val="20"/>
        </w:rPr>
        <w:t>Checking and reporting of Network performance of Equipment.</w:t>
      </w: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262626"/>
          <w:sz w:val="20"/>
          <w:szCs w:val="20"/>
        </w:rPr>
        <w:t>Supervision of all core and radio equipment on the Network using 1300XMC to check degradation in KPI.</w:t>
      </w:r>
    </w:p>
    <w:p w:rsidR="008D5632" w:rsidRPr="00F70EB6" w:rsidRDefault="008D5632" w:rsidP="00F70EB6">
      <w:pPr>
        <w:keepNext/>
        <w:numPr>
          <w:ilvl w:val="0"/>
          <w:numId w:val="3"/>
        </w:numPr>
        <w:spacing w:line="240" w:lineRule="auto"/>
        <w:ind w:leftChars="-100" w:left="-238" w:hanging="2"/>
        <w:rPr>
          <w:color w:val="0D0D0D"/>
          <w:sz w:val="20"/>
          <w:szCs w:val="20"/>
        </w:rPr>
      </w:pPr>
      <w:r w:rsidRPr="00F70EB6">
        <w:rPr>
          <w:rFonts w:ascii="Century Gothic" w:eastAsia="Century Gothic" w:hAnsi="Century Gothic" w:cs="Century Gothic"/>
          <w:color w:val="0D0D0D"/>
          <w:sz w:val="20"/>
          <w:szCs w:val="20"/>
          <w:highlight w:val="white"/>
        </w:rPr>
        <w:t>Monitoring performance statistic using the available business tools as the case maybe</w:t>
      </w:r>
    </w:p>
    <w:p w:rsidR="008D5632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262626"/>
        </w:rPr>
      </w:pPr>
    </w:p>
    <w:p w:rsidR="00423288" w:rsidRDefault="00423288" w:rsidP="008D5632">
      <w:pPr>
        <w:ind w:left="0" w:hanging="2"/>
        <w:jc w:val="center"/>
        <w:rPr>
          <w:rFonts w:ascii="Century Gothic" w:eastAsia="Century Gothic" w:hAnsi="Century Gothic" w:cs="Century Gothic"/>
          <w:b/>
          <w:color w:val="262626"/>
        </w:rPr>
      </w:pPr>
    </w:p>
    <w:p w:rsidR="008D5632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AWARDS/ACHIEVEMENT</w:t>
      </w:r>
    </w:p>
    <w:p w:rsidR="008D5632" w:rsidRPr="000228F1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262626"/>
          <w:u w:val="single"/>
        </w:rPr>
      </w:pPr>
    </w:p>
    <w:p w:rsidR="008D5632" w:rsidRPr="000228F1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0D0D0D"/>
          <w:u w:val="single"/>
        </w:rPr>
      </w:pPr>
      <w:r w:rsidRPr="000228F1">
        <w:rPr>
          <w:rFonts w:ascii="Century Gothic" w:eastAsia="Century Gothic" w:hAnsi="Century Gothic" w:cs="Century Gothic"/>
          <w:color w:val="0D0D0D"/>
        </w:rPr>
        <w:t>ALCATEL-LUCENT OUTSTANDING TECHNICAL SUPPORT EMPLOYEE OF THE YEAR – 2011/2012</w:t>
      </w:r>
    </w:p>
    <w:p w:rsidR="008D5632" w:rsidRDefault="008D5632" w:rsidP="00031E7E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sz w:val="22"/>
          <w:szCs w:val="22"/>
          <w:u w:val="single"/>
        </w:rPr>
      </w:pPr>
    </w:p>
    <w:p w:rsidR="008D5632" w:rsidRDefault="008D5632" w:rsidP="008D5632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u w:val="single"/>
        </w:rPr>
      </w:pPr>
    </w:p>
    <w:p w:rsidR="008D5632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b/>
          <w:color w:val="262626"/>
          <w:u w:val="single"/>
        </w:rPr>
      </w:pPr>
    </w:p>
    <w:p w:rsidR="00031E7E" w:rsidRDefault="00031E7E" w:rsidP="008D5632">
      <w:pPr>
        <w:ind w:left="1" w:hanging="3"/>
        <w:jc w:val="center"/>
        <w:rPr>
          <w:rFonts w:ascii="Century Gothic" w:eastAsia="Century Gothic" w:hAnsi="Century Gothic" w:cs="Century Gothic"/>
          <w:b/>
          <w:color w:val="262626"/>
          <w:sz w:val="28"/>
          <w:szCs w:val="28"/>
          <w:u w:val="single"/>
        </w:rPr>
      </w:pPr>
    </w:p>
    <w:p w:rsidR="00031E7E" w:rsidRDefault="00031E7E" w:rsidP="008D5632">
      <w:pPr>
        <w:ind w:left="1" w:hanging="3"/>
        <w:jc w:val="center"/>
        <w:rPr>
          <w:rFonts w:ascii="Century Gothic" w:eastAsia="Century Gothic" w:hAnsi="Century Gothic" w:cs="Century Gothic"/>
          <w:b/>
          <w:color w:val="262626"/>
          <w:sz w:val="28"/>
          <w:szCs w:val="28"/>
          <w:u w:val="single"/>
        </w:rPr>
      </w:pPr>
    </w:p>
    <w:p w:rsidR="00031E7E" w:rsidRDefault="00031E7E" w:rsidP="008D5632">
      <w:pPr>
        <w:ind w:left="1" w:hanging="3"/>
        <w:jc w:val="center"/>
        <w:rPr>
          <w:rFonts w:ascii="Century Gothic" w:eastAsia="Century Gothic" w:hAnsi="Century Gothic" w:cs="Century Gothic"/>
          <w:b/>
          <w:color w:val="262626"/>
          <w:sz w:val="28"/>
          <w:szCs w:val="28"/>
          <w:u w:val="single"/>
        </w:rPr>
      </w:pPr>
    </w:p>
    <w:p w:rsidR="008D5632" w:rsidRPr="00B0621E" w:rsidRDefault="008D5632" w:rsidP="008D5632">
      <w:pPr>
        <w:ind w:left="1" w:hanging="3"/>
        <w:jc w:val="center"/>
        <w:rPr>
          <w:rFonts w:ascii="Century Gothic" w:eastAsia="Century Gothic" w:hAnsi="Century Gothic" w:cs="Century Gothic"/>
          <w:color w:val="262626"/>
          <w:sz w:val="28"/>
          <w:szCs w:val="28"/>
          <w:u w:val="single"/>
        </w:rPr>
      </w:pPr>
      <w:r w:rsidRPr="00B0621E">
        <w:rPr>
          <w:rFonts w:ascii="Century Gothic" w:eastAsia="Century Gothic" w:hAnsi="Century Gothic" w:cs="Century Gothic"/>
          <w:b/>
          <w:color w:val="262626"/>
          <w:sz w:val="28"/>
          <w:szCs w:val="28"/>
          <w:u w:val="single"/>
        </w:rPr>
        <w:t xml:space="preserve">PROJECT WITH ALCATEL-LUCENT </w:t>
      </w:r>
    </w:p>
    <w:p w:rsidR="008D5632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262626"/>
          <w:u w:val="single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BACK OFFICE REMOTE LEVEL 2 SUPPORTS IN FRANCE (ORVAULT) MARCH 2012 – MAY 2012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Pr="00F819D8" w:rsidRDefault="008D5632" w:rsidP="008D5632">
      <w:pPr>
        <w:pStyle w:val="ListParagraph"/>
        <w:keepNext/>
        <w:numPr>
          <w:ilvl w:val="0"/>
          <w:numId w:val="14"/>
        </w:numPr>
        <w:spacing w:line="240" w:lineRule="auto"/>
        <w:ind w:leftChars="0" w:firstLineChars="0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Maintenance and Technical Support on WCS (Wireless Call Server), MGW (Media Gateway “Solaris Platform”) and HSS </w:t>
      </w:r>
    </w:p>
    <w:p w:rsidR="008D5632" w:rsidRPr="00F819D8" w:rsidRDefault="008D5632" w:rsidP="008D5632">
      <w:pPr>
        <w:pStyle w:val="ListParagraph"/>
        <w:keepNext/>
        <w:numPr>
          <w:ilvl w:val="0"/>
          <w:numId w:val="14"/>
        </w:numPr>
        <w:spacing w:line="240" w:lineRule="auto"/>
        <w:ind w:leftChars="0" w:firstLineChars="0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Troubleshooting and Resolution of Outage on Network Equipments</w:t>
      </w:r>
    </w:p>
    <w:p w:rsidR="008D5632" w:rsidRPr="00F819D8" w:rsidRDefault="008D5632" w:rsidP="008D5632">
      <w:pPr>
        <w:pStyle w:val="ListParagraph"/>
        <w:keepNext/>
        <w:numPr>
          <w:ilvl w:val="0"/>
          <w:numId w:val="14"/>
        </w:numPr>
        <w:spacing w:line="240" w:lineRule="auto"/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Trace analysis and Debugging (Wire Shark) </w:t>
      </w:r>
    </w:p>
    <w:p w:rsidR="008D5632" w:rsidRDefault="008D5632" w:rsidP="008D5632">
      <w:pPr>
        <w:keepNext/>
        <w:spacing w:line="240" w:lineRule="auto"/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GLOBACOM-TELECOM (BENIN REPUBLIC &amp; GHANA) JULY 2011 - OCT 2011/ MAY 2012 – JUNE 2012/ JAN 2013 – APRIL 2013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Pr="00F819D8" w:rsidRDefault="008D5632" w:rsidP="008D5632">
      <w:pPr>
        <w:pStyle w:val="ListParagraph"/>
        <w:numPr>
          <w:ilvl w:val="0"/>
          <w:numId w:val="15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Providing first level support and troubleshooting on HSS (Home Subscriber System), WCS (Wireless Call Server) and MGW (Media Gateway)</w:t>
      </w:r>
    </w:p>
    <w:p w:rsidR="008D5632" w:rsidRPr="00F819D8" w:rsidRDefault="008D5632" w:rsidP="008D5632">
      <w:pPr>
        <w:pStyle w:val="ListParagraph"/>
        <w:numPr>
          <w:ilvl w:val="0"/>
          <w:numId w:val="15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Hardware Maintenance on ATCA V2 Equipment and Sun Severs</w:t>
      </w:r>
    </w:p>
    <w:p w:rsidR="008D5632" w:rsidRPr="00B0621E" w:rsidRDefault="008D5632" w:rsidP="008D5632">
      <w:pPr>
        <w:pStyle w:val="ListParagraph"/>
        <w:numPr>
          <w:ilvl w:val="0"/>
          <w:numId w:val="15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Patch and Upgrade installation on Network Equipment.</w:t>
      </w:r>
    </w:p>
    <w:p w:rsidR="008D5632" w:rsidRPr="00F819D8" w:rsidRDefault="008D5632" w:rsidP="008D5632">
      <w:pPr>
        <w:pStyle w:val="ListParagraph"/>
        <w:numPr>
          <w:ilvl w:val="0"/>
          <w:numId w:val="16"/>
        </w:numPr>
        <w:ind w:leftChars="0" w:firstLineChars="0"/>
        <w:rPr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>S</w:t>
      </w: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upport and troubleshooting on core Equipment.</w:t>
      </w:r>
    </w:p>
    <w:p w:rsidR="008D5632" w:rsidRPr="00F819D8" w:rsidRDefault="008D5632" w:rsidP="008D5632">
      <w:pPr>
        <w:pStyle w:val="ListParagraph"/>
        <w:numPr>
          <w:ilvl w:val="0"/>
          <w:numId w:val="16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Hardware Maintenance on ATCA V2 Equipment and Sun Severs</w:t>
      </w:r>
    </w:p>
    <w:p w:rsidR="008D5632" w:rsidRPr="00F819D8" w:rsidRDefault="008D5632" w:rsidP="008D5632">
      <w:pPr>
        <w:pStyle w:val="ListParagraph"/>
        <w:numPr>
          <w:ilvl w:val="0"/>
          <w:numId w:val="16"/>
        </w:numPr>
        <w:ind w:leftChars="0" w:firstLineChars="0"/>
        <w:rPr>
          <w:color w:val="262626"/>
          <w:sz w:val="21"/>
          <w:szCs w:val="21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Patch and Upgrade installation on Network Equipment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PROJECT (SDM MIGRATION) – GLOBACOM (NIGERIA &amp; BENIN-REPUBLIC)</w:t>
      </w:r>
      <w:r>
        <w:rPr>
          <w:rFonts w:ascii="Century Gothic" w:eastAsia="Century Gothic" w:hAnsi="Century Gothic" w:cs="Century Gothic"/>
          <w:color w:val="262626"/>
        </w:rPr>
        <w:t xml:space="preserve"> </w:t>
      </w:r>
      <w:r>
        <w:rPr>
          <w:rFonts w:ascii="Century Gothic" w:eastAsia="Century Gothic" w:hAnsi="Century Gothic" w:cs="Century Gothic"/>
          <w:b/>
          <w:color w:val="262626"/>
        </w:rPr>
        <w:t>AUG 2012 – MAR 2013/JAN 2014 –MAR 2014</w:t>
      </w:r>
      <w:r>
        <w:rPr>
          <w:rFonts w:ascii="Century Gothic" w:eastAsia="Century Gothic" w:hAnsi="Century Gothic" w:cs="Century Gothic"/>
          <w:b/>
          <w:i/>
          <w:color w:val="262626"/>
        </w:rPr>
        <w:t>: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Pr="00F819D8" w:rsidRDefault="008D5632" w:rsidP="008D5632">
      <w:pPr>
        <w:pStyle w:val="ListParagraph"/>
        <w:keepNext/>
        <w:numPr>
          <w:ilvl w:val="0"/>
          <w:numId w:val="17"/>
        </w:numPr>
        <w:spacing w:line="240" w:lineRule="auto"/>
        <w:ind w:leftChars="0" w:firstLineChars="0"/>
        <w:jc w:val="both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>Full migration of 30million GLOBACOM subscribers (in Nigeria) and 3 million Globacom Subscribers in Benin-Republic from open system Platforms (PF1-PF9) TO ICC (integrated convergence charging) using GDMI scripts on the HSS database.</w:t>
      </w:r>
    </w:p>
    <w:p w:rsidR="008D5632" w:rsidRPr="00F819D8" w:rsidRDefault="008D5632" w:rsidP="008D5632">
      <w:pPr>
        <w:pStyle w:val="ListParagraph"/>
        <w:keepNext/>
        <w:numPr>
          <w:ilvl w:val="0"/>
          <w:numId w:val="17"/>
        </w:numPr>
        <w:spacing w:line="240" w:lineRule="auto"/>
        <w:ind w:leftChars="0" w:firstLineChars="0"/>
        <w:jc w:val="both"/>
        <w:rPr>
          <w:color w:val="0D0D0D"/>
          <w:sz w:val="20"/>
          <w:szCs w:val="20"/>
        </w:rPr>
      </w:pPr>
      <w:r>
        <w:rPr>
          <w:rFonts w:ascii="Century Gothic" w:eastAsia="Century Gothic" w:hAnsi="Century Gothic" w:cs="Century Gothic"/>
          <w:color w:val="0D0D0D"/>
          <w:sz w:val="20"/>
          <w:szCs w:val="20"/>
        </w:rPr>
        <w:t>T</w:t>
      </w: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>roubleshooting and resolution of subscribers not able to originate and Terminate calls after migration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</w:rPr>
        <w:t>ORANGE MALI – MAY 2014</w:t>
      </w:r>
      <w:r>
        <w:rPr>
          <w:rFonts w:ascii="Century Gothic" w:eastAsia="Century Gothic" w:hAnsi="Century Gothic" w:cs="Century Gothic"/>
          <w:b/>
          <w:i/>
          <w:color w:val="262626"/>
        </w:rPr>
        <w:t>: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1"/>
          <w:szCs w:val="21"/>
        </w:rPr>
      </w:pP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>Hardware Maintenance Sun Severs</w:t>
      </w:r>
    </w:p>
    <w:p w:rsidR="008D5632" w:rsidRDefault="008D5632" w:rsidP="008D5632">
      <w:pPr>
        <w:keepNext/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031E7E" w:rsidRDefault="00031E7E" w:rsidP="008D5632">
      <w:pPr>
        <w:keepNext/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F32129" w:rsidP="008D5632">
      <w:pPr>
        <w:keepNext/>
        <w:spacing w:line="240" w:lineRule="auto"/>
        <w:ind w:left="0" w:hanging="2"/>
        <w:jc w:val="both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 w:rsidRPr="00F32129">
        <w:rPr>
          <w:noProof/>
        </w:rPr>
        <w:pict>
          <v:line id="Straight Connector 7" o:spid="_x0000_s1031" style="position:absolute;left:0;text-align:left;z-index:251662336;visibility:visible;mso-position-horizontal-relative:margin" from="42.95pt,1.95pt" to="483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" strokeweight="4.5pt">
            <v:stroke linestyle="thickThin" joinstyle="miter"/>
            <w10:wrap anchorx="margin"/>
          </v:line>
        </w:pic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u w:val="single"/>
        </w:rPr>
      </w:pPr>
      <w:r>
        <w:rPr>
          <w:rFonts w:ascii="Century Gothic" w:eastAsia="Century Gothic" w:hAnsi="Century Gothic" w:cs="Century Gothic"/>
          <w:b/>
          <w:color w:val="262626"/>
          <w:u w:val="single"/>
        </w:rPr>
        <w:t>EDUCATION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u w:val="single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LADOKE AKINTOLA UNIVERSITY, OGBOMOSHO – </w:t>
      </w:r>
      <w:r>
        <w:rPr>
          <w:rFonts w:ascii="Century Gothic" w:eastAsia="Century Gothic" w:hAnsi="Century Gothic" w:cs="Century Gothic"/>
          <w:b/>
          <w:color w:val="262626"/>
          <w:sz w:val="20"/>
          <w:szCs w:val="20"/>
        </w:rPr>
        <w:t>MBA FINANCE</w:t>
      </w: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(2014)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OLABISI ONABANJO UNIVERSITY, OGUN STATE </w:t>
      </w:r>
      <w:r>
        <w:rPr>
          <w:rFonts w:ascii="Century Gothic" w:eastAsia="Century Gothic" w:hAnsi="Century Gothic" w:cs="Century Gothic"/>
          <w:b/>
          <w:color w:val="262626"/>
          <w:sz w:val="20"/>
          <w:szCs w:val="20"/>
        </w:rPr>
        <w:t>- B.SC COMPUTER-SCIENCE</w:t>
      </w: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(</w:t>
      </w:r>
      <w:r>
        <w:rPr>
          <w:rFonts w:ascii="Century Gothic" w:eastAsia="Century Gothic" w:hAnsi="Century Gothic" w:cs="Century Gothic"/>
          <w:b/>
          <w:color w:val="262626"/>
          <w:sz w:val="20"/>
          <w:szCs w:val="20"/>
        </w:rPr>
        <w:t>SECOND CLASS UPPER DIVISION</w:t>
      </w:r>
      <w:r>
        <w:rPr>
          <w:rFonts w:ascii="Century Gothic" w:eastAsia="Century Gothic" w:hAnsi="Century Gothic" w:cs="Century Gothic"/>
          <w:color w:val="262626"/>
          <w:sz w:val="20"/>
          <w:szCs w:val="20"/>
        </w:rPr>
        <w:t>) - 2009</w:t>
      </w:r>
    </w:p>
    <w:p w:rsidR="008D5632" w:rsidRDefault="008D5632" w:rsidP="008D5632">
      <w:pPr>
        <w:pStyle w:val="Heading2"/>
        <w:ind w:leftChars="0" w:left="0" w:firstLineChars="0" w:firstLine="0"/>
        <w:jc w:val="left"/>
        <w:rPr>
          <w:rFonts w:ascii="Century Gothic" w:eastAsia="Century Gothic" w:hAnsi="Century Gothic" w:cs="Century Gothic"/>
          <w:color w:val="262626"/>
        </w:rPr>
      </w:pPr>
    </w:p>
    <w:p w:rsidR="008D5632" w:rsidRDefault="008D5632" w:rsidP="008D5632">
      <w:pPr>
        <w:pStyle w:val="Heading2"/>
        <w:ind w:left="0" w:hanging="2"/>
        <w:jc w:val="left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color w:val="262626"/>
        </w:rPr>
        <w:t>CERTIFICATIONS</w:t>
      </w:r>
    </w:p>
    <w:p w:rsidR="008D5632" w:rsidRDefault="008D5632" w:rsidP="008D5632">
      <w:pPr>
        <w:ind w:left="0" w:hanging="2"/>
        <w:jc w:val="center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PRINCE 2 PRACTITIONER (P2R/IN508858) – 2013  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SIX SIGMA GREEN BELT PROFESSIONAL (17520521176978)   - 2015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ITIL FOUNDATION (2011) – 2015 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ALCATEL-LUCENT IP SCALABLE NETWORK (NRS1) – 2015   </w:t>
      </w:r>
    </w:p>
    <w:p w:rsidR="008D5632" w:rsidRPr="00B66EC2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>ALCATEL-LUCENT INTERIOR ROUTING PROTOCOL</w:t>
      </w:r>
      <w:r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&amp; </w:t>
      </w: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MULTIPROTOCOL LABEL SWITCHING </w:t>
      </w:r>
      <w:r w:rsidR="00937580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&amp; SERVICE ARCHITECTURE </w:t>
      </w:r>
      <w:r w:rsidR="00493138">
        <w:rPr>
          <w:rFonts w:ascii="Century Gothic" w:eastAsia="Century Gothic" w:hAnsi="Century Gothic" w:cs="Century Gothic"/>
          <w:color w:val="0D0D0D"/>
          <w:sz w:val="20"/>
          <w:szCs w:val="20"/>
        </w:rPr>
        <w:t>(NRSII) - 2018</w:t>
      </w: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CISCO CERTIFIED NETWORK PROFESSIONAL(CCNP) – 2009/ 2012  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CompTIA Cloud +   (-2016) 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ORACLE SQL CERTIFIED – 2009 </w:t>
      </w:r>
    </w:p>
    <w:p w:rsidR="008D5632" w:rsidRPr="00F819D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ALCATEL-LUCENT LTE CERTIFIED NETWORK FOUNDATION – 2014 </w:t>
      </w:r>
    </w:p>
    <w:p w:rsidR="008D5632" w:rsidRPr="00B11628" w:rsidRDefault="008D5632" w:rsidP="008D5632">
      <w:pPr>
        <w:pStyle w:val="ListParagraph"/>
        <w:numPr>
          <w:ilvl w:val="0"/>
          <w:numId w:val="18"/>
        </w:numPr>
        <w:ind w:leftChars="0" w:firstLineChars="0"/>
        <w:rPr>
          <w:color w:val="0D0D0D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0D0D0D"/>
          <w:sz w:val="20"/>
          <w:szCs w:val="20"/>
        </w:rPr>
        <w:t xml:space="preserve">MICROSOFT CERTIFIED PROFESSIONAL WINS 2003 SERVER (MCP) –2009   </w:t>
      </w:r>
    </w:p>
    <w:p w:rsidR="00B11628" w:rsidRDefault="00B11628" w:rsidP="00B11628">
      <w:pPr>
        <w:ind w:leftChars="0" w:left="0" w:firstLineChars="0" w:firstLine="0"/>
        <w:rPr>
          <w:color w:val="0D0D0D"/>
          <w:sz w:val="20"/>
          <w:szCs w:val="20"/>
        </w:rPr>
      </w:pPr>
    </w:p>
    <w:p w:rsidR="00B11628" w:rsidRDefault="00B11628" w:rsidP="00B11628">
      <w:pPr>
        <w:ind w:leftChars="0" w:left="0" w:firstLineChars="0" w:firstLine="0"/>
        <w:rPr>
          <w:color w:val="0D0D0D"/>
          <w:sz w:val="20"/>
          <w:szCs w:val="20"/>
        </w:rPr>
      </w:pPr>
    </w:p>
    <w:p w:rsidR="00B11628" w:rsidRDefault="00B11628" w:rsidP="00B11628">
      <w:pPr>
        <w:spacing w:line="240" w:lineRule="auto"/>
        <w:ind w:left="0" w:hanging="2"/>
        <w:rPr>
          <w:rFonts w:ascii="Century Gothic" w:eastAsia="Palatino Linotype" w:hAnsi="Century Gothic" w:cs="Palatino Linotype"/>
          <w:b/>
          <w:u w:val="single"/>
        </w:rPr>
      </w:pPr>
      <w:r w:rsidRPr="006E00B5">
        <w:rPr>
          <w:rFonts w:ascii="Century Gothic" w:eastAsia="Palatino Linotype" w:hAnsi="Century Gothic" w:cs="Palatino Linotype"/>
          <w:b/>
          <w:u w:val="single"/>
        </w:rPr>
        <w:t>SAC Wireless, Chicago (2017)</w:t>
      </w:r>
    </w:p>
    <w:p w:rsidR="00B11628" w:rsidRPr="006E00B5" w:rsidRDefault="00B11628" w:rsidP="00B11628">
      <w:pPr>
        <w:spacing w:line="240" w:lineRule="auto"/>
        <w:ind w:left="0" w:hanging="2"/>
        <w:rPr>
          <w:rFonts w:ascii="Century Gothic" w:eastAsia="Palatino Linotype" w:hAnsi="Century Gothic" w:cs="Palatino Linotype"/>
          <w:b/>
          <w:u w:val="single"/>
        </w:rPr>
      </w:pPr>
    </w:p>
    <w:p w:rsidR="00791911" w:rsidRPr="00791911" w:rsidRDefault="00791911" w:rsidP="00791911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entury Gothic" w:eastAsia="Palatino Linotype" w:hAnsi="Century Gothic" w:cstheme="minorHAnsi"/>
          <w:sz w:val="20"/>
          <w:szCs w:val="20"/>
        </w:rPr>
      </w:pPr>
      <w:r>
        <w:rPr>
          <w:rFonts w:ascii="Century Gothic" w:eastAsia="Palatino Linotype" w:hAnsi="Century Gothic" w:cstheme="minorHAnsi"/>
          <w:sz w:val="20"/>
          <w:szCs w:val="20"/>
        </w:rPr>
        <w:t>OSHA</w:t>
      </w:r>
      <w:r w:rsidRPr="006E00B5">
        <w:rPr>
          <w:rFonts w:ascii="Century Gothic" w:eastAsia="Palatino Linotype" w:hAnsi="Century Gothic" w:cstheme="minorHAnsi"/>
          <w:sz w:val="20"/>
          <w:szCs w:val="20"/>
        </w:rPr>
        <w:t xml:space="preserve"> (Construction)</w:t>
      </w:r>
      <w:r>
        <w:rPr>
          <w:rFonts w:ascii="Century Gothic" w:eastAsia="Palatino Linotype" w:hAnsi="Century Gothic" w:cstheme="minorHAnsi"/>
          <w:sz w:val="20"/>
          <w:szCs w:val="20"/>
        </w:rPr>
        <w:t xml:space="preserve"> Certificate</w:t>
      </w:r>
    </w:p>
    <w:p w:rsidR="00B11628" w:rsidRPr="006E00B5" w:rsidRDefault="00B11628" w:rsidP="00B1162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entury Gothic" w:eastAsia="Palatino Linotype" w:hAnsi="Century Gothic" w:cstheme="minorHAnsi"/>
          <w:sz w:val="20"/>
          <w:szCs w:val="20"/>
        </w:rPr>
      </w:pPr>
      <w:r w:rsidRPr="006E00B5">
        <w:rPr>
          <w:rFonts w:ascii="Century Gothic" w:eastAsia="Palatino Linotype" w:hAnsi="Century Gothic" w:cstheme="minorHAnsi"/>
          <w:sz w:val="20"/>
          <w:szCs w:val="20"/>
        </w:rPr>
        <w:t>RF Awareness</w:t>
      </w:r>
      <w:r w:rsidR="00791911">
        <w:rPr>
          <w:rFonts w:ascii="Century Gothic" w:eastAsia="Palatino Linotype" w:hAnsi="Century Gothic" w:cstheme="minorHAnsi"/>
          <w:sz w:val="20"/>
          <w:szCs w:val="20"/>
        </w:rPr>
        <w:t xml:space="preserve"> Certificate</w:t>
      </w:r>
    </w:p>
    <w:p w:rsidR="00B11628" w:rsidRPr="006E00B5" w:rsidRDefault="00B11628" w:rsidP="00B1162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entury Gothic" w:eastAsia="Palatino Linotype" w:hAnsi="Century Gothic" w:cstheme="minorHAnsi"/>
          <w:sz w:val="20"/>
          <w:szCs w:val="20"/>
        </w:rPr>
      </w:pPr>
      <w:r w:rsidRPr="006E00B5">
        <w:rPr>
          <w:rFonts w:ascii="Century Gothic" w:eastAsia="Palatino Linotype" w:hAnsi="Century Gothic" w:cstheme="minorHAnsi"/>
          <w:sz w:val="20"/>
          <w:szCs w:val="20"/>
        </w:rPr>
        <w:t>BBP (</w:t>
      </w:r>
      <w:r w:rsidRPr="00791911">
        <w:rPr>
          <w:rFonts w:ascii="Century Gothic" w:eastAsia="Palatino Linotype" w:hAnsi="Century Gothic" w:cstheme="minorHAnsi"/>
          <w:sz w:val="20"/>
          <w:szCs w:val="20"/>
        </w:rPr>
        <w:t>Bloodborne</w:t>
      </w:r>
      <w:r w:rsidRPr="006E00B5">
        <w:rPr>
          <w:rFonts w:ascii="Century Gothic" w:eastAsia="Palatino Linotype" w:hAnsi="Century Gothic" w:cstheme="minorHAnsi"/>
          <w:sz w:val="20"/>
          <w:szCs w:val="20"/>
        </w:rPr>
        <w:t xml:space="preserve"> Pathogens</w:t>
      </w:r>
      <w:r w:rsidR="00791911">
        <w:rPr>
          <w:rFonts w:ascii="Century Gothic" w:eastAsia="Palatino Linotype" w:hAnsi="Century Gothic" w:cstheme="minorHAnsi"/>
          <w:sz w:val="20"/>
          <w:szCs w:val="20"/>
        </w:rPr>
        <w:t>) Certificate/Badge</w:t>
      </w:r>
    </w:p>
    <w:p w:rsidR="00B11628" w:rsidRPr="00B11628" w:rsidRDefault="00B11628" w:rsidP="00B11628">
      <w:pPr>
        <w:pStyle w:val="ListParagraph"/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Century Gothic" w:eastAsia="Palatino Linotype" w:hAnsi="Century Gothic" w:cstheme="minorHAnsi"/>
          <w:sz w:val="20"/>
          <w:szCs w:val="20"/>
        </w:rPr>
      </w:pPr>
      <w:r w:rsidRPr="00B11628">
        <w:rPr>
          <w:rFonts w:ascii="Century Gothic" w:eastAsia="Palatino Linotype" w:hAnsi="Century Gothic" w:cstheme="minorHAnsi"/>
          <w:sz w:val="20"/>
          <w:szCs w:val="20"/>
        </w:rPr>
        <w:t>CPR First Aid</w:t>
      </w:r>
      <w:r w:rsidR="00791911">
        <w:rPr>
          <w:rFonts w:ascii="Century Gothic" w:eastAsia="Palatino Linotype" w:hAnsi="Century Gothic" w:cstheme="minorHAnsi"/>
          <w:sz w:val="20"/>
          <w:szCs w:val="20"/>
        </w:rPr>
        <w:t xml:space="preserve"> Certificate/badge</w:t>
      </w:r>
    </w:p>
    <w:p w:rsidR="008D5632" w:rsidRDefault="008D5632" w:rsidP="008D5632">
      <w:pPr>
        <w:pStyle w:val="Heading2"/>
        <w:ind w:left="0" w:hanging="2"/>
        <w:jc w:val="left"/>
        <w:rPr>
          <w:rFonts w:ascii="Century Gothic" w:eastAsia="Century Gothic" w:hAnsi="Century Gothic" w:cs="Century Gothic"/>
          <w:color w:val="262626"/>
        </w:rPr>
      </w:pPr>
    </w:p>
    <w:p w:rsidR="008D5632" w:rsidRDefault="008D5632" w:rsidP="008D5632">
      <w:pPr>
        <w:pStyle w:val="Heading2"/>
        <w:ind w:left="0" w:hanging="2"/>
        <w:jc w:val="left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color w:val="262626"/>
        </w:rPr>
        <w:t>TRAININGS</w:t>
      </w:r>
    </w:p>
    <w:p w:rsid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  <w:sz w:val="20"/>
          <w:szCs w:val="20"/>
        </w:rPr>
      </w:pPr>
    </w:p>
    <w:p w:rsidR="008D5632" w:rsidRPr="00126AAB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rFonts w:ascii="Century Gothic" w:hAnsi="Century Gothic"/>
          <w:color w:val="262626"/>
          <w:sz w:val="20"/>
          <w:szCs w:val="20"/>
        </w:rPr>
      </w:pPr>
      <w:r w:rsidRPr="00126AAB">
        <w:rPr>
          <w:rFonts w:ascii="Century Gothic" w:hAnsi="Century Gothic"/>
          <w:color w:val="262626"/>
          <w:sz w:val="20"/>
          <w:szCs w:val="20"/>
        </w:rPr>
        <w:t>Nokia AirScale Training.</w:t>
      </w:r>
    </w:p>
    <w:p w:rsidR="008D5632" w:rsidRPr="00F819D8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PMP (TRAINED) – LONGHALL CONSULTING LTD 2013</w:t>
      </w:r>
    </w:p>
    <w:p w:rsidR="008D5632" w:rsidRPr="00F819D8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LINUX / UNIX (SUN SOLARIS) OPERATING SYSTEM – (TRAINED) NIIT 2010</w:t>
      </w:r>
    </w:p>
    <w:p w:rsidR="008D5632" w:rsidRPr="00F819D8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HSS / SUBSCRIBER DATA MANAGEMENT (SDM)</w:t>
      </w:r>
      <w:r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&amp; SDM MIGRATION</w:t>
      </w: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 xml:space="preserve"> – ALCATEL-LUCENT UNIVERSITY (LANION, FRANCE)</w:t>
      </w:r>
    </w:p>
    <w:p w:rsidR="008D5632" w:rsidRPr="00B66EC2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LEVEL 2 TRAINING ON THE JOB ON SOFT-SWITCHES WCS &amp; HSS (DATABASE)- ALCATEL-LUCENT (ORVAULT, FRANCE)</w:t>
      </w:r>
    </w:p>
    <w:p w:rsidR="008D5632" w:rsidRPr="00F819D8" w:rsidRDefault="008D5632" w:rsidP="008D5632">
      <w:pPr>
        <w:pStyle w:val="ListParagraph"/>
        <w:numPr>
          <w:ilvl w:val="0"/>
          <w:numId w:val="19"/>
        </w:numPr>
        <w:ind w:leftChars="0" w:firstLineChars="0"/>
        <w:rPr>
          <w:color w:val="262626"/>
          <w:sz w:val="20"/>
          <w:szCs w:val="20"/>
        </w:rPr>
      </w:pPr>
      <w:r w:rsidRPr="00F819D8">
        <w:rPr>
          <w:rFonts w:ascii="Century Gothic" w:eastAsia="Century Gothic" w:hAnsi="Century Gothic" w:cs="Century Gothic"/>
          <w:color w:val="262626"/>
          <w:sz w:val="20"/>
          <w:szCs w:val="20"/>
        </w:rPr>
        <w:t>CERTIFIED OUTAGE TECHNICAL ENGINEER/MANAGER – VIRTUAL TRAINING (ALCATEL-LUCENT)</w:t>
      </w:r>
    </w:p>
    <w:p w:rsidR="008D5632" w:rsidRDefault="008D5632" w:rsidP="008D5632">
      <w:pPr>
        <w:ind w:leftChars="0" w:left="0" w:firstLineChars="0" w:firstLine="0"/>
        <w:rPr>
          <w:rFonts w:ascii="Century Gothic" w:eastAsia="Century Gothic" w:hAnsi="Century Gothic" w:cs="Century Gothic"/>
          <w:color w:val="262626"/>
          <w:u w:val="single"/>
        </w:rPr>
      </w:pPr>
    </w:p>
    <w:p w:rsidR="00541895" w:rsidRPr="008D5632" w:rsidRDefault="008D5632" w:rsidP="008D5632">
      <w:pPr>
        <w:ind w:left="0" w:hanging="2"/>
        <w:rPr>
          <w:rFonts w:ascii="Century Gothic" w:eastAsia="Century Gothic" w:hAnsi="Century Gothic" w:cs="Century Gothic"/>
          <w:color w:val="262626"/>
        </w:rPr>
      </w:pPr>
      <w:r>
        <w:rPr>
          <w:rFonts w:ascii="Century Gothic" w:eastAsia="Century Gothic" w:hAnsi="Century Gothic" w:cs="Century Gothic"/>
          <w:b/>
          <w:color w:val="262626"/>
          <w:u w:val="single"/>
        </w:rPr>
        <w:t>SOFTWARE SKILLS</w:t>
      </w:r>
      <w:r>
        <w:rPr>
          <w:rFonts w:ascii="Century Gothic" w:eastAsia="Century Gothic" w:hAnsi="Century Gothic" w:cs="Century Gothic"/>
          <w:b/>
          <w:color w:val="262626"/>
        </w:rPr>
        <w:t xml:space="preserve">: </w:t>
      </w:r>
      <w:r>
        <w:rPr>
          <w:rFonts w:ascii="Century Gothic" w:eastAsia="Century Gothic" w:hAnsi="Century Gothic" w:cs="Century Gothic"/>
          <w:color w:val="262626"/>
          <w:sz w:val="20"/>
          <w:szCs w:val="20"/>
        </w:rPr>
        <w:t>Linux, UNIX (Solaris), IP Addressing and Network Administrator (, DNS, OSPF, ISIS, BGP, VLAN, FTP Server), MYSQL, Basic Perl Scripting, XML Scripting and Linux Scripting, SS7 protocol, GSM, LTE, Windows2003/XP Windows 7/8, MS Office.</w:t>
      </w:r>
    </w:p>
    <w:sectPr w:rsidR="00541895" w:rsidRPr="008D5632" w:rsidSect="00D1618F">
      <w:pgSz w:w="16839" w:h="23814" w:code="8"/>
      <w:pgMar w:top="1440" w:right="1440" w:bottom="1440" w:left="1440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4708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7BA0BF9"/>
    <w:multiLevelType w:val="multilevel"/>
    <w:tmpl w:val="00808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01E70A9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35C75D6"/>
    <w:multiLevelType w:val="multilevel"/>
    <w:tmpl w:val="CC209D38"/>
    <w:lvl w:ilvl="0">
      <w:start w:val="1"/>
      <w:numFmt w:val="bullet"/>
      <w:pStyle w:val="Achievemen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1A747C65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1B8C6FA9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391F1DB9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394F457E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>
    <w:nsid w:val="3D3257F5"/>
    <w:multiLevelType w:val="multilevel"/>
    <w:tmpl w:val="163425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>
    <w:nsid w:val="408E3AC1"/>
    <w:multiLevelType w:val="hybridMultilevel"/>
    <w:tmpl w:val="FD36C0B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0">
    <w:nsid w:val="42CA7407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44E5515F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2B1134E"/>
    <w:multiLevelType w:val="multilevel"/>
    <w:tmpl w:val="9ADEE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57F80413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5DBE0FD6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6264505B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66866762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>
    <w:nsid w:val="677E0C58"/>
    <w:multiLevelType w:val="multilevel"/>
    <w:tmpl w:val="5FA47D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>
    <w:nsid w:val="75DC53C6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>
    <w:nsid w:val="78E6685C"/>
    <w:multiLevelType w:val="multilevel"/>
    <w:tmpl w:val="154C87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"/>
  </w:num>
  <w:num w:numId="5">
    <w:abstractNumId w:val="17"/>
  </w:num>
  <w:num w:numId="6">
    <w:abstractNumId w:val="15"/>
  </w:num>
  <w:num w:numId="7">
    <w:abstractNumId w:val="14"/>
  </w:num>
  <w:num w:numId="8">
    <w:abstractNumId w:val="13"/>
  </w:num>
  <w:num w:numId="9">
    <w:abstractNumId w:val="6"/>
  </w:num>
  <w:num w:numId="10">
    <w:abstractNumId w:val="4"/>
  </w:num>
  <w:num w:numId="11">
    <w:abstractNumId w:val="16"/>
  </w:num>
  <w:num w:numId="12">
    <w:abstractNumId w:val="5"/>
  </w:num>
  <w:num w:numId="13">
    <w:abstractNumId w:val="18"/>
  </w:num>
  <w:num w:numId="14">
    <w:abstractNumId w:val="2"/>
  </w:num>
  <w:num w:numId="15">
    <w:abstractNumId w:val="19"/>
  </w:num>
  <w:num w:numId="16">
    <w:abstractNumId w:val="0"/>
  </w:num>
  <w:num w:numId="17">
    <w:abstractNumId w:val="7"/>
  </w:num>
  <w:num w:numId="18">
    <w:abstractNumId w:val="10"/>
  </w:num>
  <w:num w:numId="19">
    <w:abstractNumId w:val="11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drawingGridHorizontalSpacing w:val="120"/>
  <w:displayHorizontalDrawingGridEvery w:val="2"/>
  <w:characterSpacingControl w:val="doNotCompress"/>
  <w:compat/>
  <w:rsids>
    <w:rsidRoot w:val="00541895"/>
    <w:rsid w:val="000163AE"/>
    <w:rsid w:val="0002216B"/>
    <w:rsid w:val="00031E7E"/>
    <w:rsid w:val="000354D3"/>
    <w:rsid w:val="000453C7"/>
    <w:rsid w:val="0007523F"/>
    <w:rsid w:val="000A2902"/>
    <w:rsid w:val="000A5A21"/>
    <w:rsid w:val="000D1A2B"/>
    <w:rsid w:val="000E6DA2"/>
    <w:rsid w:val="00117AB2"/>
    <w:rsid w:val="00120714"/>
    <w:rsid w:val="001446C5"/>
    <w:rsid w:val="001459A0"/>
    <w:rsid w:val="001459A3"/>
    <w:rsid w:val="0015332C"/>
    <w:rsid w:val="00156027"/>
    <w:rsid w:val="001611D4"/>
    <w:rsid w:val="0016322B"/>
    <w:rsid w:val="001652EC"/>
    <w:rsid w:val="00176525"/>
    <w:rsid w:val="00186F84"/>
    <w:rsid w:val="001A5EE4"/>
    <w:rsid w:val="001A603C"/>
    <w:rsid w:val="001C0155"/>
    <w:rsid w:val="001D450D"/>
    <w:rsid w:val="001F42C0"/>
    <w:rsid w:val="001F5059"/>
    <w:rsid w:val="00211095"/>
    <w:rsid w:val="002206F4"/>
    <w:rsid w:val="002466EF"/>
    <w:rsid w:val="00256040"/>
    <w:rsid w:val="002A3306"/>
    <w:rsid w:val="002C6C18"/>
    <w:rsid w:val="002D11A0"/>
    <w:rsid w:val="002E3511"/>
    <w:rsid w:val="00315DD6"/>
    <w:rsid w:val="003408A1"/>
    <w:rsid w:val="003430B7"/>
    <w:rsid w:val="00366ABB"/>
    <w:rsid w:val="00374C1F"/>
    <w:rsid w:val="003A0D68"/>
    <w:rsid w:val="003A2CF0"/>
    <w:rsid w:val="003C0435"/>
    <w:rsid w:val="003C4C02"/>
    <w:rsid w:val="003D4647"/>
    <w:rsid w:val="003F78FC"/>
    <w:rsid w:val="00423288"/>
    <w:rsid w:val="004464E4"/>
    <w:rsid w:val="004754E0"/>
    <w:rsid w:val="00480651"/>
    <w:rsid w:val="00490196"/>
    <w:rsid w:val="00493138"/>
    <w:rsid w:val="00495C48"/>
    <w:rsid w:val="004B3D11"/>
    <w:rsid w:val="004C4684"/>
    <w:rsid w:val="004C5BEF"/>
    <w:rsid w:val="004D5E00"/>
    <w:rsid w:val="004F140A"/>
    <w:rsid w:val="004F1958"/>
    <w:rsid w:val="00501070"/>
    <w:rsid w:val="00517B09"/>
    <w:rsid w:val="00541895"/>
    <w:rsid w:val="00566E75"/>
    <w:rsid w:val="00575DF1"/>
    <w:rsid w:val="005E2800"/>
    <w:rsid w:val="005E6AE6"/>
    <w:rsid w:val="005E7DF6"/>
    <w:rsid w:val="005F1306"/>
    <w:rsid w:val="00616894"/>
    <w:rsid w:val="0063082E"/>
    <w:rsid w:val="00647292"/>
    <w:rsid w:val="00656A42"/>
    <w:rsid w:val="006645E7"/>
    <w:rsid w:val="006721A2"/>
    <w:rsid w:val="00681C1C"/>
    <w:rsid w:val="00685FEF"/>
    <w:rsid w:val="006C265E"/>
    <w:rsid w:val="00726746"/>
    <w:rsid w:val="007302C6"/>
    <w:rsid w:val="00750DCF"/>
    <w:rsid w:val="00761B86"/>
    <w:rsid w:val="00762F6D"/>
    <w:rsid w:val="007665AF"/>
    <w:rsid w:val="00776674"/>
    <w:rsid w:val="007827CD"/>
    <w:rsid w:val="007838DF"/>
    <w:rsid w:val="00791911"/>
    <w:rsid w:val="0079263D"/>
    <w:rsid w:val="007E2D29"/>
    <w:rsid w:val="007F524E"/>
    <w:rsid w:val="00803893"/>
    <w:rsid w:val="00803D93"/>
    <w:rsid w:val="008129F6"/>
    <w:rsid w:val="00832B6B"/>
    <w:rsid w:val="008448FF"/>
    <w:rsid w:val="0085315C"/>
    <w:rsid w:val="00877912"/>
    <w:rsid w:val="00882479"/>
    <w:rsid w:val="00887D97"/>
    <w:rsid w:val="008B3C5B"/>
    <w:rsid w:val="008D4166"/>
    <w:rsid w:val="008D5632"/>
    <w:rsid w:val="009019C1"/>
    <w:rsid w:val="00902D64"/>
    <w:rsid w:val="00903D49"/>
    <w:rsid w:val="00904A6A"/>
    <w:rsid w:val="00920772"/>
    <w:rsid w:val="00937580"/>
    <w:rsid w:val="009403CB"/>
    <w:rsid w:val="009639DE"/>
    <w:rsid w:val="00973484"/>
    <w:rsid w:val="009B34C7"/>
    <w:rsid w:val="009D70B0"/>
    <w:rsid w:val="009E3549"/>
    <w:rsid w:val="009F1C62"/>
    <w:rsid w:val="00A71228"/>
    <w:rsid w:val="00A74363"/>
    <w:rsid w:val="00A977C3"/>
    <w:rsid w:val="00AA72A4"/>
    <w:rsid w:val="00AB3241"/>
    <w:rsid w:val="00AB3951"/>
    <w:rsid w:val="00AD7109"/>
    <w:rsid w:val="00B11628"/>
    <w:rsid w:val="00B37003"/>
    <w:rsid w:val="00B4240B"/>
    <w:rsid w:val="00B63CCA"/>
    <w:rsid w:val="00B6794F"/>
    <w:rsid w:val="00B820F7"/>
    <w:rsid w:val="00B9177C"/>
    <w:rsid w:val="00BB68B0"/>
    <w:rsid w:val="00BB6A36"/>
    <w:rsid w:val="00BF43F0"/>
    <w:rsid w:val="00C07FEB"/>
    <w:rsid w:val="00C20DE1"/>
    <w:rsid w:val="00C61FD3"/>
    <w:rsid w:val="00C81323"/>
    <w:rsid w:val="00C83E49"/>
    <w:rsid w:val="00CA0424"/>
    <w:rsid w:val="00CA3687"/>
    <w:rsid w:val="00CC4362"/>
    <w:rsid w:val="00CC5FB9"/>
    <w:rsid w:val="00CD64CA"/>
    <w:rsid w:val="00CF6A4F"/>
    <w:rsid w:val="00CF7AB3"/>
    <w:rsid w:val="00D15FBA"/>
    <w:rsid w:val="00D1618F"/>
    <w:rsid w:val="00D31795"/>
    <w:rsid w:val="00D8748B"/>
    <w:rsid w:val="00DD3B2A"/>
    <w:rsid w:val="00DF00FC"/>
    <w:rsid w:val="00E04BFB"/>
    <w:rsid w:val="00E23ABD"/>
    <w:rsid w:val="00E244C1"/>
    <w:rsid w:val="00E4636E"/>
    <w:rsid w:val="00E62602"/>
    <w:rsid w:val="00E63953"/>
    <w:rsid w:val="00EB64B1"/>
    <w:rsid w:val="00ED1C71"/>
    <w:rsid w:val="00EE637E"/>
    <w:rsid w:val="00EF2538"/>
    <w:rsid w:val="00EF6C2D"/>
    <w:rsid w:val="00F06BD2"/>
    <w:rsid w:val="00F06EDD"/>
    <w:rsid w:val="00F32129"/>
    <w:rsid w:val="00F431DA"/>
    <w:rsid w:val="00F55FF7"/>
    <w:rsid w:val="00F70EB6"/>
    <w:rsid w:val="00F875DB"/>
    <w:rsid w:val="00F96912"/>
    <w:rsid w:val="00FA0ECD"/>
    <w:rsid w:val="00FA47E1"/>
    <w:rsid w:val="00FB0E58"/>
    <w:rsid w:val="00FD21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71228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rsid w:val="00A71228"/>
    <w:pPr>
      <w:keepNext/>
      <w:jc w:val="center"/>
    </w:pPr>
    <w:rPr>
      <w:bCs/>
      <w:sz w:val="28"/>
      <w:szCs w:val="28"/>
    </w:rPr>
  </w:style>
  <w:style w:type="paragraph" w:styleId="Heading2">
    <w:name w:val="heading 2"/>
    <w:basedOn w:val="Normal"/>
    <w:next w:val="Normal"/>
    <w:rsid w:val="00A71228"/>
    <w:pPr>
      <w:keepNext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A71228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rsid w:val="00A7122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A7122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A712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A7122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chievement">
    <w:name w:val="Achievement"/>
    <w:basedOn w:val="BodyText"/>
    <w:rsid w:val="00A71228"/>
    <w:pPr>
      <w:numPr>
        <w:numId w:val="3"/>
      </w:numPr>
      <w:spacing w:after="60" w:line="240" w:lineRule="atLeast"/>
      <w:ind w:left="-1" w:hanging="1"/>
      <w:jc w:val="both"/>
    </w:pPr>
    <w:rPr>
      <w:rFonts w:ascii="Garamond" w:hAnsi="Garamond" w:cs="Garamond"/>
      <w:sz w:val="22"/>
      <w:szCs w:val="22"/>
    </w:rPr>
  </w:style>
  <w:style w:type="paragraph" w:styleId="BodyText">
    <w:name w:val="Body Text"/>
    <w:basedOn w:val="Normal"/>
    <w:rsid w:val="00A71228"/>
    <w:pPr>
      <w:spacing w:after="120"/>
    </w:pPr>
  </w:style>
  <w:style w:type="paragraph" w:customStyle="1" w:styleId="Normal14pt">
    <w:name w:val="Normal + 14 pt"/>
    <w:basedOn w:val="Heading1"/>
    <w:rsid w:val="00A71228"/>
    <w:pPr>
      <w:jc w:val="left"/>
    </w:pPr>
    <w:rPr>
      <w:sz w:val="24"/>
      <w:szCs w:val="24"/>
    </w:rPr>
  </w:style>
  <w:style w:type="paragraph" w:styleId="NormalWeb">
    <w:name w:val="Normal (Web)"/>
    <w:basedOn w:val="Normal"/>
    <w:rsid w:val="00A71228"/>
    <w:pPr>
      <w:spacing w:before="100" w:beforeAutospacing="1" w:after="100" w:afterAutospacing="1"/>
    </w:pPr>
    <w:rPr>
      <w:lang w:val="en-GB" w:eastAsia="en-GB"/>
    </w:rPr>
  </w:style>
  <w:style w:type="character" w:customStyle="1" w:styleId="Heading1Char">
    <w:name w:val="Heading 1 Char"/>
    <w:rsid w:val="00A71228"/>
    <w:rPr>
      <w:bCs/>
      <w:w w:val="100"/>
      <w:position w:val="-1"/>
      <w:sz w:val="28"/>
      <w:szCs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Normal14ptChar">
    <w:name w:val="Normal + 14 pt Char"/>
    <w:rsid w:val="00A71228"/>
    <w:rPr>
      <w:bCs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Hyperlink">
    <w:name w:val="Hyperlink"/>
    <w:qFormat/>
    <w:rsid w:val="00A71228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sblisttext">
    <w:name w:val="sblisttext"/>
    <w:basedOn w:val="DefaultParagraphFont"/>
    <w:rsid w:val="00A71228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rsid w:val="00A71228"/>
    <w:rPr>
      <w:w w:val="100"/>
      <w:position w:val="-1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rsid w:val="00A71228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A71228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rsid w:val="00A71228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A71228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A7122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611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lktothorpy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DDE23-4073-4C59-A904-6FD16EC93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2018-12-12T16:19:00Z</dcterms:created>
  <dcterms:modified xsi:type="dcterms:W3CDTF">2018-12-18T23:37:00Z</dcterms:modified>
</cp:coreProperties>
</file>