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96513" w14:textId="2FB69430" w:rsidR="00FC4608" w:rsidRDefault="00200558">
      <w:pPr>
        <w:rPr>
          <w:sz w:val="28"/>
          <w:szCs w:val="28"/>
        </w:rPr>
      </w:pPr>
      <w:r w:rsidRPr="00200558">
        <w:rPr>
          <w:sz w:val="28"/>
          <w:szCs w:val="28"/>
        </w:rPr>
        <w:t xml:space="preserve">20. Роль </w:t>
      </w:r>
      <w:proofErr w:type="spellStart"/>
      <w:r w:rsidRPr="00200558">
        <w:rPr>
          <w:sz w:val="28"/>
          <w:szCs w:val="28"/>
        </w:rPr>
        <w:t>Постачальник</w:t>
      </w:r>
      <w:proofErr w:type="spellEnd"/>
      <w:r w:rsidRPr="00200558">
        <w:rPr>
          <w:sz w:val="28"/>
          <w:szCs w:val="28"/>
        </w:rPr>
        <w:t xml:space="preserve"> – </w:t>
      </w:r>
      <w:proofErr w:type="spellStart"/>
      <w:r w:rsidRPr="00200558">
        <w:rPr>
          <w:sz w:val="28"/>
          <w:szCs w:val="28"/>
        </w:rPr>
        <w:t>логується</w:t>
      </w:r>
      <w:proofErr w:type="spellEnd"/>
      <w:r w:rsidRPr="00200558">
        <w:rPr>
          <w:sz w:val="28"/>
          <w:szCs w:val="28"/>
        </w:rPr>
        <w:t xml:space="preserve">, </w:t>
      </w:r>
      <w:proofErr w:type="spellStart"/>
      <w:r w:rsidRPr="00200558">
        <w:rPr>
          <w:sz w:val="28"/>
          <w:szCs w:val="28"/>
        </w:rPr>
        <w:t>попадає</w:t>
      </w:r>
      <w:proofErr w:type="spellEnd"/>
      <w:r w:rsidRPr="00200558">
        <w:rPr>
          <w:sz w:val="28"/>
          <w:szCs w:val="28"/>
        </w:rPr>
        <w:t xml:space="preserve"> на </w:t>
      </w:r>
      <w:proofErr w:type="spellStart"/>
      <w:r w:rsidRPr="00200558">
        <w:rPr>
          <w:sz w:val="28"/>
          <w:szCs w:val="28"/>
        </w:rPr>
        <w:t>стартову</w:t>
      </w:r>
      <w:proofErr w:type="spellEnd"/>
      <w:r w:rsidRPr="00200558">
        <w:rPr>
          <w:sz w:val="28"/>
          <w:szCs w:val="28"/>
        </w:rPr>
        <w:t xml:space="preserve"> </w:t>
      </w:r>
      <w:proofErr w:type="spellStart"/>
      <w:r w:rsidRPr="00200558">
        <w:rPr>
          <w:sz w:val="28"/>
          <w:szCs w:val="28"/>
        </w:rPr>
        <w:t>сторінку</w:t>
      </w:r>
      <w:proofErr w:type="spellEnd"/>
      <w:r w:rsidRPr="00200558">
        <w:rPr>
          <w:sz w:val="28"/>
          <w:szCs w:val="28"/>
        </w:rPr>
        <w:t xml:space="preserve"> з </w:t>
      </w:r>
      <w:proofErr w:type="spellStart"/>
      <w:r w:rsidRPr="00200558">
        <w:rPr>
          <w:sz w:val="28"/>
          <w:szCs w:val="28"/>
        </w:rPr>
        <w:t>можливістю</w:t>
      </w:r>
      <w:proofErr w:type="spellEnd"/>
      <w:r w:rsidRPr="00200558">
        <w:rPr>
          <w:sz w:val="28"/>
          <w:szCs w:val="28"/>
        </w:rPr>
        <w:t xml:space="preserve"> перейти на </w:t>
      </w:r>
      <w:proofErr w:type="spellStart"/>
      <w:r w:rsidRPr="00200558">
        <w:rPr>
          <w:sz w:val="28"/>
          <w:szCs w:val="28"/>
        </w:rPr>
        <w:t>сторінку</w:t>
      </w:r>
      <w:proofErr w:type="spellEnd"/>
      <w:r w:rsidRPr="00200558">
        <w:rPr>
          <w:sz w:val="28"/>
          <w:szCs w:val="28"/>
        </w:rPr>
        <w:t xml:space="preserve"> </w:t>
      </w:r>
      <w:proofErr w:type="spellStart"/>
      <w:r w:rsidRPr="00200558">
        <w:rPr>
          <w:sz w:val="28"/>
          <w:szCs w:val="28"/>
        </w:rPr>
        <w:t>своєї</w:t>
      </w:r>
      <w:proofErr w:type="spellEnd"/>
      <w:r w:rsidRPr="00200558">
        <w:rPr>
          <w:sz w:val="28"/>
          <w:szCs w:val="28"/>
        </w:rPr>
        <w:t xml:space="preserve"> </w:t>
      </w:r>
      <w:proofErr w:type="spellStart"/>
      <w:r w:rsidRPr="00200558">
        <w:rPr>
          <w:sz w:val="28"/>
          <w:szCs w:val="28"/>
        </w:rPr>
        <w:t>ролі</w:t>
      </w:r>
      <w:proofErr w:type="spellEnd"/>
      <w:r w:rsidRPr="00200558">
        <w:rPr>
          <w:sz w:val="28"/>
          <w:szCs w:val="28"/>
        </w:rPr>
        <w:t xml:space="preserve"> за </w:t>
      </w:r>
      <w:proofErr w:type="spellStart"/>
      <w:r w:rsidRPr="00200558">
        <w:rPr>
          <w:sz w:val="28"/>
          <w:szCs w:val="28"/>
        </w:rPr>
        <w:t>допомогою</w:t>
      </w:r>
      <w:proofErr w:type="spellEnd"/>
      <w:r w:rsidRPr="00200558">
        <w:rPr>
          <w:sz w:val="28"/>
          <w:szCs w:val="28"/>
        </w:rPr>
        <w:t xml:space="preserve"> меню. </w:t>
      </w:r>
      <w:proofErr w:type="spellStart"/>
      <w:r w:rsidRPr="00200558">
        <w:rPr>
          <w:sz w:val="28"/>
          <w:szCs w:val="28"/>
        </w:rPr>
        <w:t>Доступний</w:t>
      </w:r>
      <w:proofErr w:type="spellEnd"/>
      <w:r w:rsidRPr="00200558">
        <w:rPr>
          <w:sz w:val="28"/>
          <w:szCs w:val="28"/>
        </w:rPr>
        <w:t xml:space="preserve"> </w:t>
      </w:r>
      <w:proofErr w:type="spellStart"/>
      <w:r w:rsidRPr="00200558">
        <w:rPr>
          <w:sz w:val="28"/>
          <w:szCs w:val="28"/>
        </w:rPr>
        <w:t>перехід</w:t>
      </w:r>
      <w:proofErr w:type="spellEnd"/>
      <w:r w:rsidRPr="00200558">
        <w:rPr>
          <w:sz w:val="28"/>
          <w:szCs w:val="28"/>
        </w:rPr>
        <w:t xml:space="preserve"> на </w:t>
      </w:r>
      <w:proofErr w:type="spellStart"/>
      <w:r w:rsidRPr="00200558">
        <w:rPr>
          <w:sz w:val="28"/>
          <w:szCs w:val="28"/>
        </w:rPr>
        <w:t>сторінку</w:t>
      </w:r>
      <w:proofErr w:type="spellEnd"/>
      <w:r w:rsidRPr="00200558">
        <w:rPr>
          <w:sz w:val="28"/>
          <w:szCs w:val="28"/>
        </w:rPr>
        <w:t xml:space="preserve"> з </w:t>
      </w:r>
      <w:proofErr w:type="spellStart"/>
      <w:r w:rsidRPr="00200558">
        <w:rPr>
          <w:sz w:val="28"/>
          <w:szCs w:val="28"/>
        </w:rPr>
        <w:t>відображенням</w:t>
      </w:r>
      <w:proofErr w:type="spellEnd"/>
      <w:r w:rsidRPr="00200558">
        <w:rPr>
          <w:sz w:val="28"/>
          <w:szCs w:val="28"/>
        </w:rPr>
        <w:t xml:space="preserve"> </w:t>
      </w:r>
      <w:proofErr w:type="spellStart"/>
      <w:r w:rsidRPr="00200558">
        <w:rPr>
          <w:sz w:val="28"/>
          <w:szCs w:val="28"/>
        </w:rPr>
        <w:t>замовлень</w:t>
      </w:r>
      <w:proofErr w:type="spellEnd"/>
      <w:r w:rsidRPr="00200558">
        <w:rPr>
          <w:sz w:val="28"/>
          <w:szCs w:val="28"/>
        </w:rPr>
        <w:t xml:space="preserve"> на поставку </w:t>
      </w:r>
      <w:proofErr w:type="spellStart"/>
      <w:r w:rsidRPr="00200558">
        <w:rPr>
          <w:sz w:val="28"/>
          <w:szCs w:val="28"/>
        </w:rPr>
        <w:t>товарів</w:t>
      </w:r>
      <w:proofErr w:type="spellEnd"/>
      <w:r w:rsidRPr="00200558">
        <w:rPr>
          <w:sz w:val="28"/>
          <w:szCs w:val="28"/>
        </w:rPr>
        <w:t xml:space="preserve"> (</w:t>
      </w:r>
      <w:proofErr w:type="spellStart"/>
      <w:r w:rsidRPr="00200558">
        <w:rPr>
          <w:sz w:val="28"/>
          <w:szCs w:val="28"/>
        </w:rPr>
        <w:t>кожен</w:t>
      </w:r>
      <w:proofErr w:type="spellEnd"/>
      <w:r w:rsidRPr="00200558">
        <w:rPr>
          <w:sz w:val="28"/>
          <w:szCs w:val="28"/>
        </w:rPr>
        <w:t xml:space="preserve"> </w:t>
      </w:r>
      <w:proofErr w:type="spellStart"/>
      <w:r w:rsidRPr="00200558">
        <w:rPr>
          <w:sz w:val="28"/>
          <w:szCs w:val="28"/>
        </w:rPr>
        <w:t>постачальник</w:t>
      </w:r>
      <w:proofErr w:type="spellEnd"/>
      <w:r w:rsidRPr="00200558">
        <w:rPr>
          <w:sz w:val="28"/>
          <w:szCs w:val="28"/>
        </w:rPr>
        <w:t xml:space="preserve"> </w:t>
      </w:r>
      <w:proofErr w:type="spellStart"/>
      <w:r w:rsidRPr="00200558">
        <w:rPr>
          <w:sz w:val="28"/>
          <w:szCs w:val="28"/>
        </w:rPr>
        <w:t>бачить</w:t>
      </w:r>
      <w:proofErr w:type="spellEnd"/>
      <w:r w:rsidRPr="00200558">
        <w:rPr>
          <w:sz w:val="28"/>
          <w:szCs w:val="28"/>
        </w:rPr>
        <w:t xml:space="preserve"> </w:t>
      </w:r>
      <w:proofErr w:type="spellStart"/>
      <w:r w:rsidRPr="00200558">
        <w:rPr>
          <w:sz w:val="28"/>
          <w:szCs w:val="28"/>
        </w:rPr>
        <w:t>лише</w:t>
      </w:r>
      <w:proofErr w:type="spellEnd"/>
      <w:r w:rsidRPr="00200558">
        <w:rPr>
          <w:sz w:val="28"/>
          <w:szCs w:val="28"/>
        </w:rPr>
        <w:t xml:space="preserve"> </w:t>
      </w:r>
      <w:proofErr w:type="spellStart"/>
      <w:r w:rsidRPr="00200558">
        <w:rPr>
          <w:sz w:val="28"/>
          <w:szCs w:val="28"/>
        </w:rPr>
        <w:t>замовлення</w:t>
      </w:r>
      <w:proofErr w:type="spellEnd"/>
      <w:r w:rsidRPr="00200558">
        <w:rPr>
          <w:sz w:val="28"/>
          <w:szCs w:val="28"/>
        </w:rPr>
        <w:t xml:space="preserve">, </w:t>
      </w:r>
      <w:proofErr w:type="spellStart"/>
      <w:r w:rsidRPr="00200558">
        <w:rPr>
          <w:sz w:val="28"/>
          <w:szCs w:val="28"/>
        </w:rPr>
        <w:t>які</w:t>
      </w:r>
      <w:proofErr w:type="spellEnd"/>
      <w:r w:rsidRPr="00200558">
        <w:rPr>
          <w:sz w:val="28"/>
          <w:szCs w:val="28"/>
        </w:rPr>
        <w:t xml:space="preserve"> </w:t>
      </w:r>
      <w:proofErr w:type="spellStart"/>
      <w:r w:rsidRPr="00200558">
        <w:rPr>
          <w:sz w:val="28"/>
          <w:szCs w:val="28"/>
        </w:rPr>
        <w:t>призначені</w:t>
      </w:r>
      <w:proofErr w:type="spellEnd"/>
      <w:r w:rsidRPr="00200558">
        <w:rPr>
          <w:sz w:val="28"/>
          <w:szCs w:val="28"/>
        </w:rPr>
        <w:t xml:space="preserve"> для </w:t>
      </w:r>
      <w:proofErr w:type="spellStart"/>
      <w:r w:rsidRPr="00200558">
        <w:rPr>
          <w:sz w:val="28"/>
          <w:szCs w:val="28"/>
        </w:rPr>
        <w:t>нього</w:t>
      </w:r>
      <w:proofErr w:type="spellEnd"/>
      <w:r w:rsidRPr="00200558">
        <w:rPr>
          <w:sz w:val="28"/>
          <w:szCs w:val="28"/>
        </w:rPr>
        <w:t xml:space="preserve">). </w:t>
      </w:r>
      <w:proofErr w:type="spellStart"/>
      <w:r w:rsidRPr="00200558">
        <w:rPr>
          <w:sz w:val="28"/>
          <w:szCs w:val="28"/>
        </w:rPr>
        <w:t>Може</w:t>
      </w:r>
      <w:proofErr w:type="spellEnd"/>
      <w:r w:rsidRPr="00200558">
        <w:rPr>
          <w:sz w:val="28"/>
          <w:szCs w:val="28"/>
        </w:rPr>
        <w:t xml:space="preserve"> </w:t>
      </w:r>
      <w:proofErr w:type="spellStart"/>
      <w:r w:rsidRPr="00200558">
        <w:rPr>
          <w:sz w:val="28"/>
          <w:szCs w:val="28"/>
        </w:rPr>
        <w:t>виконувати</w:t>
      </w:r>
      <w:proofErr w:type="spellEnd"/>
      <w:r w:rsidRPr="00200558">
        <w:rPr>
          <w:sz w:val="28"/>
          <w:szCs w:val="28"/>
        </w:rPr>
        <w:t xml:space="preserve"> </w:t>
      </w:r>
      <w:proofErr w:type="spellStart"/>
      <w:r w:rsidRPr="00200558">
        <w:rPr>
          <w:sz w:val="28"/>
          <w:szCs w:val="28"/>
        </w:rPr>
        <w:t>пошук</w:t>
      </w:r>
      <w:proofErr w:type="spellEnd"/>
      <w:r w:rsidRPr="00200558">
        <w:rPr>
          <w:sz w:val="28"/>
          <w:szCs w:val="28"/>
        </w:rPr>
        <w:t xml:space="preserve"> та </w:t>
      </w:r>
      <w:proofErr w:type="spellStart"/>
      <w:r w:rsidRPr="00200558">
        <w:rPr>
          <w:sz w:val="28"/>
          <w:szCs w:val="28"/>
        </w:rPr>
        <w:t>сортування</w:t>
      </w:r>
      <w:proofErr w:type="spellEnd"/>
      <w:r w:rsidRPr="00200558">
        <w:rPr>
          <w:sz w:val="28"/>
          <w:szCs w:val="28"/>
        </w:rPr>
        <w:t xml:space="preserve">. </w:t>
      </w:r>
      <w:proofErr w:type="spellStart"/>
      <w:r w:rsidRPr="00200558">
        <w:rPr>
          <w:sz w:val="28"/>
          <w:szCs w:val="28"/>
        </w:rPr>
        <w:t>Може</w:t>
      </w:r>
      <w:proofErr w:type="spellEnd"/>
      <w:r w:rsidRPr="00200558">
        <w:rPr>
          <w:sz w:val="28"/>
          <w:szCs w:val="28"/>
        </w:rPr>
        <w:t xml:space="preserve"> </w:t>
      </w:r>
      <w:proofErr w:type="spellStart"/>
      <w:r w:rsidRPr="00200558">
        <w:rPr>
          <w:sz w:val="28"/>
          <w:szCs w:val="28"/>
        </w:rPr>
        <w:t>підтвердити</w:t>
      </w:r>
      <w:proofErr w:type="spellEnd"/>
      <w:r w:rsidRPr="00200558">
        <w:rPr>
          <w:sz w:val="28"/>
          <w:szCs w:val="28"/>
        </w:rPr>
        <w:t xml:space="preserve"> </w:t>
      </w:r>
      <w:proofErr w:type="spellStart"/>
      <w:r w:rsidRPr="00200558">
        <w:rPr>
          <w:sz w:val="28"/>
          <w:szCs w:val="28"/>
        </w:rPr>
        <w:t>або</w:t>
      </w:r>
      <w:proofErr w:type="spellEnd"/>
      <w:r w:rsidRPr="00200558">
        <w:rPr>
          <w:sz w:val="28"/>
          <w:szCs w:val="28"/>
        </w:rPr>
        <w:t xml:space="preserve"> </w:t>
      </w:r>
      <w:proofErr w:type="spellStart"/>
      <w:r w:rsidRPr="00200558">
        <w:rPr>
          <w:sz w:val="28"/>
          <w:szCs w:val="28"/>
        </w:rPr>
        <w:t>відмовити</w:t>
      </w:r>
      <w:proofErr w:type="spellEnd"/>
      <w:r w:rsidRPr="00200558">
        <w:rPr>
          <w:sz w:val="28"/>
          <w:szCs w:val="28"/>
        </w:rPr>
        <w:t xml:space="preserve"> у </w:t>
      </w:r>
      <w:proofErr w:type="spellStart"/>
      <w:r w:rsidRPr="00200558">
        <w:rPr>
          <w:sz w:val="28"/>
          <w:szCs w:val="28"/>
        </w:rPr>
        <w:t>постачанні</w:t>
      </w:r>
      <w:proofErr w:type="spellEnd"/>
      <w:r w:rsidRPr="00200558">
        <w:rPr>
          <w:sz w:val="28"/>
          <w:szCs w:val="28"/>
        </w:rPr>
        <w:t xml:space="preserve">. </w:t>
      </w:r>
      <w:proofErr w:type="spellStart"/>
      <w:r w:rsidRPr="00200558">
        <w:rPr>
          <w:sz w:val="28"/>
          <w:szCs w:val="28"/>
        </w:rPr>
        <w:t>Може</w:t>
      </w:r>
      <w:proofErr w:type="spellEnd"/>
      <w:r w:rsidRPr="00200558">
        <w:rPr>
          <w:sz w:val="28"/>
          <w:szCs w:val="28"/>
        </w:rPr>
        <w:t xml:space="preserve"> </w:t>
      </w:r>
      <w:proofErr w:type="spellStart"/>
      <w:r w:rsidRPr="00200558">
        <w:rPr>
          <w:sz w:val="28"/>
          <w:szCs w:val="28"/>
        </w:rPr>
        <w:t>розлогуватися</w:t>
      </w:r>
      <w:proofErr w:type="spellEnd"/>
      <w:r w:rsidRPr="00200558">
        <w:rPr>
          <w:sz w:val="28"/>
          <w:szCs w:val="28"/>
        </w:rPr>
        <w:t xml:space="preserve">. </w:t>
      </w:r>
      <w:proofErr w:type="spellStart"/>
      <w:r w:rsidRPr="00200558">
        <w:rPr>
          <w:sz w:val="28"/>
          <w:szCs w:val="28"/>
        </w:rPr>
        <w:t>Реалізувати</w:t>
      </w:r>
      <w:proofErr w:type="spellEnd"/>
      <w:r w:rsidRPr="00200558">
        <w:rPr>
          <w:sz w:val="28"/>
          <w:szCs w:val="28"/>
        </w:rPr>
        <w:t xml:space="preserve"> названий </w:t>
      </w:r>
      <w:proofErr w:type="spellStart"/>
      <w:r w:rsidRPr="00200558">
        <w:rPr>
          <w:sz w:val="28"/>
          <w:szCs w:val="28"/>
        </w:rPr>
        <w:t>функціонал</w:t>
      </w:r>
      <w:proofErr w:type="spellEnd"/>
      <w:r w:rsidRPr="00200558">
        <w:rPr>
          <w:sz w:val="28"/>
          <w:szCs w:val="28"/>
        </w:rPr>
        <w:t>.</w:t>
      </w:r>
    </w:p>
    <w:p w14:paraId="0A5FD3A0" w14:textId="194660F7" w:rsidR="00200558" w:rsidRDefault="00200558">
      <w:pPr>
        <w:rPr>
          <w:sz w:val="28"/>
          <w:szCs w:val="28"/>
        </w:rPr>
      </w:pPr>
    </w:p>
    <w:p w14:paraId="3D7E8E5A" w14:textId="22CFD36C" w:rsidR="00200558" w:rsidRDefault="0020055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SHIPPER</w:t>
      </w:r>
      <w:r w:rsidRPr="00200558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 xml:space="preserve">таблиця власне постачальника, який </w:t>
      </w:r>
      <w:proofErr w:type="spellStart"/>
      <w:r>
        <w:rPr>
          <w:sz w:val="28"/>
          <w:szCs w:val="28"/>
          <w:lang w:val="uk-UA"/>
        </w:rPr>
        <w:t>логується</w:t>
      </w:r>
      <w:proofErr w:type="spellEnd"/>
      <w:r>
        <w:rPr>
          <w:sz w:val="28"/>
          <w:szCs w:val="28"/>
          <w:lang w:val="uk-UA"/>
        </w:rPr>
        <w:t xml:space="preserve"> за допомо</w:t>
      </w:r>
      <w:r w:rsidR="00784FEF">
        <w:rPr>
          <w:sz w:val="28"/>
          <w:szCs w:val="28"/>
          <w:lang w:val="uk-UA"/>
        </w:rPr>
        <w:t>го</w:t>
      </w:r>
      <w:r>
        <w:rPr>
          <w:sz w:val="28"/>
          <w:szCs w:val="28"/>
          <w:lang w:val="uk-UA"/>
        </w:rPr>
        <w:t>ю електронної скриньки та паролю. Має доступ до своїх замовлень(</w:t>
      </w:r>
      <w:r>
        <w:rPr>
          <w:sz w:val="28"/>
          <w:szCs w:val="28"/>
          <w:lang w:val="en-US"/>
        </w:rPr>
        <w:t>ORDER</w:t>
      </w:r>
      <w:r w:rsidRPr="00200558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, володіє інформацією про замовників(</w:t>
      </w:r>
      <w:r>
        <w:rPr>
          <w:sz w:val="28"/>
          <w:szCs w:val="28"/>
          <w:lang w:val="en-US"/>
        </w:rPr>
        <w:t>CUSTOMER</w:t>
      </w:r>
      <w:r w:rsidRPr="00200558">
        <w:rPr>
          <w:sz w:val="28"/>
          <w:szCs w:val="28"/>
          <w:lang w:val="uk-UA"/>
        </w:rPr>
        <w:t>).</w:t>
      </w:r>
    </w:p>
    <w:p w14:paraId="4DC1398F" w14:textId="367454F6" w:rsidR="00200558" w:rsidRDefault="0020055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CUSTOMER</w:t>
      </w:r>
      <w:r w:rsidRPr="0020055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таблиця з інформацією про замовників, що працюють з постачальником</w:t>
      </w:r>
      <w:r w:rsidRPr="0020055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SHIPPER</w:t>
      </w:r>
      <w:r w:rsidRPr="00200558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, який </w:t>
      </w:r>
      <w:proofErr w:type="spellStart"/>
      <w:r>
        <w:rPr>
          <w:sz w:val="28"/>
          <w:szCs w:val="28"/>
          <w:lang w:val="uk-UA"/>
        </w:rPr>
        <w:t>залогувався</w:t>
      </w:r>
      <w:proofErr w:type="spellEnd"/>
      <w:r w:rsidRPr="00200558">
        <w:rPr>
          <w:sz w:val="28"/>
          <w:szCs w:val="28"/>
          <w:lang w:val="uk-UA"/>
        </w:rPr>
        <w:t>.</w:t>
      </w:r>
    </w:p>
    <w:p w14:paraId="3A85B4C2" w14:textId="057C7B5B" w:rsidR="00200558" w:rsidRDefault="0020055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ORDER</w:t>
      </w:r>
      <w:r w:rsidRPr="00200558">
        <w:rPr>
          <w:sz w:val="28"/>
          <w:szCs w:val="28"/>
          <w:lang w:val="uk-UA"/>
        </w:rPr>
        <w:t xml:space="preserve">- </w:t>
      </w:r>
      <w:r>
        <w:rPr>
          <w:sz w:val="28"/>
          <w:szCs w:val="28"/>
          <w:lang w:val="uk-UA"/>
        </w:rPr>
        <w:t>таблиця</w:t>
      </w:r>
      <w:r w:rsidRPr="0020055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із загальною інформацією замовлення</w:t>
      </w:r>
      <w:r w:rsidRPr="00200558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num</w:t>
      </w:r>
      <w:r w:rsidRPr="0020055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Pr="00200558">
        <w:rPr>
          <w:sz w:val="28"/>
          <w:szCs w:val="28"/>
          <w:lang w:val="uk-UA"/>
        </w:rPr>
        <w:t xml:space="preserve"> но</w:t>
      </w:r>
      <w:r>
        <w:rPr>
          <w:sz w:val="28"/>
          <w:szCs w:val="28"/>
          <w:lang w:val="uk-UA"/>
        </w:rPr>
        <w:t>мер замовлення)(зв’язана ключами(</w:t>
      </w:r>
      <w:r>
        <w:rPr>
          <w:sz w:val="28"/>
          <w:szCs w:val="28"/>
          <w:lang w:val="en-US"/>
        </w:rPr>
        <w:t>Shipper</w:t>
      </w:r>
      <w:r w:rsidRPr="00200558"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en-US"/>
        </w:rPr>
        <w:t>CustomerID</w:t>
      </w:r>
      <w:proofErr w:type="spellEnd"/>
      <w:r w:rsidRPr="00200558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 з таблицями </w:t>
      </w:r>
      <w:r>
        <w:rPr>
          <w:sz w:val="28"/>
          <w:szCs w:val="28"/>
          <w:lang w:val="en-US"/>
        </w:rPr>
        <w:t>SHIPPER</w:t>
      </w:r>
      <w:r w:rsidRPr="0020055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</w:t>
      </w:r>
      <w:r w:rsidRPr="0020055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CUSTOMER</w:t>
      </w:r>
      <w:r w:rsidRPr="00200558">
        <w:rPr>
          <w:sz w:val="28"/>
          <w:szCs w:val="28"/>
          <w:lang w:val="uk-UA"/>
        </w:rPr>
        <w:t>).</w:t>
      </w:r>
    </w:p>
    <w:p w14:paraId="30ED6D2B" w14:textId="08141B11" w:rsidR="00200558" w:rsidRDefault="0020055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ITEM</w:t>
      </w:r>
      <w:r w:rsidRPr="00FC0D0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таблиця з інф</w:t>
      </w:r>
      <w:r w:rsidR="00FC0D0B">
        <w:rPr>
          <w:sz w:val="28"/>
          <w:szCs w:val="28"/>
          <w:lang w:val="uk-UA"/>
        </w:rPr>
        <w:t>ормацією про певний товар</w:t>
      </w:r>
    </w:p>
    <w:p w14:paraId="065F1925" w14:textId="3D534C1C" w:rsidR="00FC0D0B" w:rsidRPr="00FC0D0B" w:rsidRDefault="00FC0D0B">
      <w:pPr>
        <w:rPr>
          <w:sz w:val="28"/>
          <w:szCs w:val="28"/>
        </w:rPr>
      </w:pPr>
      <w:r>
        <w:rPr>
          <w:sz w:val="28"/>
          <w:szCs w:val="28"/>
          <w:lang w:val="en-US"/>
        </w:rPr>
        <w:t>PACKING</w:t>
      </w:r>
      <w:r w:rsidRPr="00FC0D0B">
        <w:rPr>
          <w:sz w:val="28"/>
          <w:szCs w:val="28"/>
          <w:lang w:val="uk-UA"/>
        </w:rPr>
        <w:t>_</w:t>
      </w:r>
      <w:r>
        <w:rPr>
          <w:sz w:val="28"/>
          <w:szCs w:val="28"/>
          <w:lang w:val="en-US"/>
        </w:rPr>
        <w:t>ORDER</w:t>
      </w:r>
      <w:r w:rsidRPr="00FC0D0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таблиця для додавання товару до конкретного замовлення(за допомогою </w:t>
      </w:r>
      <w:r>
        <w:rPr>
          <w:sz w:val="28"/>
          <w:szCs w:val="28"/>
          <w:lang w:val="en-US"/>
        </w:rPr>
        <w:t>order</w:t>
      </w:r>
      <w:r w:rsidRPr="00FC0D0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FC0D0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r>
        <w:rPr>
          <w:sz w:val="28"/>
          <w:szCs w:val="28"/>
          <w:lang w:val="en-US"/>
        </w:rPr>
        <w:t>item</w:t>
      </w:r>
      <w:r w:rsidRPr="00FC0D0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FC0D0B">
        <w:rPr>
          <w:sz w:val="28"/>
          <w:szCs w:val="28"/>
        </w:rPr>
        <w:t>).</w:t>
      </w:r>
    </w:p>
    <w:p w14:paraId="06EC06F6" w14:textId="59E50798" w:rsidR="00200558" w:rsidRPr="00200558" w:rsidRDefault="0020055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2612936" wp14:editId="5FE35812">
            <wp:extent cx="5940425" cy="34436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558" w:rsidRPr="002005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58"/>
    <w:rsid w:val="00200558"/>
    <w:rsid w:val="00242CF1"/>
    <w:rsid w:val="006D7683"/>
    <w:rsid w:val="00784FEF"/>
    <w:rsid w:val="00FC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E1A52"/>
  <w15:chartTrackingRefBased/>
  <w15:docId w15:val="{CA072386-B94B-4A9E-AE74-3210F46E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Soluk</dc:creator>
  <cp:keywords/>
  <dc:description/>
  <cp:lastModifiedBy>Roman Soluk</cp:lastModifiedBy>
  <cp:revision>2</cp:revision>
  <dcterms:created xsi:type="dcterms:W3CDTF">2020-09-10T12:17:00Z</dcterms:created>
  <dcterms:modified xsi:type="dcterms:W3CDTF">2020-09-10T12:34:00Z</dcterms:modified>
</cp:coreProperties>
</file>