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E120F" w14:textId="061F036F" w:rsidR="00580A0A" w:rsidRDefault="00BD65E6" w:rsidP="00E86D6E">
      <w:pPr>
        <w:bidi w:val="0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7291CA" wp14:editId="32D06B9D">
                <wp:simplePos x="0" y="0"/>
                <wp:positionH relativeFrom="column">
                  <wp:posOffset>4395410</wp:posOffset>
                </wp:positionH>
                <wp:positionV relativeFrom="paragraph">
                  <wp:posOffset>7478395</wp:posOffset>
                </wp:positionV>
                <wp:extent cx="1613140" cy="1345721"/>
                <wp:effectExtent l="0" t="0" r="25400" b="26035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140" cy="1345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6BDF7F2" w14:textId="53A65851" w:rsidR="00BD65E6" w:rsidRDefault="00BD65E6" w:rsidP="003333F3">
                            <w:pPr>
                              <w:bidi w:val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Instructor:</w:t>
                            </w:r>
                          </w:p>
                          <w:p w14:paraId="2F970440" w14:textId="51E538CD" w:rsidR="00BD65E6" w:rsidRDefault="00BD65E6" w:rsidP="003333F3">
                            <w:pPr>
                              <w:bidi w:val="0"/>
                            </w:pPr>
                            <w:r>
                              <w:t xml:space="preserve">Eng. </w:t>
                            </w:r>
                            <w:r w:rsidR="00AD1C79">
                              <w:t xml:space="preserve">Rasheed </w:t>
                            </w:r>
                            <w:proofErr w:type="spellStart"/>
                            <w:r w:rsidR="00AD1C79">
                              <w:t>Aldhaferi</w:t>
                            </w:r>
                            <w:proofErr w:type="spellEnd"/>
                          </w:p>
                          <w:p w14:paraId="61C0EF1B" w14:textId="77777777" w:rsidR="00AD1C79" w:rsidRPr="00BD65E6" w:rsidRDefault="00AD1C79" w:rsidP="003333F3">
                            <w:pPr>
                              <w:bidi w:val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291CA" id="_x0000_t202" coordsize="21600,21600" o:spt="202" path="m,l,21600r21600,l21600,xe">
                <v:stroke joinstyle="miter"/>
                <v:path gradientshapeok="t" o:connecttype="rect"/>
              </v:shapetype>
              <v:shape id="مربع نص 5" o:spid="_x0000_s1026" type="#_x0000_t202" style="position:absolute;margin-left:346.1pt;margin-top:588.85pt;width:127pt;height:10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" fillcolor="white [3201]" strokecolor="white [3212]" strokeweight=".5pt">
                <v:textbox>
                  <w:txbxContent>
                    <w:p w14:paraId="66BDF7F2" w14:textId="53A65851" w:rsidR="00BD65E6" w:rsidRDefault="00BD65E6" w:rsidP="003333F3">
                      <w:pPr>
                        <w:bidi w:val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Instructor:</w:t>
                      </w:r>
                    </w:p>
                    <w:p w14:paraId="2F970440" w14:textId="51E538CD" w:rsidR="00BD65E6" w:rsidRDefault="00BD65E6" w:rsidP="003333F3">
                      <w:pPr>
                        <w:bidi w:val="0"/>
                      </w:pPr>
                      <w:r>
                        <w:t xml:space="preserve">Eng. </w:t>
                      </w:r>
                      <w:r w:rsidR="00AD1C79">
                        <w:t>Rasheed Aldhaferi</w:t>
                      </w:r>
                    </w:p>
                    <w:p w14:paraId="61C0EF1B" w14:textId="77777777" w:rsidR="00AD1C79" w:rsidRPr="00BD65E6" w:rsidRDefault="00AD1C79" w:rsidP="003333F3">
                      <w:pPr>
                        <w:bidi w:val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8B317C" wp14:editId="4B748AD6">
                <wp:simplePos x="0" y="0"/>
                <wp:positionH relativeFrom="column">
                  <wp:posOffset>-599536</wp:posOffset>
                </wp:positionH>
                <wp:positionV relativeFrom="paragraph">
                  <wp:posOffset>7478730</wp:posOffset>
                </wp:positionV>
                <wp:extent cx="1613140" cy="1345721"/>
                <wp:effectExtent l="0" t="0" r="25400" b="26035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140" cy="1345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8076474" w14:textId="394BD21B" w:rsidR="00BD65E6" w:rsidRPr="00BD65E6" w:rsidRDefault="00BD65E6" w:rsidP="003333F3">
                            <w:pPr>
                              <w:bidi w:val="0"/>
                              <w:rPr>
                                <w:b/>
                                <w:bCs/>
                              </w:rPr>
                            </w:pPr>
                            <w:r w:rsidRPr="00BD65E6">
                              <w:rPr>
                                <w:b/>
                                <w:bCs/>
                              </w:rPr>
                              <w:t>Made By:</w:t>
                            </w:r>
                          </w:p>
                          <w:p w14:paraId="2CC8284E" w14:textId="75E7DF5B" w:rsidR="00BD65E6" w:rsidRDefault="00BD65E6" w:rsidP="003333F3">
                            <w:pPr>
                              <w:bidi w:val="0"/>
                            </w:pPr>
                            <w:r>
                              <w:t>Mohammed Alsamawi</w:t>
                            </w:r>
                          </w:p>
                          <w:p w14:paraId="5B70AD3A" w14:textId="115E9C9E" w:rsidR="00BD65E6" w:rsidRDefault="00BD65E6" w:rsidP="003333F3">
                            <w:pPr>
                              <w:bidi w:val="0"/>
                            </w:pPr>
                            <w:r>
                              <w:t>Aiham Alhalmi</w:t>
                            </w:r>
                          </w:p>
                          <w:p w14:paraId="75AB0D19" w14:textId="5139F72B" w:rsidR="00BD65E6" w:rsidRDefault="00BD65E6" w:rsidP="003333F3">
                            <w:pPr>
                              <w:bidi w:val="0"/>
                            </w:pPr>
                            <w:r>
                              <w:t>Habib Sabri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B317C" id="مربع نص 4" o:spid="_x0000_s1027" type="#_x0000_t202" style="position:absolute;margin-left:-47.2pt;margin-top:588.9pt;width:127pt;height:105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" fillcolor="white [3201]" strokecolor="white [3212]" strokeweight=".5pt">
                <v:textbox>
                  <w:txbxContent>
                    <w:p w14:paraId="68076474" w14:textId="394BD21B" w:rsidR="00BD65E6" w:rsidRPr="00BD65E6" w:rsidRDefault="00BD65E6" w:rsidP="003333F3">
                      <w:pPr>
                        <w:bidi w:val="0"/>
                        <w:rPr>
                          <w:b/>
                          <w:bCs/>
                        </w:rPr>
                      </w:pPr>
                      <w:r w:rsidRPr="00BD65E6">
                        <w:rPr>
                          <w:b/>
                          <w:bCs/>
                        </w:rPr>
                        <w:t>Made By:</w:t>
                      </w:r>
                    </w:p>
                    <w:p w14:paraId="2CC8284E" w14:textId="75E7DF5B" w:rsidR="00BD65E6" w:rsidRDefault="00BD65E6" w:rsidP="003333F3">
                      <w:pPr>
                        <w:bidi w:val="0"/>
                      </w:pPr>
                      <w:r>
                        <w:t>Mohammed Alsamawi</w:t>
                      </w:r>
                    </w:p>
                    <w:p w14:paraId="5B70AD3A" w14:textId="115E9C9E" w:rsidR="00BD65E6" w:rsidRDefault="00BD65E6" w:rsidP="003333F3">
                      <w:pPr>
                        <w:bidi w:val="0"/>
                      </w:pPr>
                      <w:r>
                        <w:t>Aiham Alhalmi</w:t>
                      </w:r>
                    </w:p>
                    <w:p w14:paraId="75AB0D19" w14:textId="5139F72B" w:rsidR="00BD65E6" w:rsidRDefault="00BD65E6" w:rsidP="003333F3">
                      <w:pPr>
                        <w:bidi w:val="0"/>
                      </w:pPr>
                      <w:r>
                        <w:t>Habib Sabri</w:t>
                      </w:r>
                    </w:p>
                  </w:txbxContent>
                </v:textbox>
              </v:shape>
            </w:pict>
          </mc:Fallback>
        </mc:AlternateContent>
      </w:r>
      <w:r w:rsidR="00580A0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225B50" wp14:editId="31232CC0">
                <wp:simplePos x="0" y="0"/>
                <wp:positionH relativeFrom="margin">
                  <wp:align>center</wp:align>
                </wp:positionH>
                <wp:positionV relativeFrom="paragraph">
                  <wp:posOffset>672525</wp:posOffset>
                </wp:positionV>
                <wp:extent cx="4468483" cy="2165230"/>
                <wp:effectExtent l="0" t="0" r="27940" b="26035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8483" cy="2165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D803C77" w14:textId="77777777" w:rsidR="00BD65E6" w:rsidRDefault="00BD65E6" w:rsidP="00807F08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</w:pPr>
                            <w:r w:rsidRPr="00580A0A"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  <w:t>Apartment Management System</w:t>
                            </w:r>
                          </w:p>
                          <w:p w14:paraId="49D5BC3E" w14:textId="77777777" w:rsidR="00807F08" w:rsidRDefault="00807F08" w:rsidP="00807F08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Work Breakdown Structure (WBS)</w:t>
                            </w:r>
                          </w:p>
                          <w:p w14:paraId="6B9C87CE" w14:textId="6779E1BB" w:rsidR="00BD65E6" w:rsidRPr="00580A0A" w:rsidRDefault="00BD65E6" w:rsidP="00807F08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AD1C7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Document</w:t>
                            </w:r>
                          </w:p>
                          <w:p w14:paraId="749C618D" w14:textId="77777777" w:rsidR="00580A0A" w:rsidRDefault="00580A0A" w:rsidP="00807F08">
                            <w:pPr>
                              <w:bidi w:val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225B50" id="_x0000_t202" coordsize="21600,21600" o:spt="202" path="m,l,21600r21600,l21600,xe">
                <v:stroke joinstyle="miter"/>
                <v:path gradientshapeok="t" o:connecttype="rect"/>
              </v:shapetype>
              <v:shape id="مربع نص 3" o:spid="_x0000_s1028" type="#_x0000_t202" style="position:absolute;margin-left:0;margin-top:52.95pt;width:351.85pt;height:170.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" fillcolor="white [3201]" strokecolor="white [3212]" strokeweight=".5pt">
                <v:textbox>
                  <w:txbxContent>
                    <w:p w14:paraId="6D803C77" w14:textId="77777777" w:rsidR="00BD65E6" w:rsidRDefault="00BD65E6" w:rsidP="00807F08">
                      <w:pPr>
                        <w:bidi w:val="0"/>
                        <w:jc w:val="center"/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</w:pPr>
                      <w:r w:rsidRPr="00580A0A"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  <w:t>Apartment Management System</w:t>
                      </w:r>
                    </w:p>
                    <w:p w14:paraId="49D5BC3E" w14:textId="77777777" w:rsidR="00807F08" w:rsidRDefault="00807F08" w:rsidP="00807F08">
                      <w:pPr>
                        <w:bidi w:val="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Work Breakdown Structure (WBS)</w:t>
                      </w:r>
                    </w:p>
                    <w:p w14:paraId="6B9C87CE" w14:textId="6779E1BB" w:rsidR="00BD65E6" w:rsidRPr="00580A0A" w:rsidRDefault="00BD65E6" w:rsidP="00807F08">
                      <w:pPr>
                        <w:bidi w:val="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="00AD1C79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Document</w:t>
                      </w:r>
                    </w:p>
                    <w:p w14:paraId="749C618D" w14:textId="77777777" w:rsidR="00580A0A" w:rsidRDefault="00580A0A" w:rsidP="00807F08">
                      <w:pPr>
                        <w:bidi w:val="0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80A0A" w:rsidRPr="00580A0A">
        <w:t xml:space="preserve"> </w:t>
      </w:r>
    </w:p>
    <w:p w14:paraId="6ED36A06" w14:textId="2EEE04F4" w:rsidR="003333F3" w:rsidRDefault="003333F3" w:rsidP="00E86D6E">
      <w:pPr>
        <w:bidi w:val="0"/>
        <w:rPr>
          <w:rtl/>
        </w:rPr>
      </w:pPr>
    </w:p>
    <w:p w14:paraId="7C40CBF8" w14:textId="5CDDE64C" w:rsidR="003333F3" w:rsidRDefault="003333F3" w:rsidP="00E86D6E">
      <w:pPr>
        <w:bidi w:val="0"/>
        <w:rPr>
          <w:rtl/>
        </w:rPr>
      </w:pPr>
    </w:p>
    <w:p w14:paraId="47D8DF87" w14:textId="660429CA" w:rsidR="003333F3" w:rsidRDefault="003333F3" w:rsidP="00E86D6E">
      <w:pPr>
        <w:bidi w:val="0"/>
        <w:rPr>
          <w:rtl/>
        </w:rPr>
      </w:pPr>
    </w:p>
    <w:p w14:paraId="48C40BDD" w14:textId="24080331" w:rsidR="003333F3" w:rsidRDefault="003333F3" w:rsidP="00E86D6E">
      <w:pPr>
        <w:bidi w:val="0"/>
        <w:rPr>
          <w:rtl/>
        </w:rPr>
      </w:pPr>
    </w:p>
    <w:p w14:paraId="626F2379" w14:textId="5CB0CD65" w:rsidR="003333F3" w:rsidRDefault="003333F3" w:rsidP="00E86D6E">
      <w:pPr>
        <w:bidi w:val="0"/>
        <w:rPr>
          <w:rtl/>
        </w:rPr>
      </w:pPr>
    </w:p>
    <w:p w14:paraId="05C47FE0" w14:textId="5E6A623B" w:rsidR="003333F3" w:rsidRDefault="003333F3" w:rsidP="00E86D6E">
      <w:pPr>
        <w:bidi w:val="0"/>
        <w:rPr>
          <w:rtl/>
        </w:rPr>
      </w:pPr>
    </w:p>
    <w:p w14:paraId="32475191" w14:textId="7511033C" w:rsidR="003333F3" w:rsidRDefault="003333F3" w:rsidP="00E86D6E">
      <w:pPr>
        <w:bidi w:val="0"/>
        <w:rPr>
          <w:rtl/>
        </w:rPr>
      </w:pPr>
    </w:p>
    <w:p w14:paraId="28B613A7" w14:textId="6C1CB513" w:rsidR="003333F3" w:rsidRDefault="003333F3" w:rsidP="00E86D6E">
      <w:pPr>
        <w:bidi w:val="0"/>
        <w:rPr>
          <w:rtl/>
        </w:rPr>
      </w:pPr>
    </w:p>
    <w:p w14:paraId="245B77B7" w14:textId="640C6AD7" w:rsidR="003333F3" w:rsidRDefault="003333F3" w:rsidP="00E86D6E">
      <w:pPr>
        <w:bidi w:val="0"/>
        <w:rPr>
          <w:rtl/>
        </w:rPr>
      </w:pPr>
    </w:p>
    <w:p w14:paraId="4B6B9F42" w14:textId="7AC9890E" w:rsidR="003333F3" w:rsidRDefault="003333F3" w:rsidP="00E86D6E">
      <w:pPr>
        <w:bidi w:val="0"/>
        <w:rPr>
          <w:rtl/>
        </w:rPr>
      </w:pPr>
    </w:p>
    <w:p w14:paraId="209BD560" w14:textId="15557DF3" w:rsidR="003333F3" w:rsidRDefault="003333F3" w:rsidP="00E86D6E">
      <w:pPr>
        <w:bidi w:val="0"/>
        <w:rPr>
          <w:rtl/>
        </w:rPr>
      </w:pPr>
    </w:p>
    <w:p w14:paraId="0BCD7DFD" w14:textId="65671AEA" w:rsidR="003333F3" w:rsidRDefault="003333F3" w:rsidP="00E86D6E">
      <w:pPr>
        <w:bidi w:val="0"/>
        <w:rPr>
          <w:rtl/>
        </w:rPr>
      </w:pPr>
    </w:p>
    <w:p w14:paraId="3F807234" w14:textId="3DA9FDA5" w:rsidR="003333F3" w:rsidRDefault="003333F3" w:rsidP="00E86D6E">
      <w:pPr>
        <w:bidi w:val="0"/>
        <w:rPr>
          <w:rtl/>
        </w:rPr>
      </w:pPr>
    </w:p>
    <w:p w14:paraId="3D748B18" w14:textId="3B08DDA1" w:rsidR="003333F3" w:rsidRDefault="003333F3" w:rsidP="00E86D6E">
      <w:pPr>
        <w:bidi w:val="0"/>
        <w:rPr>
          <w:rtl/>
        </w:rPr>
      </w:pPr>
    </w:p>
    <w:p w14:paraId="5E2B2F05" w14:textId="39B7C23C" w:rsidR="003333F3" w:rsidRDefault="003333F3" w:rsidP="00E86D6E">
      <w:pPr>
        <w:bidi w:val="0"/>
        <w:rPr>
          <w:rtl/>
        </w:rPr>
      </w:pPr>
    </w:p>
    <w:p w14:paraId="59A35575" w14:textId="6A12454A" w:rsidR="003333F3" w:rsidRDefault="003333F3" w:rsidP="00E86D6E">
      <w:pPr>
        <w:bidi w:val="0"/>
        <w:rPr>
          <w:rtl/>
        </w:rPr>
      </w:pPr>
    </w:p>
    <w:p w14:paraId="59F91547" w14:textId="43B22620" w:rsidR="003333F3" w:rsidRDefault="003333F3" w:rsidP="00E86D6E">
      <w:pPr>
        <w:bidi w:val="0"/>
        <w:rPr>
          <w:rtl/>
        </w:rPr>
      </w:pPr>
    </w:p>
    <w:p w14:paraId="246D7198" w14:textId="15AB9123" w:rsidR="003333F3" w:rsidRDefault="003333F3" w:rsidP="00E86D6E">
      <w:pPr>
        <w:bidi w:val="0"/>
        <w:rPr>
          <w:rtl/>
        </w:rPr>
      </w:pPr>
    </w:p>
    <w:p w14:paraId="71EBB90A" w14:textId="7B269FDA" w:rsidR="003333F3" w:rsidRDefault="003333F3" w:rsidP="00E86D6E">
      <w:pPr>
        <w:bidi w:val="0"/>
        <w:rPr>
          <w:rtl/>
        </w:rPr>
      </w:pPr>
    </w:p>
    <w:p w14:paraId="13CF6BB4" w14:textId="17639576" w:rsidR="003333F3" w:rsidRDefault="003333F3" w:rsidP="00E86D6E">
      <w:pPr>
        <w:bidi w:val="0"/>
        <w:rPr>
          <w:rtl/>
        </w:rPr>
      </w:pPr>
    </w:p>
    <w:p w14:paraId="626984C4" w14:textId="05173630" w:rsidR="003333F3" w:rsidRDefault="003333F3" w:rsidP="00E86D6E">
      <w:pPr>
        <w:bidi w:val="0"/>
        <w:rPr>
          <w:rtl/>
        </w:rPr>
      </w:pPr>
    </w:p>
    <w:p w14:paraId="668680E3" w14:textId="510B802C" w:rsidR="003333F3" w:rsidRDefault="003333F3" w:rsidP="00E86D6E">
      <w:pPr>
        <w:bidi w:val="0"/>
        <w:rPr>
          <w:rtl/>
        </w:rPr>
      </w:pPr>
    </w:p>
    <w:p w14:paraId="4140ED8D" w14:textId="72E624B1" w:rsidR="003333F3" w:rsidRDefault="003333F3" w:rsidP="00E86D6E">
      <w:pPr>
        <w:bidi w:val="0"/>
        <w:rPr>
          <w:rtl/>
        </w:rPr>
      </w:pPr>
    </w:p>
    <w:p w14:paraId="021A9EC7" w14:textId="5249F12A" w:rsidR="003333F3" w:rsidRDefault="003333F3" w:rsidP="00E86D6E">
      <w:pPr>
        <w:bidi w:val="0"/>
        <w:rPr>
          <w:rtl/>
        </w:rPr>
      </w:pPr>
    </w:p>
    <w:p w14:paraId="79B5ACED" w14:textId="49B7FAAE" w:rsidR="003333F3" w:rsidRDefault="003333F3" w:rsidP="00E86D6E">
      <w:pPr>
        <w:bidi w:val="0"/>
        <w:rPr>
          <w:rtl/>
        </w:rPr>
      </w:pPr>
    </w:p>
    <w:p w14:paraId="3218C558" w14:textId="7B579C87" w:rsidR="003333F3" w:rsidRDefault="003333F3" w:rsidP="00E86D6E">
      <w:pPr>
        <w:bidi w:val="0"/>
        <w:rPr>
          <w:rtl/>
        </w:rPr>
      </w:pPr>
    </w:p>
    <w:p w14:paraId="6B1CE5E5" w14:textId="4EAC6FF6" w:rsidR="003333F3" w:rsidRDefault="003333F3" w:rsidP="00E86D6E">
      <w:pPr>
        <w:bidi w:val="0"/>
        <w:rPr>
          <w:rtl/>
        </w:rPr>
      </w:pPr>
    </w:p>
    <w:p w14:paraId="48500E41" w14:textId="423F9DF1" w:rsidR="003333F3" w:rsidRDefault="003333F3" w:rsidP="00E86D6E">
      <w:pPr>
        <w:bidi w:val="0"/>
        <w:rPr>
          <w:rtl/>
        </w:rPr>
      </w:pPr>
    </w:p>
    <w:p w14:paraId="1D9B0796" w14:textId="5F7EC195" w:rsidR="003333F3" w:rsidRDefault="003333F3" w:rsidP="00E86D6E">
      <w:pPr>
        <w:bidi w:val="0"/>
        <w:rPr>
          <w:rtl/>
        </w:rPr>
      </w:pPr>
    </w:p>
    <w:p w14:paraId="1CD564E5" w14:textId="418C7105" w:rsidR="003333F3" w:rsidRDefault="003333F3" w:rsidP="00E86D6E">
      <w:pPr>
        <w:bidi w:val="0"/>
        <w:rPr>
          <w:rtl/>
        </w:rPr>
      </w:pPr>
    </w:p>
    <w:p w14:paraId="309C503C" w14:textId="77BEDC3E" w:rsidR="003333F3" w:rsidRDefault="003333F3" w:rsidP="00E86D6E">
      <w:pPr>
        <w:bidi w:val="0"/>
        <w:rPr>
          <w:rtl/>
        </w:rPr>
      </w:pPr>
    </w:p>
    <w:p w14:paraId="0F5A7F44" w14:textId="6C9C55BE" w:rsidR="00E86D6E" w:rsidRDefault="00E86D6E" w:rsidP="00E86D6E">
      <w:pPr>
        <w:bidi w:val="0"/>
        <w:rPr>
          <w:rFonts w:ascii="Arial" w:hAnsi="Arial"/>
          <w:color w:val="334155"/>
          <w:sz w:val="19"/>
        </w:rPr>
      </w:pPr>
    </w:p>
    <w:p w14:paraId="4EC8101A" w14:textId="12A15ADC" w:rsidR="00E86D6E" w:rsidRDefault="00E86D6E" w:rsidP="00E86D6E">
      <w:pPr>
        <w:bidi w:val="0"/>
        <w:rPr>
          <w:color w:val="334155"/>
          <w:sz w:val="19"/>
        </w:rPr>
      </w:pPr>
    </w:p>
    <w:p w14:paraId="5327773F" w14:textId="24CBB821" w:rsidR="00B66AC2" w:rsidRPr="00B66AC2" w:rsidRDefault="00B66AC2" w:rsidP="00B66AC2">
      <w:pPr>
        <w:bidi w:val="0"/>
        <w:rPr>
          <w:sz w:val="32"/>
          <w:szCs w:val="40"/>
        </w:rPr>
      </w:pPr>
      <w:r>
        <w:rPr>
          <w:color w:val="334155"/>
          <w:sz w:val="32"/>
          <w:szCs w:val="40"/>
        </w:rPr>
        <w:t>Work Break-Down Document (WBS):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4"/>
        <w:gridCol w:w="2176"/>
        <w:gridCol w:w="2233"/>
        <w:gridCol w:w="2023"/>
      </w:tblGrid>
      <w:tr w:rsidR="00E86D6E" w14:paraId="1BE85809" w14:textId="77777777" w:rsidTr="00B66AC2">
        <w:tc>
          <w:tcPr>
            <w:tcW w:w="2520" w:type="dxa"/>
            <w:shd w:val="clear" w:color="auto" w:fill="8EAADB" w:themeFill="accent1" w:themeFillTint="99"/>
          </w:tcPr>
          <w:p w14:paraId="72F9699C" w14:textId="77777777" w:rsidR="00E86D6E" w:rsidRPr="00E86D6E" w:rsidRDefault="00E86D6E" w:rsidP="00E86D6E">
            <w:pPr>
              <w:bidi w:val="0"/>
              <w:rPr>
                <w:rFonts w:ascii="Arial" w:hAnsi="Arial"/>
                <w:b/>
                <w:color w:val="000000" w:themeColor="text1"/>
                <w:sz w:val="18"/>
              </w:rPr>
            </w:pPr>
            <w:r w:rsidRPr="00E86D6E">
              <w:rPr>
                <w:rFonts w:ascii="Arial" w:hAnsi="Arial"/>
                <w:b/>
                <w:color w:val="000000" w:themeColor="text1"/>
                <w:sz w:val="18"/>
              </w:rPr>
              <w:t>WBS Code</w:t>
            </w:r>
          </w:p>
          <w:p w14:paraId="1DD10216" w14:textId="764C94E7" w:rsidR="00E86D6E" w:rsidRPr="00E86D6E" w:rsidRDefault="00E86D6E" w:rsidP="00E86D6E">
            <w:pPr>
              <w:bidi w:val="0"/>
              <w:jc w:val="center"/>
              <w:rPr>
                <w:color w:val="000000" w:themeColor="text1"/>
              </w:rPr>
            </w:pPr>
          </w:p>
        </w:tc>
        <w:tc>
          <w:tcPr>
            <w:tcW w:w="2520" w:type="dxa"/>
            <w:shd w:val="clear" w:color="auto" w:fill="8EAADB" w:themeFill="accent1" w:themeFillTint="99"/>
          </w:tcPr>
          <w:p w14:paraId="7649CA2D" w14:textId="77777777" w:rsidR="00E86D6E" w:rsidRPr="00E86D6E" w:rsidRDefault="00E86D6E" w:rsidP="00E86D6E">
            <w:pPr>
              <w:bidi w:val="0"/>
              <w:rPr>
                <w:color w:val="000000" w:themeColor="text1"/>
              </w:rPr>
            </w:pPr>
            <w:r w:rsidRPr="00E86D6E">
              <w:rPr>
                <w:rFonts w:ascii="Arial" w:hAnsi="Arial"/>
                <w:b/>
                <w:color w:val="000000" w:themeColor="text1"/>
                <w:sz w:val="18"/>
              </w:rPr>
              <w:t>Work Package Title (Level 3)</w:t>
            </w:r>
          </w:p>
        </w:tc>
        <w:tc>
          <w:tcPr>
            <w:tcW w:w="2520" w:type="dxa"/>
            <w:shd w:val="clear" w:color="auto" w:fill="8EAADB" w:themeFill="accent1" w:themeFillTint="99"/>
          </w:tcPr>
          <w:p w14:paraId="07DE056E" w14:textId="77777777" w:rsidR="00E86D6E" w:rsidRPr="00E86D6E" w:rsidRDefault="00E86D6E" w:rsidP="00E86D6E">
            <w:pPr>
              <w:bidi w:val="0"/>
              <w:rPr>
                <w:color w:val="000000" w:themeColor="text1"/>
              </w:rPr>
            </w:pPr>
            <w:r w:rsidRPr="00E86D6E">
              <w:rPr>
                <w:rFonts w:ascii="Arial" w:hAnsi="Arial"/>
                <w:b/>
                <w:color w:val="000000" w:themeColor="text1"/>
                <w:sz w:val="18"/>
              </w:rPr>
              <w:t>Work Package Scope &amp; Deliverable Description</w:t>
            </w:r>
          </w:p>
        </w:tc>
        <w:tc>
          <w:tcPr>
            <w:tcW w:w="2520" w:type="dxa"/>
            <w:shd w:val="clear" w:color="auto" w:fill="8EAADB" w:themeFill="accent1" w:themeFillTint="99"/>
          </w:tcPr>
          <w:p w14:paraId="6B8301C8" w14:textId="77777777" w:rsidR="00E86D6E" w:rsidRPr="00E86D6E" w:rsidRDefault="00E86D6E" w:rsidP="00E86D6E">
            <w:pPr>
              <w:bidi w:val="0"/>
              <w:rPr>
                <w:color w:val="000000" w:themeColor="text1"/>
              </w:rPr>
            </w:pPr>
            <w:r w:rsidRPr="00E86D6E">
              <w:rPr>
                <w:rFonts w:ascii="Arial" w:hAnsi="Arial"/>
                <w:b/>
                <w:color w:val="000000" w:themeColor="text1"/>
                <w:sz w:val="18"/>
              </w:rPr>
              <w:t>Owner / Lead</w:t>
            </w:r>
          </w:p>
        </w:tc>
      </w:tr>
      <w:tr w:rsidR="00E86D6E" w14:paraId="58C3DEC7" w14:textId="77777777" w:rsidTr="00E86D6E">
        <w:tc>
          <w:tcPr>
            <w:tcW w:w="2520" w:type="dxa"/>
            <w:shd w:val="clear" w:color="auto" w:fill="D9D9D9" w:themeFill="background1" w:themeFillShade="D9"/>
          </w:tcPr>
          <w:p w14:paraId="3B8606D8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1B365D"/>
                <w:sz w:val="18"/>
              </w:rPr>
              <w:t>1.0</w:t>
            </w:r>
          </w:p>
        </w:tc>
        <w:tc>
          <w:tcPr>
            <w:tcW w:w="7560" w:type="dxa"/>
            <w:gridSpan w:val="3"/>
            <w:shd w:val="clear" w:color="auto" w:fill="D9D9D9" w:themeFill="background1" w:themeFillShade="D9"/>
          </w:tcPr>
          <w:p w14:paraId="1FC16171" w14:textId="1E232FC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1B365D"/>
                <w:sz w:val="18"/>
              </w:rPr>
              <w:t>APARTMENT MANAGEMENT SYSTEM PROJECT -- COMPLETE SCOPE</w:t>
            </w:r>
          </w:p>
        </w:tc>
      </w:tr>
      <w:tr w:rsidR="00E86D6E" w14:paraId="07EBEF4A" w14:textId="77777777" w:rsidTr="00B66AC2">
        <w:tc>
          <w:tcPr>
            <w:tcW w:w="2520" w:type="dxa"/>
            <w:shd w:val="clear" w:color="auto" w:fill="D9D9D9" w:themeFill="background1" w:themeFillShade="D9"/>
          </w:tcPr>
          <w:p w14:paraId="6D465101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1B365D"/>
                <w:sz w:val="17"/>
              </w:rPr>
              <w:t>1.1</w:t>
            </w:r>
          </w:p>
        </w:tc>
        <w:tc>
          <w:tcPr>
            <w:tcW w:w="7560" w:type="dxa"/>
            <w:gridSpan w:val="3"/>
            <w:shd w:val="clear" w:color="auto" w:fill="D9D9D9" w:themeFill="background1" w:themeFillShade="D9"/>
          </w:tcPr>
          <w:p w14:paraId="3D9E95F7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1B365D"/>
                <w:sz w:val="17"/>
              </w:rPr>
              <w:t>1.1 Project Initiation Documents</w:t>
            </w:r>
          </w:p>
        </w:tc>
      </w:tr>
      <w:tr w:rsidR="00E86D6E" w14:paraId="6B41C570" w14:textId="77777777" w:rsidTr="00E86D6E">
        <w:tc>
          <w:tcPr>
            <w:tcW w:w="2520" w:type="dxa"/>
          </w:tcPr>
          <w:p w14:paraId="01479319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1.1.1</w:t>
            </w:r>
          </w:p>
        </w:tc>
        <w:tc>
          <w:tcPr>
            <w:tcW w:w="2520" w:type="dxa"/>
          </w:tcPr>
          <w:p w14:paraId="31E2D5D0" w14:textId="77777777" w:rsidR="00E86D6E" w:rsidRDefault="00E86D6E" w:rsidP="00E86D6E">
            <w:pPr>
              <w:bidi w:val="0"/>
              <w:rPr>
                <w:rtl/>
              </w:rPr>
            </w:pPr>
            <w:r>
              <w:rPr>
                <w:rFonts w:ascii="Arial" w:hAnsi="Arial"/>
                <w:color w:val="334155"/>
                <w:sz w:val="17"/>
              </w:rPr>
              <w:t>Project Idea &amp; Problem Statement</w:t>
            </w:r>
          </w:p>
        </w:tc>
        <w:tc>
          <w:tcPr>
            <w:tcW w:w="2520" w:type="dxa"/>
          </w:tcPr>
          <w:p w14:paraId="66315B16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Formulate core problem statement (manual rent paper records, lost maintenance logs, uncoordinated packages) and define local offline database value proposition.</w:t>
            </w:r>
          </w:p>
        </w:tc>
        <w:tc>
          <w:tcPr>
            <w:tcW w:w="2520" w:type="dxa"/>
          </w:tcPr>
          <w:p w14:paraId="0E804E1F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Mohammed Alsamawi</w:t>
            </w:r>
          </w:p>
        </w:tc>
      </w:tr>
      <w:tr w:rsidR="00E86D6E" w14:paraId="5B4906D5" w14:textId="77777777" w:rsidTr="00E86D6E">
        <w:tc>
          <w:tcPr>
            <w:tcW w:w="2520" w:type="dxa"/>
          </w:tcPr>
          <w:p w14:paraId="55405325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1.1.2</w:t>
            </w:r>
          </w:p>
        </w:tc>
        <w:tc>
          <w:tcPr>
            <w:tcW w:w="2520" w:type="dxa"/>
          </w:tcPr>
          <w:p w14:paraId="1FC29D37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Team Charter &amp; Work Rules</w:t>
            </w:r>
          </w:p>
        </w:tc>
        <w:tc>
          <w:tcPr>
            <w:tcW w:w="2520" w:type="dxa"/>
          </w:tcPr>
          <w:p w14:paraId="08161A9B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Establish official communication channels (Daily: WhatsApp, Weekly: Face-to-Face), GitHub version control protocol, and 2-lead responsibility split.</w:t>
            </w:r>
          </w:p>
        </w:tc>
        <w:tc>
          <w:tcPr>
            <w:tcW w:w="2520" w:type="dxa"/>
          </w:tcPr>
          <w:p w14:paraId="530754B2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Mohammed / Aiham</w:t>
            </w:r>
          </w:p>
        </w:tc>
      </w:tr>
      <w:tr w:rsidR="00E86D6E" w14:paraId="0CCC9C05" w14:textId="77777777" w:rsidTr="00E86D6E">
        <w:tc>
          <w:tcPr>
            <w:tcW w:w="2520" w:type="dxa"/>
          </w:tcPr>
          <w:p w14:paraId="1B97EEE0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1.1.3</w:t>
            </w:r>
          </w:p>
        </w:tc>
        <w:tc>
          <w:tcPr>
            <w:tcW w:w="2520" w:type="dxa"/>
          </w:tcPr>
          <w:p w14:paraId="2EB3C485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Project Charter Document</w:t>
            </w:r>
          </w:p>
        </w:tc>
        <w:tc>
          <w:tcPr>
            <w:tcW w:w="2520" w:type="dxa"/>
          </w:tcPr>
          <w:p w14:paraId="4186DE2F" w14:textId="316534A5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Draft formal charter defining project authorization, sponsor approval, constraints, initial risks, and success criteria.</w:t>
            </w:r>
          </w:p>
        </w:tc>
        <w:tc>
          <w:tcPr>
            <w:tcW w:w="2520" w:type="dxa"/>
          </w:tcPr>
          <w:p w14:paraId="6E068FEE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Mohammed Alsamawi</w:t>
            </w:r>
          </w:p>
        </w:tc>
      </w:tr>
      <w:tr w:rsidR="00E86D6E" w14:paraId="1BF8BAB1" w14:textId="77777777" w:rsidTr="00E86D6E">
        <w:tc>
          <w:tcPr>
            <w:tcW w:w="2520" w:type="dxa"/>
          </w:tcPr>
          <w:p w14:paraId="208A175A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1.1.4</w:t>
            </w:r>
          </w:p>
        </w:tc>
        <w:tc>
          <w:tcPr>
            <w:tcW w:w="2520" w:type="dxa"/>
          </w:tcPr>
          <w:p w14:paraId="6CAE9FA0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Business Case Document</w:t>
            </w:r>
          </w:p>
        </w:tc>
        <w:tc>
          <w:tcPr>
            <w:tcW w:w="2520" w:type="dxa"/>
          </w:tcPr>
          <w:p w14:paraId="022EA55B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Detail economic and operational justification, current problem analysis, proposed local desktop solution, and cost-benefit alignment.</w:t>
            </w:r>
          </w:p>
        </w:tc>
        <w:tc>
          <w:tcPr>
            <w:tcW w:w="2520" w:type="dxa"/>
          </w:tcPr>
          <w:p w14:paraId="528A3AA5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Mohammed Alsamawi</w:t>
            </w:r>
          </w:p>
        </w:tc>
      </w:tr>
      <w:tr w:rsidR="00E86D6E" w14:paraId="7E011D82" w14:textId="77777777" w:rsidTr="00B66AC2">
        <w:tc>
          <w:tcPr>
            <w:tcW w:w="2520" w:type="dxa"/>
            <w:shd w:val="clear" w:color="auto" w:fill="D9D9D9" w:themeFill="background1" w:themeFillShade="D9"/>
          </w:tcPr>
          <w:p w14:paraId="301ECE40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1B365D"/>
                <w:sz w:val="17"/>
              </w:rPr>
              <w:t>1.2</w:t>
            </w:r>
          </w:p>
        </w:tc>
        <w:tc>
          <w:tcPr>
            <w:tcW w:w="7560" w:type="dxa"/>
            <w:gridSpan w:val="3"/>
            <w:shd w:val="clear" w:color="auto" w:fill="D9D9D9" w:themeFill="background1" w:themeFillShade="D9"/>
          </w:tcPr>
          <w:p w14:paraId="28DB3EB3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1B365D"/>
                <w:sz w:val="17"/>
              </w:rPr>
              <w:t>1.2 Stakeholder &amp; Scope Management</w:t>
            </w:r>
          </w:p>
        </w:tc>
      </w:tr>
      <w:tr w:rsidR="00E86D6E" w14:paraId="402AE865" w14:textId="77777777" w:rsidTr="00E86D6E">
        <w:tc>
          <w:tcPr>
            <w:tcW w:w="2520" w:type="dxa"/>
          </w:tcPr>
          <w:p w14:paraId="0BD6052F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1.2.1</w:t>
            </w:r>
          </w:p>
        </w:tc>
        <w:tc>
          <w:tcPr>
            <w:tcW w:w="2520" w:type="dxa"/>
          </w:tcPr>
          <w:p w14:paraId="2C91806A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Stakeholder Register</w:t>
            </w:r>
          </w:p>
        </w:tc>
        <w:tc>
          <w:tcPr>
            <w:tcW w:w="2520" w:type="dxa"/>
          </w:tcPr>
          <w:p w14:paraId="64F84004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 xml:space="preserve">Identify internal stakeholders (Instructor Eng. Rasheed </w:t>
            </w:r>
            <w:proofErr w:type="spellStart"/>
            <w:r>
              <w:rPr>
                <w:rFonts w:ascii="Arial" w:hAnsi="Arial"/>
                <w:color w:val="334155"/>
                <w:sz w:val="17"/>
              </w:rPr>
              <w:t>Aldhaferi</w:t>
            </w:r>
            <w:proofErr w:type="spellEnd"/>
            <w:r>
              <w:rPr>
                <w:rFonts w:ascii="Arial" w:hAnsi="Arial"/>
                <w:color w:val="334155"/>
                <w:sz w:val="17"/>
              </w:rPr>
              <w:t>, PM Mohammed Alsamawi, Ops Lead Aiham Alhalmi, Team Member Habib Sabri) and external end users (Building Managers/Owners). Detail interest, power, and communication needs.</w:t>
            </w:r>
          </w:p>
        </w:tc>
        <w:tc>
          <w:tcPr>
            <w:tcW w:w="2520" w:type="dxa"/>
          </w:tcPr>
          <w:p w14:paraId="22BCCDAB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Mohammed Alsamawi</w:t>
            </w:r>
          </w:p>
        </w:tc>
      </w:tr>
      <w:tr w:rsidR="00E86D6E" w14:paraId="086CB0F1" w14:textId="77777777" w:rsidTr="00E86D6E">
        <w:tc>
          <w:tcPr>
            <w:tcW w:w="2520" w:type="dxa"/>
          </w:tcPr>
          <w:p w14:paraId="49224B46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1.2.2</w:t>
            </w:r>
          </w:p>
        </w:tc>
        <w:tc>
          <w:tcPr>
            <w:tcW w:w="2520" w:type="dxa"/>
          </w:tcPr>
          <w:p w14:paraId="43AE9B70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System Boundary Definition</w:t>
            </w:r>
          </w:p>
        </w:tc>
        <w:tc>
          <w:tcPr>
            <w:tcW w:w="2520" w:type="dxa"/>
          </w:tcPr>
          <w:p w14:paraId="1C8DFDD1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Formally document strict offline boundaries: enforce local SQLite execution and explicitly reject online payment gateways, cloud sync, and mobile apps.</w:t>
            </w:r>
          </w:p>
        </w:tc>
        <w:tc>
          <w:tcPr>
            <w:tcW w:w="2520" w:type="dxa"/>
          </w:tcPr>
          <w:p w14:paraId="0E4F0482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Mohammed Alsamawi</w:t>
            </w:r>
          </w:p>
        </w:tc>
      </w:tr>
      <w:tr w:rsidR="00E86D6E" w14:paraId="77A86DDE" w14:textId="77777777" w:rsidTr="00E86D6E">
        <w:tc>
          <w:tcPr>
            <w:tcW w:w="2520" w:type="dxa"/>
          </w:tcPr>
          <w:p w14:paraId="4CCCCC7D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1.2.3</w:t>
            </w:r>
          </w:p>
        </w:tc>
        <w:tc>
          <w:tcPr>
            <w:tcW w:w="2520" w:type="dxa"/>
          </w:tcPr>
          <w:p w14:paraId="67CDC76D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Project Scope Statement</w:t>
            </w:r>
          </w:p>
        </w:tc>
        <w:tc>
          <w:tcPr>
            <w:tcW w:w="2520" w:type="dxa"/>
          </w:tcPr>
          <w:p w14:paraId="5C688FA4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Prepare official Scope Statement detailing product description, project deliverables, acceptance criteria, assumptions, and constraints.</w:t>
            </w:r>
          </w:p>
        </w:tc>
        <w:tc>
          <w:tcPr>
            <w:tcW w:w="2520" w:type="dxa"/>
          </w:tcPr>
          <w:p w14:paraId="325B67C3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Mohammed Alsamawi</w:t>
            </w:r>
          </w:p>
        </w:tc>
      </w:tr>
      <w:tr w:rsidR="00E86D6E" w14:paraId="552E6516" w14:textId="77777777" w:rsidTr="00B66AC2">
        <w:tc>
          <w:tcPr>
            <w:tcW w:w="2520" w:type="dxa"/>
            <w:shd w:val="clear" w:color="auto" w:fill="D9D9D9" w:themeFill="background1" w:themeFillShade="D9"/>
          </w:tcPr>
          <w:p w14:paraId="138BC92C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1B365D"/>
                <w:sz w:val="17"/>
              </w:rPr>
              <w:t>1.3</w:t>
            </w:r>
          </w:p>
        </w:tc>
        <w:tc>
          <w:tcPr>
            <w:tcW w:w="7560" w:type="dxa"/>
            <w:gridSpan w:val="3"/>
            <w:shd w:val="clear" w:color="auto" w:fill="D9D9D9" w:themeFill="background1" w:themeFillShade="D9"/>
          </w:tcPr>
          <w:p w14:paraId="74B169A2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1B365D"/>
                <w:sz w:val="17"/>
              </w:rPr>
              <w:t>1.3 Project Baseline Planning</w:t>
            </w:r>
          </w:p>
        </w:tc>
      </w:tr>
      <w:tr w:rsidR="00E86D6E" w14:paraId="6CDC7A2F" w14:textId="77777777" w:rsidTr="00E86D6E">
        <w:tc>
          <w:tcPr>
            <w:tcW w:w="2520" w:type="dxa"/>
          </w:tcPr>
          <w:p w14:paraId="6FE8D2EF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1.3.1</w:t>
            </w:r>
          </w:p>
        </w:tc>
        <w:tc>
          <w:tcPr>
            <w:tcW w:w="2520" w:type="dxa"/>
          </w:tcPr>
          <w:p w14:paraId="51F101C6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Work Breakdown Structure (WBS)</w:t>
            </w:r>
          </w:p>
        </w:tc>
        <w:tc>
          <w:tcPr>
            <w:tcW w:w="2520" w:type="dxa"/>
          </w:tcPr>
          <w:p w14:paraId="25DDF8F3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Decompose total project scope into 3-level hierarchical structure with full dictionary and 100% rule compliance.</w:t>
            </w:r>
          </w:p>
        </w:tc>
        <w:tc>
          <w:tcPr>
            <w:tcW w:w="2520" w:type="dxa"/>
          </w:tcPr>
          <w:p w14:paraId="4FA44AF5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Mohammed Alsamawi</w:t>
            </w:r>
          </w:p>
        </w:tc>
      </w:tr>
      <w:tr w:rsidR="00E86D6E" w14:paraId="27BE83CE" w14:textId="77777777" w:rsidTr="00E86D6E">
        <w:tc>
          <w:tcPr>
            <w:tcW w:w="2520" w:type="dxa"/>
          </w:tcPr>
          <w:p w14:paraId="61484D77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lastRenderedPageBreak/>
              <w:t>1.3.2</w:t>
            </w:r>
          </w:p>
        </w:tc>
        <w:tc>
          <w:tcPr>
            <w:tcW w:w="2520" w:type="dxa"/>
          </w:tcPr>
          <w:p w14:paraId="2DD0B9C1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Project Milestone Plan</w:t>
            </w:r>
          </w:p>
        </w:tc>
        <w:tc>
          <w:tcPr>
            <w:tcW w:w="2520" w:type="dxa"/>
          </w:tcPr>
          <w:p w14:paraId="3B72EDB1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Define 8+ realistic project milestones, planned dates, owners, expected results, and status tracking criteria.</w:t>
            </w:r>
          </w:p>
        </w:tc>
        <w:tc>
          <w:tcPr>
            <w:tcW w:w="2520" w:type="dxa"/>
          </w:tcPr>
          <w:p w14:paraId="43156B34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Aiham Alhalmi</w:t>
            </w:r>
          </w:p>
        </w:tc>
      </w:tr>
      <w:tr w:rsidR="00E86D6E" w14:paraId="5DF98008" w14:textId="77777777" w:rsidTr="00E86D6E">
        <w:tc>
          <w:tcPr>
            <w:tcW w:w="2520" w:type="dxa"/>
          </w:tcPr>
          <w:p w14:paraId="52D34E7A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1.3.3</w:t>
            </w:r>
          </w:p>
        </w:tc>
        <w:tc>
          <w:tcPr>
            <w:tcW w:w="2520" w:type="dxa"/>
          </w:tcPr>
          <w:p w14:paraId="0F767398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RACI Responsibility Matrix</w:t>
            </w:r>
          </w:p>
        </w:tc>
        <w:tc>
          <w:tcPr>
            <w:tcW w:w="2520" w:type="dxa"/>
          </w:tcPr>
          <w:p w14:paraId="4E3D3674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Construct RACI matrix mapping all WBS work packages across team members and instructor, enforcing single Accountable ownership per item.</w:t>
            </w:r>
          </w:p>
        </w:tc>
        <w:tc>
          <w:tcPr>
            <w:tcW w:w="2520" w:type="dxa"/>
          </w:tcPr>
          <w:p w14:paraId="1D5EEEBD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Aiham Alhalmi</w:t>
            </w:r>
          </w:p>
        </w:tc>
      </w:tr>
      <w:tr w:rsidR="00E86D6E" w14:paraId="0C0D438C" w14:textId="77777777" w:rsidTr="00E86D6E">
        <w:tc>
          <w:tcPr>
            <w:tcW w:w="2520" w:type="dxa"/>
          </w:tcPr>
          <w:p w14:paraId="47B195A9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1.3.4</w:t>
            </w:r>
          </w:p>
        </w:tc>
        <w:tc>
          <w:tcPr>
            <w:tcW w:w="2520" w:type="dxa"/>
          </w:tcPr>
          <w:p w14:paraId="02C75DAC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Project Risk Register</w:t>
            </w:r>
          </w:p>
        </w:tc>
        <w:tc>
          <w:tcPr>
            <w:tcW w:w="2520" w:type="dxa"/>
          </w:tcPr>
          <w:p w14:paraId="35614AD4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Identify 6+ technical and management risks (e.g., GitHub merge conflicts, local database corruption, scope creep) with probability, impact, and mitigations.</w:t>
            </w:r>
          </w:p>
        </w:tc>
        <w:tc>
          <w:tcPr>
            <w:tcW w:w="2520" w:type="dxa"/>
          </w:tcPr>
          <w:p w14:paraId="70807B76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Aiham Alhalmi</w:t>
            </w:r>
          </w:p>
        </w:tc>
      </w:tr>
      <w:tr w:rsidR="00E86D6E" w14:paraId="42459628" w14:textId="77777777" w:rsidTr="00E86D6E">
        <w:tc>
          <w:tcPr>
            <w:tcW w:w="2520" w:type="dxa"/>
          </w:tcPr>
          <w:p w14:paraId="73E51810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1.3.5</w:t>
            </w:r>
          </w:p>
        </w:tc>
        <w:tc>
          <w:tcPr>
            <w:tcW w:w="2520" w:type="dxa"/>
          </w:tcPr>
          <w:p w14:paraId="36D92595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Project Communication Plan</w:t>
            </w:r>
          </w:p>
        </w:tc>
        <w:tc>
          <w:tcPr>
            <w:tcW w:w="2520" w:type="dxa"/>
          </w:tcPr>
          <w:p w14:paraId="4383A410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Define formal communication matrix specifying 8+ communication activities, channels (WhatsApp/Face-to-Face), frequency, and participants.</w:t>
            </w:r>
          </w:p>
        </w:tc>
        <w:tc>
          <w:tcPr>
            <w:tcW w:w="2520" w:type="dxa"/>
          </w:tcPr>
          <w:p w14:paraId="2C39D8F9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Aiham Alhalmi</w:t>
            </w:r>
          </w:p>
        </w:tc>
      </w:tr>
      <w:tr w:rsidR="00E86D6E" w14:paraId="46AE063D" w14:textId="77777777" w:rsidTr="00B66AC2">
        <w:tc>
          <w:tcPr>
            <w:tcW w:w="2520" w:type="dxa"/>
            <w:shd w:val="clear" w:color="auto" w:fill="D9D9D9" w:themeFill="background1" w:themeFillShade="D9"/>
          </w:tcPr>
          <w:p w14:paraId="029E643C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1B365D"/>
                <w:sz w:val="17"/>
              </w:rPr>
              <w:t>1.4</w:t>
            </w:r>
          </w:p>
        </w:tc>
        <w:tc>
          <w:tcPr>
            <w:tcW w:w="7560" w:type="dxa"/>
            <w:gridSpan w:val="3"/>
            <w:shd w:val="clear" w:color="auto" w:fill="D9D9D9" w:themeFill="background1" w:themeFillShade="D9"/>
          </w:tcPr>
          <w:p w14:paraId="11781443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1B365D"/>
                <w:sz w:val="17"/>
              </w:rPr>
              <w:t>1.4 Software System Architecture &amp; Implementation (Offline Desktop Target)</w:t>
            </w:r>
          </w:p>
        </w:tc>
      </w:tr>
      <w:tr w:rsidR="00E86D6E" w14:paraId="054AD155" w14:textId="77777777" w:rsidTr="00E86D6E">
        <w:tc>
          <w:tcPr>
            <w:tcW w:w="2520" w:type="dxa"/>
          </w:tcPr>
          <w:p w14:paraId="1D322FF9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1.4.1</w:t>
            </w:r>
          </w:p>
        </w:tc>
        <w:tc>
          <w:tcPr>
            <w:tcW w:w="2520" w:type="dxa"/>
          </w:tcPr>
          <w:p w14:paraId="296726D2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Occupancy Management Module</w:t>
            </w:r>
          </w:p>
        </w:tc>
        <w:tc>
          <w:tcPr>
            <w:tcW w:w="2520" w:type="dxa"/>
          </w:tcPr>
          <w:p w14:paraId="75490513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Develop desktop UI and logic for building unit mapping, tenant assignment, and real-time status tracking (Occupied, Vacant, Under Maintenance).</w:t>
            </w:r>
          </w:p>
        </w:tc>
        <w:tc>
          <w:tcPr>
            <w:tcW w:w="2520" w:type="dxa"/>
          </w:tcPr>
          <w:p w14:paraId="0D54B25A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Full Team / Technical</w:t>
            </w:r>
          </w:p>
        </w:tc>
      </w:tr>
      <w:tr w:rsidR="00E86D6E" w14:paraId="52A568C7" w14:textId="77777777" w:rsidTr="00E86D6E">
        <w:tc>
          <w:tcPr>
            <w:tcW w:w="2520" w:type="dxa"/>
          </w:tcPr>
          <w:p w14:paraId="224D6AEB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1.4.2</w:t>
            </w:r>
          </w:p>
        </w:tc>
        <w:tc>
          <w:tcPr>
            <w:tcW w:w="2520" w:type="dxa"/>
          </w:tcPr>
          <w:p w14:paraId="0F0B8653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Rent &amp; Payment Module (</w:t>
            </w:r>
            <w:proofErr w:type="spellStart"/>
            <w:r>
              <w:rPr>
                <w:rFonts w:ascii="Arial" w:hAnsi="Arial"/>
                <w:color w:val="334155"/>
                <w:sz w:val="17"/>
              </w:rPr>
              <w:t>PaymentRecord</w:t>
            </w:r>
            <w:proofErr w:type="spellEnd"/>
            <w:r>
              <w:rPr>
                <w:rFonts w:ascii="Arial" w:hAnsi="Arial"/>
                <w:color w:val="334155"/>
                <w:sz w:val="17"/>
              </w:rPr>
              <w:t>)</w:t>
            </w:r>
          </w:p>
        </w:tc>
        <w:tc>
          <w:tcPr>
            <w:tcW w:w="2520" w:type="dxa"/>
          </w:tcPr>
          <w:p w14:paraId="482CE688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Implement local rent calculation, full/partial payment logging, receipt generation, and overdue balance tracking without external payment gateways.</w:t>
            </w:r>
          </w:p>
        </w:tc>
        <w:tc>
          <w:tcPr>
            <w:tcW w:w="2520" w:type="dxa"/>
          </w:tcPr>
          <w:p w14:paraId="7D94DB13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Full Team / Technical</w:t>
            </w:r>
          </w:p>
        </w:tc>
      </w:tr>
      <w:tr w:rsidR="00E86D6E" w14:paraId="01E66409" w14:textId="77777777" w:rsidTr="00E86D6E">
        <w:tc>
          <w:tcPr>
            <w:tcW w:w="2520" w:type="dxa"/>
          </w:tcPr>
          <w:p w14:paraId="2EB18451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1.4.3</w:t>
            </w:r>
          </w:p>
        </w:tc>
        <w:tc>
          <w:tcPr>
            <w:tcW w:w="2520" w:type="dxa"/>
          </w:tcPr>
          <w:p w14:paraId="6B2DF216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Maintenance Logging Module (Issue)</w:t>
            </w:r>
          </w:p>
        </w:tc>
        <w:tc>
          <w:tcPr>
            <w:tcW w:w="2520" w:type="dxa"/>
          </w:tcPr>
          <w:p w14:paraId="5CAD2DF3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Create repair request logging interface, priority assignment, repair cost tracking, and maintenance status resolution workflow.</w:t>
            </w:r>
          </w:p>
        </w:tc>
        <w:tc>
          <w:tcPr>
            <w:tcW w:w="2520" w:type="dxa"/>
          </w:tcPr>
          <w:p w14:paraId="7AC8BC22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Full Team / Technical</w:t>
            </w:r>
          </w:p>
        </w:tc>
      </w:tr>
      <w:tr w:rsidR="00E86D6E" w14:paraId="69EEE671" w14:textId="77777777" w:rsidTr="00E86D6E">
        <w:tc>
          <w:tcPr>
            <w:tcW w:w="2520" w:type="dxa"/>
          </w:tcPr>
          <w:p w14:paraId="7E984E29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1.4.4</w:t>
            </w:r>
          </w:p>
        </w:tc>
        <w:tc>
          <w:tcPr>
            <w:tcW w:w="2520" w:type="dxa"/>
          </w:tcPr>
          <w:p w14:paraId="33FB7123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Package Receiving Module (Parcel)</w:t>
            </w:r>
          </w:p>
        </w:tc>
        <w:tc>
          <w:tcPr>
            <w:tcW w:w="2520" w:type="dxa"/>
          </w:tcPr>
          <w:p w14:paraId="50300808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Design parcel arrival logging (tenant name, timestamp, carrier) and tenant pickup confirmation logging (&lt;1 min transaction operational efficiency).</w:t>
            </w:r>
          </w:p>
        </w:tc>
        <w:tc>
          <w:tcPr>
            <w:tcW w:w="2520" w:type="dxa"/>
          </w:tcPr>
          <w:p w14:paraId="5DB0FD36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Full Team / Technical</w:t>
            </w:r>
          </w:p>
        </w:tc>
      </w:tr>
      <w:tr w:rsidR="00E86D6E" w14:paraId="4859F05A" w14:textId="77777777" w:rsidTr="00E86D6E">
        <w:tc>
          <w:tcPr>
            <w:tcW w:w="2520" w:type="dxa"/>
          </w:tcPr>
          <w:p w14:paraId="0D0B777D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1.4.5</w:t>
            </w:r>
          </w:p>
        </w:tc>
        <w:tc>
          <w:tcPr>
            <w:tcW w:w="2520" w:type="dxa"/>
          </w:tcPr>
          <w:p w14:paraId="0BF3A23F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Offline SQLite Database Layer</w:t>
            </w:r>
          </w:p>
        </w:tc>
        <w:tc>
          <w:tcPr>
            <w:tcW w:w="2520" w:type="dxa"/>
          </w:tcPr>
          <w:p w14:paraId="1CA40855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 xml:space="preserve">Build local embedded SQLite database schema (Tenant, Apartment, </w:t>
            </w:r>
            <w:proofErr w:type="spellStart"/>
            <w:r>
              <w:rPr>
                <w:rFonts w:ascii="Arial" w:hAnsi="Arial"/>
                <w:color w:val="334155"/>
                <w:sz w:val="17"/>
              </w:rPr>
              <w:t>PaymentRecord</w:t>
            </w:r>
            <w:proofErr w:type="spellEnd"/>
            <w:r>
              <w:rPr>
                <w:rFonts w:ascii="Arial" w:hAnsi="Arial"/>
                <w:color w:val="334155"/>
                <w:sz w:val="17"/>
              </w:rPr>
              <w:t>, Issue, Parcel), transaction rollbacks, and automated local backup utility.</w:t>
            </w:r>
          </w:p>
        </w:tc>
        <w:tc>
          <w:tcPr>
            <w:tcW w:w="2520" w:type="dxa"/>
          </w:tcPr>
          <w:p w14:paraId="5BE05641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Full Team / Technical</w:t>
            </w:r>
          </w:p>
        </w:tc>
      </w:tr>
      <w:tr w:rsidR="00E86D6E" w14:paraId="6D517FA8" w14:textId="77777777" w:rsidTr="00B66AC2">
        <w:tc>
          <w:tcPr>
            <w:tcW w:w="2520" w:type="dxa"/>
            <w:shd w:val="clear" w:color="auto" w:fill="D9D9D9" w:themeFill="background1" w:themeFillShade="D9"/>
          </w:tcPr>
          <w:p w14:paraId="3D668663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1B365D"/>
                <w:sz w:val="17"/>
              </w:rPr>
              <w:t>1.5</w:t>
            </w:r>
          </w:p>
        </w:tc>
        <w:tc>
          <w:tcPr>
            <w:tcW w:w="7560" w:type="dxa"/>
            <w:gridSpan w:val="3"/>
            <w:shd w:val="clear" w:color="auto" w:fill="D9D9D9" w:themeFill="background1" w:themeFillShade="D9"/>
          </w:tcPr>
          <w:p w14:paraId="213E47B4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1B365D"/>
                <w:sz w:val="17"/>
              </w:rPr>
              <w:t>1.5 Project Control, Quality &amp; Change Management</w:t>
            </w:r>
          </w:p>
        </w:tc>
      </w:tr>
      <w:tr w:rsidR="00E86D6E" w14:paraId="2CD6C434" w14:textId="77777777" w:rsidTr="00E86D6E">
        <w:tc>
          <w:tcPr>
            <w:tcW w:w="2520" w:type="dxa"/>
          </w:tcPr>
          <w:p w14:paraId="6A9B43DE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1.5.1</w:t>
            </w:r>
          </w:p>
        </w:tc>
        <w:tc>
          <w:tcPr>
            <w:tcW w:w="2520" w:type="dxa"/>
          </w:tcPr>
          <w:p w14:paraId="618794F5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Quality Plan &amp; Document Checklist</w:t>
            </w:r>
          </w:p>
        </w:tc>
        <w:tc>
          <w:tcPr>
            <w:tcW w:w="2520" w:type="dxa"/>
          </w:tcPr>
          <w:p w14:paraId="296A57C4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Establish quality checklist verifying consistency across all project artifacts (naming, objectives, scope alignment, formatting).</w:t>
            </w:r>
          </w:p>
        </w:tc>
        <w:tc>
          <w:tcPr>
            <w:tcW w:w="2520" w:type="dxa"/>
          </w:tcPr>
          <w:p w14:paraId="6FB5CF18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Aiham Alhalmi</w:t>
            </w:r>
          </w:p>
        </w:tc>
      </w:tr>
      <w:tr w:rsidR="00E86D6E" w14:paraId="033B3A22" w14:textId="77777777" w:rsidTr="00E86D6E">
        <w:tc>
          <w:tcPr>
            <w:tcW w:w="2520" w:type="dxa"/>
          </w:tcPr>
          <w:p w14:paraId="4631DBBA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1.5.2</w:t>
            </w:r>
          </w:p>
        </w:tc>
        <w:tc>
          <w:tcPr>
            <w:tcW w:w="2520" w:type="dxa"/>
          </w:tcPr>
          <w:p w14:paraId="01C74A70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Issue Log Management</w:t>
            </w:r>
          </w:p>
        </w:tc>
        <w:tc>
          <w:tcPr>
            <w:tcW w:w="2520" w:type="dxa"/>
          </w:tcPr>
          <w:p w14:paraId="557F5253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 xml:space="preserve">Maintain live issue log capturing 3+ </w:t>
            </w:r>
            <w:r>
              <w:rPr>
                <w:rFonts w:ascii="Arial" w:hAnsi="Arial"/>
                <w:color w:val="334155"/>
                <w:sz w:val="17"/>
              </w:rPr>
              <w:lastRenderedPageBreak/>
              <w:t>real/simulated operational issues, priority, impact, owner, and resolution actions.</w:t>
            </w:r>
          </w:p>
        </w:tc>
        <w:tc>
          <w:tcPr>
            <w:tcW w:w="2520" w:type="dxa"/>
          </w:tcPr>
          <w:p w14:paraId="1086175E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lastRenderedPageBreak/>
              <w:t>Aiham Alhalmi</w:t>
            </w:r>
          </w:p>
        </w:tc>
      </w:tr>
      <w:tr w:rsidR="00E86D6E" w14:paraId="37D85BCA" w14:textId="77777777" w:rsidTr="00E86D6E">
        <w:tc>
          <w:tcPr>
            <w:tcW w:w="2520" w:type="dxa"/>
          </w:tcPr>
          <w:p w14:paraId="1231DAAF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1.5.3</w:t>
            </w:r>
          </w:p>
        </w:tc>
        <w:tc>
          <w:tcPr>
            <w:tcW w:w="2520" w:type="dxa"/>
          </w:tcPr>
          <w:p w14:paraId="1D9F2520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Change Control System &amp; Change Log</w:t>
            </w:r>
          </w:p>
        </w:tc>
        <w:tc>
          <w:tcPr>
            <w:tcW w:w="2520" w:type="dxa"/>
          </w:tcPr>
          <w:p w14:paraId="7D5FF3EB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Implement formal Change Request forms and Change Log to evaluate, approve, or defer scope modification requests via unanimous team vote.</w:t>
            </w:r>
          </w:p>
        </w:tc>
        <w:tc>
          <w:tcPr>
            <w:tcW w:w="2520" w:type="dxa"/>
          </w:tcPr>
          <w:p w14:paraId="651D8085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Aiham Alhalmi</w:t>
            </w:r>
          </w:p>
        </w:tc>
      </w:tr>
      <w:tr w:rsidR="00E86D6E" w14:paraId="34DF13D2" w14:textId="77777777" w:rsidTr="00E86D6E">
        <w:tc>
          <w:tcPr>
            <w:tcW w:w="2520" w:type="dxa"/>
          </w:tcPr>
          <w:p w14:paraId="02461653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1.5.4</w:t>
            </w:r>
          </w:p>
        </w:tc>
        <w:tc>
          <w:tcPr>
            <w:tcW w:w="2520" w:type="dxa"/>
          </w:tcPr>
          <w:p w14:paraId="55D31BA2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Midterm Portfolio &amp; Evaluation Guide</w:t>
            </w:r>
          </w:p>
        </w:tc>
        <w:tc>
          <w:tcPr>
            <w:tcW w:w="2520" w:type="dxa"/>
          </w:tcPr>
          <w:p w14:paraId="1ED7F983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Compile and format all 15 required midterm project deliverables into an organized folder, verified against Midterm Evaluation Guide criteria.</w:t>
            </w:r>
          </w:p>
        </w:tc>
        <w:tc>
          <w:tcPr>
            <w:tcW w:w="2520" w:type="dxa"/>
          </w:tcPr>
          <w:p w14:paraId="5E8BD108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Aiham / Mohammed</w:t>
            </w:r>
          </w:p>
        </w:tc>
      </w:tr>
      <w:tr w:rsidR="00E86D6E" w14:paraId="59CF5AF8" w14:textId="77777777" w:rsidTr="00B66AC2">
        <w:tc>
          <w:tcPr>
            <w:tcW w:w="2520" w:type="dxa"/>
            <w:shd w:val="clear" w:color="auto" w:fill="D9D9D9" w:themeFill="background1" w:themeFillShade="D9"/>
          </w:tcPr>
          <w:p w14:paraId="6D08390D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1B365D"/>
                <w:sz w:val="17"/>
              </w:rPr>
              <w:t>1.6</w:t>
            </w:r>
          </w:p>
        </w:tc>
        <w:tc>
          <w:tcPr>
            <w:tcW w:w="7560" w:type="dxa"/>
            <w:gridSpan w:val="3"/>
            <w:shd w:val="clear" w:color="auto" w:fill="D9D9D9" w:themeFill="background1" w:themeFillShade="D9"/>
          </w:tcPr>
          <w:p w14:paraId="6F8198C9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1B365D"/>
                <w:sz w:val="17"/>
              </w:rPr>
              <w:t>1.6 Agile Framework &amp; Project Closure</w:t>
            </w:r>
          </w:p>
        </w:tc>
      </w:tr>
      <w:tr w:rsidR="00E86D6E" w14:paraId="3627F1C3" w14:textId="77777777" w:rsidTr="00E86D6E">
        <w:tc>
          <w:tcPr>
            <w:tcW w:w="2520" w:type="dxa"/>
          </w:tcPr>
          <w:p w14:paraId="02E1B0FE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1.6.1</w:t>
            </w:r>
          </w:p>
        </w:tc>
        <w:tc>
          <w:tcPr>
            <w:tcW w:w="2520" w:type="dxa"/>
          </w:tcPr>
          <w:p w14:paraId="274FAC09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Product Vision &amp; Product Backlog</w:t>
            </w:r>
          </w:p>
        </w:tc>
        <w:tc>
          <w:tcPr>
            <w:tcW w:w="2520" w:type="dxa"/>
          </w:tcPr>
          <w:p w14:paraId="36878BBF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Define Product Goal and structure Product Backlog into Epics, Features, User Stories, and formal Acceptance Criteria (</w:t>
            </w:r>
            <w:proofErr w:type="spellStart"/>
            <w:r>
              <w:rPr>
                <w:rFonts w:ascii="Arial" w:hAnsi="Arial"/>
                <w:color w:val="334155"/>
                <w:sz w:val="17"/>
              </w:rPr>
              <w:t>DoR</w:t>
            </w:r>
            <w:proofErr w:type="spellEnd"/>
            <w:r>
              <w:rPr>
                <w:rFonts w:ascii="Arial" w:hAnsi="Arial"/>
                <w:color w:val="334155"/>
                <w:sz w:val="17"/>
              </w:rPr>
              <w:t xml:space="preserve"> &amp; DoD).</w:t>
            </w:r>
          </w:p>
        </w:tc>
        <w:tc>
          <w:tcPr>
            <w:tcW w:w="2520" w:type="dxa"/>
          </w:tcPr>
          <w:p w14:paraId="0908EAE4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Mohammed Alsamawi</w:t>
            </w:r>
          </w:p>
        </w:tc>
      </w:tr>
      <w:tr w:rsidR="00E86D6E" w14:paraId="7116CA6A" w14:textId="77777777" w:rsidTr="00E86D6E">
        <w:tc>
          <w:tcPr>
            <w:tcW w:w="2520" w:type="dxa"/>
          </w:tcPr>
          <w:p w14:paraId="3572A3E0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1.6.2</w:t>
            </w:r>
          </w:p>
        </w:tc>
        <w:tc>
          <w:tcPr>
            <w:tcW w:w="2520" w:type="dxa"/>
          </w:tcPr>
          <w:p w14:paraId="0A05A0A5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Sprint Planning &amp; Execution</w:t>
            </w:r>
          </w:p>
        </w:tc>
        <w:tc>
          <w:tcPr>
            <w:tcW w:w="2520" w:type="dxa"/>
          </w:tcPr>
          <w:p w14:paraId="14F08C5F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Formulate Sprint Goal, Sprint Backlog, Task Board, Burndown Chart, and simulate Sprint Review and Retrospective events.</w:t>
            </w:r>
          </w:p>
        </w:tc>
        <w:tc>
          <w:tcPr>
            <w:tcW w:w="2520" w:type="dxa"/>
          </w:tcPr>
          <w:p w14:paraId="6B45D55A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Aiham Alhalmi</w:t>
            </w:r>
          </w:p>
        </w:tc>
      </w:tr>
      <w:tr w:rsidR="00E86D6E" w14:paraId="14E17ED6" w14:textId="77777777" w:rsidTr="00E86D6E">
        <w:tc>
          <w:tcPr>
            <w:tcW w:w="2520" w:type="dxa"/>
          </w:tcPr>
          <w:p w14:paraId="126033EE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1.6.3</w:t>
            </w:r>
          </w:p>
        </w:tc>
        <w:tc>
          <w:tcPr>
            <w:tcW w:w="2520" w:type="dxa"/>
          </w:tcPr>
          <w:p w14:paraId="0FB4E8D6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Final Integrated Project Portfolio</w:t>
            </w:r>
          </w:p>
        </w:tc>
        <w:tc>
          <w:tcPr>
            <w:tcW w:w="2520" w:type="dxa"/>
          </w:tcPr>
          <w:p w14:paraId="2A551623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Assemble complete semester project portfolio containing all initiation, planning, execution, control, and software artifacts.</w:t>
            </w:r>
          </w:p>
        </w:tc>
        <w:tc>
          <w:tcPr>
            <w:tcW w:w="2520" w:type="dxa"/>
          </w:tcPr>
          <w:p w14:paraId="1D3EFFA1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Full Team</w:t>
            </w:r>
          </w:p>
        </w:tc>
      </w:tr>
      <w:tr w:rsidR="00E86D6E" w14:paraId="0A4ACCB9" w14:textId="77777777" w:rsidTr="00E86D6E">
        <w:tc>
          <w:tcPr>
            <w:tcW w:w="2520" w:type="dxa"/>
          </w:tcPr>
          <w:p w14:paraId="29CB85D3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b/>
                <w:color w:val="334155"/>
                <w:sz w:val="17"/>
              </w:rPr>
              <w:t>1.6.4</w:t>
            </w:r>
          </w:p>
        </w:tc>
        <w:tc>
          <w:tcPr>
            <w:tcW w:w="2520" w:type="dxa"/>
          </w:tcPr>
          <w:p w14:paraId="7FD9BE53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Final Presentation &amp; Project Defense</w:t>
            </w:r>
          </w:p>
        </w:tc>
        <w:tc>
          <w:tcPr>
            <w:tcW w:w="2520" w:type="dxa"/>
          </w:tcPr>
          <w:p w14:paraId="5F676BB7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 xml:space="preserve">Prepare final slide deck, conduct team presentation rehearsal, and defend project decisions before course instructor Eng. Rasheed </w:t>
            </w:r>
            <w:proofErr w:type="spellStart"/>
            <w:r>
              <w:rPr>
                <w:rFonts w:ascii="Arial" w:hAnsi="Arial"/>
                <w:color w:val="334155"/>
                <w:sz w:val="17"/>
              </w:rPr>
              <w:t>Aldhaferi</w:t>
            </w:r>
            <w:proofErr w:type="spellEnd"/>
            <w:r>
              <w:rPr>
                <w:rFonts w:ascii="Arial" w:hAnsi="Arial"/>
                <w:color w:val="334155"/>
                <w:sz w:val="17"/>
              </w:rPr>
              <w:t>.</w:t>
            </w:r>
          </w:p>
        </w:tc>
        <w:tc>
          <w:tcPr>
            <w:tcW w:w="2520" w:type="dxa"/>
          </w:tcPr>
          <w:p w14:paraId="1D9C252C" w14:textId="77777777" w:rsidR="00E86D6E" w:rsidRDefault="00E86D6E" w:rsidP="00E86D6E">
            <w:pPr>
              <w:bidi w:val="0"/>
            </w:pPr>
            <w:r>
              <w:rPr>
                <w:rFonts w:ascii="Arial" w:hAnsi="Arial"/>
                <w:color w:val="334155"/>
                <w:sz w:val="17"/>
              </w:rPr>
              <w:t>Full Team</w:t>
            </w:r>
          </w:p>
        </w:tc>
      </w:tr>
    </w:tbl>
    <w:p w14:paraId="6BEE3AC7" w14:textId="77777777" w:rsidR="003333F3" w:rsidRPr="00580A0A" w:rsidRDefault="003333F3" w:rsidP="00E86D6E">
      <w:pPr>
        <w:bidi w:val="0"/>
      </w:pPr>
    </w:p>
    <w:sectPr w:rsidR="003333F3" w:rsidRPr="00580A0A" w:rsidSect="008D7EE3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F3738" w14:textId="77777777" w:rsidR="009819F9" w:rsidRDefault="009819F9" w:rsidP="00580A0A">
      <w:pPr>
        <w:spacing w:after="0" w:line="240" w:lineRule="auto"/>
      </w:pPr>
      <w:r>
        <w:separator/>
      </w:r>
    </w:p>
  </w:endnote>
  <w:endnote w:type="continuationSeparator" w:id="0">
    <w:p w14:paraId="500E72C8" w14:textId="77777777" w:rsidR="009819F9" w:rsidRDefault="009819F9" w:rsidP="00580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656342390"/>
      <w:docPartObj>
        <w:docPartGallery w:val="Page Numbers (Bottom of Page)"/>
        <w:docPartUnique/>
      </w:docPartObj>
    </w:sdtPr>
    <w:sdtEndPr/>
    <w:sdtContent>
      <w:p w14:paraId="316FD03D" w14:textId="410A5F57" w:rsidR="00AD1C79" w:rsidRDefault="00AD1C79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36CAF3F2" w14:textId="77777777" w:rsidR="00AD1C79" w:rsidRDefault="00AD1C7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ED75B" w14:textId="77777777" w:rsidR="009819F9" w:rsidRDefault="009819F9" w:rsidP="00580A0A">
      <w:pPr>
        <w:spacing w:after="0" w:line="240" w:lineRule="auto"/>
      </w:pPr>
      <w:r>
        <w:separator/>
      </w:r>
    </w:p>
  </w:footnote>
  <w:footnote w:type="continuationSeparator" w:id="0">
    <w:p w14:paraId="4C1EE907" w14:textId="77777777" w:rsidR="009819F9" w:rsidRDefault="009819F9" w:rsidP="00580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E96C2" w14:textId="71E4DF17" w:rsidR="00580A0A" w:rsidRPr="00580A0A" w:rsidRDefault="00580A0A" w:rsidP="00580A0A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44F6692" wp14:editId="29B35560">
          <wp:simplePos x="0" y="0"/>
          <wp:positionH relativeFrom="rightMargin">
            <wp:align>left</wp:align>
          </wp:positionH>
          <wp:positionV relativeFrom="paragraph">
            <wp:posOffset>-363855</wp:posOffset>
          </wp:positionV>
          <wp:extent cx="1017270" cy="1017270"/>
          <wp:effectExtent l="0" t="0" r="0" b="0"/>
          <wp:wrapTight wrapText="bothSides">
            <wp:wrapPolygon edited="0">
              <wp:start x="0" y="0"/>
              <wp:lineTo x="0" y="21034"/>
              <wp:lineTo x="21034" y="21034"/>
              <wp:lineTo x="21034" y="0"/>
              <wp:lineTo x="0" y="0"/>
            </wp:wrapPolygon>
          </wp:wrapTight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270" cy="1017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55"/>
    <w:rsid w:val="00245AF5"/>
    <w:rsid w:val="003333F3"/>
    <w:rsid w:val="00580A0A"/>
    <w:rsid w:val="007900E9"/>
    <w:rsid w:val="007F0A0C"/>
    <w:rsid w:val="00807F08"/>
    <w:rsid w:val="008D7EE3"/>
    <w:rsid w:val="00951D6F"/>
    <w:rsid w:val="009819F9"/>
    <w:rsid w:val="00AD1C79"/>
    <w:rsid w:val="00B66AC2"/>
    <w:rsid w:val="00BD65E6"/>
    <w:rsid w:val="00D34055"/>
    <w:rsid w:val="00E86D6E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1400206"/>
  <w15:chartTrackingRefBased/>
  <w15:docId w15:val="{5492F329-98E3-4D50-8012-5114C48B1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66A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0A0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580A0A"/>
  </w:style>
  <w:style w:type="paragraph" w:styleId="a4">
    <w:name w:val="footer"/>
    <w:basedOn w:val="a"/>
    <w:link w:val="Char0"/>
    <w:uiPriority w:val="99"/>
    <w:unhideWhenUsed/>
    <w:rsid w:val="00580A0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580A0A"/>
  </w:style>
  <w:style w:type="table" w:styleId="a5">
    <w:name w:val="Table Grid"/>
    <w:basedOn w:val="a1"/>
    <w:uiPriority w:val="39"/>
    <w:rsid w:val="00E8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basedOn w:val="a0"/>
    <w:link w:val="1"/>
    <w:uiPriority w:val="9"/>
    <w:rsid w:val="00B66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503AB-EE1E-4B0F-872F-E50B331E5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5</cp:revision>
  <dcterms:created xsi:type="dcterms:W3CDTF">2026-08-03T09:41:00Z</dcterms:created>
  <dcterms:modified xsi:type="dcterms:W3CDTF">2026-08-05T13:03:00Z</dcterms:modified>
</cp:coreProperties>
</file>