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78AC11" w14:textId="77777777" w:rsidR="00766953" w:rsidRDefault="00816626" w:rsidP="00444DAE">
      <w:pPr>
        <w:bidi w:val="0"/>
      </w:pPr>
      <w:r>
        <w:rPr>
          <w:noProof/>
        </w:rPr>
        <mc:AlternateContent>
          <mc:Choice Requires="wps">
            <w:drawing>
              <wp:anchor distT="0" distB="26035" distL="0" distR="27940" simplePos="0" relativeHeight="3" behindDoc="0" locked="0" layoutInCell="0" allowOverlap="1" wp14:anchorId="67F3EA12" wp14:editId="136793ED">
                <wp:simplePos x="0" y="0"/>
                <wp:positionH relativeFrom="margin">
                  <wp:align>center</wp:align>
                </wp:positionH>
                <wp:positionV relativeFrom="paragraph">
                  <wp:posOffset>672465</wp:posOffset>
                </wp:positionV>
                <wp:extent cx="4468495" cy="2165350"/>
                <wp:effectExtent l="3810" t="3175" r="2540" b="3175"/>
                <wp:wrapNone/>
                <wp:docPr id="1" name="مربع نص 3"/>
                <wp:cNvGraphicFramePr/>
                <a:graphic xmlns:a="http://schemas.openxmlformats.org/drawingml/2006/main">
                  <a:graphicData uri="http://schemas.microsoft.com/office/word/2010/wordprocessingShape">
                    <wps:wsp>
                      <wps:cNvSpPr/>
                      <wps:spPr>
                        <a:xfrm>
                          <a:off x="0" y="0"/>
                          <a:ext cx="4468320" cy="2165400"/>
                        </a:xfrm>
                        <a:prstGeom prst="rect">
                          <a:avLst/>
                        </a:prstGeom>
                        <a:solidFill>
                          <a:schemeClr val="lt1"/>
                        </a:solidFill>
                        <a:ln w="6350">
                          <a:solidFill>
                            <a:srgbClr val="FFFFFF"/>
                          </a:solidFill>
                          <a:round/>
                        </a:ln>
                      </wps:spPr>
                      <wps:style>
                        <a:lnRef idx="0">
                          <a:scrgbClr r="0" g="0" b="0"/>
                        </a:lnRef>
                        <a:fillRef idx="0">
                          <a:scrgbClr r="0" g="0" b="0"/>
                        </a:fillRef>
                        <a:effectRef idx="0">
                          <a:scrgbClr r="0" g="0" b="0"/>
                        </a:effectRef>
                        <a:fontRef idx="minor"/>
                      </wps:style>
                      <wps:txbx>
                        <w:txbxContent>
                          <w:p w14:paraId="432FD653" w14:textId="77777777" w:rsidR="00766953" w:rsidRDefault="00816626">
                            <w:pPr>
                              <w:pStyle w:val="FrameContents"/>
                              <w:jc w:val="center"/>
                              <w:rPr>
                                <w:rFonts w:asciiTheme="majorBidi" w:hAnsiTheme="majorBidi" w:cstheme="majorBidi"/>
                                <w:sz w:val="48"/>
                                <w:szCs w:val="48"/>
                              </w:rPr>
                            </w:pPr>
                            <w:r>
                              <w:rPr>
                                <w:rFonts w:asciiTheme="majorBidi" w:hAnsiTheme="majorBidi" w:cstheme="majorBidi"/>
                                <w:sz w:val="48"/>
                                <w:szCs w:val="48"/>
                              </w:rPr>
                              <w:t>Apartment Management System</w:t>
                            </w:r>
                          </w:p>
                          <w:p w14:paraId="1D3E02C0" w14:textId="77777777" w:rsidR="00766953" w:rsidRDefault="00816626">
                            <w:pPr>
                              <w:pStyle w:val="FrameContents"/>
                              <w:jc w:val="center"/>
                              <w:rPr>
                                <w:rFonts w:asciiTheme="majorBidi" w:hAnsiTheme="majorBidi" w:cstheme="majorBidi"/>
                                <w:sz w:val="32"/>
                                <w:szCs w:val="32"/>
                              </w:rPr>
                            </w:pPr>
                            <w:r>
                              <w:rPr>
                                <w:rFonts w:asciiTheme="majorBidi" w:hAnsiTheme="majorBidi" w:cstheme="majorBidi"/>
                                <w:sz w:val="32"/>
                                <w:szCs w:val="32"/>
                                <w:rtl/>
                              </w:rPr>
                              <w:t xml:space="preserve"> </w:t>
                            </w:r>
                            <w:r>
                              <w:rPr>
                                <w:rFonts w:asciiTheme="majorBidi" w:hAnsiTheme="majorBidi" w:cstheme="majorBidi"/>
                                <w:sz w:val="32"/>
                                <w:szCs w:val="32"/>
                              </w:rPr>
                              <w:t>Document</w:t>
                            </w:r>
                          </w:p>
                          <w:p w14:paraId="6EFC35FF" w14:textId="77777777" w:rsidR="00766953" w:rsidRDefault="00766953">
                            <w:pPr>
                              <w:pStyle w:val="FrameContents"/>
                              <w:jc w:val="center"/>
                            </w:pPr>
                          </w:p>
                        </w:txbxContent>
                      </wps:txbx>
                      <wps:bodyPr anchor="t">
                        <a:prstTxWarp prst="textNoShape">
                          <a:avLst/>
                        </a:prstTxWarp>
                        <a:noAutofit/>
                      </wps:bodyPr>
                    </wps:wsp>
                  </a:graphicData>
                </a:graphic>
              </wp:anchor>
            </w:drawing>
          </mc:Choice>
          <mc:Fallback>
            <w:pict>
              <v:rect w14:anchorId="67F3EA12" id="مربع نص 3" o:spid="_x0000_s1026" style="position:absolute;margin-left:0;margin-top:52.95pt;width:351.85pt;height:170.5pt;z-index:3;visibility:visible;mso-wrap-style:square;mso-wrap-distance-left:0;mso-wrap-distance-top:0;mso-wrap-distance-right:2.2pt;mso-wrap-distance-bottom:2.0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" o:allowincell="f" fillcolor="white [3201]" strokecolor="white" strokeweight=".5pt">
                <v:stroke joinstyle="round"/>
                <v:textbox>
                  <w:txbxContent>
                    <w:p w14:paraId="432FD653" w14:textId="77777777" w:rsidR="00766953" w:rsidRDefault="00816626">
                      <w:pPr>
                        <w:pStyle w:val="FrameContents"/>
                        <w:jc w:val="center"/>
                        <w:rPr>
                          <w:rFonts w:asciiTheme="majorBidi" w:hAnsiTheme="majorBidi" w:cstheme="majorBidi"/>
                          <w:sz w:val="48"/>
                          <w:szCs w:val="48"/>
                        </w:rPr>
                      </w:pPr>
                      <w:r>
                        <w:rPr>
                          <w:rFonts w:asciiTheme="majorBidi" w:hAnsiTheme="majorBidi" w:cstheme="majorBidi"/>
                          <w:sz w:val="48"/>
                          <w:szCs w:val="48"/>
                        </w:rPr>
                        <w:t>Apartment Management System</w:t>
                      </w:r>
                    </w:p>
                    <w:p w14:paraId="1D3E02C0" w14:textId="77777777" w:rsidR="00766953" w:rsidRDefault="00816626">
                      <w:pPr>
                        <w:pStyle w:val="FrameContents"/>
                        <w:jc w:val="center"/>
                        <w:rPr>
                          <w:rFonts w:asciiTheme="majorBidi" w:hAnsiTheme="majorBidi" w:cstheme="majorBidi"/>
                          <w:sz w:val="32"/>
                          <w:szCs w:val="32"/>
                        </w:rPr>
                      </w:pPr>
                      <w:r>
                        <w:rPr>
                          <w:rFonts w:asciiTheme="majorBidi" w:hAnsiTheme="majorBidi" w:cstheme="majorBidi"/>
                          <w:sz w:val="32"/>
                          <w:szCs w:val="32"/>
                          <w:rtl/>
                        </w:rPr>
                        <w:t xml:space="preserve"> </w:t>
                      </w:r>
                      <w:r>
                        <w:rPr>
                          <w:rFonts w:asciiTheme="majorBidi" w:hAnsiTheme="majorBidi" w:cstheme="majorBidi"/>
                          <w:sz w:val="32"/>
                          <w:szCs w:val="32"/>
                        </w:rPr>
                        <w:t>Document</w:t>
                      </w:r>
                    </w:p>
                    <w:p w14:paraId="6EFC35FF" w14:textId="77777777" w:rsidR="00766953" w:rsidRDefault="00766953">
                      <w:pPr>
                        <w:pStyle w:val="FrameContents"/>
                        <w:jc w:val="center"/>
                      </w:pPr>
                    </w:p>
                  </w:txbxContent>
                </v:textbox>
                <w10:wrap anchorx="margin"/>
              </v:rect>
            </w:pict>
          </mc:Fallback>
        </mc:AlternateContent>
      </w:r>
      <w:r>
        <w:rPr>
          <w:noProof/>
        </w:rPr>
        <mc:AlternateContent>
          <mc:Choice Requires="wps">
            <w:drawing>
              <wp:anchor distT="0" distB="26035" distL="0" distR="25400" simplePos="0" relativeHeight="5" behindDoc="0" locked="0" layoutInCell="0" allowOverlap="1" wp14:anchorId="07A2A758" wp14:editId="05FA8FF2">
                <wp:simplePos x="0" y="0"/>
                <wp:positionH relativeFrom="column">
                  <wp:posOffset>-599440</wp:posOffset>
                </wp:positionH>
                <wp:positionV relativeFrom="paragraph">
                  <wp:posOffset>7478395</wp:posOffset>
                </wp:positionV>
                <wp:extent cx="1612900" cy="1345565"/>
                <wp:effectExtent l="3175" t="3810" r="3175" b="2540"/>
                <wp:wrapNone/>
                <wp:docPr id="3" name="مربع نص 4"/>
                <wp:cNvGraphicFramePr/>
                <a:graphic xmlns:a="http://schemas.openxmlformats.org/drawingml/2006/main">
                  <a:graphicData uri="http://schemas.microsoft.com/office/word/2010/wordprocessingShape">
                    <wps:wsp>
                      <wps:cNvSpPr/>
                      <wps:spPr>
                        <a:xfrm>
                          <a:off x="0" y="0"/>
                          <a:ext cx="1612800" cy="1345680"/>
                        </a:xfrm>
                        <a:prstGeom prst="rect">
                          <a:avLst/>
                        </a:prstGeom>
                        <a:solidFill>
                          <a:schemeClr val="lt1"/>
                        </a:solidFill>
                        <a:ln w="6350">
                          <a:solidFill>
                            <a:srgbClr val="FFFFFF"/>
                          </a:solidFill>
                          <a:round/>
                        </a:ln>
                      </wps:spPr>
                      <wps:style>
                        <a:lnRef idx="0">
                          <a:scrgbClr r="0" g="0" b="0"/>
                        </a:lnRef>
                        <a:fillRef idx="0">
                          <a:scrgbClr r="0" g="0" b="0"/>
                        </a:fillRef>
                        <a:effectRef idx="0">
                          <a:scrgbClr r="0" g="0" b="0"/>
                        </a:effectRef>
                        <a:fontRef idx="minor"/>
                      </wps:style>
                      <wps:txbx>
                        <w:txbxContent>
                          <w:p w14:paraId="761DE570" w14:textId="77777777" w:rsidR="00766953" w:rsidRDefault="00816626">
                            <w:pPr>
                              <w:pStyle w:val="FrameContents"/>
                              <w:jc w:val="right"/>
                              <w:rPr>
                                <w:b/>
                                <w:bCs/>
                              </w:rPr>
                            </w:pPr>
                            <w:r>
                              <w:rPr>
                                <w:b/>
                                <w:bCs/>
                              </w:rPr>
                              <w:t>Made By</w:t>
                            </w:r>
                            <w:r>
                              <w:rPr>
                                <w:b/>
                                <w:bCs/>
                                <w:rtl/>
                              </w:rPr>
                              <w:t>:</w:t>
                            </w:r>
                          </w:p>
                          <w:p w14:paraId="73F8031A" w14:textId="77777777" w:rsidR="00766953" w:rsidRDefault="00816626">
                            <w:pPr>
                              <w:pStyle w:val="FrameContents"/>
                              <w:jc w:val="right"/>
                            </w:pPr>
                            <w:r>
                              <w:t>Mohammed Alsamawi</w:t>
                            </w:r>
                          </w:p>
                          <w:p w14:paraId="0C9C01BF" w14:textId="77777777" w:rsidR="00766953" w:rsidRDefault="00816626">
                            <w:pPr>
                              <w:pStyle w:val="FrameContents"/>
                              <w:jc w:val="right"/>
                            </w:pPr>
                            <w:r>
                              <w:t>Aiham Alhalmi</w:t>
                            </w:r>
                          </w:p>
                          <w:p w14:paraId="57FBB542" w14:textId="77777777" w:rsidR="00766953" w:rsidRDefault="00816626">
                            <w:pPr>
                              <w:pStyle w:val="FrameContents"/>
                              <w:jc w:val="right"/>
                            </w:pPr>
                            <w:r>
                              <w:t>Habib Sabri</w:t>
                            </w:r>
                          </w:p>
                        </w:txbxContent>
                      </wps:txbx>
                      <wps:bodyPr anchor="t">
                        <a:prstTxWarp prst="textNoShape">
                          <a:avLst/>
                        </a:prstTxWarp>
                        <a:noAutofit/>
                      </wps:bodyPr>
                    </wps:wsp>
                  </a:graphicData>
                </a:graphic>
              </wp:anchor>
            </w:drawing>
          </mc:Choice>
          <mc:Fallback>
            <w:pict>
              <v:rect w14:anchorId="07A2A758" id="مربع نص 4" o:spid="_x0000_s1027" style="position:absolute;margin-left:-47.2pt;margin-top:588.85pt;width:127pt;height:105.95pt;z-index:5;visibility:visible;mso-wrap-style:square;mso-wrap-distance-left:0;mso-wrap-distance-top:0;mso-wrap-distance-right:2pt;mso-wrap-distance-bottom:2.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" o:allowincell="f" fillcolor="white [3201]" strokecolor="white" strokeweight=".5pt">
                <v:stroke joinstyle="round"/>
                <v:textbox>
                  <w:txbxContent>
                    <w:p w14:paraId="761DE570" w14:textId="77777777" w:rsidR="00766953" w:rsidRDefault="00816626">
                      <w:pPr>
                        <w:pStyle w:val="FrameContents"/>
                        <w:jc w:val="right"/>
                        <w:rPr>
                          <w:b/>
                          <w:bCs/>
                        </w:rPr>
                      </w:pPr>
                      <w:r>
                        <w:rPr>
                          <w:b/>
                          <w:bCs/>
                        </w:rPr>
                        <w:t>Made By</w:t>
                      </w:r>
                      <w:r>
                        <w:rPr>
                          <w:b/>
                          <w:bCs/>
                          <w:rtl/>
                        </w:rPr>
                        <w:t>:</w:t>
                      </w:r>
                    </w:p>
                    <w:p w14:paraId="73F8031A" w14:textId="77777777" w:rsidR="00766953" w:rsidRDefault="00816626">
                      <w:pPr>
                        <w:pStyle w:val="FrameContents"/>
                        <w:jc w:val="right"/>
                      </w:pPr>
                      <w:r>
                        <w:t>Mohammed Alsamawi</w:t>
                      </w:r>
                    </w:p>
                    <w:p w14:paraId="0C9C01BF" w14:textId="77777777" w:rsidR="00766953" w:rsidRDefault="00816626">
                      <w:pPr>
                        <w:pStyle w:val="FrameContents"/>
                        <w:jc w:val="right"/>
                      </w:pPr>
                      <w:r>
                        <w:t>Aiham Alhalmi</w:t>
                      </w:r>
                    </w:p>
                    <w:p w14:paraId="57FBB542" w14:textId="77777777" w:rsidR="00766953" w:rsidRDefault="00816626">
                      <w:pPr>
                        <w:pStyle w:val="FrameContents"/>
                        <w:jc w:val="right"/>
                      </w:pPr>
                      <w:r>
                        <w:t>Habib Sabri</w:t>
                      </w:r>
                    </w:p>
                  </w:txbxContent>
                </v:textbox>
              </v:rect>
            </w:pict>
          </mc:Fallback>
        </mc:AlternateContent>
      </w:r>
      <w:r>
        <w:rPr>
          <w:noProof/>
        </w:rPr>
        <mc:AlternateContent>
          <mc:Choice Requires="wps">
            <w:drawing>
              <wp:anchor distT="0" distB="26035" distL="0" distR="25400" simplePos="0" relativeHeight="7" behindDoc="0" locked="0" layoutInCell="0" allowOverlap="1" wp14:anchorId="7870FA7F" wp14:editId="2146D432">
                <wp:simplePos x="0" y="0"/>
                <wp:positionH relativeFrom="column">
                  <wp:posOffset>4395470</wp:posOffset>
                </wp:positionH>
                <wp:positionV relativeFrom="paragraph">
                  <wp:posOffset>7478395</wp:posOffset>
                </wp:positionV>
                <wp:extent cx="1612900" cy="1345565"/>
                <wp:effectExtent l="3175" t="3810" r="3175" b="2540"/>
                <wp:wrapNone/>
                <wp:docPr id="5" name="مربع نص 5"/>
                <wp:cNvGraphicFramePr/>
                <a:graphic xmlns:a="http://schemas.openxmlformats.org/drawingml/2006/main">
                  <a:graphicData uri="http://schemas.microsoft.com/office/word/2010/wordprocessingShape">
                    <wps:wsp>
                      <wps:cNvSpPr/>
                      <wps:spPr>
                        <a:xfrm>
                          <a:off x="0" y="0"/>
                          <a:ext cx="1612800" cy="1345680"/>
                        </a:xfrm>
                        <a:prstGeom prst="rect">
                          <a:avLst/>
                        </a:prstGeom>
                        <a:solidFill>
                          <a:schemeClr val="lt1"/>
                        </a:solidFill>
                        <a:ln w="6350">
                          <a:solidFill>
                            <a:srgbClr val="FFFFFF"/>
                          </a:solidFill>
                          <a:round/>
                        </a:ln>
                      </wps:spPr>
                      <wps:style>
                        <a:lnRef idx="0">
                          <a:scrgbClr r="0" g="0" b="0"/>
                        </a:lnRef>
                        <a:fillRef idx="0">
                          <a:scrgbClr r="0" g="0" b="0"/>
                        </a:fillRef>
                        <a:effectRef idx="0">
                          <a:scrgbClr r="0" g="0" b="0"/>
                        </a:effectRef>
                        <a:fontRef idx="minor"/>
                      </wps:style>
                      <wps:txbx>
                        <w:txbxContent>
                          <w:p w14:paraId="45F89285" w14:textId="77777777" w:rsidR="00766953" w:rsidRDefault="00816626">
                            <w:pPr>
                              <w:pStyle w:val="FrameContents"/>
                              <w:jc w:val="right"/>
                              <w:rPr>
                                <w:b/>
                                <w:bCs/>
                              </w:rPr>
                            </w:pPr>
                            <w:r>
                              <w:rPr>
                                <w:b/>
                                <w:bCs/>
                              </w:rPr>
                              <w:t>Instructor</w:t>
                            </w:r>
                            <w:r>
                              <w:rPr>
                                <w:b/>
                                <w:bCs/>
                                <w:rtl/>
                              </w:rPr>
                              <w:t>:</w:t>
                            </w:r>
                          </w:p>
                          <w:p w14:paraId="6C19E197" w14:textId="77777777" w:rsidR="00766953" w:rsidRDefault="00816626">
                            <w:pPr>
                              <w:pStyle w:val="FrameContents"/>
                              <w:jc w:val="right"/>
                            </w:pPr>
                            <w:r>
                              <w:t>Eng. Rasheed Aldhaferi</w:t>
                            </w:r>
                          </w:p>
                          <w:p w14:paraId="37F03F90" w14:textId="77777777" w:rsidR="00766953" w:rsidRDefault="00766953">
                            <w:pPr>
                              <w:pStyle w:val="FrameContents"/>
                              <w:jc w:val="center"/>
                            </w:pPr>
                          </w:p>
                        </w:txbxContent>
                      </wps:txbx>
                      <wps:bodyPr anchor="t">
                        <a:prstTxWarp prst="textNoShape">
                          <a:avLst/>
                        </a:prstTxWarp>
                        <a:noAutofit/>
                      </wps:bodyPr>
                    </wps:wsp>
                  </a:graphicData>
                </a:graphic>
              </wp:anchor>
            </w:drawing>
          </mc:Choice>
          <mc:Fallback>
            <w:pict>
              <v:rect w14:anchorId="7870FA7F" id="مربع نص 5" o:spid="_x0000_s1028" style="position:absolute;margin-left:346.1pt;margin-top:588.85pt;width:127pt;height:105.95pt;z-index:7;visibility:visible;mso-wrap-style:square;mso-wrap-distance-left:0;mso-wrap-distance-top:0;mso-wrap-distance-right:2pt;mso-wrap-distance-bottom:2.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" o:allowincell="f" fillcolor="white [3201]" strokecolor="white" strokeweight=".5pt">
                <v:stroke joinstyle="round"/>
                <v:textbox>
                  <w:txbxContent>
                    <w:p w14:paraId="45F89285" w14:textId="77777777" w:rsidR="00766953" w:rsidRDefault="00816626">
                      <w:pPr>
                        <w:pStyle w:val="FrameContents"/>
                        <w:jc w:val="right"/>
                        <w:rPr>
                          <w:b/>
                          <w:bCs/>
                        </w:rPr>
                      </w:pPr>
                      <w:r>
                        <w:rPr>
                          <w:b/>
                          <w:bCs/>
                        </w:rPr>
                        <w:t>Instructor</w:t>
                      </w:r>
                      <w:r>
                        <w:rPr>
                          <w:b/>
                          <w:bCs/>
                          <w:rtl/>
                        </w:rPr>
                        <w:t>:</w:t>
                      </w:r>
                    </w:p>
                    <w:p w14:paraId="6C19E197" w14:textId="77777777" w:rsidR="00766953" w:rsidRDefault="00816626">
                      <w:pPr>
                        <w:pStyle w:val="FrameContents"/>
                        <w:jc w:val="right"/>
                      </w:pPr>
                      <w:r>
                        <w:t>Eng. Rasheed Aldhaferi</w:t>
                      </w:r>
                    </w:p>
                    <w:p w14:paraId="37F03F90" w14:textId="77777777" w:rsidR="00766953" w:rsidRDefault="00766953">
                      <w:pPr>
                        <w:pStyle w:val="FrameContents"/>
                        <w:jc w:val="center"/>
                      </w:pPr>
                    </w:p>
                  </w:txbxContent>
                </v:textbox>
              </v:rect>
            </w:pict>
          </mc:Fallback>
        </mc:AlternateContent>
      </w:r>
      <w:r>
        <w:rPr>
          <w:rtl/>
        </w:rPr>
        <w:t xml:space="preserve"> </w:t>
      </w:r>
    </w:p>
    <w:p w14:paraId="676DC40B" w14:textId="77777777" w:rsidR="00766953" w:rsidRDefault="00766953" w:rsidP="00444DAE">
      <w:pPr>
        <w:bidi w:val="0"/>
        <w:sectPr w:rsidR="00766953">
          <w:headerReference w:type="default" r:id="rId6"/>
          <w:footerReference w:type="default" r:id="rId7"/>
          <w:pgSz w:w="11906" w:h="16838"/>
          <w:pgMar w:top="1440" w:right="1800" w:bottom="1440" w:left="1800" w:header="708" w:footer="708" w:gutter="0"/>
          <w:cols w:space="720"/>
          <w:formProt w:val="0"/>
          <w:bidi/>
          <w:rtlGutter/>
          <w:docGrid w:linePitch="360" w:charSpace="4096"/>
        </w:sectPr>
      </w:pPr>
    </w:p>
    <w:p w14:paraId="7906B8DA" w14:textId="77777777" w:rsidR="00766953" w:rsidRDefault="00816626" w:rsidP="00444DAE">
      <w:pPr>
        <w:pStyle w:val="11"/>
        <w:bidi w:val="0"/>
        <w:spacing w:before="280" w:after="140"/>
        <w:outlineLvl w:val="0"/>
      </w:pPr>
      <w:bookmarkStart w:id="0" w:name="_Toc241022091"/>
      <w:r>
        <w:lastRenderedPageBreak/>
        <w:t>2. Table of Contents</w:t>
      </w:r>
      <w:bookmarkEnd w:id="0"/>
    </w:p>
    <w:p w14:paraId="11EE81C1" w14:textId="77777777" w:rsidR="00444DAE" w:rsidRDefault="00816626" w:rsidP="00444DAE">
      <w:pPr>
        <w:pStyle w:val="1"/>
        <w:tabs>
          <w:tab w:val="right" w:leader="dot" w:pos="8296"/>
        </w:tabs>
        <w:bidi w:val="0"/>
        <w:rPr>
          <w:noProof/>
          <w:rtl/>
        </w:rPr>
      </w:pPr>
      <w:r>
        <w:fldChar w:fldCharType="begin"/>
      </w:r>
      <w:r>
        <w:instrText>TOC \o "1-2" \h \z \u</w:instrText>
      </w:r>
      <w:r>
        <w:fldChar w:fldCharType="separate"/>
      </w:r>
      <w:hyperlink w:anchor="_Toc241022091" w:history="1">
        <w:r w:rsidR="00444DAE" w:rsidRPr="00D32460">
          <w:rPr>
            <w:rStyle w:val="Hyperlink"/>
            <w:noProof/>
          </w:rPr>
          <w:t>2. Table of Contents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Toc241022091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444DAE">
          <w:rPr>
            <w:noProof/>
            <w:webHidden/>
            <w:rtl/>
          </w:rPr>
          <w:t>2</w:t>
        </w:r>
        <w:r w:rsidR="00444DAE">
          <w:rPr>
            <w:rStyle w:val="Hyperlink"/>
            <w:noProof/>
            <w:rtl/>
          </w:rPr>
          <w:fldChar w:fldCharType="end"/>
        </w:r>
      </w:hyperlink>
    </w:p>
    <w:p w14:paraId="05F474A7" w14:textId="77777777" w:rsidR="00444DAE" w:rsidRDefault="00444DAE" w:rsidP="00444DAE">
      <w:pPr>
        <w:pStyle w:val="1"/>
        <w:tabs>
          <w:tab w:val="right" w:leader="dot" w:pos="8296"/>
        </w:tabs>
        <w:bidi w:val="0"/>
        <w:rPr>
          <w:noProof/>
          <w:rtl/>
        </w:rPr>
      </w:pPr>
      <w:hyperlink w:anchor="_Toc241022092" w:history="1">
        <w:r w:rsidRPr="00D32460">
          <w:rPr>
            <w:rStyle w:val="Hyperlink"/>
            <w:noProof/>
          </w:rPr>
          <w:t>Section 3: Project Overview</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Toc241022092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0E2BCC3D" w14:textId="77777777" w:rsidR="00444DAE" w:rsidRDefault="00444DAE" w:rsidP="00444DAE">
      <w:pPr>
        <w:pStyle w:val="2"/>
        <w:tabs>
          <w:tab w:val="right" w:leader="dot" w:pos="8296"/>
        </w:tabs>
        <w:bidi w:val="0"/>
        <w:rPr>
          <w:noProof/>
          <w:rtl/>
        </w:rPr>
      </w:pPr>
      <w:hyperlink w:anchor="_Toc241022093" w:history="1">
        <w:r w:rsidRPr="00D32460">
          <w:rPr>
            <w:rStyle w:val="Hyperlink"/>
            <w:noProof/>
          </w:rPr>
          <w:t>1. Project Overview</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Toc241022093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41470206" w14:textId="77777777" w:rsidR="00444DAE" w:rsidRDefault="00444DAE" w:rsidP="00444DAE">
      <w:pPr>
        <w:pStyle w:val="1"/>
        <w:tabs>
          <w:tab w:val="right" w:leader="dot" w:pos="8296"/>
        </w:tabs>
        <w:bidi w:val="0"/>
        <w:rPr>
          <w:noProof/>
          <w:rtl/>
        </w:rPr>
      </w:pPr>
      <w:hyperlink w:anchor="_Toc241022094" w:history="1">
        <w:r w:rsidRPr="00D32460">
          <w:rPr>
            <w:rStyle w:val="Hyperlink"/>
            <w:noProof/>
          </w:rPr>
          <w:t>Section 4: Team Charter &amp; Initial Project Idea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Toc241022094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5C256D0E" w14:textId="77777777" w:rsidR="00444DAE" w:rsidRDefault="00444DAE" w:rsidP="00444DAE">
      <w:pPr>
        <w:pStyle w:val="2"/>
        <w:tabs>
          <w:tab w:val="right" w:leader="dot" w:pos="8296"/>
        </w:tabs>
        <w:bidi w:val="0"/>
        <w:rPr>
          <w:noProof/>
          <w:rtl/>
        </w:rPr>
      </w:pPr>
      <w:hyperlink w:anchor="_Toc241022095" w:history="1">
        <w:r w:rsidRPr="00D32460">
          <w:rPr>
            <w:rStyle w:val="Hyperlink"/>
            <w:noProof/>
          </w:rPr>
          <w:t>Project Idea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Toc241022095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22D599DD" w14:textId="77777777" w:rsidR="00444DAE" w:rsidRDefault="00444DAE" w:rsidP="00444DAE">
      <w:pPr>
        <w:pStyle w:val="2"/>
        <w:tabs>
          <w:tab w:val="right" w:leader="dot" w:pos="8296"/>
        </w:tabs>
        <w:bidi w:val="0"/>
        <w:rPr>
          <w:noProof/>
          <w:rtl/>
        </w:rPr>
      </w:pPr>
      <w:hyperlink w:anchor="_Toc241022096" w:history="1">
        <w:r w:rsidRPr="00D32460">
          <w:rPr>
            <w:rStyle w:val="Hyperlink"/>
            <w:noProof/>
          </w:rPr>
          <w:t>Team Charter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Toc241022096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777C7CB6" w14:textId="77777777" w:rsidR="00444DAE" w:rsidRDefault="00444DAE" w:rsidP="00444DAE">
      <w:pPr>
        <w:pStyle w:val="2"/>
        <w:tabs>
          <w:tab w:val="right" w:leader="dot" w:pos="8296"/>
        </w:tabs>
        <w:bidi w:val="0"/>
        <w:rPr>
          <w:noProof/>
          <w:rtl/>
        </w:rPr>
      </w:pPr>
      <w:hyperlink w:anchor="_Toc241022097" w:history="1">
        <w:r w:rsidRPr="00D32460">
          <w:rPr>
            <w:rStyle w:val="Hyperlink"/>
            <w:noProof/>
          </w:rPr>
          <w:t>Responsibility Sharing Approach</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Toc241022097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7DC9529E" w14:textId="77777777" w:rsidR="00444DAE" w:rsidRDefault="00444DAE" w:rsidP="00444DAE">
      <w:pPr>
        <w:pStyle w:val="1"/>
        <w:tabs>
          <w:tab w:val="right" w:leader="dot" w:pos="8296"/>
        </w:tabs>
        <w:bidi w:val="0"/>
        <w:rPr>
          <w:noProof/>
          <w:rtl/>
        </w:rPr>
      </w:pPr>
      <w:hyperlink w:anchor="_Toc241022098" w:history="1">
        <w:r w:rsidRPr="00D32460">
          <w:rPr>
            <w:rStyle w:val="Hyperlink"/>
            <w:noProof/>
          </w:rPr>
          <w:t>Section 5: Project Charter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Toc241022098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2F736505" w14:textId="77777777" w:rsidR="00444DAE" w:rsidRDefault="00444DAE" w:rsidP="00444DAE">
      <w:pPr>
        <w:pStyle w:val="2"/>
        <w:tabs>
          <w:tab w:val="right" w:leader="dot" w:pos="8296"/>
        </w:tabs>
        <w:bidi w:val="0"/>
        <w:rPr>
          <w:noProof/>
          <w:rtl/>
        </w:rPr>
      </w:pPr>
      <w:hyperlink w:anchor="_Toc241022099" w:history="1">
        <w:r w:rsidRPr="00D32460">
          <w:rPr>
            <w:rStyle w:val="Hyperlink"/>
            <w:noProof/>
          </w:rPr>
          <w:t>Project Charter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Toc241022099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78F740C3" w14:textId="77777777" w:rsidR="00444DAE" w:rsidRDefault="00444DAE" w:rsidP="00444DAE">
      <w:pPr>
        <w:pStyle w:val="2"/>
        <w:tabs>
          <w:tab w:val="right" w:leader="dot" w:pos="8296"/>
        </w:tabs>
        <w:bidi w:val="0"/>
        <w:rPr>
          <w:noProof/>
          <w:rtl/>
        </w:rPr>
      </w:pPr>
      <w:hyperlink w:anchor="_Toc241022100" w:history="1">
        <w:r w:rsidRPr="00D32460">
          <w:rPr>
            <w:rStyle w:val="Hyperlink"/>
            <w:noProof/>
          </w:rPr>
          <w:t>2. Project Background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Toc241022100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407C71C6" w14:textId="77777777" w:rsidR="00444DAE" w:rsidRDefault="00444DAE" w:rsidP="00444DAE">
      <w:pPr>
        <w:pStyle w:val="2"/>
        <w:tabs>
          <w:tab w:val="right" w:leader="dot" w:pos="8296"/>
        </w:tabs>
        <w:bidi w:val="0"/>
        <w:rPr>
          <w:noProof/>
          <w:rtl/>
        </w:rPr>
      </w:pPr>
      <w:hyperlink w:anchor="_Toc241022101" w:history="1">
        <w:r w:rsidRPr="00D32460">
          <w:rPr>
            <w:rStyle w:val="Hyperlink"/>
            <w:noProof/>
          </w:rPr>
          <w:t>3. Problem Statement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Toc241022101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0125995E" w14:textId="77777777" w:rsidR="00444DAE" w:rsidRDefault="00444DAE" w:rsidP="00444DAE">
      <w:pPr>
        <w:pStyle w:val="2"/>
        <w:tabs>
          <w:tab w:val="right" w:leader="dot" w:pos="8296"/>
        </w:tabs>
        <w:bidi w:val="0"/>
        <w:rPr>
          <w:noProof/>
          <w:rtl/>
        </w:rPr>
      </w:pPr>
      <w:hyperlink w:anchor="_Toc241022102" w:history="1">
        <w:r w:rsidRPr="00D32460">
          <w:rPr>
            <w:rStyle w:val="Hyperlink"/>
            <w:noProof/>
          </w:rPr>
          <w:t>4. Project Objectives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Toc241022102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1A7955DC" w14:textId="77777777" w:rsidR="00444DAE" w:rsidRDefault="00444DAE" w:rsidP="00444DAE">
      <w:pPr>
        <w:pStyle w:val="2"/>
        <w:tabs>
          <w:tab w:val="right" w:leader="dot" w:pos="8296"/>
        </w:tabs>
        <w:bidi w:val="0"/>
        <w:rPr>
          <w:noProof/>
          <w:rtl/>
        </w:rPr>
      </w:pPr>
      <w:hyperlink w:anchor="_Toc241022103" w:history="1">
        <w:r w:rsidRPr="00D32460">
          <w:rPr>
            <w:rStyle w:val="Hyperlink"/>
            <w:noProof/>
          </w:rPr>
          <w:t>5. High-Level Scope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Toc241022103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3BDFA0EE" w14:textId="77777777" w:rsidR="00444DAE" w:rsidRDefault="00444DAE" w:rsidP="00444DAE">
      <w:pPr>
        <w:pStyle w:val="2"/>
        <w:tabs>
          <w:tab w:val="right" w:leader="dot" w:pos="8296"/>
        </w:tabs>
        <w:bidi w:val="0"/>
        <w:rPr>
          <w:noProof/>
          <w:rtl/>
        </w:rPr>
      </w:pPr>
      <w:hyperlink w:anchor="_Toc241022104" w:history="1">
        <w:r w:rsidRPr="00D32460">
          <w:rPr>
            <w:rStyle w:val="Hyperlink"/>
            <w:noProof/>
          </w:rPr>
          <w:t>6. Main Deliverables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Toc241022104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0D2D9ECC" w14:textId="77777777" w:rsidR="00444DAE" w:rsidRDefault="00444DAE" w:rsidP="00444DAE">
      <w:pPr>
        <w:pStyle w:val="2"/>
        <w:tabs>
          <w:tab w:val="right" w:leader="dot" w:pos="8296"/>
        </w:tabs>
        <w:bidi w:val="0"/>
        <w:rPr>
          <w:noProof/>
          <w:rtl/>
        </w:rPr>
      </w:pPr>
      <w:hyperlink w:anchor="_Toc241022105" w:history="1">
        <w:r w:rsidRPr="00D32460">
          <w:rPr>
            <w:rStyle w:val="Hyperlink"/>
            <w:noProof/>
          </w:rPr>
          <w:t>7. Stakeholders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Toc241022105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2A31A91D" w14:textId="77777777" w:rsidR="00444DAE" w:rsidRDefault="00444DAE" w:rsidP="00444DAE">
      <w:pPr>
        <w:pStyle w:val="2"/>
        <w:tabs>
          <w:tab w:val="right" w:leader="dot" w:pos="8296"/>
        </w:tabs>
        <w:bidi w:val="0"/>
        <w:rPr>
          <w:noProof/>
          <w:rtl/>
        </w:rPr>
      </w:pPr>
      <w:hyperlink w:anchor="_Toc241022106" w:history="1">
        <w:r w:rsidRPr="00D32460">
          <w:rPr>
            <w:rStyle w:val="Hyperlink"/>
            <w:noProof/>
          </w:rPr>
          <w:t>8. Assumptions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Toc241022106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4E318F6E" w14:textId="77777777" w:rsidR="00444DAE" w:rsidRDefault="00444DAE" w:rsidP="00444DAE">
      <w:pPr>
        <w:pStyle w:val="2"/>
        <w:tabs>
          <w:tab w:val="right" w:leader="dot" w:pos="8296"/>
        </w:tabs>
        <w:bidi w:val="0"/>
        <w:rPr>
          <w:noProof/>
          <w:rtl/>
        </w:rPr>
      </w:pPr>
      <w:hyperlink w:anchor="_Toc241022107" w:history="1">
        <w:r w:rsidRPr="00D32460">
          <w:rPr>
            <w:rStyle w:val="Hyperlink"/>
            <w:noProof/>
          </w:rPr>
          <w:t>9. Constraints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Toc241022107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5E585D41" w14:textId="77777777" w:rsidR="00444DAE" w:rsidRDefault="00444DAE" w:rsidP="00444DAE">
      <w:pPr>
        <w:pStyle w:val="2"/>
        <w:tabs>
          <w:tab w:val="right" w:leader="dot" w:pos="8296"/>
        </w:tabs>
        <w:bidi w:val="0"/>
        <w:rPr>
          <w:noProof/>
          <w:rtl/>
        </w:rPr>
      </w:pPr>
      <w:hyperlink w:anchor="_Toc241022108" w:history="1">
        <w:r w:rsidRPr="00D32460">
          <w:rPr>
            <w:rStyle w:val="Hyperlink"/>
            <w:noProof/>
          </w:rPr>
          <w:t>10. Initial Risks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Toc241022108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7EFE6ED6" w14:textId="77777777" w:rsidR="00444DAE" w:rsidRDefault="00444DAE" w:rsidP="00444DAE">
      <w:pPr>
        <w:pStyle w:val="2"/>
        <w:tabs>
          <w:tab w:val="right" w:leader="dot" w:pos="8296"/>
        </w:tabs>
        <w:bidi w:val="0"/>
        <w:rPr>
          <w:noProof/>
          <w:rtl/>
        </w:rPr>
      </w:pPr>
      <w:hyperlink w:anchor="_Toc241022109" w:history="1">
        <w:r w:rsidRPr="00D32460">
          <w:rPr>
            <w:rStyle w:val="Hyperlink"/>
            <w:noProof/>
          </w:rPr>
          <w:t>11. Success Criteria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Toc241022109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01EEFAFC" w14:textId="77777777" w:rsidR="00444DAE" w:rsidRDefault="00444DAE" w:rsidP="00444DAE">
      <w:pPr>
        <w:pStyle w:val="2"/>
        <w:tabs>
          <w:tab w:val="right" w:leader="dot" w:pos="8296"/>
        </w:tabs>
        <w:bidi w:val="0"/>
        <w:rPr>
          <w:noProof/>
          <w:rtl/>
        </w:rPr>
      </w:pPr>
      <w:hyperlink w:anchor="_Toc241022110" w:history="1">
        <w:r w:rsidRPr="00D32460">
          <w:rPr>
            <w:rStyle w:val="Hyperlink"/>
            <w:noProof/>
          </w:rPr>
          <w:t>12. Project Approval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Toc241022110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481F571C" w14:textId="77777777" w:rsidR="00444DAE" w:rsidRDefault="00444DAE" w:rsidP="00444DAE">
      <w:pPr>
        <w:pStyle w:val="2"/>
        <w:tabs>
          <w:tab w:val="right" w:leader="dot" w:pos="8296"/>
        </w:tabs>
        <w:bidi w:val="0"/>
        <w:rPr>
          <w:noProof/>
          <w:rtl/>
        </w:rPr>
      </w:pPr>
      <w:hyperlink w:anchor="_Toc241022111" w:history="1">
        <w:r w:rsidRPr="00D32460">
          <w:rPr>
            <w:rStyle w:val="Hyperlink"/>
            <w:noProof/>
          </w:rPr>
          <w:t>Approval Statement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Toc241022111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755DA48A" w14:textId="77777777" w:rsidR="00444DAE" w:rsidRDefault="00444DAE" w:rsidP="00444DAE">
      <w:pPr>
        <w:pStyle w:val="1"/>
        <w:tabs>
          <w:tab w:val="right" w:leader="dot" w:pos="8296"/>
        </w:tabs>
        <w:bidi w:val="0"/>
        <w:rPr>
          <w:noProof/>
          <w:rtl/>
        </w:rPr>
      </w:pPr>
      <w:hyperlink w:anchor="_Toc241022112" w:history="1">
        <w:r w:rsidRPr="00D32460">
          <w:rPr>
            <w:rStyle w:val="Hyperlink"/>
            <w:noProof/>
          </w:rPr>
          <w:t>Section 6: Business Case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Toc241022112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247E2B09" w14:textId="77777777" w:rsidR="00444DAE" w:rsidRDefault="00444DAE" w:rsidP="00444DAE">
      <w:pPr>
        <w:pStyle w:val="2"/>
        <w:tabs>
          <w:tab w:val="right" w:leader="dot" w:pos="8296"/>
        </w:tabs>
        <w:bidi w:val="0"/>
        <w:rPr>
          <w:noProof/>
          <w:rtl/>
        </w:rPr>
      </w:pPr>
      <w:hyperlink w:anchor="_Toc241022113" w:history="1">
        <w:r w:rsidRPr="00D32460">
          <w:rPr>
            <w:rStyle w:val="Hyperlink"/>
            <w:noProof/>
          </w:rPr>
          <w:t>Current Problem</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Toc241022113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1745B723" w14:textId="77777777" w:rsidR="00444DAE" w:rsidRDefault="00444DAE" w:rsidP="00444DAE">
      <w:pPr>
        <w:pStyle w:val="2"/>
        <w:tabs>
          <w:tab w:val="right" w:leader="dot" w:pos="8296"/>
        </w:tabs>
        <w:bidi w:val="0"/>
        <w:rPr>
          <w:noProof/>
          <w:rtl/>
        </w:rPr>
      </w:pPr>
      <w:hyperlink w:anchor="_Toc241022114" w:history="1">
        <w:r w:rsidRPr="00D32460">
          <w:rPr>
            <w:rStyle w:val="Hyperlink"/>
            <w:noProof/>
          </w:rPr>
          <w:t>Opportunity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Toc241022114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688F7C66" w14:textId="77777777" w:rsidR="00444DAE" w:rsidRDefault="00444DAE" w:rsidP="00444DAE">
      <w:pPr>
        <w:pStyle w:val="2"/>
        <w:tabs>
          <w:tab w:val="right" w:leader="dot" w:pos="8296"/>
        </w:tabs>
        <w:bidi w:val="0"/>
        <w:rPr>
          <w:noProof/>
          <w:rtl/>
        </w:rPr>
      </w:pPr>
      <w:hyperlink w:anchor="_Toc241022115" w:history="1">
        <w:r w:rsidRPr="00D32460">
          <w:rPr>
            <w:rStyle w:val="Hyperlink"/>
            <w:noProof/>
          </w:rPr>
          <w:t>Proposed Solution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Toc241022115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63A44838" w14:textId="77777777" w:rsidR="00444DAE" w:rsidRDefault="00444DAE" w:rsidP="00444DAE">
      <w:pPr>
        <w:pStyle w:val="2"/>
        <w:tabs>
          <w:tab w:val="right" w:leader="dot" w:pos="8296"/>
        </w:tabs>
        <w:bidi w:val="0"/>
        <w:rPr>
          <w:noProof/>
          <w:rtl/>
        </w:rPr>
      </w:pPr>
      <w:hyperlink w:anchor="_Toc241022116" w:history="1">
        <w:r w:rsidRPr="00D32460">
          <w:rPr>
            <w:rStyle w:val="Hyperlink"/>
            <w:noProof/>
          </w:rPr>
          <w:t>Target Users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Toc241022116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30736D27" w14:textId="77777777" w:rsidR="00444DAE" w:rsidRDefault="00444DAE" w:rsidP="00444DAE">
      <w:pPr>
        <w:pStyle w:val="2"/>
        <w:tabs>
          <w:tab w:val="right" w:leader="dot" w:pos="8296"/>
        </w:tabs>
        <w:bidi w:val="0"/>
        <w:rPr>
          <w:noProof/>
          <w:rtl/>
        </w:rPr>
      </w:pPr>
      <w:hyperlink w:anchor="_Toc241022117" w:history="1">
        <w:r w:rsidRPr="00D32460">
          <w:rPr>
            <w:rStyle w:val="Hyperlink"/>
            <w:noProof/>
          </w:rPr>
          <w:t>Expected Benefits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Toc241022117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572F3EB8" w14:textId="77777777" w:rsidR="00444DAE" w:rsidRDefault="00444DAE" w:rsidP="00444DAE">
      <w:pPr>
        <w:pStyle w:val="2"/>
        <w:tabs>
          <w:tab w:val="right" w:leader="dot" w:pos="8296"/>
        </w:tabs>
        <w:bidi w:val="0"/>
        <w:rPr>
          <w:noProof/>
          <w:rtl/>
        </w:rPr>
      </w:pPr>
      <w:hyperlink w:anchor="_Toc241022118" w:history="1">
        <w:r w:rsidRPr="00D32460">
          <w:rPr>
            <w:rStyle w:val="Hyperlink"/>
            <w:noProof/>
          </w:rPr>
          <w:t>Alternative Solutions Considered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Toc241022118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4A85F29C" w14:textId="77777777" w:rsidR="00444DAE" w:rsidRDefault="00444DAE" w:rsidP="00444DAE">
      <w:pPr>
        <w:pStyle w:val="2"/>
        <w:tabs>
          <w:tab w:val="right" w:leader="dot" w:pos="8296"/>
        </w:tabs>
        <w:bidi w:val="0"/>
        <w:rPr>
          <w:noProof/>
          <w:rtl/>
        </w:rPr>
      </w:pPr>
      <w:hyperlink w:anchor="_Toc241022119" w:history="1">
        <w:r w:rsidRPr="00D32460">
          <w:rPr>
            <w:rStyle w:val="Hyperlink"/>
            <w:noProof/>
          </w:rPr>
          <w:t>Why This Solution is Recommended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Toc241022119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0FB91561" w14:textId="77777777" w:rsidR="00444DAE" w:rsidRDefault="00444DAE" w:rsidP="00444DAE">
      <w:pPr>
        <w:pStyle w:val="2"/>
        <w:tabs>
          <w:tab w:val="right" w:leader="dot" w:pos="8296"/>
        </w:tabs>
        <w:bidi w:val="0"/>
        <w:rPr>
          <w:noProof/>
          <w:rtl/>
        </w:rPr>
      </w:pPr>
      <w:hyperlink w:anchor="_Toc241022120" w:history="1">
        <w:r w:rsidRPr="00D32460">
          <w:rPr>
            <w:rStyle w:val="Hyperlink"/>
            <w:noProof/>
          </w:rPr>
          <w:t>Expected Effort &amp; Technical Complexity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Toc241022120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4A75E163" w14:textId="77777777" w:rsidR="00444DAE" w:rsidRDefault="00444DAE" w:rsidP="00444DAE">
      <w:pPr>
        <w:pStyle w:val="2"/>
        <w:tabs>
          <w:tab w:val="right" w:leader="dot" w:pos="8296"/>
        </w:tabs>
        <w:bidi w:val="0"/>
        <w:rPr>
          <w:noProof/>
          <w:rtl/>
        </w:rPr>
      </w:pPr>
      <w:hyperlink w:anchor="_Toc241022121" w:history="1">
        <w:r w:rsidRPr="00D32460">
          <w:rPr>
            <w:rStyle w:val="Hyperlink"/>
            <w:noProof/>
          </w:rPr>
          <w:t>Main Risks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Toc241022121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275460D1" w14:textId="77777777" w:rsidR="00444DAE" w:rsidRDefault="00444DAE" w:rsidP="00444DAE">
      <w:pPr>
        <w:pStyle w:val="2"/>
        <w:tabs>
          <w:tab w:val="right" w:leader="dot" w:pos="8296"/>
        </w:tabs>
        <w:bidi w:val="0"/>
        <w:rPr>
          <w:noProof/>
          <w:rtl/>
        </w:rPr>
      </w:pPr>
      <w:hyperlink w:anchor="_Toc241022122" w:history="1">
        <w:r w:rsidRPr="00D32460">
          <w:rPr>
            <w:rStyle w:val="Hyperlink"/>
            <w:noProof/>
          </w:rPr>
          <w:t>Final Recommendation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Toc241022122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6B130133" w14:textId="77777777" w:rsidR="00444DAE" w:rsidRDefault="00444DAE" w:rsidP="00444DAE">
      <w:pPr>
        <w:pStyle w:val="1"/>
        <w:tabs>
          <w:tab w:val="right" w:leader="dot" w:pos="8296"/>
        </w:tabs>
        <w:bidi w:val="0"/>
        <w:rPr>
          <w:noProof/>
          <w:rtl/>
        </w:rPr>
      </w:pPr>
      <w:hyperlink w:anchor="_Toc241022123" w:history="1">
        <w:r w:rsidRPr="00D32460">
          <w:rPr>
            <w:rStyle w:val="Hyperlink"/>
            <w:noProof/>
          </w:rPr>
          <w:t>Section 7: Stakeholder Register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Toc241022123 \h</w:instrText>
        </w:r>
        <w:r>
          <w:rPr>
            <w:noProof/>
            <w:webHidden/>
            <w:rtl/>
          </w:rPr>
          <w:instrText xml:space="preserve"> </w:instrText>
        </w:r>
        <w:r>
          <w:rPr>
            <w:rStyle w:val="Hyperlink"/>
            <w:noProof/>
            <w:rtl/>
          </w:rPr>
        </w:r>
        <w:r>
          <w:rPr>
            <w:rStyle w:val="Hyperlink"/>
            <w:noProof/>
            <w:rtl/>
          </w:rPr>
          <w:fldChar w:fldCharType="separate"/>
        </w:r>
        <w:r>
          <w:rPr>
            <w:noProof/>
            <w:webHidden/>
            <w:rtl/>
          </w:rPr>
          <w:t>21</w:t>
        </w:r>
        <w:r>
          <w:rPr>
            <w:rStyle w:val="Hyperlink"/>
            <w:noProof/>
            <w:rtl/>
          </w:rPr>
          <w:fldChar w:fldCharType="end"/>
        </w:r>
      </w:hyperlink>
    </w:p>
    <w:p w14:paraId="5321E21C" w14:textId="77777777" w:rsidR="00444DAE" w:rsidRDefault="00444DAE" w:rsidP="00444DAE">
      <w:pPr>
        <w:pStyle w:val="1"/>
        <w:tabs>
          <w:tab w:val="right" w:leader="dot" w:pos="8296"/>
        </w:tabs>
        <w:bidi w:val="0"/>
        <w:rPr>
          <w:noProof/>
          <w:rtl/>
        </w:rPr>
      </w:pPr>
      <w:hyperlink w:anchor="_Toc241022124" w:history="1">
        <w:r w:rsidRPr="00D32460">
          <w:rPr>
            <w:rStyle w:val="Hyperlink"/>
            <w:noProof/>
          </w:rPr>
          <w:t>Section 8: Scope Statement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Toc241022124 \h</w:instrText>
        </w:r>
        <w:r>
          <w:rPr>
            <w:noProof/>
            <w:webHidden/>
            <w:rtl/>
          </w:rPr>
          <w:instrText xml:space="preserve"> </w:instrText>
        </w:r>
        <w:r>
          <w:rPr>
            <w:rStyle w:val="Hyperlink"/>
            <w:noProof/>
            <w:rtl/>
          </w:rPr>
        </w:r>
        <w:r>
          <w:rPr>
            <w:rStyle w:val="Hyperlink"/>
            <w:noProof/>
            <w:rtl/>
          </w:rPr>
          <w:fldChar w:fldCharType="separate"/>
        </w:r>
        <w:r>
          <w:rPr>
            <w:noProof/>
            <w:webHidden/>
            <w:rtl/>
          </w:rPr>
          <w:t>23</w:t>
        </w:r>
        <w:r>
          <w:rPr>
            <w:rStyle w:val="Hyperlink"/>
            <w:noProof/>
            <w:rtl/>
          </w:rPr>
          <w:fldChar w:fldCharType="end"/>
        </w:r>
      </w:hyperlink>
    </w:p>
    <w:p w14:paraId="55EC2B41" w14:textId="77777777" w:rsidR="00444DAE" w:rsidRDefault="00444DAE" w:rsidP="00444DAE">
      <w:pPr>
        <w:pStyle w:val="1"/>
        <w:tabs>
          <w:tab w:val="right" w:leader="dot" w:pos="8296"/>
        </w:tabs>
        <w:bidi w:val="0"/>
        <w:rPr>
          <w:noProof/>
          <w:rtl/>
        </w:rPr>
      </w:pPr>
      <w:hyperlink w:anchor="_Toc241022125" w:history="1">
        <w:r w:rsidRPr="00D32460">
          <w:rPr>
            <w:rStyle w:val="Hyperlink"/>
            <w:noProof/>
          </w:rPr>
          <w:t>Section 9: Work Breakdown Structure (WBS)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Toc241022125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604449B5" w14:textId="77777777" w:rsidR="00444DAE" w:rsidRDefault="00444DAE" w:rsidP="00444DAE">
      <w:pPr>
        <w:pStyle w:val="1"/>
        <w:tabs>
          <w:tab w:val="right" w:leader="dot" w:pos="8296"/>
        </w:tabs>
        <w:bidi w:val="0"/>
        <w:rPr>
          <w:noProof/>
          <w:rtl/>
        </w:rPr>
      </w:pPr>
      <w:hyperlink w:anchor="_Toc241022126" w:history="1">
        <w:r w:rsidRPr="00D32460">
          <w:rPr>
            <w:rStyle w:val="Hyperlink"/>
            <w:noProof/>
          </w:rPr>
          <w:t>Section 10: Milestone Plan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Toc241022126 \h</w:instrText>
        </w:r>
        <w:r>
          <w:rPr>
            <w:noProof/>
            <w:webHidden/>
            <w:rtl/>
          </w:rPr>
          <w:instrText xml:space="preserve"> </w:instrText>
        </w:r>
        <w:r>
          <w:rPr>
            <w:rStyle w:val="Hyperlink"/>
            <w:noProof/>
            <w:rtl/>
          </w:rPr>
        </w:r>
        <w:r>
          <w:rPr>
            <w:rStyle w:val="Hyperlink"/>
            <w:noProof/>
            <w:rtl/>
          </w:rPr>
          <w:fldChar w:fldCharType="separate"/>
        </w:r>
        <w:r>
          <w:rPr>
            <w:noProof/>
            <w:webHidden/>
            <w:rtl/>
          </w:rPr>
          <w:t>33</w:t>
        </w:r>
        <w:r>
          <w:rPr>
            <w:rStyle w:val="Hyperlink"/>
            <w:noProof/>
            <w:rtl/>
          </w:rPr>
          <w:fldChar w:fldCharType="end"/>
        </w:r>
      </w:hyperlink>
    </w:p>
    <w:p w14:paraId="36CC9094" w14:textId="77777777" w:rsidR="00444DAE" w:rsidRDefault="00444DAE" w:rsidP="00444DAE">
      <w:pPr>
        <w:pStyle w:val="1"/>
        <w:tabs>
          <w:tab w:val="right" w:leader="dot" w:pos="8296"/>
        </w:tabs>
        <w:bidi w:val="0"/>
        <w:rPr>
          <w:noProof/>
          <w:rtl/>
        </w:rPr>
      </w:pPr>
      <w:hyperlink w:anchor="_Toc241022127" w:history="1">
        <w:r w:rsidRPr="00D32460">
          <w:rPr>
            <w:rStyle w:val="Hyperlink"/>
            <w:noProof/>
          </w:rPr>
          <w:t>Section 11: RACI Matrix</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Toc241022127 \h</w:instrText>
        </w:r>
        <w:r>
          <w:rPr>
            <w:noProof/>
            <w:webHidden/>
            <w:rtl/>
          </w:rPr>
          <w:instrText xml:space="preserve"> </w:instrText>
        </w:r>
        <w:r>
          <w:rPr>
            <w:rStyle w:val="Hyperlink"/>
            <w:noProof/>
            <w:rtl/>
          </w:rPr>
        </w:r>
        <w:r>
          <w:rPr>
            <w:rStyle w:val="Hyperlink"/>
            <w:noProof/>
            <w:rtl/>
          </w:rPr>
          <w:fldChar w:fldCharType="separate"/>
        </w:r>
        <w:r>
          <w:rPr>
            <w:noProof/>
            <w:webHidden/>
            <w:rtl/>
          </w:rPr>
          <w:t>34</w:t>
        </w:r>
        <w:r>
          <w:rPr>
            <w:rStyle w:val="Hyperlink"/>
            <w:noProof/>
            <w:rtl/>
          </w:rPr>
          <w:fldChar w:fldCharType="end"/>
        </w:r>
      </w:hyperlink>
    </w:p>
    <w:p w14:paraId="60D33FDA" w14:textId="77777777" w:rsidR="00444DAE" w:rsidRDefault="00444DAE" w:rsidP="00444DAE">
      <w:pPr>
        <w:pStyle w:val="1"/>
        <w:tabs>
          <w:tab w:val="right" w:leader="dot" w:pos="8296"/>
        </w:tabs>
        <w:bidi w:val="0"/>
        <w:rPr>
          <w:noProof/>
          <w:rtl/>
        </w:rPr>
      </w:pPr>
      <w:hyperlink w:anchor="_Toc241022128" w:history="1">
        <w:r w:rsidRPr="00D32460">
          <w:rPr>
            <w:rStyle w:val="Hyperlink"/>
            <w:noProof/>
          </w:rPr>
          <w:t>Section 12: Risk Register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Toc241022128 \h</w:instrText>
        </w:r>
        <w:r>
          <w:rPr>
            <w:noProof/>
            <w:webHidden/>
            <w:rtl/>
          </w:rPr>
          <w:instrText xml:space="preserve"> </w:instrText>
        </w:r>
        <w:r>
          <w:rPr>
            <w:rStyle w:val="Hyperlink"/>
            <w:noProof/>
            <w:rtl/>
          </w:rPr>
        </w:r>
        <w:r>
          <w:rPr>
            <w:rStyle w:val="Hyperlink"/>
            <w:noProof/>
            <w:rtl/>
          </w:rPr>
          <w:fldChar w:fldCharType="separate"/>
        </w:r>
        <w:r>
          <w:rPr>
            <w:noProof/>
            <w:webHidden/>
            <w:rtl/>
          </w:rPr>
          <w:t>35</w:t>
        </w:r>
        <w:r>
          <w:rPr>
            <w:rStyle w:val="Hyperlink"/>
            <w:noProof/>
            <w:rtl/>
          </w:rPr>
          <w:fldChar w:fldCharType="end"/>
        </w:r>
      </w:hyperlink>
    </w:p>
    <w:p w14:paraId="23456FFB" w14:textId="77777777" w:rsidR="00444DAE" w:rsidRDefault="00444DAE" w:rsidP="00444DAE">
      <w:pPr>
        <w:pStyle w:val="1"/>
        <w:tabs>
          <w:tab w:val="right" w:leader="dot" w:pos="8296"/>
        </w:tabs>
        <w:bidi w:val="0"/>
        <w:rPr>
          <w:noProof/>
          <w:rtl/>
        </w:rPr>
      </w:pPr>
      <w:hyperlink w:anchor="_Toc241022129" w:history="1">
        <w:r w:rsidRPr="00D32460">
          <w:rPr>
            <w:rStyle w:val="Hyperlink"/>
            <w:noProof/>
          </w:rPr>
          <w:t>Section 13: Communication Plan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Toc241022129 \h</w:instrText>
        </w:r>
        <w:r>
          <w:rPr>
            <w:noProof/>
            <w:webHidden/>
            <w:rtl/>
          </w:rPr>
          <w:instrText xml:space="preserve"> </w:instrText>
        </w:r>
        <w:r>
          <w:rPr>
            <w:rStyle w:val="Hyperlink"/>
            <w:noProof/>
            <w:rtl/>
          </w:rPr>
        </w:r>
        <w:r>
          <w:rPr>
            <w:rStyle w:val="Hyperlink"/>
            <w:noProof/>
            <w:rtl/>
          </w:rPr>
          <w:fldChar w:fldCharType="separate"/>
        </w:r>
        <w:r>
          <w:rPr>
            <w:noProof/>
            <w:webHidden/>
            <w:rtl/>
          </w:rPr>
          <w:t>37</w:t>
        </w:r>
        <w:r>
          <w:rPr>
            <w:rStyle w:val="Hyperlink"/>
            <w:noProof/>
            <w:rtl/>
          </w:rPr>
          <w:fldChar w:fldCharType="end"/>
        </w:r>
      </w:hyperlink>
    </w:p>
    <w:p w14:paraId="39E5A53C" w14:textId="77777777" w:rsidR="00444DAE" w:rsidRDefault="00444DAE" w:rsidP="00444DAE">
      <w:pPr>
        <w:pStyle w:val="1"/>
        <w:tabs>
          <w:tab w:val="right" w:leader="dot" w:pos="8296"/>
        </w:tabs>
        <w:bidi w:val="0"/>
        <w:rPr>
          <w:noProof/>
          <w:rtl/>
        </w:rPr>
      </w:pPr>
      <w:hyperlink w:anchor="_Toc241022130" w:history="1">
        <w:r w:rsidRPr="00D32460">
          <w:rPr>
            <w:rStyle w:val="Hyperlink"/>
            <w:noProof/>
          </w:rPr>
          <w:t>Section 14: Quality Checklist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Toc241022130 \h</w:instrText>
        </w:r>
        <w:r>
          <w:rPr>
            <w:noProof/>
            <w:webHidden/>
            <w:rtl/>
          </w:rPr>
          <w:instrText xml:space="preserve"> </w:instrText>
        </w:r>
        <w:r>
          <w:rPr>
            <w:rStyle w:val="Hyperlink"/>
            <w:noProof/>
            <w:rtl/>
          </w:rPr>
        </w:r>
        <w:r>
          <w:rPr>
            <w:rStyle w:val="Hyperlink"/>
            <w:noProof/>
            <w:rtl/>
          </w:rPr>
          <w:fldChar w:fldCharType="separate"/>
        </w:r>
        <w:r>
          <w:rPr>
            <w:noProof/>
            <w:webHidden/>
            <w:rtl/>
          </w:rPr>
          <w:t>38</w:t>
        </w:r>
        <w:r>
          <w:rPr>
            <w:rStyle w:val="Hyperlink"/>
            <w:noProof/>
            <w:rtl/>
          </w:rPr>
          <w:fldChar w:fldCharType="end"/>
        </w:r>
      </w:hyperlink>
    </w:p>
    <w:p w14:paraId="3A00B95A" w14:textId="77777777" w:rsidR="00444DAE" w:rsidRDefault="00444DAE" w:rsidP="00444DAE">
      <w:pPr>
        <w:pStyle w:val="2"/>
        <w:tabs>
          <w:tab w:val="right" w:leader="dot" w:pos="8296"/>
        </w:tabs>
        <w:bidi w:val="0"/>
        <w:rPr>
          <w:noProof/>
          <w:rtl/>
        </w:rPr>
      </w:pPr>
      <w:hyperlink w:anchor="_Toc241022131" w:history="1">
        <w:r w:rsidRPr="00D32460">
          <w:rPr>
            <w:rStyle w:val="Hyperlink"/>
            <w:noProof/>
          </w:rPr>
          <w:t>9. Quality Checklist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Toc241022131 \h</w:instrText>
        </w:r>
        <w:r>
          <w:rPr>
            <w:noProof/>
            <w:webHidden/>
            <w:rtl/>
          </w:rPr>
          <w:instrText xml:space="preserve"> </w:instrText>
        </w:r>
        <w:r>
          <w:rPr>
            <w:rStyle w:val="Hyperlink"/>
            <w:noProof/>
            <w:rtl/>
          </w:rPr>
        </w:r>
        <w:r>
          <w:rPr>
            <w:rStyle w:val="Hyperlink"/>
            <w:noProof/>
            <w:rtl/>
          </w:rPr>
          <w:fldChar w:fldCharType="separate"/>
        </w:r>
        <w:r>
          <w:rPr>
            <w:noProof/>
            <w:webHidden/>
            <w:rtl/>
          </w:rPr>
          <w:t>38</w:t>
        </w:r>
        <w:r>
          <w:rPr>
            <w:rStyle w:val="Hyperlink"/>
            <w:noProof/>
            <w:rtl/>
          </w:rPr>
          <w:fldChar w:fldCharType="end"/>
        </w:r>
      </w:hyperlink>
    </w:p>
    <w:p w14:paraId="48D38145" w14:textId="77777777" w:rsidR="00444DAE" w:rsidRDefault="00444DAE" w:rsidP="00444DAE">
      <w:pPr>
        <w:pStyle w:val="2"/>
        <w:tabs>
          <w:tab w:val="right" w:leader="dot" w:pos="8296"/>
        </w:tabs>
        <w:bidi w:val="0"/>
        <w:rPr>
          <w:noProof/>
          <w:rtl/>
        </w:rPr>
      </w:pPr>
      <w:hyperlink w:anchor="_Toc241022132" w:history="1">
        <w:r w:rsidRPr="00D32460">
          <w:rPr>
            <w:rStyle w:val="Hyperlink"/>
            <w:noProof/>
          </w:rPr>
          <w:t>1. Project Documentation Quality Criteria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Toc241022132 \h</w:instrText>
        </w:r>
        <w:r>
          <w:rPr>
            <w:noProof/>
            <w:webHidden/>
            <w:rtl/>
          </w:rPr>
          <w:instrText xml:space="preserve"> </w:instrText>
        </w:r>
        <w:r>
          <w:rPr>
            <w:rStyle w:val="Hyperlink"/>
            <w:noProof/>
            <w:rtl/>
          </w:rPr>
        </w:r>
        <w:r>
          <w:rPr>
            <w:rStyle w:val="Hyperlink"/>
            <w:noProof/>
            <w:rtl/>
          </w:rPr>
          <w:fldChar w:fldCharType="separate"/>
        </w:r>
        <w:r>
          <w:rPr>
            <w:noProof/>
            <w:webHidden/>
            <w:rtl/>
          </w:rPr>
          <w:t>38</w:t>
        </w:r>
        <w:r>
          <w:rPr>
            <w:rStyle w:val="Hyperlink"/>
            <w:noProof/>
            <w:rtl/>
          </w:rPr>
          <w:fldChar w:fldCharType="end"/>
        </w:r>
      </w:hyperlink>
    </w:p>
    <w:p w14:paraId="75130A28" w14:textId="77777777" w:rsidR="00444DAE" w:rsidRDefault="00444DAE" w:rsidP="00444DAE">
      <w:pPr>
        <w:pStyle w:val="2"/>
        <w:tabs>
          <w:tab w:val="right" w:leader="dot" w:pos="8296"/>
        </w:tabs>
        <w:bidi w:val="0"/>
        <w:rPr>
          <w:noProof/>
          <w:rtl/>
        </w:rPr>
      </w:pPr>
      <w:hyperlink w:anchor="_Toc241022133" w:history="1">
        <w:r w:rsidRPr="00D32460">
          <w:rPr>
            <w:rStyle w:val="Hyperlink"/>
            <w:noProof/>
          </w:rPr>
          <w:t>2. Software &amp; Technical Work Quality Criteria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Toc241022133 \h</w:instrText>
        </w:r>
        <w:r>
          <w:rPr>
            <w:noProof/>
            <w:webHidden/>
            <w:rtl/>
          </w:rPr>
          <w:instrText xml:space="preserve"> </w:instrText>
        </w:r>
        <w:r>
          <w:rPr>
            <w:rStyle w:val="Hyperlink"/>
            <w:noProof/>
            <w:rtl/>
          </w:rPr>
        </w:r>
        <w:r>
          <w:rPr>
            <w:rStyle w:val="Hyperlink"/>
            <w:noProof/>
            <w:rtl/>
          </w:rPr>
          <w:fldChar w:fldCharType="separate"/>
        </w:r>
        <w:r>
          <w:rPr>
            <w:noProof/>
            <w:webHidden/>
            <w:rtl/>
          </w:rPr>
          <w:t>38</w:t>
        </w:r>
        <w:r>
          <w:rPr>
            <w:rStyle w:val="Hyperlink"/>
            <w:noProof/>
            <w:rtl/>
          </w:rPr>
          <w:fldChar w:fldCharType="end"/>
        </w:r>
      </w:hyperlink>
    </w:p>
    <w:p w14:paraId="7679956B" w14:textId="77777777" w:rsidR="00444DAE" w:rsidRDefault="00444DAE" w:rsidP="00444DAE">
      <w:pPr>
        <w:pStyle w:val="1"/>
        <w:tabs>
          <w:tab w:val="right" w:leader="dot" w:pos="8296"/>
        </w:tabs>
        <w:bidi w:val="0"/>
        <w:rPr>
          <w:noProof/>
          <w:rtl/>
        </w:rPr>
      </w:pPr>
      <w:hyperlink w:anchor="_Toc241022134" w:history="1">
        <w:r w:rsidRPr="00D32460">
          <w:rPr>
            <w:rStyle w:val="Hyperlink"/>
            <w:noProof/>
          </w:rPr>
          <w:t>Section 15: Issue Log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Toc241022134 \h</w:instrText>
        </w:r>
        <w:r>
          <w:rPr>
            <w:noProof/>
            <w:webHidden/>
            <w:rtl/>
          </w:rPr>
          <w:instrText xml:space="preserve"> </w:instrText>
        </w:r>
        <w:r>
          <w:rPr>
            <w:rStyle w:val="Hyperlink"/>
            <w:noProof/>
            <w:rtl/>
          </w:rPr>
        </w:r>
        <w:r>
          <w:rPr>
            <w:rStyle w:val="Hyperlink"/>
            <w:noProof/>
            <w:rtl/>
          </w:rPr>
          <w:fldChar w:fldCharType="separate"/>
        </w:r>
        <w:r>
          <w:rPr>
            <w:noProof/>
            <w:webHidden/>
            <w:rtl/>
          </w:rPr>
          <w:t>39</w:t>
        </w:r>
        <w:r>
          <w:rPr>
            <w:rStyle w:val="Hyperlink"/>
            <w:noProof/>
            <w:rtl/>
          </w:rPr>
          <w:fldChar w:fldCharType="end"/>
        </w:r>
      </w:hyperlink>
    </w:p>
    <w:p w14:paraId="31661180" w14:textId="77777777" w:rsidR="00444DAE" w:rsidRDefault="00444DAE" w:rsidP="00444DAE">
      <w:pPr>
        <w:pStyle w:val="1"/>
        <w:tabs>
          <w:tab w:val="right" w:leader="dot" w:pos="8296"/>
        </w:tabs>
        <w:bidi w:val="0"/>
        <w:rPr>
          <w:noProof/>
          <w:rtl/>
        </w:rPr>
      </w:pPr>
      <w:hyperlink w:anchor="_Toc241022135" w:history="1">
        <w:r w:rsidRPr="00D32460">
          <w:rPr>
            <w:rStyle w:val="Hyperlink"/>
            <w:noProof/>
          </w:rPr>
          <w:t>Section 16: Formal Change Request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Toc241022135 \h</w:instrText>
        </w:r>
        <w:r>
          <w:rPr>
            <w:noProof/>
            <w:webHidden/>
            <w:rtl/>
          </w:rPr>
          <w:instrText xml:space="preserve"> </w:instrText>
        </w:r>
        <w:r>
          <w:rPr>
            <w:rStyle w:val="Hyperlink"/>
            <w:noProof/>
            <w:rtl/>
          </w:rPr>
        </w:r>
        <w:r>
          <w:rPr>
            <w:rStyle w:val="Hyperlink"/>
            <w:noProof/>
            <w:rtl/>
          </w:rPr>
          <w:fldChar w:fldCharType="separate"/>
        </w:r>
        <w:r>
          <w:rPr>
            <w:noProof/>
            <w:webHidden/>
            <w:rtl/>
          </w:rPr>
          <w:t>40</w:t>
        </w:r>
        <w:r>
          <w:rPr>
            <w:rStyle w:val="Hyperlink"/>
            <w:noProof/>
            <w:rtl/>
          </w:rPr>
          <w:fldChar w:fldCharType="end"/>
        </w:r>
      </w:hyperlink>
    </w:p>
    <w:p w14:paraId="33BA1712" w14:textId="77777777" w:rsidR="00444DAE" w:rsidRDefault="00444DAE" w:rsidP="00444DAE">
      <w:pPr>
        <w:pStyle w:val="1"/>
        <w:tabs>
          <w:tab w:val="right" w:leader="dot" w:pos="8296"/>
        </w:tabs>
        <w:bidi w:val="0"/>
        <w:rPr>
          <w:noProof/>
          <w:rtl/>
        </w:rPr>
      </w:pPr>
      <w:hyperlink w:anchor="_Toc241022136" w:history="1">
        <w:r w:rsidRPr="00D32460">
          <w:rPr>
            <w:rStyle w:val="Hyperlink"/>
            <w:noProof/>
          </w:rPr>
          <w:t>Section 17: Change Log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Toc241022136 \h</w:instrText>
        </w:r>
        <w:r>
          <w:rPr>
            <w:noProof/>
            <w:webHidden/>
            <w:rtl/>
          </w:rPr>
          <w:instrText xml:space="preserve"> </w:instrText>
        </w:r>
        <w:r>
          <w:rPr>
            <w:rStyle w:val="Hyperlink"/>
            <w:noProof/>
            <w:rtl/>
          </w:rPr>
        </w:r>
        <w:r>
          <w:rPr>
            <w:rStyle w:val="Hyperlink"/>
            <w:noProof/>
            <w:rtl/>
          </w:rPr>
          <w:fldChar w:fldCharType="separate"/>
        </w:r>
        <w:r>
          <w:rPr>
            <w:noProof/>
            <w:webHidden/>
            <w:rtl/>
          </w:rPr>
          <w:t>41</w:t>
        </w:r>
        <w:r>
          <w:rPr>
            <w:rStyle w:val="Hyperlink"/>
            <w:noProof/>
            <w:rtl/>
          </w:rPr>
          <w:fldChar w:fldCharType="end"/>
        </w:r>
      </w:hyperlink>
    </w:p>
    <w:p w14:paraId="0513D087" w14:textId="77777777" w:rsidR="00444DAE" w:rsidRDefault="00444DAE" w:rsidP="00444DAE">
      <w:pPr>
        <w:pStyle w:val="1"/>
        <w:tabs>
          <w:tab w:val="right" w:leader="dot" w:pos="8296"/>
        </w:tabs>
        <w:bidi w:val="0"/>
        <w:rPr>
          <w:noProof/>
          <w:rtl/>
        </w:rPr>
      </w:pPr>
      <w:hyperlink w:anchor="_Toc241022137" w:history="1">
        <w:r w:rsidRPr="00D32460">
          <w:rPr>
            <w:rStyle w:val="Hyperlink"/>
            <w:noProof/>
          </w:rPr>
          <w:t>Section 19: Scrum Team Assignment &amp; Responsibilities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Toc241022137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64338D5A" w14:textId="77777777" w:rsidR="00444DAE" w:rsidRDefault="00444DAE" w:rsidP="00444DAE">
      <w:pPr>
        <w:pStyle w:val="2"/>
        <w:tabs>
          <w:tab w:val="right" w:leader="dot" w:pos="8296"/>
        </w:tabs>
        <w:bidi w:val="0"/>
        <w:rPr>
          <w:noProof/>
          <w:rtl/>
        </w:rPr>
      </w:pPr>
      <w:hyperlink w:anchor="_Toc241022138" w:history="1">
        <w:r w:rsidRPr="00D32460">
          <w:rPr>
            <w:rStyle w:val="Hyperlink"/>
            <w:noProof/>
          </w:rPr>
          <w:t>2. Scrum Team Assignment &amp; Responsibilities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Toc241022138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28C2AC62" w14:textId="77777777" w:rsidR="00444DAE" w:rsidRDefault="00444DAE" w:rsidP="00444DAE">
      <w:pPr>
        <w:pStyle w:val="2"/>
        <w:tabs>
          <w:tab w:val="right" w:leader="dot" w:pos="8296"/>
        </w:tabs>
        <w:bidi w:val="0"/>
        <w:rPr>
          <w:noProof/>
          <w:rtl/>
        </w:rPr>
      </w:pPr>
      <w:hyperlink w:anchor="_Toc241022139" w:history="1">
        <w:r w:rsidRPr="00D32460">
          <w:rPr>
            <w:rStyle w:val="Hyperlink"/>
            <w:noProof/>
          </w:rPr>
          <w:t>Team Role Assignments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Toc241022139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4F5BFAA6" w14:textId="77777777" w:rsidR="00444DAE" w:rsidRDefault="00444DAE" w:rsidP="00444DAE">
      <w:pPr>
        <w:pStyle w:val="2"/>
        <w:tabs>
          <w:tab w:val="right" w:leader="dot" w:pos="8296"/>
        </w:tabs>
        <w:bidi w:val="0"/>
        <w:rPr>
          <w:noProof/>
          <w:rtl/>
        </w:rPr>
      </w:pPr>
      <w:hyperlink w:anchor="_Toc241022140" w:history="1">
        <w:r w:rsidRPr="00D32460">
          <w:rPr>
            <w:rStyle w:val="Hyperlink"/>
            <w:noProof/>
          </w:rPr>
          <w:t>Individual Responsibilities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Toc241022140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16ABA459" w14:textId="77777777" w:rsidR="00444DAE" w:rsidRDefault="00444DAE" w:rsidP="00444DAE">
      <w:pPr>
        <w:pStyle w:val="1"/>
        <w:tabs>
          <w:tab w:val="right" w:leader="dot" w:pos="8296"/>
        </w:tabs>
        <w:bidi w:val="0"/>
        <w:rPr>
          <w:noProof/>
          <w:rtl/>
        </w:rPr>
      </w:pPr>
      <w:hyperlink w:anchor="_Toc241022141" w:history="1">
        <w:r w:rsidRPr="00D32460">
          <w:rPr>
            <w:rStyle w:val="Hyperlink"/>
            <w:noProof/>
          </w:rPr>
          <w:t>Section 21: Product Vision Statement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Toc241022141 \h</w:instrText>
        </w:r>
        <w:r>
          <w:rPr>
            <w:noProof/>
            <w:webHidden/>
            <w:rtl/>
          </w:rPr>
          <w:instrText xml:space="preserve"> </w:instrText>
        </w:r>
        <w:r>
          <w:rPr>
            <w:rStyle w:val="Hyperlink"/>
            <w:noProof/>
            <w:rtl/>
          </w:rPr>
        </w:r>
        <w:r>
          <w:rPr>
            <w:rStyle w:val="Hyperlink"/>
            <w:noProof/>
            <w:rtl/>
          </w:rPr>
          <w:fldChar w:fldCharType="separate"/>
        </w:r>
        <w:r>
          <w:rPr>
            <w:noProof/>
            <w:webHidden/>
            <w:rtl/>
          </w:rPr>
          <w:t>43</w:t>
        </w:r>
        <w:r>
          <w:rPr>
            <w:rStyle w:val="Hyperlink"/>
            <w:noProof/>
            <w:rtl/>
          </w:rPr>
          <w:fldChar w:fldCharType="end"/>
        </w:r>
      </w:hyperlink>
    </w:p>
    <w:p w14:paraId="51CCAF57" w14:textId="77777777" w:rsidR="00444DAE" w:rsidRDefault="00444DAE" w:rsidP="00444DAE">
      <w:pPr>
        <w:pStyle w:val="2"/>
        <w:tabs>
          <w:tab w:val="right" w:leader="dot" w:pos="8296"/>
        </w:tabs>
        <w:bidi w:val="0"/>
        <w:rPr>
          <w:noProof/>
          <w:rtl/>
        </w:rPr>
      </w:pPr>
      <w:hyperlink w:anchor="_Toc241022142" w:history="1">
        <w:r w:rsidRPr="00D32460">
          <w:rPr>
            <w:rStyle w:val="Hyperlink"/>
            <w:noProof/>
          </w:rPr>
          <w:t>3. Product Vision Statement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Toc241022142 \h</w:instrText>
        </w:r>
        <w:r>
          <w:rPr>
            <w:noProof/>
            <w:webHidden/>
            <w:rtl/>
          </w:rPr>
          <w:instrText xml:space="preserve"> </w:instrText>
        </w:r>
        <w:r>
          <w:rPr>
            <w:rStyle w:val="Hyperlink"/>
            <w:noProof/>
            <w:rtl/>
          </w:rPr>
        </w:r>
        <w:r>
          <w:rPr>
            <w:rStyle w:val="Hyperlink"/>
            <w:noProof/>
            <w:rtl/>
          </w:rPr>
          <w:fldChar w:fldCharType="separate"/>
        </w:r>
        <w:r>
          <w:rPr>
            <w:noProof/>
            <w:webHidden/>
            <w:rtl/>
          </w:rPr>
          <w:t>43</w:t>
        </w:r>
        <w:r>
          <w:rPr>
            <w:rStyle w:val="Hyperlink"/>
            <w:noProof/>
            <w:rtl/>
          </w:rPr>
          <w:fldChar w:fldCharType="end"/>
        </w:r>
      </w:hyperlink>
    </w:p>
    <w:p w14:paraId="346F819C" w14:textId="77777777" w:rsidR="00444DAE" w:rsidRDefault="00444DAE" w:rsidP="00444DAE">
      <w:pPr>
        <w:pStyle w:val="1"/>
        <w:tabs>
          <w:tab w:val="right" w:leader="dot" w:pos="8296"/>
        </w:tabs>
        <w:bidi w:val="0"/>
        <w:rPr>
          <w:noProof/>
          <w:rtl/>
        </w:rPr>
      </w:pPr>
      <w:hyperlink w:anchor="_Toc241022143" w:history="1">
        <w:r w:rsidRPr="00D32460">
          <w:rPr>
            <w:rStyle w:val="Hyperlink"/>
            <w:noProof/>
          </w:rPr>
          <w:t>Section 22: Product Goal &amp; Success Metrics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Toc241022143 \h</w:instrText>
        </w:r>
        <w:r>
          <w:rPr>
            <w:noProof/>
            <w:webHidden/>
            <w:rtl/>
          </w:rPr>
          <w:instrText xml:space="preserve"> </w:instrText>
        </w:r>
        <w:r>
          <w:rPr>
            <w:rStyle w:val="Hyperlink"/>
            <w:noProof/>
            <w:rtl/>
          </w:rPr>
        </w:r>
        <w:r>
          <w:rPr>
            <w:rStyle w:val="Hyperlink"/>
            <w:noProof/>
            <w:rtl/>
          </w:rPr>
          <w:fldChar w:fldCharType="separate"/>
        </w:r>
        <w:r>
          <w:rPr>
            <w:noProof/>
            <w:webHidden/>
            <w:rtl/>
          </w:rPr>
          <w:t>44</w:t>
        </w:r>
        <w:r>
          <w:rPr>
            <w:rStyle w:val="Hyperlink"/>
            <w:noProof/>
            <w:rtl/>
          </w:rPr>
          <w:fldChar w:fldCharType="end"/>
        </w:r>
      </w:hyperlink>
    </w:p>
    <w:p w14:paraId="34CC11D1" w14:textId="77777777" w:rsidR="00444DAE" w:rsidRDefault="00444DAE" w:rsidP="00444DAE">
      <w:pPr>
        <w:pStyle w:val="2"/>
        <w:tabs>
          <w:tab w:val="right" w:leader="dot" w:pos="8296"/>
        </w:tabs>
        <w:bidi w:val="0"/>
        <w:rPr>
          <w:noProof/>
          <w:rtl/>
        </w:rPr>
      </w:pPr>
      <w:hyperlink w:anchor="_Toc241022144" w:history="1">
        <w:r w:rsidRPr="00D32460">
          <w:rPr>
            <w:rStyle w:val="Hyperlink"/>
            <w:noProof/>
          </w:rPr>
          <w:t>4. Product Goal &amp; Success Metrics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Toc241022144 \h</w:instrText>
        </w:r>
        <w:r>
          <w:rPr>
            <w:noProof/>
            <w:webHidden/>
            <w:rtl/>
          </w:rPr>
          <w:instrText xml:space="preserve"> </w:instrText>
        </w:r>
        <w:r>
          <w:rPr>
            <w:rStyle w:val="Hyperlink"/>
            <w:noProof/>
            <w:rtl/>
          </w:rPr>
        </w:r>
        <w:r>
          <w:rPr>
            <w:rStyle w:val="Hyperlink"/>
            <w:noProof/>
            <w:rtl/>
          </w:rPr>
          <w:fldChar w:fldCharType="separate"/>
        </w:r>
        <w:r>
          <w:rPr>
            <w:noProof/>
            <w:webHidden/>
            <w:rtl/>
          </w:rPr>
          <w:t>44</w:t>
        </w:r>
        <w:r>
          <w:rPr>
            <w:rStyle w:val="Hyperlink"/>
            <w:noProof/>
            <w:rtl/>
          </w:rPr>
          <w:fldChar w:fldCharType="end"/>
        </w:r>
      </w:hyperlink>
    </w:p>
    <w:p w14:paraId="13D45818" w14:textId="77777777" w:rsidR="00444DAE" w:rsidRDefault="00444DAE" w:rsidP="00444DAE">
      <w:pPr>
        <w:pStyle w:val="2"/>
        <w:tabs>
          <w:tab w:val="right" w:leader="dot" w:pos="8296"/>
        </w:tabs>
        <w:bidi w:val="0"/>
        <w:rPr>
          <w:noProof/>
          <w:rtl/>
        </w:rPr>
      </w:pPr>
      <w:hyperlink w:anchor="_Toc241022145" w:history="1">
        <w:r w:rsidRPr="00D32460">
          <w:rPr>
            <w:rStyle w:val="Hyperlink"/>
            <w:noProof/>
          </w:rPr>
          <w:t>Product Success Metrics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Toc241022145 \h</w:instrText>
        </w:r>
        <w:r>
          <w:rPr>
            <w:noProof/>
            <w:webHidden/>
            <w:rtl/>
          </w:rPr>
          <w:instrText xml:space="preserve"> </w:instrText>
        </w:r>
        <w:r>
          <w:rPr>
            <w:rStyle w:val="Hyperlink"/>
            <w:noProof/>
            <w:rtl/>
          </w:rPr>
        </w:r>
        <w:r>
          <w:rPr>
            <w:rStyle w:val="Hyperlink"/>
            <w:noProof/>
            <w:rtl/>
          </w:rPr>
          <w:fldChar w:fldCharType="separate"/>
        </w:r>
        <w:r>
          <w:rPr>
            <w:noProof/>
            <w:webHidden/>
            <w:rtl/>
          </w:rPr>
          <w:t>44</w:t>
        </w:r>
        <w:r>
          <w:rPr>
            <w:rStyle w:val="Hyperlink"/>
            <w:noProof/>
            <w:rtl/>
          </w:rPr>
          <w:fldChar w:fldCharType="end"/>
        </w:r>
      </w:hyperlink>
    </w:p>
    <w:p w14:paraId="54444A0A" w14:textId="77777777" w:rsidR="00444DAE" w:rsidRDefault="00444DAE" w:rsidP="00444DAE">
      <w:pPr>
        <w:pStyle w:val="1"/>
        <w:tabs>
          <w:tab w:val="right" w:leader="dot" w:pos="8296"/>
        </w:tabs>
        <w:bidi w:val="0"/>
        <w:rPr>
          <w:noProof/>
          <w:rtl/>
        </w:rPr>
      </w:pPr>
      <w:hyperlink w:anchor="_Toc241022146" w:history="1">
        <w:r w:rsidRPr="00D32460">
          <w:rPr>
            <w:rStyle w:val="Hyperlink"/>
            <w:noProof/>
          </w:rPr>
          <w:t>Section 23: Epic List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Toc241022146 \h</w:instrText>
        </w:r>
        <w:r>
          <w:rPr>
            <w:noProof/>
            <w:webHidden/>
            <w:rtl/>
          </w:rPr>
          <w:instrText xml:space="preserve"> </w:instrText>
        </w:r>
        <w:r>
          <w:rPr>
            <w:rStyle w:val="Hyperlink"/>
            <w:noProof/>
            <w:rtl/>
          </w:rPr>
        </w:r>
        <w:r>
          <w:rPr>
            <w:rStyle w:val="Hyperlink"/>
            <w:noProof/>
            <w:rtl/>
          </w:rPr>
          <w:fldChar w:fldCharType="separate"/>
        </w:r>
        <w:r>
          <w:rPr>
            <w:noProof/>
            <w:webHidden/>
            <w:rtl/>
          </w:rPr>
          <w:t>45</w:t>
        </w:r>
        <w:r>
          <w:rPr>
            <w:rStyle w:val="Hyperlink"/>
            <w:noProof/>
            <w:rtl/>
          </w:rPr>
          <w:fldChar w:fldCharType="end"/>
        </w:r>
      </w:hyperlink>
    </w:p>
    <w:p w14:paraId="5AD939BF" w14:textId="77777777" w:rsidR="00444DAE" w:rsidRDefault="00444DAE" w:rsidP="00444DAE">
      <w:pPr>
        <w:pStyle w:val="2"/>
        <w:tabs>
          <w:tab w:val="right" w:leader="dot" w:pos="8296"/>
        </w:tabs>
        <w:bidi w:val="0"/>
        <w:rPr>
          <w:noProof/>
          <w:rtl/>
        </w:rPr>
      </w:pPr>
      <w:hyperlink w:anchor="_Toc241022147" w:history="1">
        <w:r w:rsidRPr="00D32460">
          <w:rPr>
            <w:rStyle w:val="Hyperlink"/>
            <w:noProof/>
          </w:rPr>
          <w:t>5. Epic List (Major Product Work Areas)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Toc241022147 \h</w:instrText>
        </w:r>
        <w:r>
          <w:rPr>
            <w:noProof/>
            <w:webHidden/>
            <w:rtl/>
          </w:rPr>
          <w:instrText xml:space="preserve"> </w:instrText>
        </w:r>
        <w:r>
          <w:rPr>
            <w:rStyle w:val="Hyperlink"/>
            <w:noProof/>
            <w:rtl/>
          </w:rPr>
        </w:r>
        <w:r>
          <w:rPr>
            <w:rStyle w:val="Hyperlink"/>
            <w:noProof/>
            <w:rtl/>
          </w:rPr>
          <w:fldChar w:fldCharType="separate"/>
        </w:r>
        <w:r>
          <w:rPr>
            <w:noProof/>
            <w:webHidden/>
            <w:rtl/>
          </w:rPr>
          <w:t>45</w:t>
        </w:r>
        <w:r>
          <w:rPr>
            <w:rStyle w:val="Hyperlink"/>
            <w:noProof/>
            <w:rtl/>
          </w:rPr>
          <w:fldChar w:fldCharType="end"/>
        </w:r>
      </w:hyperlink>
    </w:p>
    <w:p w14:paraId="5A89459A" w14:textId="77777777" w:rsidR="00444DAE" w:rsidRDefault="00444DAE" w:rsidP="00444DAE">
      <w:pPr>
        <w:pStyle w:val="1"/>
        <w:tabs>
          <w:tab w:val="right" w:leader="dot" w:pos="8296"/>
        </w:tabs>
        <w:bidi w:val="0"/>
        <w:rPr>
          <w:noProof/>
          <w:rtl/>
        </w:rPr>
      </w:pPr>
      <w:hyperlink w:anchor="_Toc241022148" w:history="1">
        <w:r w:rsidRPr="00D32460">
          <w:rPr>
            <w:rStyle w:val="Hyperlink"/>
            <w:noProof/>
          </w:rPr>
          <w:t>Section 24: Feature List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Toc241022148 \h</w:instrText>
        </w:r>
        <w:r>
          <w:rPr>
            <w:noProof/>
            <w:webHidden/>
            <w:rtl/>
          </w:rPr>
          <w:instrText xml:space="preserve"> </w:instrText>
        </w:r>
        <w:r>
          <w:rPr>
            <w:rStyle w:val="Hyperlink"/>
            <w:noProof/>
            <w:rtl/>
          </w:rPr>
        </w:r>
        <w:r>
          <w:rPr>
            <w:rStyle w:val="Hyperlink"/>
            <w:noProof/>
            <w:rtl/>
          </w:rPr>
          <w:fldChar w:fldCharType="separate"/>
        </w:r>
        <w:r>
          <w:rPr>
            <w:noProof/>
            <w:webHidden/>
            <w:rtl/>
          </w:rPr>
          <w:t>47</w:t>
        </w:r>
        <w:r>
          <w:rPr>
            <w:rStyle w:val="Hyperlink"/>
            <w:noProof/>
            <w:rtl/>
          </w:rPr>
          <w:fldChar w:fldCharType="end"/>
        </w:r>
      </w:hyperlink>
    </w:p>
    <w:p w14:paraId="5F401064" w14:textId="77777777" w:rsidR="00444DAE" w:rsidRDefault="00444DAE" w:rsidP="00444DAE">
      <w:pPr>
        <w:pStyle w:val="2"/>
        <w:tabs>
          <w:tab w:val="right" w:leader="dot" w:pos="8296"/>
        </w:tabs>
        <w:bidi w:val="0"/>
        <w:rPr>
          <w:noProof/>
          <w:rtl/>
        </w:rPr>
      </w:pPr>
      <w:hyperlink w:anchor="_Toc241022149" w:history="1">
        <w:r w:rsidRPr="00D32460">
          <w:rPr>
            <w:rStyle w:val="Hyperlink"/>
            <w:noProof/>
          </w:rPr>
          <w:t>6. Feature List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Toc241022149 \h</w:instrText>
        </w:r>
        <w:r>
          <w:rPr>
            <w:noProof/>
            <w:webHidden/>
            <w:rtl/>
          </w:rPr>
          <w:instrText xml:space="preserve"> </w:instrText>
        </w:r>
        <w:r>
          <w:rPr>
            <w:rStyle w:val="Hyperlink"/>
            <w:noProof/>
            <w:rtl/>
          </w:rPr>
        </w:r>
        <w:r>
          <w:rPr>
            <w:rStyle w:val="Hyperlink"/>
            <w:noProof/>
            <w:rtl/>
          </w:rPr>
          <w:fldChar w:fldCharType="separate"/>
        </w:r>
        <w:r>
          <w:rPr>
            <w:noProof/>
            <w:webHidden/>
            <w:rtl/>
          </w:rPr>
          <w:t>47</w:t>
        </w:r>
        <w:r>
          <w:rPr>
            <w:rStyle w:val="Hyperlink"/>
            <w:noProof/>
            <w:rtl/>
          </w:rPr>
          <w:fldChar w:fldCharType="end"/>
        </w:r>
      </w:hyperlink>
    </w:p>
    <w:p w14:paraId="37C1B84D" w14:textId="77777777" w:rsidR="00444DAE" w:rsidRDefault="00444DAE" w:rsidP="00444DAE">
      <w:pPr>
        <w:pStyle w:val="1"/>
        <w:tabs>
          <w:tab w:val="right" w:leader="dot" w:pos="8296"/>
        </w:tabs>
        <w:bidi w:val="0"/>
        <w:rPr>
          <w:noProof/>
          <w:rtl/>
        </w:rPr>
      </w:pPr>
      <w:hyperlink w:anchor="_Toc241022150" w:history="1">
        <w:r w:rsidRPr="00D32460">
          <w:rPr>
            <w:rStyle w:val="Hyperlink"/>
            <w:noProof/>
          </w:rPr>
          <w:t>Section 25: Master Product Backlog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Toc241022150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1DC83200" w14:textId="77777777" w:rsidR="00444DAE" w:rsidRDefault="00444DAE" w:rsidP="00444DAE">
      <w:pPr>
        <w:pStyle w:val="2"/>
        <w:tabs>
          <w:tab w:val="right" w:leader="dot" w:pos="8296"/>
        </w:tabs>
        <w:bidi w:val="0"/>
        <w:rPr>
          <w:noProof/>
          <w:rtl/>
        </w:rPr>
      </w:pPr>
      <w:hyperlink w:anchor="_Toc241022151" w:history="1">
        <w:r w:rsidRPr="00D32460">
          <w:rPr>
            <w:rStyle w:val="Hyperlink"/>
            <w:noProof/>
          </w:rPr>
          <w:t>7. Master Product Backlog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Toc241022151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2432DD2E" w14:textId="77777777" w:rsidR="00444DAE" w:rsidRDefault="00444DAE" w:rsidP="00444DAE">
      <w:pPr>
        <w:pStyle w:val="1"/>
        <w:tabs>
          <w:tab w:val="right" w:leader="dot" w:pos="8296"/>
        </w:tabs>
        <w:bidi w:val="0"/>
        <w:rPr>
          <w:noProof/>
          <w:rtl/>
        </w:rPr>
      </w:pPr>
      <w:hyperlink w:anchor="_Toc241022152" w:history="1">
        <w:r w:rsidRPr="00D32460">
          <w:rPr>
            <w:rStyle w:val="Hyperlink"/>
            <w:noProof/>
          </w:rPr>
          <w:t>Section 26: Definition of Ready (DoR) Checklist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Toc241022152 \h</w:instrText>
        </w:r>
        <w:r>
          <w:rPr>
            <w:noProof/>
            <w:webHidden/>
            <w:rtl/>
          </w:rPr>
          <w:instrText xml:space="preserve"> </w:instrText>
        </w:r>
        <w:r>
          <w:rPr>
            <w:rStyle w:val="Hyperlink"/>
            <w:noProof/>
            <w:rtl/>
          </w:rPr>
        </w:r>
        <w:r>
          <w:rPr>
            <w:rStyle w:val="Hyperlink"/>
            <w:noProof/>
            <w:rtl/>
          </w:rPr>
          <w:fldChar w:fldCharType="separate"/>
        </w:r>
        <w:r>
          <w:rPr>
            <w:noProof/>
            <w:webHidden/>
            <w:rtl/>
          </w:rPr>
          <w:t>56</w:t>
        </w:r>
        <w:r>
          <w:rPr>
            <w:rStyle w:val="Hyperlink"/>
            <w:noProof/>
            <w:rtl/>
          </w:rPr>
          <w:fldChar w:fldCharType="end"/>
        </w:r>
      </w:hyperlink>
    </w:p>
    <w:p w14:paraId="4E5BE382" w14:textId="77777777" w:rsidR="00444DAE" w:rsidRDefault="00444DAE" w:rsidP="00444DAE">
      <w:pPr>
        <w:pStyle w:val="2"/>
        <w:tabs>
          <w:tab w:val="right" w:leader="dot" w:pos="8296"/>
        </w:tabs>
        <w:bidi w:val="0"/>
        <w:rPr>
          <w:noProof/>
          <w:rtl/>
        </w:rPr>
      </w:pPr>
      <w:hyperlink w:anchor="_Toc241022153" w:history="1">
        <w:r w:rsidRPr="00D32460">
          <w:rPr>
            <w:rStyle w:val="Hyperlink"/>
            <w:noProof/>
          </w:rPr>
          <w:t>8. Definition of Ready (DoR) Checklist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Toc241022153 \h</w:instrText>
        </w:r>
        <w:r>
          <w:rPr>
            <w:noProof/>
            <w:webHidden/>
            <w:rtl/>
          </w:rPr>
          <w:instrText xml:space="preserve"> </w:instrText>
        </w:r>
        <w:r>
          <w:rPr>
            <w:rStyle w:val="Hyperlink"/>
            <w:noProof/>
            <w:rtl/>
          </w:rPr>
        </w:r>
        <w:r>
          <w:rPr>
            <w:rStyle w:val="Hyperlink"/>
            <w:noProof/>
            <w:rtl/>
          </w:rPr>
          <w:fldChar w:fldCharType="separate"/>
        </w:r>
        <w:r>
          <w:rPr>
            <w:noProof/>
            <w:webHidden/>
            <w:rtl/>
          </w:rPr>
          <w:t>56</w:t>
        </w:r>
        <w:r>
          <w:rPr>
            <w:rStyle w:val="Hyperlink"/>
            <w:noProof/>
            <w:rtl/>
          </w:rPr>
          <w:fldChar w:fldCharType="end"/>
        </w:r>
      </w:hyperlink>
    </w:p>
    <w:p w14:paraId="3633DC1A" w14:textId="77777777" w:rsidR="00444DAE" w:rsidRDefault="00444DAE" w:rsidP="00444DAE">
      <w:pPr>
        <w:pStyle w:val="1"/>
        <w:tabs>
          <w:tab w:val="right" w:leader="dot" w:pos="8296"/>
        </w:tabs>
        <w:bidi w:val="0"/>
        <w:rPr>
          <w:noProof/>
          <w:rtl/>
        </w:rPr>
      </w:pPr>
      <w:hyperlink w:anchor="_Toc241022154" w:history="1">
        <w:r w:rsidRPr="00D32460">
          <w:rPr>
            <w:rStyle w:val="Hyperlink"/>
            <w:noProof/>
          </w:rPr>
          <w:t>Section 27: Sprint Planning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Toc241022154 \h</w:instrText>
        </w:r>
        <w:r>
          <w:rPr>
            <w:noProof/>
            <w:webHidden/>
            <w:rtl/>
          </w:rPr>
          <w:instrText xml:space="preserve"> </w:instrText>
        </w:r>
        <w:r>
          <w:rPr>
            <w:rStyle w:val="Hyperlink"/>
            <w:noProof/>
            <w:rtl/>
          </w:rPr>
        </w:r>
        <w:r>
          <w:rPr>
            <w:rStyle w:val="Hyperlink"/>
            <w:noProof/>
            <w:rtl/>
          </w:rPr>
          <w:fldChar w:fldCharType="separate"/>
        </w:r>
        <w:r>
          <w:rPr>
            <w:noProof/>
            <w:webHidden/>
            <w:rtl/>
          </w:rPr>
          <w:t>58</w:t>
        </w:r>
        <w:r>
          <w:rPr>
            <w:rStyle w:val="Hyperlink"/>
            <w:noProof/>
            <w:rtl/>
          </w:rPr>
          <w:fldChar w:fldCharType="end"/>
        </w:r>
      </w:hyperlink>
    </w:p>
    <w:p w14:paraId="7E8F9E2B" w14:textId="77777777" w:rsidR="00444DAE" w:rsidRDefault="00444DAE" w:rsidP="00444DAE">
      <w:pPr>
        <w:pStyle w:val="2"/>
        <w:tabs>
          <w:tab w:val="right" w:leader="dot" w:pos="8296"/>
        </w:tabs>
        <w:bidi w:val="0"/>
        <w:rPr>
          <w:noProof/>
          <w:rtl/>
        </w:rPr>
      </w:pPr>
      <w:hyperlink w:anchor="_Toc241022155" w:history="1">
        <w:r w:rsidRPr="00D32460">
          <w:rPr>
            <w:rStyle w:val="Hyperlink"/>
            <w:noProof/>
          </w:rPr>
          <w:t>1. Sprint Planning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Toc241022155 \h</w:instrText>
        </w:r>
        <w:r>
          <w:rPr>
            <w:noProof/>
            <w:webHidden/>
            <w:rtl/>
          </w:rPr>
          <w:instrText xml:space="preserve"> </w:instrText>
        </w:r>
        <w:r>
          <w:rPr>
            <w:rStyle w:val="Hyperlink"/>
            <w:noProof/>
            <w:rtl/>
          </w:rPr>
        </w:r>
        <w:r>
          <w:rPr>
            <w:rStyle w:val="Hyperlink"/>
            <w:noProof/>
            <w:rtl/>
          </w:rPr>
          <w:fldChar w:fldCharType="separate"/>
        </w:r>
        <w:r>
          <w:rPr>
            <w:noProof/>
            <w:webHidden/>
            <w:rtl/>
          </w:rPr>
          <w:t>58</w:t>
        </w:r>
        <w:r>
          <w:rPr>
            <w:rStyle w:val="Hyperlink"/>
            <w:noProof/>
            <w:rtl/>
          </w:rPr>
          <w:fldChar w:fldCharType="end"/>
        </w:r>
      </w:hyperlink>
    </w:p>
    <w:p w14:paraId="66B3D7D2" w14:textId="77777777" w:rsidR="00444DAE" w:rsidRDefault="00444DAE" w:rsidP="00444DAE">
      <w:pPr>
        <w:pStyle w:val="1"/>
        <w:tabs>
          <w:tab w:val="right" w:leader="dot" w:pos="8296"/>
        </w:tabs>
        <w:bidi w:val="0"/>
        <w:rPr>
          <w:noProof/>
          <w:rtl/>
        </w:rPr>
      </w:pPr>
      <w:hyperlink w:anchor="_Toc241022156" w:history="1">
        <w:r w:rsidRPr="00D32460">
          <w:rPr>
            <w:rStyle w:val="Hyperlink"/>
            <w:noProof/>
          </w:rPr>
          <w:t>Section 28: Sprint Goal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Toc241022156 \h</w:instrText>
        </w:r>
        <w:r>
          <w:rPr>
            <w:noProof/>
            <w:webHidden/>
            <w:rtl/>
          </w:rPr>
          <w:instrText xml:space="preserve"> </w:instrText>
        </w:r>
        <w:r>
          <w:rPr>
            <w:rStyle w:val="Hyperlink"/>
            <w:noProof/>
            <w:rtl/>
          </w:rPr>
        </w:r>
        <w:r>
          <w:rPr>
            <w:rStyle w:val="Hyperlink"/>
            <w:noProof/>
            <w:rtl/>
          </w:rPr>
          <w:fldChar w:fldCharType="separate"/>
        </w:r>
        <w:r>
          <w:rPr>
            <w:noProof/>
            <w:webHidden/>
            <w:rtl/>
          </w:rPr>
          <w:t>59</w:t>
        </w:r>
        <w:r>
          <w:rPr>
            <w:rStyle w:val="Hyperlink"/>
            <w:noProof/>
            <w:rtl/>
          </w:rPr>
          <w:fldChar w:fldCharType="end"/>
        </w:r>
      </w:hyperlink>
    </w:p>
    <w:p w14:paraId="1C6B8B67" w14:textId="77777777" w:rsidR="00444DAE" w:rsidRDefault="00444DAE" w:rsidP="00444DAE">
      <w:pPr>
        <w:pStyle w:val="2"/>
        <w:tabs>
          <w:tab w:val="right" w:leader="dot" w:pos="8296"/>
        </w:tabs>
        <w:bidi w:val="0"/>
        <w:rPr>
          <w:noProof/>
          <w:rtl/>
        </w:rPr>
      </w:pPr>
      <w:hyperlink w:anchor="_Toc241022157" w:history="1">
        <w:r w:rsidRPr="00D32460">
          <w:rPr>
            <w:rStyle w:val="Hyperlink"/>
            <w:noProof/>
          </w:rPr>
          <w:t>2. Sprint Goal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Toc241022157 \h</w:instrText>
        </w:r>
        <w:r>
          <w:rPr>
            <w:noProof/>
            <w:webHidden/>
            <w:rtl/>
          </w:rPr>
          <w:instrText xml:space="preserve"> </w:instrText>
        </w:r>
        <w:r>
          <w:rPr>
            <w:rStyle w:val="Hyperlink"/>
            <w:noProof/>
            <w:rtl/>
          </w:rPr>
        </w:r>
        <w:r>
          <w:rPr>
            <w:rStyle w:val="Hyperlink"/>
            <w:noProof/>
            <w:rtl/>
          </w:rPr>
          <w:fldChar w:fldCharType="separate"/>
        </w:r>
        <w:r>
          <w:rPr>
            <w:noProof/>
            <w:webHidden/>
            <w:rtl/>
          </w:rPr>
          <w:t>59</w:t>
        </w:r>
        <w:r>
          <w:rPr>
            <w:rStyle w:val="Hyperlink"/>
            <w:noProof/>
            <w:rtl/>
          </w:rPr>
          <w:fldChar w:fldCharType="end"/>
        </w:r>
      </w:hyperlink>
    </w:p>
    <w:p w14:paraId="64CFA869" w14:textId="77777777" w:rsidR="00444DAE" w:rsidRDefault="00444DAE" w:rsidP="00444DAE">
      <w:pPr>
        <w:pStyle w:val="1"/>
        <w:tabs>
          <w:tab w:val="right" w:leader="dot" w:pos="8296"/>
        </w:tabs>
        <w:bidi w:val="0"/>
        <w:rPr>
          <w:noProof/>
          <w:rtl/>
        </w:rPr>
      </w:pPr>
      <w:hyperlink w:anchor="_Toc241022158" w:history="1">
        <w:r w:rsidRPr="00D32460">
          <w:rPr>
            <w:rStyle w:val="Hyperlink"/>
            <w:noProof/>
          </w:rPr>
          <w:t>Section 29: Sprint Backlog &amp; Task Breakdown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Toc241022158 \h</w:instrText>
        </w:r>
        <w:r>
          <w:rPr>
            <w:noProof/>
            <w:webHidden/>
            <w:rtl/>
          </w:rPr>
          <w:instrText xml:space="preserve"> </w:instrText>
        </w:r>
        <w:r>
          <w:rPr>
            <w:rStyle w:val="Hyperlink"/>
            <w:noProof/>
            <w:rtl/>
          </w:rPr>
        </w:r>
        <w:r>
          <w:rPr>
            <w:rStyle w:val="Hyperlink"/>
            <w:noProof/>
            <w:rtl/>
          </w:rPr>
          <w:fldChar w:fldCharType="separate"/>
        </w:r>
        <w:r>
          <w:rPr>
            <w:noProof/>
            <w:webHidden/>
            <w:rtl/>
          </w:rPr>
          <w:t>60</w:t>
        </w:r>
        <w:r>
          <w:rPr>
            <w:rStyle w:val="Hyperlink"/>
            <w:noProof/>
            <w:rtl/>
          </w:rPr>
          <w:fldChar w:fldCharType="end"/>
        </w:r>
      </w:hyperlink>
    </w:p>
    <w:p w14:paraId="0D7CB49E" w14:textId="77777777" w:rsidR="00444DAE" w:rsidRDefault="00444DAE" w:rsidP="00444DAE">
      <w:pPr>
        <w:pStyle w:val="1"/>
        <w:tabs>
          <w:tab w:val="right" w:leader="dot" w:pos="8296"/>
        </w:tabs>
        <w:bidi w:val="0"/>
        <w:rPr>
          <w:noProof/>
          <w:rtl/>
        </w:rPr>
      </w:pPr>
      <w:hyperlink w:anchor="_Toc241022159" w:history="1">
        <w:r w:rsidRPr="00D32460">
          <w:rPr>
            <w:rStyle w:val="Hyperlink"/>
            <w:noProof/>
          </w:rPr>
          <w:t>Section 30: Task Board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Toc241022159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0429B72B" w14:textId="77777777" w:rsidR="00444DAE" w:rsidRDefault="00444DAE" w:rsidP="00444DAE">
      <w:pPr>
        <w:pStyle w:val="2"/>
        <w:tabs>
          <w:tab w:val="right" w:leader="dot" w:pos="8296"/>
        </w:tabs>
        <w:bidi w:val="0"/>
        <w:rPr>
          <w:noProof/>
          <w:rtl/>
        </w:rPr>
      </w:pPr>
      <w:hyperlink w:anchor="_Toc241022160" w:history="1">
        <w:r w:rsidRPr="00D32460">
          <w:rPr>
            <w:rStyle w:val="Hyperlink"/>
            <w:noProof/>
          </w:rPr>
          <w:t>4. Task Board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Toc241022160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4F648EB6" w14:textId="77777777" w:rsidR="00444DAE" w:rsidRDefault="00444DAE" w:rsidP="00444DAE">
      <w:pPr>
        <w:pStyle w:val="1"/>
        <w:tabs>
          <w:tab w:val="right" w:leader="dot" w:pos="8296"/>
        </w:tabs>
        <w:bidi w:val="0"/>
        <w:rPr>
          <w:noProof/>
          <w:rtl/>
        </w:rPr>
      </w:pPr>
      <w:hyperlink w:anchor="_Toc241022161" w:history="1">
        <w:r w:rsidRPr="00D32460">
          <w:rPr>
            <w:rStyle w:val="Hyperlink"/>
            <w:noProof/>
          </w:rPr>
          <w:t>Section 31: Definition of Done (DoD)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Toc241022161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5FC3CEC1" w14:textId="77777777" w:rsidR="00444DAE" w:rsidRDefault="00444DAE" w:rsidP="00444DAE">
      <w:pPr>
        <w:pStyle w:val="2"/>
        <w:tabs>
          <w:tab w:val="right" w:leader="dot" w:pos="8296"/>
        </w:tabs>
        <w:bidi w:val="0"/>
        <w:rPr>
          <w:noProof/>
          <w:rtl/>
        </w:rPr>
      </w:pPr>
      <w:hyperlink w:anchor="_Toc241022162" w:history="1">
        <w:r w:rsidRPr="00D32460">
          <w:rPr>
            <w:rStyle w:val="Hyperlink"/>
            <w:noProof/>
          </w:rPr>
          <w:t>5. Definition of Done - DoD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Toc241022162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75DFBEDE" w14:textId="77777777" w:rsidR="00444DAE" w:rsidRDefault="00444DAE" w:rsidP="00444DAE">
      <w:pPr>
        <w:pStyle w:val="1"/>
        <w:tabs>
          <w:tab w:val="right" w:leader="dot" w:pos="8296"/>
        </w:tabs>
        <w:bidi w:val="0"/>
        <w:rPr>
          <w:noProof/>
          <w:rtl/>
        </w:rPr>
      </w:pPr>
      <w:hyperlink w:anchor="_Toc241022163" w:history="1">
        <w:r w:rsidRPr="00D32460">
          <w:rPr>
            <w:rStyle w:val="Hyperlink"/>
            <w:noProof/>
          </w:rPr>
          <w:t>Section 32: Daily Scrum Notes Sample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Toc241022163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23AA350C" w14:textId="77777777" w:rsidR="00444DAE" w:rsidRDefault="00444DAE" w:rsidP="00444DAE">
      <w:pPr>
        <w:pStyle w:val="2"/>
        <w:tabs>
          <w:tab w:val="right" w:leader="dot" w:pos="8296"/>
        </w:tabs>
        <w:bidi w:val="0"/>
        <w:rPr>
          <w:noProof/>
          <w:rtl/>
        </w:rPr>
      </w:pPr>
      <w:hyperlink w:anchor="_Toc241022164" w:history="1">
        <w:r w:rsidRPr="00D32460">
          <w:rPr>
            <w:rStyle w:val="Hyperlink"/>
            <w:noProof/>
          </w:rPr>
          <w:t>6. Daily Scrum Notes Sample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Toc241022164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53C1E480" w14:textId="77777777" w:rsidR="00444DAE" w:rsidRDefault="00444DAE" w:rsidP="00444DAE">
      <w:pPr>
        <w:pStyle w:val="1"/>
        <w:tabs>
          <w:tab w:val="right" w:leader="dot" w:pos="8296"/>
        </w:tabs>
        <w:bidi w:val="0"/>
        <w:rPr>
          <w:noProof/>
          <w:rtl/>
        </w:rPr>
      </w:pPr>
      <w:hyperlink w:anchor="_Toc241022165" w:history="1">
        <w:r w:rsidRPr="00D32460">
          <w:rPr>
            <w:rStyle w:val="Hyperlink"/>
            <w:noProof/>
          </w:rPr>
          <w:t>Section 33: Burndown Chart Data &amp; Explanation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Toc241022165 \h</w:instrText>
        </w:r>
        <w:r>
          <w:rPr>
            <w:noProof/>
            <w:webHidden/>
            <w:rtl/>
          </w:rPr>
          <w:instrText xml:space="preserve"> </w:instrText>
        </w:r>
        <w:r>
          <w:rPr>
            <w:rStyle w:val="Hyperlink"/>
            <w:noProof/>
            <w:rtl/>
          </w:rPr>
        </w:r>
        <w:r>
          <w:rPr>
            <w:rStyle w:val="Hyperlink"/>
            <w:noProof/>
            <w:rtl/>
          </w:rPr>
          <w:fldChar w:fldCharType="separate"/>
        </w:r>
        <w:r>
          <w:rPr>
            <w:noProof/>
            <w:webHidden/>
            <w:rtl/>
          </w:rPr>
          <w:t>65</w:t>
        </w:r>
        <w:r>
          <w:rPr>
            <w:rStyle w:val="Hyperlink"/>
            <w:noProof/>
            <w:rtl/>
          </w:rPr>
          <w:fldChar w:fldCharType="end"/>
        </w:r>
      </w:hyperlink>
    </w:p>
    <w:p w14:paraId="5067E5DB" w14:textId="77777777" w:rsidR="00444DAE" w:rsidRDefault="00444DAE" w:rsidP="00444DAE">
      <w:pPr>
        <w:pStyle w:val="2"/>
        <w:tabs>
          <w:tab w:val="right" w:leader="dot" w:pos="8296"/>
        </w:tabs>
        <w:bidi w:val="0"/>
        <w:rPr>
          <w:noProof/>
          <w:rtl/>
        </w:rPr>
      </w:pPr>
      <w:hyperlink w:anchor="_Toc241022166" w:history="1">
        <w:r w:rsidRPr="00D32460">
          <w:rPr>
            <w:rStyle w:val="Hyperlink"/>
            <w:noProof/>
          </w:rPr>
          <w:t>7. Burndown Chart Data &amp; Explanation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Toc241022166 \h</w:instrText>
        </w:r>
        <w:r>
          <w:rPr>
            <w:noProof/>
            <w:webHidden/>
            <w:rtl/>
          </w:rPr>
          <w:instrText xml:space="preserve"> </w:instrText>
        </w:r>
        <w:r>
          <w:rPr>
            <w:rStyle w:val="Hyperlink"/>
            <w:noProof/>
            <w:rtl/>
          </w:rPr>
        </w:r>
        <w:r>
          <w:rPr>
            <w:rStyle w:val="Hyperlink"/>
            <w:noProof/>
            <w:rtl/>
          </w:rPr>
          <w:fldChar w:fldCharType="separate"/>
        </w:r>
        <w:r>
          <w:rPr>
            <w:noProof/>
            <w:webHidden/>
            <w:rtl/>
          </w:rPr>
          <w:t>65</w:t>
        </w:r>
        <w:r>
          <w:rPr>
            <w:rStyle w:val="Hyperlink"/>
            <w:noProof/>
            <w:rtl/>
          </w:rPr>
          <w:fldChar w:fldCharType="end"/>
        </w:r>
      </w:hyperlink>
    </w:p>
    <w:p w14:paraId="3CE9D6DA" w14:textId="77777777" w:rsidR="00444DAE" w:rsidRDefault="00444DAE" w:rsidP="00444DAE">
      <w:pPr>
        <w:pStyle w:val="2"/>
        <w:tabs>
          <w:tab w:val="right" w:leader="dot" w:pos="8296"/>
        </w:tabs>
        <w:bidi w:val="0"/>
        <w:rPr>
          <w:noProof/>
          <w:rtl/>
        </w:rPr>
      </w:pPr>
      <w:hyperlink w:anchor="_Toc241022167" w:history="1">
        <w:r w:rsidRPr="00D32460">
          <w:rPr>
            <w:rStyle w:val="Hyperlink"/>
            <w:noProof/>
          </w:rPr>
          <w:t>Sprint 1 Burndown Data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Toc241022167 \h</w:instrText>
        </w:r>
        <w:r>
          <w:rPr>
            <w:noProof/>
            <w:webHidden/>
            <w:rtl/>
          </w:rPr>
          <w:instrText xml:space="preserve"> </w:instrText>
        </w:r>
        <w:r>
          <w:rPr>
            <w:rStyle w:val="Hyperlink"/>
            <w:noProof/>
            <w:rtl/>
          </w:rPr>
        </w:r>
        <w:r>
          <w:rPr>
            <w:rStyle w:val="Hyperlink"/>
            <w:noProof/>
            <w:rtl/>
          </w:rPr>
          <w:fldChar w:fldCharType="separate"/>
        </w:r>
        <w:r>
          <w:rPr>
            <w:noProof/>
            <w:webHidden/>
            <w:rtl/>
          </w:rPr>
          <w:t>65</w:t>
        </w:r>
        <w:r>
          <w:rPr>
            <w:rStyle w:val="Hyperlink"/>
            <w:noProof/>
            <w:rtl/>
          </w:rPr>
          <w:fldChar w:fldCharType="end"/>
        </w:r>
      </w:hyperlink>
    </w:p>
    <w:p w14:paraId="71E4504B" w14:textId="77777777" w:rsidR="00444DAE" w:rsidRDefault="00444DAE" w:rsidP="00444DAE">
      <w:pPr>
        <w:pStyle w:val="1"/>
        <w:tabs>
          <w:tab w:val="right" w:leader="dot" w:pos="8296"/>
        </w:tabs>
        <w:bidi w:val="0"/>
        <w:rPr>
          <w:noProof/>
          <w:rtl/>
        </w:rPr>
      </w:pPr>
      <w:hyperlink w:anchor="_Toc241022168" w:history="1">
        <w:r w:rsidRPr="00D32460">
          <w:rPr>
            <w:rStyle w:val="Hyperlink"/>
            <w:noProof/>
          </w:rPr>
          <w:t>Section 34: Sprint Review Notes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Toc241022168 \h</w:instrText>
        </w:r>
        <w:r>
          <w:rPr>
            <w:noProof/>
            <w:webHidden/>
            <w:rtl/>
          </w:rPr>
          <w:instrText xml:space="preserve"> </w:instrText>
        </w:r>
        <w:r>
          <w:rPr>
            <w:rStyle w:val="Hyperlink"/>
            <w:noProof/>
            <w:rtl/>
          </w:rPr>
        </w:r>
        <w:r>
          <w:rPr>
            <w:rStyle w:val="Hyperlink"/>
            <w:noProof/>
            <w:rtl/>
          </w:rPr>
          <w:fldChar w:fldCharType="separate"/>
        </w:r>
        <w:r>
          <w:rPr>
            <w:noProof/>
            <w:webHidden/>
            <w:rtl/>
          </w:rPr>
          <w:t>66</w:t>
        </w:r>
        <w:r>
          <w:rPr>
            <w:rStyle w:val="Hyperlink"/>
            <w:noProof/>
            <w:rtl/>
          </w:rPr>
          <w:fldChar w:fldCharType="end"/>
        </w:r>
      </w:hyperlink>
    </w:p>
    <w:p w14:paraId="5EE94B0D" w14:textId="77777777" w:rsidR="00444DAE" w:rsidRDefault="00444DAE" w:rsidP="00444DAE">
      <w:pPr>
        <w:pStyle w:val="2"/>
        <w:tabs>
          <w:tab w:val="right" w:leader="dot" w:pos="8296"/>
        </w:tabs>
        <w:bidi w:val="0"/>
        <w:rPr>
          <w:noProof/>
          <w:rtl/>
        </w:rPr>
      </w:pPr>
      <w:hyperlink w:anchor="_Toc241022169" w:history="1">
        <w:r w:rsidRPr="00D32460">
          <w:rPr>
            <w:rStyle w:val="Hyperlink"/>
            <w:noProof/>
          </w:rPr>
          <w:t>1. Sprint Review Notes (Section 34)</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Toc241022169 \h</w:instrText>
        </w:r>
        <w:r>
          <w:rPr>
            <w:noProof/>
            <w:webHidden/>
            <w:rtl/>
          </w:rPr>
          <w:instrText xml:space="preserve"> </w:instrText>
        </w:r>
        <w:r>
          <w:rPr>
            <w:rStyle w:val="Hyperlink"/>
            <w:noProof/>
            <w:rtl/>
          </w:rPr>
        </w:r>
        <w:r>
          <w:rPr>
            <w:rStyle w:val="Hyperlink"/>
            <w:noProof/>
            <w:rtl/>
          </w:rPr>
          <w:fldChar w:fldCharType="separate"/>
        </w:r>
        <w:r>
          <w:rPr>
            <w:noProof/>
            <w:webHidden/>
            <w:rtl/>
          </w:rPr>
          <w:t>66</w:t>
        </w:r>
        <w:r>
          <w:rPr>
            <w:rStyle w:val="Hyperlink"/>
            <w:noProof/>
            <w:rtl/>
          </w:rPr>
          <w:fldChar w:fldCharType="end"/>
        </w:r>
      </w:hyperlink>
    </w:p>
    <w:p w14:paraId="36F10AAA" w14:textId="77777777" w:rsidR="00444DAE" w:rsidRDefault="00444DAE" w:rsidP="00444DAE">
      <w:pPr>
        <w:pStyle w:val="1"/>
        <w:tabs>
          <w:tab w:val="right" w:leader="dot" w:pos="8296"/>
        </w:tabs>
        <w:bidi w:val="0"/>
        <w:rPr>
          <w:noProof/>
          <w:rtl/>
        </w:rPr>
      </w:pPr>
      <w:hyperlink w:anchor="_Toc241022170" w:history="1">
        <w:r w:rsidRPr="00D32460">
          <w:rPr>
            <w:rStyle w:val="Hyperlink"/>
            <w:noProof/>
          </w:rPr>
          <w:t>Section 35: Stakeholder Feedback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Toc241022170 \h</w:instrText>
        </w:r>
        <w:r>
          <w:rPr>
            <w:noProof/>
            <w:webHidden/>
            <w:rtl/>
          </w:rPr>
          <w:instrText xml:space="preserve"> </w:instrText>
        </w:r>
        <w:r>
          <w:rPr>
            <w:rStyle w:val="Hyperlink"/>
            <w:noProof/>
            <w:rtl/>
          </w:rPr>
        </w:r>
        <w:r>
          <w:rPr>
            <w:rStyle w:val="Hyperlink"/>
            <w:noProof/>
            <w:rtl/>
          </w:rPr>
          <w:fldChar w:fldCharType="separate"/>
        </w:r>
        <w:r>
          <w:rPr>
            <w:noProof/>
            <w:webHidden/>
            <w:rtl/>
          </w:rPr>
          <w:t>67</w:t>
        </w:r>
        <w:r>
          <w:rPr>
            <w:rStyle w:val="Hyperlink"/>
            <w:noProof/>
            <w:rtl/>
          </w:rPr>
          <w:fldChar w:fldCharType="end"/>
        </w:r>
      </w:hyperlink>
    </w:p>
    <w:p w14:paraId="5832E689" w14:textId="77777777" w:rsidR="00444DAE" w:rsidRDefault="00444DAE" w:rsidP="00444DAE">
      <w:pPr>
        <w:pStyle w:val="2"/>
        <w:tabs>
          <w:tab w:val="right" w:leader="dot" w:pos="8296"/>
        </w:tabs>
        <w:bidi w:val="0"/>
        <w:rPr>
          <w:noProof/>
          <w:rtl/>
        </w:rPr>
      </w:pPr>
      <w:hyperlink w:anchor="_Toc241022171" w:history="1">
        <w:r w:rsidRPr="00D32460">
          <w:rPr>
            <w:rStyle w:val="Hyperlink"/>
            <w:noProof/>
          </w:rPr>
          <w:t>2. Stakeholder Feedback (Section 35)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Toc241022171 \h</w:instrText>
        </w:r>
        <w:r>
          <w:rPr>
            <w:noProof/>
            <w:webHidden/>
            <w:rtl/>
          </w:rPr>
          <w:instrText xml:space="preserve"> </w:instrText>
        </w:r>
        <w:r>
          <w:rPr>
            <w:rStyle w:val="Hyperlink"/>
            <w:noProof/>
            <w:rtl/>
          </w:rPr>
        </w:r>
        <w:r>
          <w:rPr>
            <w:rStyle w:val="Hyperlink"/>
            <w:noProof/>
            <w:rtl/>
          </w:rPr>
          <w:fldChar w:fldCharType="separate"/>
        </w:r>
        <w:r>
          <w:rPr>
            <w:noProof/>
            <w:webHidden/>
            <w:rtl/>
          </w:rPr>
          <w:t>67</w:t>
        </w:r>
        <w:r>
          <w:rPr>
            <w:rStyle w:val="Hyperlink"/>
            <w:noProof/>
            <w:rtl/>
          </w:rPr>
          <w:fldChar w:fldCharType="end"/>
        </w:r>
      </w:hyperlink>
    </w:p>
    <w:p w14:paraId="33C2FA40" w14:textId="77777777" w:rsidR="00444DAE" w:rsidRDefault="00444DAE" w:rsidP="00444DAE">
      <w:pPr>
        <w:pStyle w:val="1"/>
        <w:tabs>
          <w:tab w:val="right" w:leader="dot" w:pos="8296"/>
        </w:tabs>
        <w:bidi w:val="0"/>
        <w:rPr>
          <w:noProof/>
          <w:rtl/>
        </w:rPr>
      </w:pPr>
      <w:hyperlink w:anchor="_Toc241022172" w:history="1">
        <w:r w:rsidRPr="00D32460">
          <w:rPr>
            <w:rStyle w:val="Hyperlink"/>
            <w:noProof/>
          </w:rPr>
          <w:t>Section 36: Sprint Retrospective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Toc241022172 \h</w:instrText>
        </w:r>
        <w:r>
          <w:rPr>
            <w:noProof/>
            <w:webHidden/>
            <w:rtl/>
          </w:rPr>
          <w:instrText xml:space="preserve"> </w:instrText>
        </w:r>
        <w:r>
          <w:rPr>
            <w:rStyle w:val="Hyperlink"/>
            <w:noProof/>
            <w:rtl/>
          </w:rPr>
        </w:r>
        <w:r>
          <w:rPr>
            <w:rStyle w:val="Hyperlink"/>
            <w:noProof/>
            <w:rtl/>
          </w:rPr>
          <w:fldChar w:fldCharType="separate"/>
        </w:r>
        <w:r>
          <w:rPr>
            <w:noProof/>
            <w:webHidden/>
            <w:rtl/>
          </w:rPr>
          <w:t>68</w:t>
        </w:r>
        <w:r>
          <w:rPr>
            <w:rStyle w:val="Hyperlink"/>
            <w:noProof/>
            <w:rtl/>
          </w:rPr>
          <w:fldChar w:fldCharType="end"/>
        </w:r>
      </w:hyperlink>
    </w:p>
    <w:p w14:paraId="5A0732FA" w14:textId="77777777" w:rsidR="00444DAE" w:rsidRDefault="00444DAE" w:rsidP="00444DAE">
      <w:pPr>
        <w:pStyle w:val="2"/>
        <w:tabs>
          <w:tab w:val="right" w:leader="dot" w:pos="8296"/>
        </w:tabs>
        <w:bidi w:val="0"/>
        <w:rPr>
          <w:noProof/>
          <w:rtl/>
        </w:rPr>
      </w:pPr>
      <w:hyperlink w:anchor="_Toc241022173" w:history="1">
        <w:r w:rsidRPr="00D32460">
          <w:rPr>
            <w:rStyle w:val="Hyperlink"/>
            <w:noProof/>
          </w:rPr>
          <w:t>3. Sprint Retrospective (Section 36)</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Toc241022173 \h</w:instrText>
        </w:r>
        <w:r>
          <w:rPr>
            <w:noProof/>
            <w:webHidden/>
            <w:rtl/>
          </w:rPr>
          <w:instrText xml:space="preserve"> </w:instrText>
        </w:r>
        <w:r>
          <w:rPr>
            <w:rStyle w:val="Hyperlink"/>
            <w:noProof/>
            <w:rtl/>
          </w:rPr>
        </w:r>
        <w:r>
          <w:rPr>
            <w:rStyle w:val="Hyperlink"/>
            <w:noProof/>
            <w:rtl/>
          </w:rPr>
          <w:fldChar w:fldCharType="separate"/>
        </w:r>
        <w:r>
          <w:rPr>
            <w:noProof/>
            <w:webHidden/>
            <w:rtl/>
          </w:rPr>
          <w:t>68</w:t>
        </w:r>
        <w:r>
          <w:rPr>
            <w:rStyle w:val="Hyperlink"/>
            <w:noProof/>
            <w:rtl/>
          </w:rPr>
          <w:fldChar w:fldCharType="end"/>
        </w:r>
      </w:hyperlink>
    </w:p>
    <w:p w14:paraId="613B96D5" w14:textId="77777777" w:rsidR="00444DAE" w:rsidRDefault="00444DAE" w:rsidP="00444DAE">
      <w:pPr>
        <w:pStyle w:val="2"/>
        <w:tabs>
          <w:tab w:val="right" w:leader="dot" w:pos="8296"/>
        </w:tabs>
        <w:bidi w:val="0"/>
        <w:rPr>
          <w:noProof/>
          <w:rtl/>
        </w:rPr>
      </w:pPr>
      <w:hyperlink w:anchor="_Toc241022174" w:history="1">
        <w:r w:rsidRPr="00D32460">
          <w:rPr>
            <w:rStyle w:val="Hyperlink"/>
            <w:noProof/>
          </w:rPr>
          <w:t>Start – Stop – Continue Analysis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Toc241022174 \h</w:instrText>
        </w:r>
        <w:r>
          <w:rPr>
            <w:noProof/>
            <w:webHidden/>
            <w:rtl/>
          </w:rPr>
          <w:instrText xml:space="preserve"> </w:instrText>
        </w:r>
        <w:r>
          <w:rPr>
            <w:rStyle w:val="Hyperlink"/>
            <w:noProof/>
            <w:rtl/>
          </w:rPr>
        </w:r>
        <w:r>
          <w:rPr>
            <w:rStyle w:val="Hyperlink"/>
            <w:noProof/>
            <w:rtl/>
          </w:rPr>
          <w:fldChar w:fldCharType="separate"/>
        </w:r>
        <w:r>
          <w:rPr>
            <w:noProof/>
            <w:webHidden/>
            <w:rtl/>
          </w:rPr>
          <w:t>68</w:t>
        </w:r>
        <w:r>
          <w:rPr>
            <w:rStyle w:val="Hyperlink"/>
            <w:noProof/>
            <w:rtl/>
          </w:rPr>
          <w:fldChar w:fldCharType="end"/>
        </w:r>
      </w:hyperlink>
    </w:p>
    <w:p w14:paraId="46164671" w14:textId="77777777" w:rsidR="00444DAE" w:rsidRDefault="00444DAE" w:rsidP="00444DAE">
      <w:pPr>
        <w:pStyle w:val="2"/>
        <w:tabs>
          <w:tab w:val="right" w:leader="dot" w:pos="8296"/>
        </w:tabs>
        <w:bidi w:val="0"/>
        <w:rPr>
          <w:noProof/>
          <w:rtl/>
        </w:rPr>
      </w:pPr>
      <w:hyperlink w:anchor="_Toc241022175" w:history="1">
        <w:r w:rsidRPr="00D32460">
          <w:rPr>
            <w:rStyle w:val="Hyperlink"/>
            <w:noProof/>
          </w:rPr>
          <w:t>Retrospective Discussion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Toc241022175 \h</w:instrText>
        </w:r>
        <w:r>
          <w:rPr>
            <w:noProof/>
            <w:webHidden/>
            <w:rtl/>
          </w:rPr>
          <w:instrText xml:space="preserve"> </w:instrText>
        </w:r>
        <w:r>
          <w:rPr>
            <w:rStyle w:val="Hyperlink"/>
            <w:noProof/>
            <w:rtl/>
          </w:rPr>
        </w:r>
        <w:r>
          <w:rPr>
            <w:rStyle w:val="Hyperlink"/>
            <w:noProof/>
            <w:rtl/>
          </w:rPr>
          <w:fldChar w:fldCharType="separate"/>
        </w:r>
        <w:r>
          <w:rPr>
            <w:noProof/>
            <w:webHidden/>
            <w:rtl/>
          </w:rPr>
          <w:t>68</w:t>
        </w:r>
        <w:r>
          <w:rPr>
            <w:rStyle w:val="Hyperlink"/>
            <w:noProof/>
            <w:rtl/>
          </w:rPr>
          <w:fldChar w:fldCharType="end"/>
        </w:r>
      </w:hyperlink>
    </w:p>
    <w:p w14:paraId="5F992774" w14:textId="77777777" w:rsidR="00444DAE" w:rsidRDefault="00444DAE" w:rsidP="00444DAE">
      <w:pPr>
        <w:pStyle w:val="1"/>
        <w:tabs>
          <w:tab w:val="right" w:leader="dot" w:pos="8296"/>
        </w:tabs>
        <w:bidi w:val="0"/>
        <w:rPr>
          <w:noProof/>
          <w:rtl/>
        </w:rPr>
      </w:pPr>
      <w:hyperlink w:anchor="_Toc241022176" w:history="1">
        <w:r w:rsidRPr="00D32460">
          <w:rPr>
            <w:rStyle w:val="Hyperlink"/>
            <w:noProof/>
          </w:rPr>
          <w:t>Section 37: Improvement Action Plan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Toc241022176 \h</w:instrText>
        </w:r>
        <w:r>
          <w:rPr>
            <w:noProof/>
            <w:webHidden/>
            <w:rtl/>
          </w:rPr>
          <w:instrText xml:space="preserve"> </w:instrText>
        </w:r>
        <w:r>
          <w:rPr>
            <w:rStyle w:val="Hyperlink"/>
            <w:noProof/>
            <w:rtl/>
          </w:rPr>
        </w:r>
        <w:r>
          <w:rPr>
            <w:rStyle w:val="Hyperlink"/>
            <w:noProof/>
            <w:rtl/>
          </w:rPr>
          <w:fldChar w:fldCharType="separate"/>
        </w:r>
        <w:r>
          <w:rPr>
            <w:noProof/>
            <w:webHidden/>
            <w:rtl/>
          </w:rPr>
          <w:t>69</w:t>
        </w:r>
        <w:r>
          <w:rPr>
            <w:rStyle w:val="Hyperlink"/>
            <w:noProof/>
            <w:rtl/>
          </w:rPr>
          <w:fldChar w:fldCharType="end"/>
        </w:r>
      </w:hyperlink>
    </w:p>
    <w:p w14:paraId="118B7525" w14:textId="77777777" w:rsidR="00444DAE" w:rsidRDefault="00444DAE" w:rsidP="00444DAE">
      <w:pPr>
        <w:pStyle w:val="2"/>
        <w:tabs>
          <w:tab w:val="right" w:leader="dot" w:pos="8296"/>
        </w:tabs>
        <w:bidi w:val="0"/>
        <w:rPr>
          <w:noProof/>
          <w:rtl/>
        </w:rPr>
      </w:pPr>
      <w:hyperlink w:anchor="_Toc241022177" w:history="1">
        <w:r w:rsidRPr="00D32460">
          <w:rPr>
            <w:rStyle w:val="Hyperlink"/>
            <w:noProof/>
          </w:rPr>
          <w:t>4. Improvement Action Plan (Section 37)</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Toc241022177 \h</w:instrText>
        </w:r>
        <w:r>
          <w:rPr>
            <w:noProof/>
            <w:webHidden/>
            <w:rtl/>
          </w:rPr>
          <w:instrText xml:space="preserve"> </w:instrText>
        </w:r>
        <w:r>
          <w:rPr>
            <w:rStyle w:val="Hyperlink"/>
            <w:noProof/>
            <w:rtl/>
          </w:rPr>
        </w:r>
        <w:r>
          <w:rPr>
            <w:rStyle w:val="Hyperlink"/>
            <w:noProof/>
            <w:rtl/>
          </w:rPr>
          <w:fldChar w:fldCharType="separate"/>
        </w:r>
        <w:r>
          <w:rPr>
            <w:noProof/>
            <w:webHidden/>
            <w:rtl/>
          </w:rPr>
          <w:t>69</w:t>
        </w:r>
        <w:r>
          <w:rPr>
            <w:rStyle w:val="Hyperlink"/>
            <w:noProof/>
            <w:rtl/>
          </w:rPr>
          <w:fldChar w:fldCharType="end"/>
        </w:r>
      </w:hyperlink>
    </w:p>
    <w:p w14:paraId="2E19C46A" w14:textId="77777777" w:rsidR="00444DAE" w:rsidRDefault="00444DAE" w:rsidP="00444DAE">
      <w:pPr>
        <w:pStyle w:val="1"/>
        <w:tabs>
          <w:tab w:val="right" w:leader="dot" w:pos="8296"/>
        </w:tabs>
        <w:bidi w:val="0"/>
        <w:rPr>
          <w:noProof/>
          <w:rtl/>
        </w:rPr>
      </w:pPr>
      <w:hyperlink w:anchor="_Toc241022178" w:history="1">
        <w:r w:rsidRPr="00D32460">
          <w:rPr>
            <w:rStyle w:val="Hyperlink"/>
            <w:noProof/>
          </w:rPr>
          <w:t>Section 38: Lessons Learned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Toc241022178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2D90E449" w14:textId="77777777" w:rsidR="00444DAE" w:rsidRDefault="00444DAE" w:rsidP="00444DAE">
      <w:pPr>
        <w:pStyle w:val="2"/>
        <w:tabs>
          <w:tab w:val="right" w:leader="dot" w:pos="8296"/>
        </w:tabs>
        <w:bidi w:val="0"/>
        <w:rPr>
          <w:noProof/>
          <w:rtl/>
        </w:rPr>
      </w:pPr>
      <w:hyperlink w:anchor="_Toc241022179" w:history="1">
        <w:r w:rsidRPr="00D32460">
          <w:rPr>
            <w:rStyle w:val="Hyperlink"/>
            <w:noProof/>
          </w:rPr>
          <w:t>10. Lessons Learned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Toc241022179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2A928CD4" w14:textId="77777777" w:rsidR="00444DAE" w:rsidRDefault="00444DAE" w:rsidP="00444DAE">
      <w:pPr>
        <w:pStyle w:val="2"/>
        <w:tabs>
          <w:tab w:val="right" w:leader="dot" w:pos="8296"/>
        </w:tabs>
        <w:bidi w:val="0"/>
        <w:rPr>
          <w:noProof/>
          <w:rtl/>
        </w:rPr>
      </w:pPr>
      <w:hyperlink w:anchor="_Toc241022180" w:history="1">
        <w:r w:rsidRPr="00D32460">
          <w:rPr>
            <w:rStyle w:val="Hyperlink"/>
            <w:noProof/>
          </w:rPr>
          <w:t>Takeaway 1: Prioritizing Local-First Architecture Over Cloud Dependencies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Toc241022180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53315F5B" w14:textId="77777777" w:rsidR="00444DAE" w:rsidRDefault="00444DAE" w:rsidP="00444DAE">
      <w:pPr>
        <w:pStyle w:val="2"/>
        <w:tabs>
          <w:tab w:val="right" w:leader="dot" w:pos="8296"/>
        </w:tabs>
        <w:bidi w:val="0"/>
        <w:rPr>
          <w:noProof/>
          <w:rtl/>
        </w:rPr>
      </w:pPr>
      <w:hyperlink w:anchor="_Toc241022181" w:history="1">
        <w:r w:rsidRPr="00D32460">
          <w:rPr>
            <w:rStyle w:val="Hyperlink"/>
            <w:noProof/>
          </w:rPr>
          <w:t>Takeaway 2: Strict Scope Boundaries and Formal Change Control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Toc241022181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282404B2" w14:textId="77777777" w:rsidR="00444DAE" w:rsidRDefault="00444DAE" w:rsidP="00444DAE">
      <w:pPr>
        <w:pStyle w:val="2"/>
        <w:tabs>
          <w:tab w:val="right" w:leader="dot" w:pos="8296"/>
        </w:tabs>
        <w:bidi w:val="0"/>
        <w:rPr>
          <w:noProof/>
          <w:rtl/>
        </w:rPr>
      </w:pPr>
      <w:hyperlink w:anchor="_Toc241022182" w:history="1">
        <w:r w:rsidRPr="00D32460">
          <w:rPr>
            <w:rStyle w:val="Hyperlink"/>
            <w:noProof/>
          </w:rPr>
          <w:t>Takeaway 3: Data Integrity and Automated Backup Safeguards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Toc241022182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08D4E3F4" w14:textId="77777777" w:rsidR="00444DAE" w:rsidRDefault="00444DAE" w:rsidP="00444DAE">
      <w:pPr>
        <w:pStyle w:val="2"/>
        <w:tabs>
          <w:tab w:val="right" w:leader="dot" w:pos="8296"/>
        </w:tabs>
        <w:bidi w:val="0"/>
        <w:rPr>
          <w:noProof/>
          <w:rtl/>
        </w:rPr>
      </w:pPr>
      <w:hyperlink w:anchor="_Toc241022183" w:history="1">
        <w:r w:rsidRPr="00D32460">
          <w:rPr>
            <w:rStyle w:val="Hyperlink"/>
            <w:noProof/>
          </w:rPr>
          <w:t>5. Lessons Learned (Section 38)</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Toc241022183 \h</w:instrText>
        </w:r>
        <w:r>
          <w:rPr>
            <w:noProof/>
            <w:webHidden/>
            <w:rtl/>
          </w:rPr>
          <w:instrText xml:space="preserve"> </w:instrText>
        </w:r>
        <w:r>
          <w:rPr>
            <w:rStyle w:val="Hyperlink"/>
            <w:noProof/>
            <w:rtl/>
          </w:rPr>
        </w:r>
        <w:r>
          <w:rPr>
            <w:rStyle w:val="Hyperlink"/>
            <w:noProof/>
            <w:rtl/>
          </w:rPr>
          <w:fldChar w:fldCharType="separate"/>
        </w:r>
        <w:r>
          <w:rPr>
            <w:noProof/>
            <w:webHidden/>
            <w:rtl/>
          </w:rPr>
          <w:t>71</w:t>
        </w:r>
        <w:r>
          <w:rPr>
            <w:rStyle w:val="Hyperlink"/>
            <w:noProof/>
            <w:rtl/>
          </w:rPr>
          <w:fldChar w:fldCharType="end"/>
        </w:r>
      </w:hyperlink>
    </w:p>
    <w:p w14:paraId="6A39BF76" w14:textId="77777777" w:rsidR="00444DAE" w:rsidRDefault="00444DAE" w:rsidP="00444DAE">
      <w:pPr>
        <w:pStyle w:val="1"/>
        <w:tabs>
          <w:tab w:val="right" w:leader="dot" w:pos="8296"/>
        </w:tabs>
        <w:bidi w:val="0"/>
        <w:rPr>
          <w:noProof/>
          <w:rtl/>
        </w:rPr>
      </w:pPr>
      <w:hyperlink w:anchor="_Toc241022184" w:history="1">
        <w:r w:rsidRPr="00D32460">
          <w:rPr>
            <w:rStyle w:val="Hyperlink"/>
            <w:noProof/>
          </w:rPr>
          <w:t>Section 40: Final Conclusion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Toc241022184 \h</w:instrText>
        </w:r>
        <w:r>
          <w:rPr>
            <w:noProof/>
            <w:webHidden/>
            <w:rtl/>
          </w:rPr>
          <w:instrText xml:space="preserve"> </w:instrText>
        </w:r>
        <w:r>
          <w:rPr>
            <w:rStyle w:val="Hyperlink"/>
            <w:noProof/>
            <w:rtl/>
          </w:rPr>
        </w:r>
        <w:r>
          <w:rPr>
            <w:rStyle w:val="Hyperlink"/>
            <w:noProof/>
            <w:rtl/>
          </w:rPr>
          <w:fldChar w:fldCharType="separate"/>
        </w:r>
        <w:r>
          <w:rPr>
            <w:noProof/>
            <w:webHidden/>
            <w:rtl/>
          </w:rPr>
          <w:t>72</w:t>
        </w:r>
        <w:r>
          <w:rPr>
            <w:rStyle w:val="Hyperlink"/>
            <w:noProof/>
            <w:rtl/>
          </w:rPr>
          <w:fldChar w:fldCharType="end"/>
        </w:r>
      </w:hyperlink>
    </w:p>
    <w:p w14:paraId="4472F812" w14:textId="77777777" w:rsidR="00444DAE" w:rsidRDefault="00444DAE" w:rsidP="00444DAE">
      <w:pPr>
        <w:pStyle w:val="2"/>
        <w:tabs>
          <w:tab w:val="right" w:leader="dot" w:pos="8296"/>
        </w:tabs>
        <w:bidi w:val="0"/>
        <w:rPr>
          <w:noProof/>
          <w:rtl/>
        </w:rPr>
      </w:pPr>
      <w:hyperlink w:anchor="_Toc241022185" w:history="1">
        <w:r w:rsidRPr="00D32460">
          <w:rPr>
            <w:rStyle w:val="Hyperlink"/>
            <w:noProof/>
          </w:rPr>
          <w:t>11. Final Conclusion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Toc241022185 \h</w:instrText>
        </w:r>
        <w:r>
          <w:rPr>
            <w:noProof/>
            <w:webHidden/>
            <w:rtl/>
          </w:rPr>
          <w:instrText xml:space="preserve"> </w:instrText>
        </w:r>
        <w:r>
          <w:rPr>
            <w:rStyle w:val="Hyperlink"/>
            <w:noProof/>
            <w:rtl/>
          </w:rPr>
        </w:r>
        <w:r>
          <w:rPr>
            <w:rStyle w:val="Hyperlink"/>
            <w:noProof/>
            <w:rtl/>
          </w:rPr>
          <w:fldChar w:fldCharType="separate"/>
        </w:r>
        <w:r>
          <w:rPr>
            <w:noProof/>
            <w:webHidden/>
            <w:rtl/>
          </w:rPr>
          <w:t>72</w:t>
        </w:r>
        <w:r>
          <w:rPr>
            <w:rStyle w:val="Hyperlink"/>
            <w:noProof/>
            <w:rtl/>
          </w:rPr>
          <w:fldChar w:fldCharType="end"/>
        </w:r>
      </w:hyperlink>
    </w:p>
    <w:p w14:paraId="09A39B17" w14:textId="77777777" w:rsidR="00444DAE" w:rsidRDefault="00444DAE" w:rsidP="00444DAE">
      <w:pPr>
        <w:pStyle w:val="2"/>
        <w:tabs>
          <w:tab w:val="right" w:leader="dot" w:pos="8296"/>
        </w:tabs>
        <w:bidi w:val="0"/>
        <w:rPr>
          <w:noProof/>
          <w:rtl/>
        </w:rPr>
      </w:pPr>
      <w:hyperlink w:anchor="_Toc241022186" w:history="1">
        <w:r w:rsidRPr="00D32460">
          <w:rPr>
            <w:rStyle w:val="Hyperlink"/>
            <w:noProof/>
          </w:rPr>
          <w:t>1. Problem Solved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Toc241022186 \h</w:instrText>
        </w:r>
        <w:r>
          <w:rPr>
            <w:noProof/>
            <w:webHidden/>
            <w:rtl/>
          </w:rPr>
          <w:instrText xml:space="preserve"> </w:instrText>
        </w:r>
        <w:r>
          <w:rPr>
            <w:rStyle w:val="Hyperlink"/>
            <w:noProof/>
            <w:rtl/>
          </w:rPr>
        </w:r>
        <w:r>
          <w:rPr>
            <w:rStyle w:val="Hyperlink"/>
            <w:noProof/>
            <w:rtl/>
          </w:rPr>
          <w:fldChar w:fldCharType="separate"/>
        </w:r>
        <w:r>
          <w:rPr>
            <w:noProof/>
            <w:webHidden/>
            <w:rtl/>
          </w:rPr>
          <w:t>72</w:t>
        </w:r>
        <w:r>
          <w:rPr>
            <w:rStyle w:val="Hyperlink"/>
            <w:noProof/>
            <w:rtl/>
          </w:rPr>
          <w:fldChar w:fldCharType="end"/>
        </w:r>
      </w:hyperlink>
    </w:p>
    <w:p w14:paraId="64817EF2" w14:textId="77777777" w:rsidR="00444DAE" w:rsidRDefault="00444DAE" w:rsidP="00444DAE">
      <w:pPr>
        <w:pStyle w:val="2"/>
        <w:tabs>
          <w:tab w:val="right" w:leader="dot" w:pos="8296"/>
        </w:tabs>
        <w:bidi w:val="0"/>
        <w:rPr>
          <w:noProof/>
          <w:rtl/>
        </w:rPr>
      </w:pPr>
      <w:hyperlink w:anchor="_Toc241022187" w:history="1">
        <w:r w:rsidRPr="00D32460">
          <w:rPr>
            <w:rStyle w:val="Hyperlink"/>
            <w:noProof/>
          </w:rPr>
          <w:t>2. Value Delivered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Toc241022187 \h</w:instrText>
        </w:r>
        <w:r>
          <w:rPr>
            <w:noProof/>
            <w:webHidden/>
            <w:rtl/>
          </w:rPr>
          <w:instrText xml:space="preserve"> </w:instrText>
        </w:r>
        <w:r>
          <w:rPr>
            <w:rStyle w:val="Hyperlink"/>
            <w:noProof/>
            <w:rtl/>
          </w:rPr>
        </w:r>
        <w:r>
          <w:rPr>
            <w:rStyle w:val="Hyperlink"/>
            <w:noProof/>
            <w:rtl/>
          </w:rPr>
          <w:fldChar w:fldCharType="separate"/>
        </w:r>
        <w:r>
          <w:rPr>
            <w:noProof/>
            <w:webHidden/>
            <w:rtl/>
          </w:rPr>
          <w:t>72</w:t>
        </w:r>
        <w:r>
          <w:rPr>
            <w:rStyle w:val="Hyperlink"/>
            <w:noProof/>
            <w:rtl/>
          </w:rPr>
          <w:fldChar w:fldCharType="end"/>
        </w:r>
      </w:hyperlink>
    </w:p>
    <w:p w14:paraId="56EFEF97" w14:textId="77777777" w:rsidR="00444DAE" w:rsidRDefault="00444DAE" w:rsidP="00444DAE">
      <w:pPr>
        <w:pStyle w:val="2"/>
        <w:tabs>
          <w:tab w:val="right" w:leader="dot" w:pos="8296"/>
        </w:tabs>
        <w:bidi w:val="0"/>
        <w:rPr>
          <w:noProof/>
          <w:rtl/>
        </w:rPr>
      </w:pPr>
      <w:hyperlink w:anchor="_Toc241022188" w:history="1">
        <w:r w:rsidRPr="00D32460">
          <w:rPr>
            <w:rStyle w:val="Hyperlink"/>
            <w:noProof/>
          </w:rPr>
          <w:t>3. Key Team Learnings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Toc241022188 \h</w:instrText>
        </w:r>
        <w:r>
          <w:rPr>
            <w:noProof/>
            <w:webHidden/>
            <w:rtl/>
          </w:rPr>
          <w:instrText xml:space="preserve"> </w:instrText>
        </w:r>
        <w:r>
          <w:rPr>
            <w:rStyle w:val="Hyperlink"/>
            <w:noProof/>
            <w:rtl/>
          </w:rPr>
        </w:r>
        <w:r>
          <w:rPr>
            <w:rStyle w:val="Hyperlink"/>
            <w:noProof/>
            <w:rtl/>
          </w:rPr>
          <w:fldChar w:fldCharType="separate"/>
        </w:r>
        <w:r>
          <w:rPr>
            <w:noProof/>
            <w:webHidden/>
            <w:rtl/>
          </w:rPr>
          <w:t>72</w:t>
        </w:r>
        <w:r>
          <w:rPr>
            <w:rStyle w:val="Hyperlink"/>
            <w:noProof/>
            <w:rtl/>
          </w:rPr>
          <w:fldChar w:fldCharType="end"/>
        </w:r>
      </w:hyperlink>
    </w:p>
    <w:p w14:paraId="4DC7605A" w14:textId="77777777" w:rsidR="00444DAE" w:rsidRDefault="00444DAE" w:rsidP="00444DAE">
      <w:pPr>
        <w:pStyle w:val="2"/>
        <w:tabs>
          <w:tab w:val="right" w:leader="dot" w:pos="8296"/>
        </w:tabs>
        <w:bidi w:val="0"/>
        <w:rPr>
          <w:noProof/>
          <w:rtl/>
        </w:rPr>
      </w:pPr>
      <w:hyperlink w:anchor="_Toc241022189" w:history="1">
        <w:r w:rsidRPr="00D32460">
          <w:rPr>
            <w:rStyle w:val="Hyperlink"/>
            <w:noProof/>
          </w:rPr>
          <w:t>4. Future Steps &amp; Enhancements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Toc241022189 \h</w:instrText>
        </w:r>
        <w:r>
          <w:rPr>
            <w:noProof/>
            <w:webHidden/>
            <w:rtl/>
          </w:rPr>
          <w:instrText xml:space="preserve"> </w:instrText>
        </w:r>
        <w:r>
          <w:rPr>
            <w:rStyle w:val="Hyperlink"/>
            <w:noProof/>
            <w:rtl/>
          </w:rPr>
        </w:r>
        <w:r>
          <w:rPr>
            <w:rStyle w:val="Hyperlink"/>
            <w:noProof/>
            <w:rtl/>
          </w:rPr>
          <w:fldChar w:fldCharType="separate"/>
        </w:r>
        <w:r>
          <w:rPr>
            <w:noProof/>
            <w:webHidden/>
            <w:rtl/>
          </w:rPr>
          <w:t>73</w:t>
        </w:r>
        <w:r>
          <w:rPr>
            <w:rStyle w:val="Hyperlink"/>
            <w:noProof/>
            <w:rtl/>
          </w:rPr>
          <w:fldChar w:fldCharType="end"/>
        </w:r>
      </w:hyperlink>
    </w:p>
    <w:p w14:paraId="74C83722" w14:textId="77777777" w:rsidR="00766953" w:rsidRDefault="00816626" w:rsidP="00444DAE">
      <w:pPr>
        <w:bidi w:val="0"/>
      </w:pPr>
      <w:r>
        <w:fldChar w:fldCharType="end"/>
      </w:r>
    </w:p>
    <w:p w14:paraId="3FF7F668" w14:textId="77777777" w:rsidR="00766953" w:rsidRDefault="00816626" w:rsidP="00444DAE">
      <w:pPr>
        <w:bidi w:val="0"/>
      </w:pPr>
      <w:r>
        <w:rPr>
          <w:rFonts w:ascii="Calibri" w:hAnsi="Calibri"/>
          <w:color w:val="000000"/>
          <w:sz w:val="24"/>
        </w:rPr>
        <w:t>Organized list of all final project portfolio sections and deliverables: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7"/>
        <w:gridCol w:w="5760"/>
        <w:gridCol w:w="1749"/>
      </w:tblGrid>
      <w:tr w:rsidR="00766953" w14:paraId="26ABC57F" w14:textId="77777777">
        <w:trPr>
          <w:jc w:val="center"/>
        </w:trPr>
        <w:tc>
          <w:tcPr>
            <w:tcW w:w="0" w:type="auto"/>
            <w:shd w:val="clear" w:color="auto" w:fill="90D5FF"/>
          </w:tcPr>
          <w:p w14:paraId="26B4D2B8" w14:textId="77777777" w:rsidR="00766953" w:rsidRDefault="00816626" w:rsidP="00444DAE">
            <w:pPr>
              <w:bidi w:val="0"/>
            </w:pPr>
            <w:r>
              <w:rPr>
                <w:rFonts w:ascii="Calibri" w:hAnsi="Calibri"/>
                <w:b/>
                <w:color w:val="000000"/>
                <w:sz w:val="24"/>
              </w:rPr>
              <w:t>No.</w:t>
            </w:r>
          </w:p>
        </w:tc>
        <w:tc>
          <w:tcPr>
            <w:tcW w:w="0" w:type="auto"/>
            <w:shd w:val="clear" w:color="auto" w:fill="90D5FF"/>
          </w:tcPr>
          <w:p w14:paraId="020495A5" w14:textId="77777777" w:rsidR="00766953" w:rsidRDefault="00816626" w:rsidP="00444DAE">
            <w:pPr>
              <w:bidi w:val="0"/>
            </w:pPr>
            <w:r>
              <w:rPr>
                <w:rFonts w:ascii="Calibri" w:hAnsi="Calibri"/>
                <w:b/>
                <w:color w:val="000000"/>
                <w:sz w:val="24"/>
              </w:rPr>
              <w:t>Section / Deliverable Title</w:t>
            </w:r>
          </w:p>
        </w:tc>
        <w:tc>
          <w:tcPr>
            <w:tcW w:w="0" w:type="auto"/>
            <w:shd w:val="clear" w:color="auto" w:fill="90D5FF"/>
          </w:tcPr>
          <w:p w14:paraId="04ED8248" w14:textId="77777777" w:rsidR="00766953" w:rsidRDefault="00816626" w:rsidP="00444DAE">
            <w:pPr>
              <w:bidi w:val="0"/>
            </w:pPr>
            <w:r>
              <w:rPr>
                <w:rFonts w:ascii="Calibri" w:hAnsi="Calibri"/>
                <w:b/>
                <w:color w:val="000000"/>
                <w:sz w:val="24"/>
              </w:rPr>
              <w:t>Source Lab</w:t>
            </w:r>
          </w:p>
        </w:tc>
      </w:tr>
      <w:tr w:rsidR="00766953" w14:paraId="3AC67CB8" w14:textId="77777777">
        <w:trPr>
          <w:jc w:val="center"/>
        </w:trPr>
        <w:tc>
          <w:tcPr>
            <w:tcW w:w="800" w:type="dxa"/>
          </w:tcPr>
          <w:p w14:paraId="26C47298" w14:textId="77777777" w:rsidR="00766953" w:rsidRDefault="00816626" w:rsidP="00444DAE">
            <w:pPr>
              <w:bidi w:val="0"/>
            </w:pPr>
            <w:r>
              <w:rPr>
                <w:rFonts w:ascii="Calibri" w:hAnsi="Calibri"/>
                <w:color w:val="000000"/>
                <w:sz w:val="24"/>
              </w:rPr>
              <w:t>3</w:t>
            </w:r>
          </w:p>
        </w:tc>
        <w:tc>
          <w:tcPr>
            <w:tcW w:w="6000" w:type="dxa"/>
          </w:tcPr>
          <w:p w14:paraId="596CF72A" w14:textId="77777777" w:rsidR="00766953" w:rsidRDefault="00816626" w:rsidP="00444DAE">
            <w:pPr>
              <w:bidi w:val="0"/>
            </w:pPr>
            <w:r>
              <w:rPr>
                <w:rFonts w:ascii="Calibri" w:hAnsi="Calibri"/>
                <w:color w:val="000000"/>
                <w:sz w:val="24"/>
              </w:rPr>
              <w:t>Project Overview</w:t>
            </w:r>
          </w:p>
        </w:tc>
        <w:tc>
          <w:tcPr>
            <w:tcW w:w="1800" w:type="dxa"/>
          </w:tcPr>
          <w:p w14:paraId="4452E275" w14:textId="77777777" w:rsidR="00766953" w:rsidRDefault="00816626" w:rsidP="00444DAE">
            <w:pPr>
              <w:bidi w:val="0"/>
            </w:pPr>
            <w:r>
              <w:rPr>
                <w:rFonts w:ascii="Calibri" w:hAnsi="Calibri"/>
                <w:color w:val="000000"/>
                <w:sz w:val="24"/>
              </w:rPr>
              <w:t>Lab 1</w:t>
            </w:r>
          </w:p>
        </w:tc>
      </w:tr>
      <w:tr w:rsidR="00766953" w14:paraId="10912F22" w14:textId="77777777">
        <w:trPr>
          <w:jc w:val="center"/>
        </w:trPr>
        <w:tc>
          <w:tcPr>
            <w:tcW w:w="800" w:type="dxa"/>
          </w:tcPr>
          <w:p w14:paraId="6BAB6CFE" w14:textId="77777777" w:rsidR="00766953" w:rsidRDefault="00816626" w:rsidP="00444DAE">
            <w:pPr>
              <w:bidi w:val="0"/>
            </w:pPr>
            <w:r>
              <w:rPr>
                <w:rFonts w:ascii="Calibri" w:hAnsi="Calibri"/>
                <w:color w:val="000000"/>
                <w:sz w:val="24"/>
              </w:rPr>
              <w:t>4</w:t>
            </w:r>
          </w:p>
        </w:tc>
        <w:tc>
          <w:tcPr>
            <w:tcW w:w="6000" w:type="dxa"/>
          </w:tcPr>
          <w:p w14:paraId="2A81376C" w14:textId="77777777" w:rsidR="00766953" w:rsidRDefault="00816626" w:rsidP="00444DAE">
            <w:pPr>
              <w:bidi w:val="0"/>
            </w:pPr>
            <w:r>
              <w:rPr>
                <w:rFonts w:ascii="Calibri" w:hAnsi="Calibri"/>
                <w:color w:val="000000"/>
                <w:sz w:val="24"/>
              </w:rPr>
              <w:t>Team Charter &amp; Initial Project Idea</w:t>
            </w:r>
          </w:p>
        </w:tc>
        <w:tc>
          <w:tcPr>
            <w:tcW w:w="1800" w:type="dxa"/>
          </w:tcPr>
          <w:p w14:paraId="3A37FA7C" w14:textId="77777777" w:rsidR="00766953" w:rsidRDefault="00816626" w:rsidP="00444DAE">
            <w:pPr>
              <w:bidi w:val="0"/>
            </w:pPr>
            <w:r>
              <w:rPr>
                <w:rFonts w:ascii="Calibri" w:hAnsi="Calibri"/>
                <w:color w:val="000000"/>
                <w:sz w:val="24"/>
              </w:rPr>
              <w:t>Lab 1</w:t>
            </w:r>
          </w:p>
        </w:tc>
      </w:tr>
      <w:tr w:rsidR="00766953" w14:paraId="4AFE3A92" w14:textId="77777777">
        <w:trPr>
          <w:jc w:val="center"/>
        </w:trPr>
        <w:tc>
          <w:tcPr>
            <w:tcW w:w="800" w:type="dxa"/>
          </w:tcPr>
          <w:p w14:paraId="2CC9D4CA" w14:textId="77777777" w:rsidR="00766953" w:rsidRDefault="00816626" w:rsidP="00444DAE">
            <w:pPr>
              <w:bidi w:val="0"/>
            </w:pPr>
            <w:r>
              <w:rPr>
                <w:rFonts w:ascii="Calibri" w:hAnsi="Calibri"/>
                <w:color w:val="000000"/>
                <w:sz w:val="24"/>
              </w:rPr>
              <w:lastRenderedPageBreak/>
              <w:t>5</w:t>
            </w:r>
          </w:p>
        </w:tc>
        <w:tc>
          <w:tcPr>
            <w:tcW w:w="6000" w:type="dxa"/>
          </w:tcPr>
          <w:p w14:paraId="55F50E04" w14:textId="77777777" w:rsidR="00766953" w:rsidRDefault="00816626" w:rsidP="00444DAE">
            <w:pPr>
              <w:bidi w:val="0"/>
            </w:pPr>
            <w:r>
              <w:rPr>
                <w:rFonts w:ascii="Calibri" w:hAnsi="Calibri"/>
                <w:color w:val="000000"/>
                <w:sz w:val="24"/>
              </w:rPr>
              <w:t>Project Charter</w:t>
            </w:r>
          </w:p>
        </w:tc>
        <w:tc>
          <w:tcPr>
            <w:tcW w:w="1800" w:type="dxa"/>
          </w:tcPr>
          <w:p w14:paraId="352797FB" w14:textId="77777777" w:rsidR="00766953" w:rsidRDefault="00816626" w:rsidP="00444DAE">
            <w:pPr>
              <w:bidi w:val="0"/>
            </w:pPr>
            <w:r>
              <w:rPr>
                <w:rFonts w:ascii="Calibri" w:hAnsi="Calibri"/>
                <w:color w:val="000000"/>
                <w:sz w:val="24"/>
              </w:rPr>
              <w:t>Lab 2</w:t>
            </w:r>
          </w:p>
        </w:tc>
      </w:tr>
      <w:tr w:rsidR="00766953" w14:paraId="660E5D2C" w14:textId="77777777">
        <w:trPr>
          <w:jc w:val="center"/>
        </w:trPr>
        <w:tc>
          <w:tcPr>
            <w:tcW w:w="800" w:type="dxa"/>
          </w:tcPr>
          <w:p w14:paraId="1619CA55" w14:textId="77777777" w:rsidR="00766953" w:rsidRDefault="00816626" w:rsidP="00444DAE">
            <w:pPr>
              <w:bidi w:val="0"/>
            </w:pPr>
            <w:r>
              <w:rPr>
                <w:rFonts w:ascii="Calibri" w:hAnsi="Calibri"/>
                <w:color w:val="000000"/>
                <w:sz w:val="24"/>
              </w:rPr>
              <w:t>6</w:t>
            </w:r>
          </w:p>
        </w:tc>
        <w:tc>
          <w:tcPr>
            <w:tcW w:w="6000" w:type="dxa"/>
          </w:tcPr>
          <w:p w14:paraId="7673E9CE" w14:textId="77777777" w:rsidR="00766953" w:rsidRDefault="00816626" w:rsidP="00444DAE">
            <w:pPr>
              <w:bidi w:val="0"/>
            </w:pPr>
            <w:r>
              <w:rPr>
                <w:rFonts w:ascii="Calibri" w:hAnsi="Calibri"/>
                <w:color w:val="000000"/>
                <w:sz w:val="24"/>
              </w:rPr>
              <w:t>Business Case</w:t>
            </w:r>
          </w:p>
        </w:tc>
        <w:tc>
          <w:tcPr>
            <w:tcW w:w="1800" w:type="dxa"/>
          </w:tcPr>
          <w:p w14:paraId="57DD7640" w14:textId="77777777" w:rsidR="00766953" w:rsidRDefault="00816626" w:rsidP="00444DAE">
            <w:pPr>
              <w:bidi w:val="0"/>
            </w:pPr>
            <w:r>
              <w:rPr>
                <w:rFonts w:ascii="Calibri" w:hAnsi="Calibri"/>
                <w:color w:val="000000"/>
                <w:sz w:val="24"/>
              </w:rPr>
              <w:t>Lab 2</w:t>
            </w:r>
          </w:p>
        </w:tc>
      </w:tr>
      <w:tr w:rsidR="00766953" w14:paraId="28534AD9" w14:textId="77777777">
        <w:trPr>
          <w:jc w:val="center"/>
        </w:trPr>
        <w:tc>
          <w:tcPr>
            <w:tcW w:w="800" w:type="dxa"/>
          </w:tcPr>
          <w:p w14:paraId="50195EB7" w14:textId="77777777" w:rsidR="00766953" w:rsidRDefault="00816626" w:rsidP="00444DAE">
            <w:pPr>
              <w:bidi w:val="0"/>
            </w:pPr>
            <w:r>
              <w:rPr>
                <w:rFonts w:ascii="Calibri" w:hAnsi="Calibri"/>
                <w:color w:val="000000"/>
                <w:sz w:val="24"/>
              </w:rPr>
              <w:t>7</w:t>
            </w:r>
          </w:p>
        </w:tc>
        <w:tc>
          <w:tcPr>
            <w:tcW w:w="6000" w:type="dxa"/>
          </w:tcPr>
          <w:p w14:paraId="78536460" w14:textId="77777777" w:rsidR="00766953" w:rsidRDefault="00816626" w:rsidP="00444DAE">
            <w:pPr>
              <w:bidi w:val="0"/>
            </w:pPr>
            <w:r>
              <w:rPr>
                <w:rFonts w:ascii="Calibri" w:hAnsi="Calibri"/>
                <w:color w:val="000000"/>
                <w:sz w:val="24"/>
              </w:rPr>
              <w:t>Stakeholder Register</w:t>
            </w:r>
          </w:p>
        </w:tc>
        <w:tc>
          <w:tcPr>
            <w:tcW w:w="1800" w:type="dxa"/>
          </w:tcPr>
          <w:p w14:paraId="323EA52C" w14:textId="77777777" w:rsidR="00766953" w:rsidRDefault="00816626" w:rsidP="00444DAE">
            <w:pPr>
              <w:bidi w:val="0"/>
            </w:pPr>
            <w:r>
              <w:rPr>
                <w:rFonts w:ascii="Calibri" w:hAnsi="Calibri"/>
                <w:color w:val="000000"/>
                <w:sz w:val="24"/>
              </w:rPr>
              <w:t>Lab 3</w:t>
            </w:r>
          </w:p>
        </w:tc>
      </w:tr>
      <w:tr w:rsidR="00766953" w14:paraId="5BFDABE1" w14:textId="77777777">
        <w:trPr>
          <w:jc w:val="center"/>
        </w:trPr>
        <w:tc>
          <w:tcPr>
            <w:tcW w:w="800" w:type="dxa"/>
          </w:tcPr>
          <w:p w14:paraId="1E6B33B6" w14:textId="77777777" w:rsidR="00766953" w:rsidRDefault="00816626" w:rsidP="00444DAE">
            <w:pPr>
              <w:bidi w:val="0"/>
            </w:pPr>
            <w:r>
              <w:rPr>
                <w:rFonts w:ascii="Calibri" w:hAnsi="Calibri"/>
                <w:color w:val="000000"/>
                <w:sz w:val="24"/>
              </w:rPr>
              <w:t>8</w:t>
            </w:r>
          </w:p>
        </w:tc>
        <w:tc>
          <w:tcPr>
            <w:tcW w:w="6000" w:type="dxa"/>
          </w:tcPr>
          <w:p w14:paraId="11AB8E88" w14:textId="77777777" w:rsidR="00766953" w:rsidRDefault="00816626" w:rsidP="00444DAE">
            <w:pPr>
              <w:bidi w:val="0"/>
            </w:pPr>
            <w:r>
              <w:rPr>
                <w:rFonts w:ascii="Calibri" w:hAnsi="Calibri"/>
                <w:color w:val="000000"/>
                <w:sz w:val="24"/>
              </w:rPr>
              <w:t>Scope Statement</w:t>
            </w:r>
          </w:p>
        </w:tc>
        <w:tc>
          <w:tcPr>
            <w:tcW w:w="1800" w:type="dxa"/>
          </w:tcPr>
          <w:p w14:paraId="7D87C0D5" w14:textId="77777777" w:rsidR="00766953" w:rsidRDefault="00816626" w:rsidP="00444DAE">
            <w:pPr>
              <w:bidi w:val="0"/>
            </w:pPr>
            <w:r>
              <w:rPr>
                <w:rFonts w:ascii="Calibri" w:hAnsi="Calibri"/>
                <w:color w:val="000000"/>
                <w:sz w:val="24"/>
              </w:rPr>
              <w:t>Lab 3</w:t>
            </w:r>
          </w:p>
        </w:tc>
      </w:tr>
      <w:tr w:rsidR="00766953" w14:paraId="1D660419" w14:textId="77777777">
        <w:trPr>
          <w:jc w:val="center"/>
        </w:trPr>
        <w:tc>
          <w:tcPr>
            <w:tcW w:w="800" w:type="dxa"/>
          </w:tcPr>
          <w:p w14:paraId="2DB7C45C" w14:textId="77777777" w:rsidR="00766953" w:rsidRDefault="00816626" w:rsidP="00444DAE">
            <w:pPr>
              <w:bidi w:val="0"/>
            </w:pPr>
            <w:r>
              <w:rPr>
                <w:rFonts w:ascii="Calibri" w:hAnsi="Calibri"/>
                <w:color w:val="000000"/>
                <w:sz w:val="24"/>
              </w:rPr>
              <w:t>9</w:t>
            </w:r>
          </w:p>
        </w:tc>
        <w:tc>
          <w:tcPr>
            <w:tcW w:w="6000" w:type="dxa"/>
          </w:tcPr>
          <w:p w14:paraId="7DF4CD4B" w14:textId="77777777" w:rsidR="00766953" w:rsidRDefault="00816626" w:rsidP="00444DAE">
            <w:pPr>
              <w:bidi w:val="0"/>
            </w:pPr>
            <w:r>
              <w:rPr>
                <w:rFonts w:ascii="Calibri" w:hAnsi="Calibri"/>
                <w:color w:val="000000"/>
                <w:sz w:val="24"/>
              </w:rPr>
              <w:t>Work Breakdown Structure (WBS)</w:t>
            </w:r>
          </w:p>
        </w:tc>
        <w:tc>
          <w:tcPr>
            <w:tcW w:w="1800" w:type="dxa"/>
          </w:tcPr>
          <w:p w14:paraId="3374A837" w14:textId="77777777" w:rsidR="00766953" w:rsidRDefault="00816626" w:rsidP="00444DAE">
            <w:pPr>
              <w:bidi w:val="0"/>
            </w:pPr>
            <w:r>
              <w:rPr>
                <w:rFonts w:ascii="Calibri" w:hAnsi="Calibri"/>
                <w:color w:val="000000"/>
                <w:sz w:val="24"/>
              </w:rPr>
              <w:t>Lab 4</w:t>
            </w:r>
          </w:p>
        </w:tc>
      </w:tr>
      <w:tr w:rsidR="00766953" w14:paraId="364D607D" w14:textId="77777777">
        <w:trPr>
          <w:jc w:val="center"/>
        </w:trPr>
        <w:tc>
          <w:tcPr>
            <w:tcW w:w="800" w:type="dxa"/>
          </w:tcPr>
          <w:p w14:paraId="6DB7FCCF" w14:textId="77777777" w:rsidR="00766953" w:rsidRDefault="00816626" w:rsidP="00444DAE">
            <w:pPr>
              <w:bidi w:val="0"/>
            </w:pPr>
            <w:r>
              <w:rPr>
                <w:rFonts w:ascii="Calibri" w:hAnsi="Calibri"/>
                <w:color w:val="000000"/>
                <w:sz w:val="24"/>
              </w:rPr>
              <w:t>10</w:t>
            </w:r>
          </w:p>
        </w:tc>
        <w:tc>
          <w:tcPr>
            <w:tcW w:w="6000" w:type="dxa"/>
          </w:tcPr>
          <w:p w14:paraId="466A8736" w14:textId="77777777" w:rsidR="00766953" w:rsidRDefault="00816626" w:rsidP="00444DAE">
            <w:pPr>
              <w:bidi w:val="0"/>
            </w:pPr>
            <w:r>
              <w:rPr>
                <w:rFonts w:ascii="Calibri" w:hAnsi="Calibri"/>
                <w:color w:val="000000"/>
                <w:sz w:val="24"/>
              </w:rPr>
              <w:t>Milestone Plan</w:t>
            </w:r>
          </w:p>
        </w:tc>
        <w:tc>
          <w:tcPr>
            <w:tcW w:w="1800" w:type="dxa"/>
          </w:tcPr>
          <w:p w14:paraId="7FD1FFC0" w14:textId="77777777" w:rsidR="00766953" w:rsidRDefault="00816626" w:rsidP="00444DAE">
            <w:pPr>
              <w:bidi w:val="0"/>
            </w:pPr>
            <w:r>
              <w:rPr>
                <w:rFonts w:ascii="Calibri" w:hAnsi="Calibri"/>
                <w:color w:val="000000"/>
                <w:sz w:val="24"/>
              </w:rPr>
              <w:t>Lab 4</w:t>
            </w:r>
          </w:p>
        </w:tc>
      </w:tr>
      <w:tr w:rsidR="00766953" w14:paraId="2CDAB99D" w14:textId="77777777">
        <w:trPr>
          <w:jc w:val="center"/>
        </w:trPr>
        <w:tc>
          <w:tcPr>
            <w:tcW w:w="800" w:type="dxa"/>
          </w:tcPr>
          <w:p w14:paraId="517B5913" w14:textId="77777777" w:rsidR="00766953" w:rsidRDefault="00816626" w:rsidP="00444DAE">
            <w:pPr>
              <w:bidi w:val="0"/>
            </w:pPr>
            <w:r>
              <w:rPr>
                <w:rFonts w:ascii="Calibri" w:hAnsi="Calibri"/>
                <w:color w:val="000000"/>
                <w:sz w:val="24"/>
              </w:rPr>
              <w:t>11</w:t>
            </w:r>
          </w:p>
        </w:tc>
        <w:tc>
          <w:tcPr>
            <w:tcW w:w="6000" w:type="dxa"/>
          </w:tcPr>
          <w:p w14:paraId="04151A8D" w14:textId="77777777" w:rsidR="00766953" w:rsidRDefault="00816626" w:rsidP="00444DAE">
            <w:pPr>
              <w:bidi w:val="0"/>
            </w:pPr>
            <w:r>
              <w:rPr>
                <w:rFonts w:ascii="Calibri" w:hAnsi="Calibri"/>
                <w:color w:val="000000"/>
                <w:sz w:val="24"/>
              </w:rPr>
              <w:t>RACI Matrix</w:t>
            </w:r>
          </w:p>
        </w:tc>
        <w:tc>
          <w:tcPr>
            <w:tcW w:w="1800" w:type="dxa"/>
          </w:tcPr>
          <w:p w14:paraId="38A8553C" w14:textId="77777777" w:rsidR="00766953" w:rsidRDefault="00816626" w:rsidP="00444DAE">
            <w:pPr>
              <w:bidi w:val="0"/>
            </w:pPr>
            <w:r>
              <w:rPr>
                <w:rFonts w:ascii="Calibri" w:hAnsi="Calibri"/>
                <w:color w:val="000000"/>
                <w:sz w:val="24"/>
              </w:rPr>
              <w:t>Lab 4</w:t>
            </w:r>
          </w:p>
        </w:tc>
      </w:tr>
      <w:tr w:rsidR="00766953" w14:paraId="43399092" w14:textId="77777777">
        <w:trPr>
          <w:jc w:val="center"/>
        </w:trPr>
        <w:tc>
          <w:tcPr>
            <w:tcW w:w="800" w:type="dxa"/>
          </w:tcPr>
          <w:p w14:paraId="5E0F7534" w14:textId="77777777" w:rsidR="00766953" w:rsidRDefault="00816626" w:rsidP="00444DAE">
            <w:pPr>
              <w:bidi w:val="0"/>
            </w:pPr>
            <w:r>
              <w:rPr>
                <w:rFonts w:ascii="Calibri" w:hAnsi="Calibri"/>
                <w:color w:val="000000"/>
                <w:sz w:val="24"/>
              </w:rPr>
              <w:t>12</w:t>
            </w:r>
          </w:p>
        </w:tc>
        <w:tc>
          <w:tcPr>
            <w:tcW w:w="6000" w:type="dxa"/>
          </w:tcPr>
          <w:p w14:paraId="12103C70" w14:textId="77777777" w:rsidR="00766953" w:rsidRDefault="00816626" w:rsidP="00444DAE">
            <w:pPr>
              <w:bidi w:val="0"/>
            </w:pPr>
            <w:r>
              <w:rPr>
                <w:rFonts w:ascii="Calibri" w:hAnsi="Calibri"/>
                <w:color w:val="000000"/>
                <w:sz w:val="24"/>
              </w:rPr>
              <w:t>Risk Register</w:t>
            </w:r>
          </w:p>
        </w:tc>
        <w:tc>
          <w:tcPr>
            <w:tcW w:w="1800" w:type="dxa"/>
          </w:tcPr>
          <w:p w14:paraId="13EB416C" w14:textId="77777777" w:rsidR="00766953" w:rsidRDefault="00816626" w:rsidP="00444DAE">
            <w:pPr>
              <w:bidi w:val="0"/>
            </w:pPr>
            <w:r>
              <w:rPr>
                <w:rFonts w:ascii="Calibri" w:hAnsi="Calibri"/>
                <w:color w:val="000000"/>
                <w:sz w:val="24"/>
              </w:rPr>
              <w:t>Lab 5</w:t>
            </w:r>
          </w:p>
        </w:tc>
      </w:tr>
      <w:tr w:rsidR="00766953" w14:paraId="59C5164E" w14:textId="77777777">
        <w:trPr>
          <w:jc w:val="center"/>
        </w:trPr>
        <w:tc>
          <w:tcPr>
            <w:tcW w:w="800" w:type="dxa"/>
          </w:tcPr>
          <w:p w14:paraId="126BFDB2" w14:textId="77777777" w:rsidR="00766953" w:rsidRDefault="00816626" w:rsidP="00444DAE">
            <w:pPr>
              <w:bidi w:val="0"/>
            </w:pPr>
            <w:r>
              <w:rPr>
                <w:rFonts w:ascii="Calibri" w:hAnsi="Calibri"/>
                <w:color w:val="000000"/>
                <w:sz w:val="24"/>
              </w:rPr>
              <w:t>13</w:t>
            </w:r>
          </w:p>
        </w:tc>
        <w:tc>
          <w:tcPr>
            <w:tcW w:w="6000" w:type="dxa"/>
          </w:tcPr>
          <w:p w14:paraId="53F0422C" w14:textId="77777777" w:rsidR="00766953" w:rsidRDefault="00816626" w:rsidP="00444DAE">
            <w:pPr>
              <w:bidi w:val="0"/>
            </w:pPr>
            <w:r>
              <w:rPr>
                <w:rFonts w:ascii="Calibri" w:hAnsi="Calibri"/>
                <w:color w:val="000000"/>
                <w:sz w:val="24"/>
              </w:rPr>
              <w:t>Communication Plan</w:t>
            </w:r>
          </w:p>
        </w:tc>
        <w:tc>
          <w:tcPr>
            <w:tcW w:w="1800" w:type="dxa"/>
          </w:tcPr>
          <w:p w14:paraId="432767C7" w14:textId="77777777" w:rsidR="00766953" w:rsidRDefault="00816626" w:rsidP="00444DAE">
            <w:pPr>
              <w:bidi w:val="0"/>
            </w:pPr>
            <w:r>
              <w:rPr>
                <w:rFonts w:ascii="Calibri" w:hAnsi="Calibri"/>
                <w:color w:val="000000"/>
                <w:sz w:val="24"/>
              </w:rPr>
              <w:t>Lab 5</w:t>
            </w:r>
          </w:p>
        </w:tc>
      </w:tr>
      <w:tr w:rsidR="00766953" w14:paraId="12E75E25" w14:textId="77777777">
        <w:trPr>
          <w:jc w:val="center"/>
        </w:trPr>
        <w:tc>
          <w:tcPr>
            <w:tcW w:w="800" w:type="dxa"/>
          </w:tcPr>
          <w:p w14:paraId="78F5A671" w14:textId="77777777" w:rsidR="00766953" w:rsidRDefault="00816626" w:rsidP="00444DAE">
            <w:pPr>
              <w:bidi w:val="0"/>
            </w:pPr>
            <w:r>
              <w:rPr>
                <w:rFonts w:ascii="Calibri" w:hAnsi="Calibri"/>
                <w:color w:val="000000"/>
                <w:sz w:val="24"/>
              </w:rPr>
              <w:t>14</w:t>
            </w:r>
          </w:p>
        </w:tc>
        <w:tc>
          <w:tcPr>
            <w:tcW w:w="6000" w:type="dxa"/>
          </w:tcPr>
          <w:p w14:paraId="02FF43C7" w14:textId="77777777" w:rsidR="00766953" w:rsidRDefault="00816626" w:rsidP="00444DAE">
            <w:pPr>
              <w:bidi w:val="0"/>
            </w:pPr>
            <w:r>
              <w:rPr>
                <w:rFonts w:ascii="Calibri" w:hAnsi="Calibri"/>
                <w:color w:val="000000"/>
                <w:sz w:val="24"/>
              </w:rPr>
              <w:t>Quality Checklist</w:t>
            </w:r>
          </w:p>
        </w:tc>
        <w:tc>
          <w:tcPr>
            <w:tcW w:w="1800" w:type="dxa"/>
          </w:tcPr>
          <w:p w14:paraId="15D7CD30" w14:textId="77777777" w:rsidR="00766953" w:rsidRDefault="00816626" w:rsidP="00444DAE">
            <w:pPr>
              <w:bidi w:val="0"/>
            </w:pPr>
            <w:r>
              <w:rPr>
                <w:rFonts w:ascii="Calibri" w:hAnsi="Calibri"/>
                <w:color w:val="000000"/>
                <w:sz w:val="24"/>
              </w:rPr>
              <w:t>Lab 5</w:t>
            </w:r>
          </w:p>
        </w:tc>
      </w:tr>
      <w:tr w:rsidR="00766953" w14:paraId="50A7D53E" w14:textId="77777777">
        <w:trPr>
          <w:jc w:val="center"/>
        </w:trPr>
        <w:tc>
          <w:tcPr>
            <w:tcW w:w="800" w:type="dxa"/>
          </w:tcPr>
          <w:p w14:paraId="5113624B" w14:textId="77777777" w:rsidR="00766953" w:rsidRDefault="00816626" w:rsidP="00444DAE">
            <w:pPr>
              <w:bidi w:val="0"/>
            </w:pPr>
            <w:r>
              <w:rPr>
                <w:rFonts w:ascii="Calibri" w:hAnsi="Calibri"/>
                <w:color w:val="000000"/>
                <w:sz w:val="24"/>
              </w:rPr>
              <w:t>15</w:t>
            </w:r>
          </w:p>
        </w:tc>
        <w:tc>
          <w:tcPr>
            <w:tcW w:w="6000" w:type="dxa"/>
          </w:tcPr>
          <w:p w14:paraId="6FAEC191" w14:textId="77777777" w:rsidR="00766953" w:rsidRDefault="00816626" w:rsidP="00444DAE">
            <w:pPr>
              <w:bidi w:val="0"/>
            </w:pPr>
            <w:r>
              <w:rPr>
                <w:rFonts w:ascii="Calibri" w:hAnsi="Calibri"/>
                <w:color w:val="000000"/>
                <w:sz w:val="24"/>
              </w:rPr>
              <w:t>Issue Log</w:t>
            </w:r>
          </w:p>
        </w:tc>
        <w:tc>
          <w:tcPr>
            <w:tcW w:w="1800" w:type="dxa"/>
          </w:tcPr>
          <w:p w14:paraId="1E44CE37" w14:textId="77777777" w:rsidR="00766953" w:rsidRDefault="00816626" w:rsidP="00444DAE">
            <w:pPr>
              <w:bidi w:val="0"/>
            </w:pPr>
            <w:r>
              <w:rPr>
                <w:rFonts w:ascii="Calibri" w:hAnsi="Calibri"/>
                <w:color w:val="000000"/>
                <w:sz w:val="24"/>
              </w:rPr>
              <w:t>Lab 5</w:t>
            </w:r>
          </w:p>
        </w:tc>
      </w:tr>
      <w:tr w:rsidR="00766953" w14:paraId="5F49041C" w14:textId="77777777">
        <w:trPr>
          <w:jc w:val="center"/>
        </w:trPr>
        <w:tc>
          <w:tcPr>
            <w:tcW w:w="800" w:type="dxa"/>
          </w:tcPr>
          <w:p w14:paraId="51AC8D61" w14:textId="77777777" w:rsidR="00766953" w:rsidRDefault="00816626" w:rsidP="00444DAE">
            <w:pPr>
              <w:bidi w:val="0"/>
            </w:pPr>
            <w:r>
              <w:rPr>
                <w:rFonts w:ascii="Calibri" w:hAnsi="Calibri"/>
                <w:color w:val="000000"/>
                <w:sz w:val="24"/>
              </w:rPr>
              <w:t>16</w:t>
            </w:r>
          </w:p>
        </w:tc>
        <w:tc>
          <w:tcPr>
            <w:tcW w:w="6000" w:type="dxa"/>
          </w:tcPr>
          <w:p w14:paraId="63B8A49E" w14:textId="77777777" w:rsidR="00766953" w:rsidRDefault="00816626" w:rsidP="00444DAE">
            <w:pPr>
              <w:bidi w:val="0"/>
            </w:pPr>
            <w:r>
              <w:rPr>
                <w:rFonts w:ascii="Calibri" w:hAnsi="Calibri"/>
                <w:color w:val="000000"/>
                <w:sz w:val="24"/>
              </w:rPr>
              <w:t>Formal Change Request</w:t>
            </w:r>
          </w:p>
        </w:tc>
        <w:tc>
          <w:tcPr>
            <w:tcW w:w="1800" w:type="dxa"/>
          </w:tcPr>
          <w:p w14:paraId="3D902E32" w14:textId="77777777" w:rsidR="00766953" w:rsidRDefault="00816626" w:rsidP="00444DAE">
            <w:pPr>
              <w:bidi w:val="0"/>
            </w:pPr>
            <w:r>
              <w:rPr>
                <w:rFonts w:ascii="Calibri" w:hAnsi="Calibri"/>
                <w:color w:val="000000"/>
                <w:sz w:val="24"/>
              </w:rPr>
              <w:t>Lab 5</w:t>
            </w:r>
          </w:p>
        </w:tc>
      </w:tr>
      <w:tr w:rsidR="00766953" w14:paraId="3D4C17CF" w14:textId="77777777">
        <w:trPr>
          <w:jc w:val="center"/>
        </w:trPr>
        <w:tc>
          <w:tcPr>
            <w:tcW w:w="800" w:type="dxa"/>
          </w:tcPr>
          <w:p w14:paraId="0F2F9F1C" w14:textId="77777777" w:rsidR="00766953" w:rsidRDefault="00816626" w:rsidP="00444DAE">
            <w:pPr>
              <w:bidi w:val="0"/>
            </w:pPr>
            <w:r>
              <w:rPr>
                <w:rFonts w:ascii="Calibri" w:hAnsi="Calibri"/>
                <w:color w:val="000000"/>
                <w:sz w:val="24"/>
              </w:rPr>
              <w:t>17</w:t>
            </w:r>
          </w:p>
        </w:tc>
        <w:tc>
          <w:tcPr>
            <w:tcW w:w="6000" w:type="dxa"/>
          </w:tcPr>
          <w:p w14:paraId="30F7AF18" w14:textId="77777777" w:rsidR="00766953" w:rsidRDefault="00816626" w:rsidP="00444DAE">
            <w:pPr>
              <w:bidi w:val="0"/>
            </w:pPr>
            <w:r>
              <w:rPr>
                <w:rFonts w:ascii="Calibri" w:hAnsi="Calibri"/>
                <w:color w:val="000000"/>
                <w:sz w:val="24"/>
              </w:rPr>
              <w:t>Change Log</w:t>
            </w:r>
          </w:p>
        </w:tc>
        <w:tc>
          <w:tcPr>
            <w:tcW w:w="1800" w:type="dxa"/>
          </w:tcPr>
          <w:p w14:paraId="2904EEDB" w14:textId="77777777" w:rsidR="00766953" w:rsidRDefault="00816626" w:rsidP="00444DAE">
            <w:pPr>
              <w:bidi w:val="0"/>
            </w:pPr>
            <w:r>
              <w:rPr>
                <w:rFonts w:ascii="Calibri" w:hAnsi="Calibri"/>
                <w:color w:val="000000"/>
                <w:sz w:val="24"/>
              </w:rPr>
              <w:t>Lab 5</w:t>
            </w:r>
          </w:p>
        </w:tc>
      </w:tr>
      <w:tr w:rsidR="00766953" w14:paraId="6C3FEDBD" w14:textId="77777777">
        <w:trPr>
          <w:jc w:val="center"/>
        </w:trPr>
        <w:tc>
          <w:tcPr>
            <w:tcW w:w="800" w:type="dxa"/>
          </w:tcPr>
          <w:p w14:paraId="2B3A2848" w14:textId="77777777" w:rsidR="00766953" w:rsidRDefault="00816626" w:rsidP="00444DAE">
            <w:pPr>
              <w:bidi w:val="0"/>
            </w:pPr>
            <w:r>
              <w:rPr>
                <w:rFonts w:ascii="Calibri" w:hAnsi="Calibri"/>
                <w:color w:val="000000"/>
                <w:sz w:val="24"/>
              </w:rPr>
              <w:t>19</w:t>
            </w:r>
          </w:p>
        </w:tc>
        <w:tc>
          <w:tcPr>
            <w:tcW w:w="6000" w:type="dxa"/>
          </w:tcPr>
          <w:p w14:paraId="712821F4" w14:textId="77777777" w:rsidR="00766953" w:rsidRDefault="00816626" w:rsidP="00444DAE">
            <w:pPr>
              <w:bidi w:val="0"/>
            </w:pPr>
            <w:r>
              <w:rPr>
                <w:rFonts w:ascii="Calibri" w:hAnsi="Calibri"/>
                <w:color w:val="000000"/>
                <w:sz w:val="24"/>
              </w:rPr>
              <w:t>Scrum Team Assignment &amp; Responsibilities</w:t>
            </w:r>
          </w:p>
        </w:tc>
        <w:tc>
          <w:tcPr>
            <w:tcW w:w="1800" w:type="dxa"/>
          </w:tcPr>
          <w:p w14:paraId="2BAB78A4" w14:textId="77777777" w:rsidR="00766953" w:rsidRDefault="00816626" w:rsidP="00444DAE">
            <w:pPr>
              <w:bidi w:val="0"/>
            </w:pPr>
            <w:r>
              <w:rPr>
                <w:rFonts w:ascii="Calibri" w:hAnsi="Calibri"/>
                <w:color w:val="000000"/>
                <w:sz w:val="24"/>
              </w:rPr>
              <w:t>Lab 6</w:t>
            </w:r>
          </w:p>
        </w:tc>
      </w:tr>
      <w:tr w:rsidR="00766953" w14:paraId="5BACA31A" w14:textId="77777777">
        <w:trPr>
          <w:jc w:val="center"/>
        </w:trPr>
        <w:tc>
          <w:tcPr>
            <w:tcW w:w="800" w:type="dxa"/>
          </w:tcPr>
          <w:p w14:paraId="6B905468" w14:textId="77777777" w:rsidR="00766953" w:rsidRDefault="00816626" w:rsidP="00444DAE">
            <w:pPr>
              <w:bidi w:val="0"/>
            </w:pPr>
            <w:r>
              <w:rPr>
                <w:rFonts w:ascii="Calibri" w:hAnsi="Calibri"/>
                <w:color w:val="000000"/>
                <w:sz w:val="24"/>
              </w:rPr>
              <w:t>21</w:t>
            </w:r>
          </w:p>
        </w:tc>
        <w:tc>
          <w:tcPr>
            <w:tcW w:w="6000" w:type="dxa"/>
          </w:tcPr>
          <w:p w14:paraId="1B031797" w14:textId="77777777" w:rsidR="00766953" w:rsidRDefault="00816626" w:rsidP="00444DAE">
            <w:pPr>
              <w:bidi w:val="0"/>
            </w:pPr>
            <w:r>
              <w:rPr>
                <w:rFonts w:ascii="Calibri" w:hAnsi="Calibri"/>
                <w:color w:val="000000"/>
                <w:sz w:val="24"/>
              </w:rPr>
              <w:t>Product Vision Statement</w:t>
            </w:r>
          </w:p>
        </w:tc>
        <w:tc>
          <w:tcPr>
            <w:tcW w:w="1800" w:type="dxa"/>
          </w:tcPr>
          <w:p w14:paraId="60ACAE6E" w14:textId="77777777" w:rsidR="00766953" w:rsidRDefault="00816626" w:rsidP="00444DAE">
            <w:pPr>
              <w:bidi w:val="0"/>
            </w:pPr>
            <w:r>
              <w:rPr>
                <w:rFonts w:ascii="Calibri" w:hAnsi="Calibri"/>
                <w:color w:val="000000"/>
                <w:sz w:val="24"/>
              </w:rPr>
              <w:t>Lab 7</w:t>
            </w:r>
          </w:p>
        </w:tc>
      </w:tr>
      <w:tr w:rsidR="00766953" w14:paraId="09F78FE6" w14:textId="77777777">
        <w:trPr>
          <w:jc w:val="center"/>
        </w:trPr>
        <w:tc>
          <w:tcPr>
            <w:tcW w:w="800" w:type="dxa"/>
          </w:tcPr>
          <w:p w14:paraId="08FA00EE" w14:textId="77777777" w:rsidR="00766953" w:rsidRDefault="00816626" w:rsidP="00444DAE">
            <w:pPr>
              <w:bidi w:val="0"/>
            </w:pPr>
            <w:r>
              <w:rPr>
                <w:rFonts w:ascii="Calibri" w:hAnsi="Calibri"/>
                <w:color w:val="000000"/>
                <w:sz w:val="24"/>
              </w:rPr>
              <w:t>22</w:t>
            </w:r>
          </w:p>
        </w:tc>
        <w:tc>
          <w:tcPr>
            <w:tcW w:w="6000" w:type="dxa"/>
          </w:tcPr>
          <w:p w14:paraId="7A024DD3" w14:textId="77777777" w:rsidR="00766953" w:rsidRDefault="00816626" w:rsidP="00444DAE">
            <w:pPr>
              <w:bidi w:val="0"/>
            </w:pPr>
            <w:r>
              <w:rPr>
                <w:rFonts w:ascii="Calibri" w:hAnsi="Calibri"/>
                <w:color w:val="000000"/>
                <w:sz w:val="24"/>
              </w:rPr>
              <w:t>Product Goal &amp; Success Metrics</w:t>
            </w:r>
          </w:p>
        </w:tc>
        <w:tc>
          <w:tcPr>
            <w:tcW w:w="1800" w:type="dxa"/>
          </w:tcPr>
          <w:p w14:paraId="45708DAA" w14:textId="77777777" w:rsidR="00766953" w:rsidRDefault="00816626" w:rsidP="00444DAE">
            <w:pPr>
              <w:bidi w:val="0"/>
            </w:pPr>
            <w:r>
              <w:rPr>
                <w:rFonts w:ascii="Calibri" w:hAnsi="Calibri"/>
                <w:color w:val="000000"/>
                <w:sz w:val="24"/>
              </w:rPr>
              <w:t>Lab 7</w:t>
            </w:r>
          </w:p>
        </w:tc>
      </w:tr>
      <w:tr w:rsidR="00766953" w14:paraId="38478AB7" w14:textId="77777777">
        <w:trPr>
          <w:jc w:val="center"/>
        </w:trPr>
        <w:tc>
          <w:tcPr>
            <w:tcW w:w="800" w:type="dxa"/>
          </w:tcPr>
          <w:p w14:paraId="7958158F" w14:textId="77777777" w:rsidR="00766953" w:rsidRDefault="00816626" w:rsidP="00444DAE">
            <w:pPr>
              <w:bidi w:val="0"/>
            </w:pPr>
            <w:r>
              <w:rPr>
                <w:rFonts w:ascii="Calibri" w:hAnsi="Calibri"/>
                <w:color w:val="000000"/>
                <w:sz w:val="24"/>
              </w:rPr>
              <w:t>23</w:t>
            </w:r>
          </w:p>
        </w:tc>
        <w:tc>
          <w:tcPr>
            <w:tcW w:w="6000" w:type="dxa"/>
          </w:tcPr>
          <w:p w14:paraId="43401931" w14:textId="77777777" w:rsidR="00766953" w:rsidRDefault="00816626" w:rsidP="00444DAE">
            <w:pPr>
              <w:bidi w:val="0"/>
            </w:pPr>
            <w:r>
              <w:rPr>
                <w:rFonts w:ascii="Calibri" w:hAnsi="Calibri"/>
                <w:color w:val="000000"/>
                <w:sz w:val="24"/>
              </w:rPr>
              <w:t>Epic List</w:t>
            </w:r>
          </w:p>
        </w:tc>
        <w:tc>
          <w:tcPr>
            <w:tcW w:w="1800" w:type="dxa"/>
          </w:tcPr>
          <w:p w14:paraId="0D134B97" w14:textId="77777777" w:rsidR="00766953" w:rsidRDefault="00816626" w:rsidP="00444DAE">
            <w:pPr>
              <w:bidi w:val="0"/>
            </w:pPr>
            <w:r>
              <w:rPr>
                <w:rFonts w:ascii="Calibri" w:hAnsi="Calibri"/>
                <w:color w:val="000000"/>
                <w:sz w:val="24"/>
              </w:rPr>
              <w:t>Lab 7</w:t>
            </w:r>
          </w:p>
        </w:tc>
      </w:tr>
      <w:tr w:rsidR="00766953" w14:paraId="71EA0AA8" w14:textId="77777777">
        <w:trPr>
          <w:jc w:val="center"/>
        </w:trPr>
        <w:tc>
          <w:tcPr>
            <w:tcW w:w="800" w:type="dxa"/>
          </w:tcPr>
          <w:p w14:paraId="2BA1646D" w14:textId="77777777" w:rsidR="00766953" w:rsidRDefault="00816626" w:rsidP="00444DAE">
            <w:pPr>
              <w:bidi w:val="0"/>
            </w:pPr>
            <w:r>
              <w:rPr>
                <w:rFonts w:ascii="Calibri" w:hAnsi="Calibri"/>
                <w:color w:val="000000"/>
                <w:sz w:val="24"/>
              </w:rPr>
              <w:t>24</w:t>
            </w:r>
          </w:p>
        </w:tc>
        <w:tc>
          <w:tcPr>
            <w:tcW w:w="6000" w:type="dxa"/>
          </w:tcPr>
          <w:p w14:paraId="69966A2F" w14:textId="77777777" w:rsidR="00766953" w:rsidRDefault="00816626" w:rsidP="00444DAE">
            <w:pPr>
              <w:bidi w:val="0"/>
            </w:pPr>
            <w:r>
              <w:rPr>
                <w:rFonts w:ascii="Calibri" w:hAnsi="Calibri"/>
                <w:color w:val="000000"/>
                <w:sz w:val="24"/>
              </w:rPr>
              <w:t>Feature List</w:t>
            </w:r>
          </w:p>
        </w:tc>
        <w:tc>
          <w:tcPr>
            <w:tcW w:w="1800" w:type="dxa"/>
          </w:tcPr>
          <w:p w14:paraId="4A747CF1" w14:textId="77777777" w:rsidR="00766953" w:rsidRDefault="00816626" w:rsidP="00444DAE">
            <w:pPr>
              <w:bidi w:val="0"/>
            </w:pPr>
            <w:r>
              <w:rPr>
                <w:rFonts w:ascii="Calibri" w:hAnsi="Calibri"/>
                <w:color w:val="000000"/>
                <w:sz w:val="24"/>
              </w:rPr>
              <w:t>Lab 7</w:t>
            </w:r>
          </w:p>
        </w:tc>
      </w:tr>
      <w:tr w:rsidR="00766953" w14:paraId="37765406" w14:textId="77777777">
        <w:trPr>
          <w:jc w:val="center"/>
        </w:trPr>
        <w:tc>
          <w:tcPr>
            <w:tcW w:w="800" w:type="dxa"/>
          </w:tcPr>
          <w:p w14:paraId="3AA7B875" w14:textId="77777777" w:rsidR="00766953" w:rsidRDefault="00816626" w:rsidP="00444DAE">
            <w:pPr>
              <w:bidi w:val="0"/>
            </w:pPr>
            <w:r>
              <w:rPr>
                <w:rFonts w:ascii="Calibri" w:hAnsi="Calibri"/>
                <w:color w:val="000000"/>
                <w:sz w:val="24"/>
              </w:rPr>
              <w:t>25</w:t>
            </w:r>
          </w:p>
        </w:tc>
        <w:tc>
          <w:tcPr>
            <w:tcW w:w="6000" w:type="dxa"/>
          </w:tcPr>
          <w:p w14:paraId="4F5C29DC" w14:textId="77777777" w:rsidR="00766953" w:rsidRDefault="00816626" w:rsidP="00444DAE">
            <w:pPr>
              <w:bidi w:val="0"/>
            </w:pPr>
            <w:r>
              <w:rPr>
                <w:rFonts w:ascii="Calibri" w:hAnsi="Calibri"/>
                <w:color w:val="000000"/>
                <w:sz w:val="24"/>
              </w:rPr>
              <w:t>Master Product Backlog</w:t>
            </w:r>
          </w:p>
        </w:tc>
        <w:tc>
          <w:tcPr>
            <w:tcW w:w="1800" w:type="dxa"/>
          </w:tcPr>
          <w:p w14:paraId="1DBEB018" w14:textId="77777777" w:rsidR="00766953" w:rsidRDefault="00816626" w:rsidP="00444DAE">
            <w:pPr>
              <w:bidi w:val="0"/>
            </w:pPr>
            <w:r>
              <w:rPr>
                <w:rFonts w:ascii="Calibri" w:hAnsi="Calibri"/>
                <w:color w:val="000000"/>
                <w:sz w:val="24"/>
              </w:rPr>
              <w:t>Lab 7</w:t>
            </w:r>
          </w:p>
        </w:tc>
      </w:tr>
      <w:tr w:rsidR="00766953" w14:paraId="051F18DD" w14:textId="77777777">
        <w:trPr>
          <w:jc w:val="center"/>
        </w:trPr>
        <w:tc>
          <w:tcPr>
            <w:tcW w:w="800" w:type="dxa"/>
          </w:tcPr>
          <w:p w14:paraId="518232B6" w14:textId="77777777" w:rsidR="00766953" w:rsidRDefault="00816626" w:rsidP="00444DAE">
            <w:pPr>
              <w:bidi w:val="0"/>
            </w:pPr>
            <w:r>
              <w:rPr>
                <w:rFonts w:ascii="Calibri" w:hAnsi="Calibri"/>
                <w:color w:val="000000"/>
                <w:sz w:val="24"/>
              </w:rPr>
              <w:t>26</w:t>
            </w:r>
          </w:p>
        </w:tc>
        <w:tc>
          <w:tcPr>
            <w:tcW w:w="6000" w:type="dxa"/>
          </w:tcPr>
          <w:p w14:paraId="0AE0435E" w14:textId="77777777" w:rsidR="00766953" w:rsidRDefault="00816626" w:rsidP="00444DAE">
            <w:pPr>
              <w:bidi w:val="0"/>
            </w:pPr>
            <w:r>
              <w:rPr>
                <w:rFonts w:ascii="Calibri" w:hAnsi="Calibri"/>
                <w:color w:val="000000"/>
                <w:sz w:val="24"/>
              </w:rPr>
              <w:t>Definition of Ready (</w:t>
            </w:r>
            <w:proofErr w:type="spellStart"/>
            <w:r>
              <w:rPr>
                <w:rFonts w:ascii="Calibri" w:hAnsi="Calibri"/>
                <w:color w:val="000000"/>
                <w:sz w:val="24"/>
              </w:rPr>
              <w:t>DoR</w:t>
            </w:r>
            <w:proofErr w:type="spellEnd"/>
            <w:r>
              <w:rPr>
                <w:rFonts w:ascii="Calibri" w:hAnsi="Calibri"/>
                <w:color w:val="000000"/>
                <w:sz w:val="24"/>
              </w:rPr>
              <w:t>) Checklist</w:t>
            </w:r>
          </w:p>
        </w:tc>
        <w:tc>
          <w:tcPr>
            <w:tcW w:w="1800" w:type="dxa"/>
          </w:tcPr>
          <w:p w14:paraId="5885190E" w14:textId="77777777" w:rsidR="00766953" w:rsidRDefault="00816626" w:rsidP="00444DAE">
            <w:pPr>
              <w:bidi w:val="0"/>
            </w:pPr>
            <w:r>
              <w:rPr>
                <w:rFonts w:ascii="Calibri" w:hAnsi="Calibri"/>
                <w:color w:val="000000"/>
                <w:sz w:val="24"/>
              </w:rPr>
              <w:t>Lab 7</w:t>
            </w:r>
          </w:p>
        </w:tc>
      </w:tr>
      <w:tr w:rsidR="00766953" w14:paraId="50F84394" w14:textId="77777777">
        <w:trPr>
          <w:jc w:val="center"/>
        </w:trPr>
        <w:tc>
          <w:tcPr>
            <w:tcW w:w="800" w:type="dxa"/>
          </w:tcPr>
          <w:p w14:paraId="1509838B" w14:textId="77777777" w:rsidR="00766953" w:rsidRDefault="00816626" w:rsidP="00444DAE">
            <w:pPr>
              <w:bidi w:val="0"/>
            </w:pPr>
            <w:r>
              <w:rPr>
                <w:rFonts w:ascii="Calibri" w:hAnsi="Calibri"/>
                <w:color w:val="000000"/>
                <w:sz w:val="24"/>
              </w:rPr>
              <w:t>27</w:t>
            </w:r>
          </w:p>
        </w:tc>
        <w:tc>
          <w:tcPr>
            <w:tcW w:w="6000" w:type="dxa"/>
          </w:tcPr>
          <w:p w14:paraId="29083A3F" w14:textId="77777777" w:rsidR="00766953" w:rsidRDefault="00816626" w:rsidP="00444DAE">
            <w:pPr>
              <w:bidi w:val="0"/>
            </w:pPr>
            <w:r>
              <w:rPr>
                <w:rFonts w:ascii="Calibri" w:hAnsi="Calibri"/>
                <w:color w:val="000000"/>
                <w:sz w:val="24"/>
              </w:rPr>
              <w:t>Sprint Planning</w:t>
            </w:r>
          </w:p>
        </w:tc>
        <w:tc>
          <w:tcPr>
            <w:tcW w:w="1800" w:type="dxa"/>
          </w:tcPr>
          <w:p w14:paraId="3BAF590E" w14:textId="77777777" w:rsidR="00766953" w:rsidRDefault="00816626" w:rsidP="00444DAE">
            <w:pPr>
              <w:bidi w:val="0"/>
            </w:pPr>
            <w:r>
              <w:rPr>
                <w:rFonts w:ascii="Calibri" w:hAnsi="Calibri"/>
                <w:color w:val="000000"/>
                <w:sz w:val="24"/>
              </w:rPr>
              <w:t>Lab 9</w:t>
            </w:r>
          </w:p>
        </w:tc>
      </w:tr>
      <w:tr w:rsidR="00766953" w14:paraId="4BA696C9" w14:textId="77777777">
        <w:trPr>
          <w:jc w:val="center"/>
        </w:trPr>
        <w:tc>
          <w:tcPr>
            <w:tcW w:w="800" w:type="dxa"/>
          </w:tcPr>
          <w:p w14:paraId="5F456845" w14:textId="77777777" w:rsidR="00766953" w:rsidRDefault="00816626" w:rsidP="00444DAE">
            <w:pPr>
              <w:bidi w:val="0"/>
            </w:pPr>
            <w:r>
              <w:rPr>
                <w:rFonts w:ascii="Calibri" w:hAnsi="Calibri"/>
                <w:color w:val="000000"/>
                <w:sz w:val="24"/>
              </w:rPr>
              <w:t>28</w:t>
            </w:r>
          </w:p>
        </w:tc>
        <w:tc>
          <w:tcPr>
            <w:tcW w:w="6000" w:type="dxa"/>
          </w:tcPr>
          <w:p w14:paraId="04BE014D" w14:textId="77777777" w:rsidR="00766953" w:rsidRDefault="00816626" w:rsidP="00444DAE">
            <w:pPr>
              <w:bidi w:val="0"/>
            </w:pPr>
            <w:r>
              <w:rPr>
                <w:rFonts w:ascii="Calibri" w:hAnsi="Calibri"/>
                <w:color w:val="000000"/>
                <w:sz w:val="24"/>
              </w:rPr>
              <w:t>Sprint Goal</w:t>
            </w:r>
          </w:p>
        </w:tc>
        <w:tc>
          <w:tcPr>
            <w:tcW w:w="1800" w:type="dxa"/>
          </w:tcPr>
          <w:p w14:paraId="08449F79" w14:textId="77777777" w:rsidR="00766953" w:rsidRDefault="00816626" w:rsidP="00444DAE">
            <w:pPr>
              <w:bidi w:val="0"/>
            </w:pPr>
            <w:r>
              <w:rPr>
                <w:rFonts w:ascii="Calibri" w:hAnsi="Calibri"/>
                <w:color w:val="000000"/>
                <w:sz w:val="24"/>
              </w:rPr>
              <w:t>Lab 9</w:t>
            </w:r>
          </w:p>
        </w:tc>
      </w:tr>
      <w:tr w:rsidR="00766953" w14:paraId="0638E834" w14:textId="77777777">
        <w:trPr>
          <w:jc w:val="center"/>
        </w:trPr>
        <w:tc>
          <w:tcPr>
            <w:tcW w:w="800" w:type="dxa"/>
          </w:tcPr>
          <w:p w14:paraId="50F36ED7" w14:textId="77777777" w:rsidR="00766953" w:rsidRDefault="00816626" w:rsidP="00444DAE">
            <w:pPr>
              <w:bidi w:val="0"/>
            </w:pPr>
            <w:r>
              <w:rPr>
                <w:rFonts w:ascii="Calibri" w:hAnsi="Calibri"/>
                <w:color w:val="000000"/>
                <w:sz w:val="24"/>
              </w:rPr>
              <w:t>29</w:t>
            </w:r>
          </w:p>
        </w:tc>
        <w:tc>
          <w:tcPr>
            <w:tcW w:w="6000" w:type="dxa"/>
          </w:tcPr>
          <w:p w14:paraId="25F0156F" w14:textId="77777777" w:rsidR="00766953" w:rsidRDefault="00816626" w:rsidP="00444DAE">
            <w:pPr>
              <w:bidi w:val="0"/>
            </w:pPr>
            <w:r>
              <w:rPr>
                <w:rFonts w:ascii="Calibri" w:hAnsi="Calibri"/>
                <w:color w:val="000000"/>
                <w:sz w:val="24"/>
              </w:rPr>
              <w:t>Sprint Backlog &amp; Task Breakdown</w:t>
            </w:r>
          </w:p>
        </w:tc>
        <w:tc>
          <w:tcPr>
            <w:tcW w:w="1800" w:type="dxa"/>
          </w:tcPr>
          <w:p w14:paraId="06730950" w14:textId="77777777" w:rsidR="00766953" w:rsidRDefault="00816626" w:rsidP="00444DAE">
            <w:pPr>
              <w:bidi w:val="0"/>
            </w:pPr>
            <w:r>
              <w:rPr>
                <w:rFonts w:ascii="Calibri" w:hAnsi="Calibri"/>
                <w:color w:val="000000"/>
                <w:sz w:val="24"/>
              </w:rPr>
              <w:t>Lab 9</w:t>
            </w:r>
          </w:p>
        </w:tc>
      </w:tr>
      <w:tr w:rsidR="00766953" w14:paraId="6A098AD4" w14:textId="77777777">
        <w:trPr>
          <w:jc w:val="center"/>
        </w:trPr>
        <w:tc>
          <w:tcPr>
            <w:tcW w:w="800" w:type="dxa"/>
          </w:tcPr>
          <w:p w14:paraId="5030D7D3" w14:textId="77777777" w:rsidR="00766953" w:rsidRDefault="00816626" w:rsidP="00444DAE">
            <w:pPr>
              <w:bidi w:val="0"/>
            </w:pPr>
            <w:r>
              <w:rPr>
                <w:rFonts w:ascii="Calibri" w:hAnsi="Calibri"/>
                <w:color w:val="000000"/>
                <w:sz w:val="24"/>
              </w:rPr>
              <w:t>30</w:t>
            </w:r>
          </w:p>
        </w:tc>
        <w:tc>
          <w:tcPr>
            <w:tcW w:w="6000" w:type="dxa"/>
          </w:tcPr>
          <w:p w14:paraId="7CD497AF" w14:textId="77777777" w:rsidR="00766953" w:rsidRDefault="00816626" w:rsidP="00444DAE">
            <w:pPr>
              <w:bidi w:val="0"/>
            </w:pPr>
            <w:r>
              <w:rPr>
                <w:rFonts w:ascii="Calibri" w:hAnsi="Calibri"/>
                <w:color w:val="000000"/>
                <w:sz w:val="24"/>
              </w:rPr>
              <w:t>Task Board</w:t>
            </w:r>
          </w:p>
        </w:tc>
        <w:tc>
          <w:tcPr>
            <w:tcW w:w="1800" w:type="dxa"/>
          </w:tcPr>
          <w:p w14:paraId="02CC1335" w14:textId="77777777" w:rsidR="00766953" w:rsidRDefault="00816626" w:rsidP="00444DAE">
            <w:pPr>
              <w:bidi w:val="0"/>
            </w:pPr>
            <w:r>
              <w:rPr>
                <w:rFonts w:ascii="Calibri" w:hAnsi="Calibri"/>
                <w:color w:val="000000"/>
                <w:sz w:val="24"/>
              </w:rPr>
              <w:t>Lab 9–10</w:t>
            </w:r>
          </w:p>
        </w:tc>
      </w:tr>
      <w:tr w:rsidR="00766953" w14:paraId="551E835F" w14:textId="77777777">
        <w:trPr>
          <w:jc w:val="center"/>
        </w:trPr>
        <w:tc>
          <w:tcPr>
            <w:tcW w:w="800" w:type="dxa"/>
          </w:tcPr>
          <w:p w14:paraId="0B1FD82A" w14:textId="77777777" w:rsidR="00766953" w:rsidRDefault="00816626" w:rsidP="00444DAE">
            <w:pPr>
              <w:bidi w:val="0"/>
            </w:pPr>
            <w:r>
              <w:rPr>
                <w:rFonts w:ascii="Calibri" w:hAnsi="Calibri"/>
                <w:color w:val="000000"/>
                <w:sz w:val="24"/>
              </w:rPr>
              <w:t>31</w:t>
            </w:r>
          </w:p>
        </w:tc>
        <w:tc>
          <w:tcPr>
            <w:tcW w:w="6000" w:type="dxa"/>
          </w:tcPr>
          <w:p w14:paraId="5FB47203" w14:textId="77777777" w:rsidR="00766953" w:rsidRDefault="00816626" w:rsidP="00444DAE">
            <w:pPr>
              <w:bidi w:val="0"/>
            </w:pPr>
            <w:r>
              <w:rPr>
                <w:rFonts w:ascii="Calibri" w:hAnsi="Calibri"/>
                <w:color w:val="000000"/>
                <w:sz w:val="24"/>
              </w:rPr>
              <w:t>Definition of Done (DoD)</w:t>
            </w:r>
          </w:p>
        </w:tc>
        <w:tc>
          <w:tcPr>
            <w:tcW w:w="1800" w:type="dxa"/>
          </w:tcPr>
          <w:p w14:paraId="2886C41E" w14:textId="77777777" w:rsidR="00766953" w:rsidRDefault="00816626" w:rsidP="00444DAE">
            <w:pPr>
              <w:bidi w:val="0"/>
            </w:pPr>
            <w:r>
              <w:rPr>
                <w:rFonts w:ascii="Calibri" w:hAnsi="Calibri"/>
                <w:color w:val="000000"/>
                <w:sz w:val="24"/>
              </w:rPr>
              <w:t>Lab 10</w:t>
            </w:r>
          </w:p>
        </w:tc>
      </w:tr>
      <w:tr w:rsidR="00766953" w14:paraId="5A7C16DF" w14:textId="77777777">
        <w:trPr>
          <w:jc w:val="center"/>
        </w:trPr>
        <w:tc>
          <w:tcPr>
            <w:tcW w:w="800" w:type="dxa"/>
          </w:tcPr>
          <w:p w14:paraId="0EA2B080" w14:textId="77777777" w:rsidR="00766953" w:rsidRDefault="00816626" w:rsidP="00444DAE">
            <w:pPr>
              <w:bidi w:val="0"/>
            </w:pPr>
            <w:r>
              <w:rPr>
                <w:rFonts w:ascii="Calibri" w:hAnsi="Calibri"/>
                <w:color w:val="000000"/>
                <w:sz w:val="24"/>
              </w:rPr>
              <w:t>32</w:t>
            </w:r>
          </w:p>
        </w:tc>
        <w:tc>
          <w:tcPr>
            <w:tcW w:w="6000" w:type="dxa"/>
          </w:tcPr>
          <w:p w14:paraId="1259E1F0" w14:textId="77777777" w:rsidR="00766953" w:rsidRDefault="00816626" w:rsidP="00444DAE">
            <w:pPr>
              <w:bidi w:val="0"/>
            </w:pPr>
            <w:r>
              <w:rPr>
                <w:rFonts w:ascii="Calibri" w:hAnsi="Calibri"/>
                <w:color w:val="000000"/>
                <w:sz w:val="24"/>
              </w:rPr>
              <w:t>Daily Scrum Notes Sample</w:t>
            </w:r>
          </w:p>
        </w:tc>
        <w:tc>
          <w:tcPr>
            <w:tcW w:w="1800" w:type="dxa"/>
          </w:tcPr>
          <w:p w14:paraId="1D3D79F3" w14:textId="77777777" w:rsidR="00766953" w:rsidRDefault="00816626" w:rsidP="00444DAE">
            <w:pPr>
              <w:bidi w:val="0"/>
            </w:pPr>
            <w:r>
              <w:rPr>
                <w:rFonts w:ascii="Calibri" w:hAnsi="Calibri"/>
                <w:color w:val="000000"/>
                <w:sz w:val="24"/>
              </w:rPr>
              <w:t>Lab 10</w:t>
            </w:r>
          </w:p>
        </w:tc>
      </w:tr>
      <w:tr w:rsidR="00766953" w14:paraId="28598AA3" w14:textId="77777777">
        <w:trPr>
          <w:jc w:val="center"/>
        </w:trPr>
        <w:tc>
          <w:tcPr>
            <w:tcW w:w="800" w:type="dxa"/>
          </w:tcPr>
          <w:p w14:paraId="658660AC" w14:textId="77777777" w:rsidR="00766953" w:rsidRDefault="00816626" w:rsidP="00444DAE">
            <w:pPr>
              <w:bidi w:val="0"/>
            </w:pPr>
            <w:r>
              <w:rPr>
                <w:rFonts w:ascii="Calibri" w:hAnsi="Calibri"/>
                <w:color w:val="000000"/>
                <w:sz w:val="24"/>
              </w:rPr>
              <w:t>33</w:t>
            </w:r>
          </w:p>
        </w:tc>
        <w:tc>
          <w:tcPr>
            <w:tcW w:w="6000" w:type="dxa"/>
          </w:tcPr>
          <w:p w14:paraId="6F378365" w14:textId="77777777" w:rsidR="00766953" w:rsidRDefault="00816626" w:rsidP="00444DAE">
            <w:pPr>
              <w:bidi w:val="0"/>
            </w:pPr>
            <w:r>
              <w:rPr>
                <w:rFonts w:ascii="Calibri" w:hAnsi="Calibri"/>
                <w:color w:val="000000"/>
                <w:sz w:val="24"/>
              </w:rPr>
              <w:t xml:space="preserve">Burndown Chart </w:t>
            </w:r>
            <w:r>
              <w:rPr>
                <w:rFonts w:ascii="Calibri" w:hAnsi="Calibri"/>
                <w:color w:val="000000"/>
                <w:sz w:val="24"/>
              </w:rPr>
              <w:t>Data &amp; Explanation</w:t>
            </w:r>
          </w:p>
        </w:tc>
        <w:tc>
          <w:tcPr>
            <w:tcW w:w="1800" w:type="dxa"/>
          </w:tcPr>
          <w:p w14:paraId="3FB89C86" w14:textId="77777777" w:rsidR="00766953" w:rsidRDefault="00816626" w:rsidP="00444DAE">
            <w:pPr>
              <w:bidi w:val="0"/>
            </w:pPr>
            <w:r>
              <w:rPr>
                <w:rFonts w:ascii="Calibri" w:hAnsi="Calibri"/>
                <w:color w:val="000000"/>
                <w:sz w:val="24"/>
              </w:rPr>
              <w:t>Lab 10</w:t>
            </w:r>
          </w:p>
        </w:tc>
      </w:tr>
      <w:tr w:rsidR="00766953" w14:paraId="2C949E0E" w14:textId="77777777">
        <w:trPr>
          <w:jc w:val="center"/>
        </w:trPr>
        <w:tc>
          <w:tcPr>
            <w:tcW w:w="800" w:type="dxa"/>
          </w:tcPr>
          <w:p w14:paraId="0E284D69" w14:textId="77777777" w:rsidR="00766953" w:rsidRDefault="00816626" w:rsidP="00444DAE">
            <w:pPr>
              <w:bidi w:val="0"/>
            </w:pPr>
            <w:r>
              <w:rPr>
                <w:rFonts w:ascii="Calibri" w:hAnsi="Calibri"/>
                <w:color w:val="000000"/>
                <w:sz w:val="24"/>
              </w:rPr>
              <w:t>34</w:t>
            </w:r>
          </w:p>
        </w:tc>
        <w:tc>
          <w:tcPr>
            <w:tcW w:w="6000" w:type="dxa"/>
          </w:tcPr>
          <w:p w14:paraId="3B2E5F7B" w14:textId="77777777" w:rsidR="00766953" w:rsidRDefault="00816626" w:rsidP="00444DAE">
            <w:pPr>
              <w:bidi w:val="0"/>
            </w:pPr>
            <w:r>
              <w:rPr>
                <w:rFonts w:ascii="Calibri" w:hAnsi="Calibri"/>
                <w:color w:val="000000"/>
                <w:sz w:val="24"/>
              </w:rPr>
              <w:t>Sprint Review Notes</w:t>
            </w:r>
          </w:p>
        </w:tc>
        <w:tc>
          <w:tcPr>
            <w:tcW w:w="1800" w:type="dxa"/>
          </w:tcPr>
          <w:p w14:paraId="7D11BD35" w14:textId="77777777" w:rsidR="00766953" w:rsidRDefault="00816626" w:rsidP="00444DAE">
            <w:pPr>
              <w:bidi w:val="0"/>
            </w:pPr>
            <w:r>
              <w:rPr>
                <w:rFonts w:ascii="Calibri" w:hAnsi="Calibri"/>
                <w:color w:val="000000"/>
                <w:sz w:val="24"/>
              </w:rPr>
              <w:t>Lab 11</w:t>
            </w:r>
          </w:p>
        </w:tc>
      </w:tr>
      <w:tr w:rsidR="00766953" w14:paraId="12602D23" w14:textId="77777777">
        <w:trPr>
          <w:jc w:val="center"/>
        </w:trPr>
        <w:tc>
          <w:tcPr>
            <w:tcW w:w="800" w:type="dxa"/>
          </w:tcPr>
          <w:p w14:paraId="5C80460B" w14:textId="77777777" w:rsidR="00766953" w:rsidRDefault="00816626" w:rsidP="00444DAE">
            <w:pPr>
              <w:bidi w:val="0"/>
            </w:pPr>
            <w:r>
              <w:rPr>
                <w:rFonts w:ascii="Calibri" w:hAnsi="Calibri"/>
                <w:color w:val="000000"/>
                <w:sz w:val="24"/>
              </w:rPr>
              <w:lastRenderedPageBreak/>
              <w:t>35</w:t>
            </w:r>
          </w:p>
        </w:tc>
        <w:tc>
          <w:tcPr>
            <w:tcW w:w="6000" w:type="dxa"/>
          </w:tcPr>
          <w:p w14:paraId="400BEE5C" w14:textId="77777777" w:rsidR="00766953" w:rsidRDefault="00816626" w:rsidP="00444DAE">
            <w:pPr>
              <w:bidi w:val="0"/>
            </w:pPr>
            <w:r>
              <w:rPr>
                <w:rFonts w:ascii="Calibri" w:hAnsi="Calibri"/>
                <w:color w:val="000000"/>
                <w:sz w:val="24"/>
              </w:rPr>
              <w:t>Stakeholder Feedback</w:t>
            </w:r>
          </w:p>
        </w:tc>
        <w:tc>
          <w:tcPr>
            <w:tcW w:w="1800" w:type="dxa"/>
          </w:tcPr>
          <w:p w14:paraId="24C41B83" w14:textId="77777777" w:rsidR="00766953" w:rsidRDefault="00816626" w:rsidP="00444DAE">
            <w:pPr>
              <w:bidi w:val="0"/>
            </w:pPr>
            <w:r>
              <w:rPr>
                <w:rFonts w:ascii="Calibri" w:hAnsi="Calibri"/>
                <w:color w:val="000000"/>
                <w:sz w:val="24"/>
              </w:rPr>
              <w:t>Lab 11</w:t>
            </w:r>
          </w:p>
        </w:tc>
      </w:tr>
      <w:tr w:rsidR="00766953" w14:paraId="13FA633A" w14:textId="77777777">
        <w:trPr>
          <w:jc w:val="center"/>
        </w:trPr>
        <w:tc>
          <w:tcPr>
            <w:tcW w:w="800" w:type="dxa"/>
          </w:tcPr>
          <w:p w14:paraId="0EB04234" w14:textId="77777777" w:rsidR="00766953" w:rsidRDefault="00816626" w:rsidP="00444DAE">
            <w:pPr>
              <w:bidi w:val="0"/>
            </w:pPr>
            <w:r>
              <w:rPr>
                <w:rFonts w:ascii="Calibri" w:hAnsi="Calibri"/>
                <w:color w:val="000000"/>
                <w:sz w:val="24"/>
              </w:rPr>
              <w:t>36</w:t>
            </w:r>
          </w:p>
        </w:tc>
        <w:tc>
          <w:tcPr>
            <w:tcW w:w="6000" w:type="dxa"/>
          </w:tcPr>
          <w:p w14:paraId="1AE877FF" w14:textId="77777777" w:rsidR="00766953" w:rsidRDefault="00816626" w:rsidP="00444DAE">
            <w:pPr>
              <w:bidi w:val="0"/>
            </w:pPr>
            <w:r>
              <w:rPr>
                <w:rFonts w:ascii="Calibri" w:hAnsi="Calibri"/>
                <w:color w:val="000000"/>
                <w:sz w:val="24"/>
              </w:rPr>
              <w:t>Sprint Retrospective</w:t>
            </w:r>
          </w:p>
        </w:tc>
        <w:tc>
          <w:tcPr>
            <w:tcW w:w="1800" w:type="dxa"/>
          </w:tcPr>
          <w:p w14:paraId="63502077" w14:textId="77777777" w:rsidR="00766953" w:rsidRDefault="00816626" w:rsidP="00444DAE">
            <w:pPr>
              <w:bidi w:val="0"/>
            </w:pPr>
            <w:r>
              <w:rPr>
                <w:rFonts w:ascii="Calibri" w:hAnsi="Calibri"/>
                <w:color w:val="000000"/>
                <w:sz w:val="24"/>
              </w:rPr>
              <w:t>Lab 11</w:t>
            </w:r>
          </w:p>
        </w:tc>
      </w:tr>
      <w:tr w:rsidR="00766953" w14:paraId="37C168A7" w14:textId="77777777">
        <w:trPr>
          <w:jc w:val="center"/>
        </w:trPr>
        <w:tc>
          <w:tcPr>
            <w:tcW w:w="800" w:type="dxa"/>
          </w:tcPr>
          <w:p w14:paraId="07BD746D" w14:textId="77777777" w:rsidR="00766953" w:rsidRDefault="00816626" w:rsidP="00444DAE">
            <w:pPr>
              <w:bidi w:val="0"/>
            </w:pPr>
            <w:r>
              <w:rPr>
                <w:rFonts w:ascii="Calibri" w:hAnsi="Calibri"/>
                <w:color w:val="000000"/>
                <w:sz w:val="24"/>
              </w:rPr>
              <w:t>37</w:t>
            </w:r>
          </w:p>
        </w:tc>
        <w:tc>
          <w:tcPr>
            <w:tcW w:w="6000" w:type="dxa"/>
          </w:tcPr>
          <w:p w14:paraId="0A283099" w14:textId="77777777" w:rsidR="00766953" w:rsidRDefault="00816626" w:rsidP="00444DAE">
            <w:pPr>
              <w:bidi w:val="0"/>
            </w:pPr>
            <w:r>
              <w:rPr>
                <w:rFonts w:ascii="Calibri" w:hAnsi="Calibri"/>
                <w:color w:val="000000"/>
                <w:sz w:val="24"/>
              </w:rPr>
              <w:t>Improvement Action Plan</w:t>
            </w:r>
          </w:p>
        </w:tc>
        <w:tc>
          <w:tcPr>
            <w:tcW w:w="1800" w:type="dxa"/>
          </w:tcPr>
          <w:p w14:paraId="42DD1D7F" w14:textId="77777777" w:rsidR="00766953" w:rsidRDefault="00816626" w:rsidP="00444DAE">
            <w:pPr>
              <w:bidi w:val="0"/>
            </w:pPr>
            <w:r>
              <w:rPr>
                <w:rFonts w:ascii="Calibri" w:hAnsi="Calibri"/>
                <w:color w:val="000000"/>
                <w:sz w:val="24"/>
              </w:rPr>
              <w:t>Lab 11</w:t>
            </w:r>
          </w:p>
        </w:tc>
      </w:tr>
      <w:tr w:rsidR="00766953" w14:paraId="760D265C" w14:textId="77777777">
        <w:trPr>
          <w:jc w:val="center"/>
        </w:trPr>
        <w:tc>
          <w:tcPr>
            <w:tcW w:w="800" w:type="dxa"/>
          </w:tcPr>
          <w:p w14:paraId="11D8AE81" w14:textId="77777777" w:rsidR="00766953" w:rsidRDefault="00816626" w:rsidP="00444DAE">
            <w:pPr>
              <w:bidi w:val="0"/>
            </w:pPr>
            <w:r>
              <w:rPr>
                <w:rFonts w:ascii="Calibri" w:hAnsi="Calibri"/>
                <w:color w:val="000000"/>
                <w:sz w:val="24"/>
              </w:rPr>
              <w:t>38</w:t>
            </w:r>
          </w:p>
        </w:tc>
        <w:tc>
          <w:tcPr>
            <w:tcW w:w="6000" w:type="dxa"/>
          </w:tcPr>
          <w:p w14:paraId="40AB4A8D" w14:textId="77777777" w:rsidR="00766953" w:rsidRDefault="00816626" w:rsidP="00444DAE">
            <w:pPr>
              <w:bidi w:val="0"/>
            </w:pPr>
            <w:r>
              <w:rPr>
                <w:rFonts w:ascii="Calibri" w:hAnsi="Calibri"/>
                <w:color w:val="000000"/>
                <w:sz w:val="24"/>
              </w:rPr>
              <w:t>Lessons Learned</w:t>
            </w:r>
          </w:p>
        </w:tc>
        <w:tc>
          <w:tcPr>
            <w:tcW w:w="1800" w:type="dxa"/>
          </w:tcPr>
          <w:p w14:paraId="0657EC33" w14:textId="77777777" w:rsidR="00766953" w:rsidRDefault="00816626" w:rsidP="00444DAE">
            <w:pPr>
              <w:bidi w:val="0"/>
            </w:pPr>
            <w:r>
              <w:rPr>
                <w:rFonts w:ascii="Calibri" w:hAnsi="Calibri"/>
                <w:color w:val="000000"/>
                <w:sz w:val="24"/>
              </w:rPr>
              <w:t>Lab 11</w:t>
            </w:r>
          </w:p>
        </w:tc>
      </w:tr>
      <w:tr w:rsidR="00766953" w14:paraId="22E571AE" w14:textId="77777777">
        <w:trPr>
          <w:jc w:val="center"/>
        </w:trPr>
        <w:tc>
          <w:tcPr>
            <w:tcW w:w="800" w:type="dxa"/>
          </w:tcPr>
          <w:p w14:paraId="71857C59" w14:textId="77777777" w:rsidR="00766953" w:rsidRDefault="00816626" w:rsidP="00444DAE">
            <w:pPr>
              <w:bidi w:val="0"/>
            </w:pPr>
            <w:r>
              <w:rPr>
                <w:rFonts w:ascii="Calibri" w:hAnsi="Calibri"/>
                <w:color w:val="000000"/>
                <w:sz w:val="24"/>
              </w:rPr>
              <w:t>40</w:t>
            </w:r>
          </w:p>
        </w:tc>
        <w:tc>
          <w:tcPr>
            <w:tcW w:w="6000" w:type="dxa"/>
          </w:tcPr>
          <w:p w14:paraId="290055F3" w14:textId="77777777" w:rsidR="00766953" w:rsidRDefault="00816626" w:rsidP="00444DAE">
            <w:pPr>
              <w:bidi w:val="0"/>
            </w:pPr>
            <w:r>
              <w:rPr>
                <w:rFonts w:ascii="Calibri" w:hAnsi="Calibri"/>
                <w:color w:val="000000"/>
                <w:sz w:val="24"/>
              </w:rPr>
              <w:t>Final Conclusion</w:t>
            </w:r>
          </w:p>
        </w:tc>
        <w:tc>
          <w:tcPr>
            <w:tcW w:w="1800" w:type="dxa"/>
          </w:tcPr>
          <w:p w14:paraId="0CEE093F" w14:textId="77777777" w:rsidR="00766953" w:rsidRDefault="00816626" w:rsidP="00444DAE">
            <w:pPr>
              <w:bidi w:val="0"/>
            </w:pPr>
            <w:r>
              <w:rPr>
                <w:rFonts w:ascii="Calibri" w:hAnsi="Calibri"/>
                <w:color w:val="000000"/>
                <w:sz w:val="24"/>
              </w:rPr>
              <w:t>Final</w:t>
            </w:r>
          </w:p>
        </w:tc>
      </w:tr>
    </w:tbl>
    <w:p w14:paraId="5746F81A" w14:textId="77777777" w:rsidR="00766953" w:rsidRDefault="00816626" w:rsidP="00444DAE">
      <w:pPr>
        <w:bidi w:val="0"/>
      </w:pPr>
      <w:r>
        <w:br w:type="page"/>
      </w:r>
    </w:p>
    <w:p w14:paraId="58A8D9C1" w14:textId="77777777" w:rsidR="00766953" w:rsidRDefault="00816626" w:rsidP="00444DAE">
      <w:pPr>
        <w:pStyle w:val="11"/>
        <w:bidi w:val="0"/>
        <w:spacing w:before="280" w:after="140"/>
        <w:outlineLvl w:val="0"/>
      </w:pPr>
      <w:bookmarkStart w:id="1" w:name="_Toc241022092"/>
      <w:r>
        <w:lastRenderedPageBreak/>
        <w:t>Section 3: Project Overview</w:t>
      </w:r>
      <w:bookmarkEnd w:id="1"/>
    </w:p>
    <w:p w14:paraId="60B6B8EC" w14:textId="77777777" w:rsidR="00766953" w:rsidRDefault="00816626" w:rsidP="00444DAE">
      <w:pPr>
        <w:pStyle w:val="21"/>
        <w:keepNext/>
        <w:bidi w:val="0"/>
        <w:spacing w:before="240" w:after="80"/>
        <w:outlineLvl w:val="1"/>
      </w:pPr>
      <w:bookmarkStart w:id="2" w:name="_Toc241022093"/>
      <w:r>
        <w:t xml:space="preserve">1. </w:t>
      </w:r>
      <w:r>
        <w:t>Project Overview</w:t>
      </w:r>
      <w:bookmarkEnd w:id="2"/>
    </w:p>
    <w:p w14:paraId="5CE1209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Name:</w:t>
      </w:r>
      <w:r>
        <w:rPr>
          <w:rFonts w:ascii="Calibri" w:hAnsi="Calibri"/>
          <w:color w:val="000000"/>
          <w:sz w:val="24"/>
        </w:rPr>
        <w:t xml:space="preserve"> Apartment Management System</w:t>
      </w:r>
    </w:p>
    <w:p w14:paraId="43ABCEB8"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Background:</w:t>
      </w:r>
      <w:r>
        <w:rPr>
          <w:rFonts w:ascii="Calibri" w:hAnsi="Calibri"/>
          <w:color w:val="000000"/>
          <w:sz w:val="24"/>
        </w:rPr>
        <w:t xml:space="preserve"> Apartment managers currently oversee residential properties, rent tracking, and maintenance requests using manual paper-based records or simple memory. This decentralized pr</w:t>
      </w:r>
      <w:r>
        <w:rPr>
          <w:rFonts w:ascii="Calibri" w:hAnsi="Calibri"/>
          <w:color w:val="000000"/>
          <w:sz w:val="24"/>
        </w:rPr>
        <w:t>ocess leads to significant financial tracking errors, high risks of data loss, and tenant disputes resulting from uncoordinated parcel handling. Furthermore, existing digital solutions often fail due to unstable or expensive internet connectivity in the op</w:t>
      </w:r>
      <w:r>
        <w:rPr>
          <w:rFonts w:ascii="Calibri" w:hAnsi="Calibri"/>
          <w:color w:val="000000"/>
          <w:sz w:val="24"/>
        </w:rPr>
        <w:t>erating environment.</w:t>
      </w:r>
    </w:p>
    <w:p w14:paraId="31263379"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Objectives:</w:t>
      </w:r>
      <w:r>
        <w:rPr>
          <w:rFonts w:ascii="Calibri" w:hAnsi="Calibri"/>
          <w:color w:val="000000"/>
          <w:sz w:val="24"/>
        </w:rPr>
        <w:t xml:space="preserve"> To provide apartment managers and building owners with an accurate, reliable, and localized database solution that functions seamlessly without internet dependencies, ensuring sub-minute transaction efficiency, ze</w:t>
      </w:r>
      <w:r>
        <w:rPr>
          <w:rFonts w:ascii="Calibri" w:hAnsi="Calibri"/>
          <w:color w:val="000000"/>
          <w:sz w:val="24"/>
        </w:rPr>
        <w:t>ro financial reconciliation errors, and complete local data integrity.</w:t>
      </w:r>
    </w:p>
    <w:p w14:paraId="21917F80"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Product Scope Description:</w:t>
      </w:r>
      <w:r>
        <w:rPr>
          <w:rFonts w:ascii="Calibri" w:hAnsi="Calibri"/>
          <w:color w:val="000000"/>
          <w:sz w:val="24"/>
        </w:rPr>
        <w:t xml:space="preserve"> A desktop-based, local-first management application engineered specifically for building managers and property owners. Features include apartment unit mappi</w:t>
      </w:r>
      <w:r>
        <w:rPr>
          <w:rFonts w:ascii="Calibri" w:hAnsi="Calibri"/>
          <w:color w:val="000000"/>
          <w:sz w:val="24"/>
        </w:rPr>
        <w:t>ng and occupancy tracking, local rent calculation and payment logging (</w:t>
      </w:r>
      <w:proofErr w:type="spellStart"/>
      <w:r>
        <w:rPr>
          <w:rFonts w:ascii="Calibri" w:hAnsi="Calibri"/>
          <w:color w:val="000000"/>
          <w:sz w:val="24"/>
        </w:rPr>
        <w:t>PaymentRecord</w:t>
      </w:r>
      <w:proofErr w:type="spellEnd"/>
      <w:r>
        <w:rPr>
          <w:rFonts w:ascii="Calibri" w:hAnsi="Calibri"/>
          <w:color w:val="000000"/>
          <w:sz w:val="24"/>
        </w:rPr>
        <w:t>), maintenance request logging (Issue), package arrival and pickup tracking (Parcel), and an embedded offline database with automated local backup utilities.</w:t>
      </w:r>
    </w:p>
    <w:p w14:paraId="65D52378"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Target Users</w:t>
      </w:r>
      <w:r>
        <w:rPr>
          <w:rFonts w:ascii="Calibri" w:hAnsi="Calibri"/>
          <w:b/>
          <w:color w:val="000000"/>
          <w:sz w:val="24"/>
        </w:rPr>
        <w:t>:</w:t>
      </w:r>
      <w:r>
        <w:rPr>
          <w:rFonts w:ascii="Calibri" w:hAnsi="Calibri"/>
          <w:color w:val="000000"/>
          <w:sz w:val="24"/>
        </w:rPr>
        <w:t xml:space="preserve"> Local apartment managers, building owners, and property operators working in low-resource environments.</w:t>
      </w:r>
    </w:p>
    <w:p w14:paraId="3CBEA7DB"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Expected Value:</w:t>
      </w:r>
      <w:r>
        <w:rPr>
          <w:rFonts w:ascii="Calibri" w:hAnsi="Calibri"/>
          <w:color w:val="000000"/>
          <w:sz w:val="24"/>
        </w:rPr>
        <w:t xml:space="preserve"> The system delivers an accurate, reliable, and 100% offline local database solution that functions without internet dependencies, gu</w:t>
      </w:r>
      <w:r>
        <w:rPr>
          <w:rFonts w:ascii="Calibri" w:hAnsi="Calibri"/>
          <w:color w:val="000000"/>
          <w:sz w:val="24"/>
        </w:rPr>
        <w:t>aranteeing sub-minute transaction efficiency, zero financial reconciliation errors, and complete local data integrity.</w:t>
      </w:r>
    </w:p>
    <w:p w14:paraId="793A60A9"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Type:</w:t>
      </w:r>
      <w:r>
        <w:rPr>
          <w:rFonts w:ascii="Calibri" w:hAnsi="Calibri"/>
          <w:color w:val="000000"/>
          <w:sz w:val="24"/>
        </w:rPr>
        <w:t xml:space="preserve"> Standalone Desktop Software Application (Local-first architecture built with local SQLite database storage, excluding cloud synchronization and tenant mobile apps for the initial release).</w:t>
      </w:r>
    </w:p>
    <w:p w14:paraId="4F9B2702" w14:textId="77777777" w:rsidR="00766953" w:rsidRDefault="00766953" w:rsidP="00444DAE">
      <w:pPr>
        <w:bidi w:val="0"/>
        <w:spacing w:after="80"/>
      </w:pPr>
    </w:p>
    <w:p w14:paraId="0E345C0F" w14:textId="77777777" w:rsidR="00766953" w:rsidRDefault="00816626" w:rsidP="00444DAE">
      <w:pPr>
        <w:bidi w:val="0"/>
      </w:pPr>
      <w:r>
        <w:br w:type="page"/>
      </w:r>
    </w:p>
    <w:p w14:paraId="09BC673F" w14:textId="77777777" w:rsidR="00766953" w:rsidRDefault="00816626" w:rsidP="00444DAE">
      <w:pPr>
        <w:pStyle w:val="11"/>
        <w:bidi w:val="0"/>
        <w:spacing w:before="280" w:after="140"/>
        <w:outlineLvl w:val="0"/>
      </w:pPr>
      <w:bookmarkStart w:id="3" w:name="_Toc241022094"/>
      <w:r>
        <w:lastRenderedPageBreak/>
        <w:t>Section 4: Team Charter &amp; Initial Project Idea</w:t>
      </w:r>
      <w:bookmarkEnd w:id="3"/>
    </w:p>
    <w:p w14:paraId="1BD18D6B" w14:textId="77777777" w:rsidR="00766953" w:rsidRDefault="00816626" w:rsidP="00444DAE">
      <w:pPr>
        <w:pStyle w:val="21"/>
        <w:keepNext/>
        <w:bidi w:val="0"/>
        <w:spacing w:before="240" w:after="80"/>
        <w:outlineLvl w:val="1"/>
      </w:pPr>
      <w:bookmarkStart w:id="4" w:name="_Toc241022095"/>
      <w:r>
        <w:t>Project Idea</w:t>
      </w:r>
      <w:bookmarkEnd w:id="4"/>
    </w:p>
    <w:p w14:paraId="512AF7D2" w14:textId="77777777" w:rsidR="00766953" w:rsidRDefault="00816626" w:rsidP="00444DAE">
      <w:pPr>
        <w:bidi w:val="0"/>
        <w:spacing w:after="80"/>
      </w:pPr>
      <w:r>
        <w:rPr>
          <w:rFonts w:ascii="Calibri" w:hAnsi="Calibri"/>
          <w:b/>
          <w:color w:val="000000"/>
          <w:sz w:val="24"/>
        </w:rPr>
        <w:t>Pro</w:t>
      </w:r>
      <w:r>
        <w:rPr>
          <w:rFonts w:ascii="Calibri" w:hAnsi="Calibri"/>
          <w:b/>
          <w:color w:val="000000"/>
          <w:sz w:val="24"/>
        </w:rPr>
        <w:t xml:space="preserve">ject Name:  </w:t>
      </w:r>
      <w:r>
        <w:rPr>
          <w:rFonts w:ascii="Calibri" w:hAnsi="Calibri"/>
          <w:color w:val="000000"/>
          <w:sz w:val="24"/>
        </w:rPr>
        <w:t>Apartment Management System.</w:t>
      </w:r>
    </w:p>
    <w:p w14:paraId="787204BC" w14:textId="77777777" w:rsidR="00766953" w:rsidRDefault="00816626" w:rsidP="00444DAE">
      <w:pPr>
        <w:bidi w:val="0"/>
        <w:spacing w:after="80"/>
      </w:pPr>
      <w:r>
        <w:rPr>
          <w:rFonts w:ascii="Calibri" w:hAnsi="Calibri"/>
          <w:b/>
          <w:color w:val="000000"/>
          <w:sz w:val="24"/>
        </w:rPr>
        <w:t xml:space="preserve">Problem Being Solved: </w:t>
      </w:r>
      <w:r>
        <w:rPr>
          <w:rFonts w:ascii="Calibri" w:hAnsi="Calibri"/>
          <w:color w:val="000000"/>
          <w:sz w:val="24"/>
        </w:rPr>
        <w:t>Apartment managers currently rely on manual, paper based, or just memorizing the rent payments, units' availability, packages received, and manage building maintenance in the buildings they man</w:t>
      </w:r>
      <w:r>
        <w:rPr>
          <w:rFonts w:ascii="Calibri" w:hAnsi="Calibri"/>
          <w:color w:val="000000"/>
          <w:sz w:val="24"/>
        </w:rPr>
        <w:t xml:space="preserve">age. </w:t>
      </w:r>
    </w:p>
    <w:p w14:paraId="492C8B25" w14:textId="77777777" w:rsidR="00766953" w:rsidRDefault="00816626" w:rsidP="00444DAE">
      <w:pPr>
        <w:bidi w:val="0"/>
        <w:spacing w:after="80"/>
      </w:pPr>
      <w:r>
        <w:rPr>
          <w:rFonts w:ascii="Calibri" w:hAnsi="Calibri"/>
          <w:b/>
          <w:color w:val="000000"/>
          <w:sz w:val="24"/>
        </w:rPr>
        <w:t xml:space="preserve">Target Users: </w:t>
      </w:r>
    </w:p>
    <w:p w14:paraId="4CE2E52E" w14:textId="77777777" w:rsidR="00766953" w:rsidRDefault="00816626" w:rsidP="00444DAE">
      <w:pPr>
        <w:bidi w:val="0"/>
        <w:spacing w:after="80"/>
      </w:pPr>
      <w:r>
        <w:rPr>
          <w:rFonts w:ascii="Calibri" w:hAnsi="Calibri"/>
          <w:color w:val="000000"/>
          <w:sz w:val="24"/>
        </w:rPr>
        <w:t>Local apartments managers, and Buildings Owners.</w:t>
      </w:r>
    </w:p>
    <w:p w14:paraId="377EEE47" w14:textId="77777777" w:rsidR="00766953" w:rsidRDefault="00816626" w:rsidP="00444DAE">
      <w:pPr>
        <w:bidi w:val="0"/>
        <w:spacing w:after="80"/>
      </w:pPr>
      <w:r>
        <w:rPr>
          <w:rFonts w:ascii="Calibri" w:hAnsi="Calibri"/>
          <w:b/>
          <w:color w:val="000000"/>
          <w:sz w:val="24"/>
        </w:rPr>
        <w:t xml:space="preserve">Expected Value: </w:t>
      </w:r>
    </w:p>
    <w:p w14:paraId="1B87E818" w14:textId="77777777" w:rsidR="00766953" w:rsidRDefault="00816626" w:rsidP="00444DAE">
      <w:pPr>
        <w:bidi w:val="0"/>
        <w:spacing w:after="80"/>
      </w:pPr>
      <w:r>
        <w:rPr>
          <w:rFonts w:ascii="Calibri" w:hAnsi="Calibri"/>
          <w:color w:val="000000"/>
          <w:sz w:val="24"/>
        </w:rPr>
        <w:t>The system will provide a reliable, local system with database (offline) that ensures accuracy in rent tracking and maintenance logging, even without internet.</w:t>
      </w:r>
    </w:p>
    <w:p w14:paraId="47DFB370" w14:textId="77777777" w:rsidR="00766953" w:rsidRDefault="00766953" w:rsidP="00444DAE">
      <w:pPr>
        <w:bidi w:val="0"/>
        <w:spacing w:after="80"/>
      </w:pPr>
    </w:p>
    <w:p w14:paraId="6BF3BDE8" w14:textId="77777777" w:rsidR="00766953" w:rsidRDefault="00816626" w:rsidP="00444DAE">
      <w:pPr>
        <w:pStyle w:val="21"/>
        <w:keepNext/>
        <w:bidi w:val="0"/>
        <w:spacing w:before="240" w:after="80"/>
        <w:outlineLvl w:val="1"/>
      </w:pPr>
      <w:bookmarkStart w:id="5" w:name="_Toc241022096"/>
      <w:r>
        <w:t>Team Cha</w:t>
      </w:r>
      <w:r>
        <w:t>rter</w:t>
      </w:r>
      <w:bookmarkEnd w:id="5"/>
    </w:p>
    <w:p w14:paraId="00C94E8B" w14:textId="77777777" w:rsidR="00766953" w:rsidRDefault="00816626" w:rsidP="00444DAE">
      <w:pPr>
        <w:bidi w:val="0"/>
        <w:spacing w:after="80"/>
      </w:pPr>
      <w:r>
        <w:rPr>
          <w:rFonts w:ascii="Calibri" w:hAnsi="Calibri"/>
          <w:b/>
          <w:color w:val="000000"/>
          <w:sz w:val="24"/>
        </w:rPr>
        <w:t xml:space="preserve">Team Members: </w:t>
      </w:r>
    </w:p>
    <w:p w14:paraId="45D6D548" w14:textId="77777777" w:rsidR="00766953" w:rsidRDefault="00816626" w:rsidP="00444DAE">
      <w:pPr>
        <w:bidi w:val="0"/>
        <w:spacing w:after="80"/>
      </w:pPr>
      <w:r>
        <w:rPr>
          <w:rFonts w:ascii="Calibri" w:hAnsi="Calibri"/>
          <w:color w:val="000000"/>
          <w:sz w:val="24"/>
        </w:rPr>
        <w:t>Mohammed Alsamawi: Project Manager / Product Owner</w:t>
      </w:r>
    </w:p>
    <w:p w14:paraId="5DC0FA21" w14:textId="77777777" w:rsidR="00766953" w:rsidRDefault="00816626" w:rsidP="00444DAE">
      <w:pPr>
        <w:bidi w:val="0"/>
        <w:spacing w:after="80"/>
      </w:pPr>
      <w:r>
        <w:rPr>
          <w:rFonts w:ascii="Calibri" w:hAnsi="Calibri"/>
          <w:color w:val="000000"/>
          <w:sz w:val="24"/>
        </w:rPr>
        <w:t>Aiham Alhalmi: Operations Lead / Scrum Master</w:t>
      </w:r>
    </w:p>
    <w:p w14:paraId="4F48BA86" w14:textId="77777777" w:rsidR="00766953" w:rsidRDefault="00816626" w:rsidP="00444DAE">
      <w:pPr>
        <w:bidi w:val="0"/>
        <w:spacing w:after="80"/>
      </w:pPr>
      <w:r>
        <w:rPr>
          <w:rFonts w:ascii="Calibri" w:hAnsi="Calibri"/>
          <w:color w:val="000000"/>
          <w:sz w:val="24"/>
        </w:rPr>
        <w:t xml:space="preserve">Habib Sabri: Team </w:t>
      </w:r>
      <w:proofErr w:type="spellStart"/>
      <w:r>
        <w:rPr>
          <w:rFonts w:ascii="Calibri" w:hAnsi="Calibri"/>
          <w:color w:val="000000"/>
          <w:sz w:val="24"/>
        </w:rPr>
        <w:t>Memeber</w:t>
      </w:r>
      <w:proofErr w:type="spellEnd"/>
    </w:p>
    <w:p w14:paraId="34288E28" w14:textId="77777777" w:rsidR="00766953" w:rsidRDefault="00816626" w:rsidP="00444DAE">
      <w:pPr>
        <w:bidi w:val="0"/>
        <w:spacing w:after="80"/>
      </w:pPr>
      <w:r>
        <w:rPr>
          <w:rFonts w:ascii="Calibri" w:hAnsi="Calibri"/>
          <w:b/>
          <w:color w:val="000000"/>
          <w:sz w:val="24"/>
        </w:rPr>
        <w:t xml:space="preserve">Communication Method: </w:t>
      </w:r>
    </w:p>
    <w:p w14:paraId="12E26874"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 xml:space="preserve">Daily Coordination (Informal) Channel is </w:t>
      </w:r>
      <w:r>
        <w:rPr>
          <w:rFonts w:ascii="Calibri" w:hAnsi="Calibri"/>
          <w:b/>
          <w:color w:val="000000"/>
          <w:sz w:val="24"/>
        </w:rPr>
        <w:t>WhatsApp</w:t>
      </w:r>
      <w:r>
        <w:rPr>
          <w:rFonts w:ascii="Calibri" w:hAnsi="Calibri"/>
          <w:color w:val="000000"/>
          <w:sz w:val="24"/>
        </w:rPr>
        <w:t>.</w:t>
      </w:r>
    </w:p>
    <w:p w14:paraId="12CDEE67"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 xml:space="preserve">Weekly Meetings (Formal) Channel is </w:t>
      </w:r>
      <w:r>
        <w:rPr>
          <w:rFonts w:ascii="Calibri" w:hAnsi="Calibri"/>
          <w:b/>
          <w:color w:val="000000"/>
          <w:sz w:val="24"/>
        </w:rPr>
        <w:t>Face-to-face</w:t>
      </w:r>
      <w:r>
        <w:rPr>
          <w:rFonts w:ascii="Calibri" w:hAnsi="Calibri"/>
          <w:color w:val="000000"/>
          <w:sz w:val="24"/>
        </w:rPr>
        <w:t>.</w:t>
      </w:r>
    </w:p>
    <w:p w14:paraId="013FAB1B" w14:textId="77777777" w:rsidR="00766953" w:rsidRDefault="00816626" w:rsidP="00444DAE">
      <w:pPr>
        <w:bidi w:val="0"/>
        <w:spacing w:after="80"/>
      </w:pPr>
      <w:r>
        <w:rPr>
          <w:rFonts w:ascii="Calibri" w:hAnsi="Calibri"/>
          <w:b/>
          <w:color w:val="000000"/>
          <w:sz w:val="24"/>
        </w:rPr>
        <w:t>Work Rules:</w:t>
      </w:r>
    </w:p>
    <w:p w14:paraId="0293DB71" w14:textId="77777777" w:rsidR="00766953" w:rsidRDefault="00816626" w:rsidP="00444DAE">
      <w:pPr>
        <w:bidi w:val="0"/>
        <w:spacing w:after="80"/>
      </w:pPr>
      <w:r>
        <w:rPr>
          <w:rFonts w:ascii="Calibri" w:hAnsi="Calibri"/>
          <w:b/>
          <w:color w:val="000000"/>
          <w:sz w:val="24"/>
        </w:rPr>
        <w:t>1.Offical Channel</w:t>
      </w:r>
      <w:r>
        <w:rPr>
          <w:rFonts w:ascii="Calibri" w:hAnsi="Calibri"/>
          <w:color w:val="000000"/>
          <w:sz w:val="24"/>
        </w:rPr>
        <w:t>: WhatsApp.</w:t>
      </w:r>
    </w:p>
    <w:p w14:paraId="7D562D1A" w14:textId="77777777" w:rsidR="00766953" w:rsidRDefault="00766953" w:rsidP="00444DAE">
      <w:pPr>
        <w:bidi w:val="0"/>
        <w:spacing w:after="80"/>
      </w:pPr>
    </w:p>
    <w:p w14:paraId="6E0D4CD7" w14:textId="77777777" w:rsidR="00766953" w:rsidRDefault="00816626" w:rsidP="00444DAE">
      <w:pPr>
        <w:bidi w:val="0"/>
        <w:spacing w:after="80"/>
      </w:pPr>
      <w:r>
        <w:rPr>
          <w:rFonts w:ascii="Calibri" w:hAnsi="Calibri"/>
          <w:b/>
          <w:color w:val="000000"/>
          <w:sz w:val="24"/>
        </w:rPr>
        <w:t xml:space="preserve">2.Document &amp; version Control: </w:t>
      </w:r>
    </w:p>
    <w:p w14:paraId="0F49D882"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All files should be saved in GitHub.</w:t>
      </w:r>
      <w:r>
        <w:rPr>
          <w:rFonts w:ascii="Calibri" w:hAnsi="Calibri"/>
          <w:b/>
          <w:color w:val="000000"/>
          <w:sz w:val="24"/>
        </w:rPr>
        <w:t xml:space="preserve"> </w:t>
      </w:r>
    </w:p>
    <w:p w14:paraId="1F03A535"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Coordinating before editing a file to not edit a file simultaneously.</w:t>
      </w:r>
    </w:p>
    <w:p w14:paraId="69E59BA6"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Every document shou</w:t>
      </w:r>
      <w:r>
        <w:rPr>
          <w:rFonts w:ascii="Calibri" w:hAnsi="Calibri"/>
          <w:color w:val="000000"/>
          <w:sz w:val="24"/>
        </w:rPr>
        <w:t>ld be reviewed before being marked as done.</w:t>
      </w:r>
    </w:p>
    <w:p w14:paraId="28910E64" w14:textId="77777777" w:rsidR="00766953" w:rsidRDefault="00816626" w:rsidP="00444DAE">
      <w:pPr>
        <w:bidi w:val="0"/>
        <w:spacing w:after="80"/>
      </w:pPr>
      <w:r>
        <w:rPr>
          <w:rFonts w:ascii="Calibri" w:hAnsi="Calibri"/>
          <w:b/>
          <w:color w:val="000000"/>
          <w:sz w:val="24"/>
        </w:rPr>
        <w:t xml:space="preserve">      3.Decision Making:</w:t>
      </w:r>
    </w:p>
    <w:p w14:paraId="5FE1D90F"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 xml:space="preserve">Major decisions regarding </w:t>
      </w:r>
      <w:r>
        <w:rPr>
          <w:rFonts w:ascii="Calibri" w:hAnsi="Calibri"/>
          <w:b/>
          <w:color w:val="000000"/>
          <w:sz w:val="24"/>
        </w:rPr>
        <w:t xml:space="preserve">In-scope </w:t>
      </w:r>
      <w:r>
        <w:rPr>
          <w:rFonts w:ascii="Calibri" w:hAnsi="Calibri"/>
          <w:color w:val="000000"/>
          <w:sz w:val="24"/>
        </w:rPr>
        <w:t xml:space="preserve">vs. </w:t>
      </w:r>
      <w:r>
        <w:rPr>
          <w:rFonts w:ascii="Calibri" w:hAnsi="Calibri"/>
          <w:b/>
          <w:color w:val="000000"/>
          <w:sz w:val="24"/>
        </w:rPr>
        <w:t xml:space="preserve">Out-of-scope </w:t>
      </w:r>
      <w:r>
        <w:rPr>
          <w:rFonts w:ascii="Calibri" w:hAnsi="Calibri"/>
          <w:color w:val="000000"/>
          <w:sz w:val="24"/>
        </w:rPr>
        <w:t>must be agreed upon by all members</w:t>
      </w:r>
    </w:p>
    <w:p w14:paraId="76510045" w14:textId="77777777" w:rsidR="00766953" w:rsidRDefault="00816626" w:rsidP="00444DAE">
      <w:pPr>
        <w:pStyle w:val="21"/>
        <w:keepNext/>
        <w:bidi w:val="0"/>
        <w:spacing w:before="240" w:after="80"/>
        <w:outlineLvl w:val="1"/>
      </w:pPr>
      <w:bookmarkStart w:id="6" w:name="_Toc241022097"/>
      <w:r>
        <w:t>Responsibility Sharing Approach</w:t>
      </w:r>
      <w:bookmarkEnd w:id="6"/>
    </w:p>
    <w:p w14:paraId="1C843F85" w14:textId="77777777" w:rsidR="00766953" w:rsidRDefault="00816626" w:rsidP="00444DAE">
      <w:pPr>
        <w:bidi w:val="0"/>
        <w:spacing w:after="80"/>
      </w:pPr>
      <w:r>
        <w:rPr>
          <w:rFonts w:ascii="Calibri" w:hAnsi="Calibri"/>
          <w:b/>
          <w:color w:val="000000"/>
          <w:sz w:val="24"/>
        </w:rPr>
        <w:t>Strategic &amp; Scope Lead</w:t>
      </w:r>
      <w:r>
        <w:rPr>
          <w:rFonts w:ascii="Calibri" w:hAnsi="Calibri"/>
          <w:color w:val="000000"/>
          <w:sz w:val="24"/>
        </w:rPr>
        <w:t xml:space="preserve"> (Mohammed)</w:t>
      </w:r>
    </w:p>
    <w:p w14:paraId="18858CE3" w14:textId="77777777" w:rsidR="00766953" w:rsidRDefault="00816626" w:rsidP="00444DAE">
      <w:pPr>
        <w:bidi w:val="0"/>
        <w:spacing w:after="80"/>
      </w:pPr>
      <w:r>
        <w:rPr>
          <w:rFonts w:ascii="Calibri" w:hAnsi="Calibri"/>
          <w:b/>
          <w:color w:val="000000"/>
          <w:sz w:val="24"/>
        </w:rPr>
        <w:t xml:space="preserve">Focus: </w:t>
      </w:r>
      <w:r>
        <w:rPr>
          <w:rFonts w:ascii="Calibri" w:hAnsi="Calibri"/>
          <w:color w:val="000000"/>
          <w:sz w:val="24"/>
        </w:rPr>
        <w:t xml:space="preserve">Responsible for the project's foundation and decomposition. </w:t>
      </w:r>
    </w:p>
    <w:p w14:paraId="567AA373" w14:textId="77777777" w:rsidR="00766953" w:rsidRDefault="00816626" w:rsidP="00444DAE">
      <w:pPr>
        <w:bidi w:val="0"/>
        <w:spacing w:after="80"/>
      </w:pPr>
      <w:r>
        <w:rPr>
          <w:rFonts w:ascii="Calibri" w:hAnsi="Calibri"/>
          <w:b/>
          <w:color w:val="000000"/>
          <w:sz w:val="24"/>
        </w:rPr>
        <w:lastRenderedPageBreak/>
        <w:t xml:space="preserve">Owned Deliverables: </w:t>
      </w:r>
      <w:r>
        <w:rPr>
          <w:rFonts w:ascii="Calibri" w:hAnsi="Calibri"/>
          <w:color w:val="000000"/>
          <w:sz w:val="24"/>
        </w:rPr>
        <w:t>Project idea, Team Charter, Project charter, Business Case, Stakeholder Register, Scope Statement, and WBS</w:t>
      </w:r>
    </w:p>
    <w:p w14:paraId="39DD5B74" w14:textId="77777777" w:rsidR="00766953" w:rsidRDefault="00816626" w:rsidP="00444DAE">
      <w:pPr>
        <w:bidi w:val="0"/>
        <w:spacing w:after="80"/>
      </w:pPr>
      <w:r>
        <w:rPr>
          <w:rFonts w:ascii="Calibri" w:hAnsi="Calibri"/>
          <w:b/>
          <w:color w:val="000000"/>
          <w:sz w:val="24"/>
        </w:rPr>
        <w:t>Planning, Risk &amp; Governance Lead</w:t>
      </w:r>
      <w:r>
        <w:rPr>
          <w:rFonts w:ascii="Calibri" w:hAnsi="Calibri"/>
          <w:color w:val="000000"/>
          <w:sz w:val="24"/>
        </w:rPr>
        <w:t xml:space="preserve"> (Aiham)</w:t>
      </w:r>
    </w:p>
    <w:p w14:paraId="7C0A4176" w14:textId="77777777" w:rsidR="00766953" w:rsidRDefault="00816626" w:rsidP="00444DAE">
      <w:pPr>
        <w:bidi w:val="0"/>
        <w:spacing w:after="80"/>
      </w:pPr>
      <w:r>
        <w:rPr>
          <w:rFonts w:ascii="Calibri" w:hAnsi="Calibri"/>
          <w:b/>
          <w:color w:val="000000"/>
          <w:sz w:val="24"/>
        </w:rPr>
        <w:t xml:space="preserve">Focus: </w:t>
      </w:r>
      <w:r>
        <w:rPr>
          <w:rFonts w:ascii="Calibri" w:hAnsi="Calibri"/>
          <w:color w:val="000000"/>
          <w:sz w:val="24"/>
        </w:rPr>
        <w:t xml:space="preserve"> Responsible for dow</w:t>
      </w:r>
      <w:r>
        <w:rPr>
          <w:rFonts w:ascii="Calibri" w:hAnsi="Calibri"/>
          <w:color w:val="000000"/>
          <w:sz w:val="24"/>
        </w:rPr>
        <w:t>nstream alignment and project control.</w:t>
      </w:r>
    </w:p>
    <w:p w14:paraId="307E4148" w14:textId="77777777" w:rsidR="00766953" w:rsidRDefault="00816626" w:rsidP="00444DAE">
      <w:pPr>
        <w:bidi w:val="0"/>
        <w:spacing w:after="80"/>
      </w:pPr>
      <w:r>
        <w:rPr>
          <w:rFonts w:ascii="Calibri" w:hAnsi="Calibri"/>
          <w:b/>
          <w:color w:val="000000"/>
          <w:sz w:val="24"/>
        </w:rPr>
        <w:t xml:space="preserve">Owned Deliverables: </w:t>
      </w:r>
      <w:r>
        <w:rPr>
          <w:rFonts w:ascii="Calibri" w:hAnsi="Calibri"/>
          <w:color w:val="000000"/>
          <w:sz w:val="24"/>
        </w:rPr>
        <w:t>Milestone Plan, RACI Matrix, Risk Register, Communication Plan, Issue Log, Change Request &amp; Change Log.</w:t>
      </w:r>
    </w:p>
    <w:p w14:paraId="769B32E8" w14:textId="77777777" w:rsidR="00766953" w:rsidRDefault="00816626" w:rsidP="00444DAE">
      <w:pPr>
        <w:bidi w:val="0"/>
      </w:pPr>
      <w:r>
        <w:br w:type="page"/>
      </w:r>
    </w:p>
    <w:p w14:paraId="3AFCE09F" w14:textId="77777777" w:rsidR="00766953" w:rsidRDefault="00816626" w:rsidP="00444DAE">
      <w:pPr>
        <w:pStyle w:val="11"/>
        <w:bidi w:val="0"/>
        <w:spacing w:before="280" w:after="140"/>
        <w:outlineLvl w:val="0"/>
      </w:pPr>
      <w:bookmarkStart w:id="7" w:name="_Toc241022098"/>
      <w:r>
        <w:lastRenderedPageBreak/>
        <w:t>Section 5: Project Charter</w:t>
      </w:r>
      <w:bookmarkEnd w:id="7"/>
    </w:p>
    <w:p w14:paraId="124214CC" w14:textId="77777777" w:rsidR="00766953" w:rsidRDefault="00816626" w:rsidP="00444DAE">
      <w:pPr>
        <w:pStyle w:val="21"/>
        <w:keepNext/>
        <w:bidi w:val="0"/>
        <w:spacing w:before="240" w:after="80"/>
        <w:outlineLvl w:val="1"/>
      </w:pPr>
      <w:bookmarkStart w:id="8" w:name="_Toc241022099"/>
      <w:r>
        <w:t>Project Charter</w:t>
      </w:r>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98"/>
        <w:gridCol w:w="4147"/>
      </w:tblGrid>
      <w:tr w:rsidR="005846A5" w:rsidRPr="005846A5" w14:paraId="76A3E312" w14:textId="77777777" w:rsidTr="00702AB9">
        <w:tc>
          <w:tcPr>
            <w:tcW w:w="0" w:type="auto"/>
            <w:shd w:val="clear" w:color="auto" w:fill="90D5FF"/>
          </w:tcPr>
          <w:p w14:paraId="0C249235" w14:textId="77777777" w:rsidR="005846A5" w:rsidRPr="005846A5" w:rsidRDefault="00816626" w:rsidP="00444DAE">
            <w:pPr>
              <w:bidi w:val="0"/>
              <w:rPr>
                <w:color w:val="000000" w:themeColor="text1"/>
              </w:rPr>
            </w:pPr>
            <w:r w:rsidRPr="005846A5">
              <w:rPr>
                <w:rFonts w:ascii="Calibri" w:hAnsi="Calibri"/>
                <w:b/>
                <w:color w:val="000000"/>
                <w:sz w:val="24"/>
              </w:rPr>
              <w:t>Section</w:t>
            </w:r>
          </w:p>
        </w:tc>
        <w:tc>
          <w:tcPr>
            <w:tcW w:w="0" w:type="auto"/>
            <w:shd w:val="clear" w:color="auto" w:fill="90D5FF"/>
          </w:tcPr>
          <w:p w14:paraId="7209A24A" w14:textId="77777777" w:rsidR="005846A5" w:rsidRPr="005846A5" w:rsidRDefault="00816626" w:rsidP="00444DAE">
            <w:pPr>
              <w:bidi w:val="0"/>
              <w:rPr>
                <w:color w:val="000000" w:themeColor="text1"/>
              </w:rPr>
            </w:pPr>
            <w:r w:rsidRPr="005846A5">
              <w:rPr>
                <w:rFonts w:ascii="Calibri" w:hAnsi="Calibri"/>
                <w:b/>
                <w:color w:val="000000"/>
                <w:sz w:val="24"/>
              </w:rPr>
              <w:t>Details</w:t>
            </w:r>
          </w:p>
        </w:tc>
      </w:tr>
      <w:tr w:rsidR="005846A5" w:rsidRPr="005846A5" w14:paraId="10206AFD" w14:textId="77777777" w:rsidTr="00702AB9">
        <w:tc>
          <w:tcPr>
            <w:tcW w:w="0" w:type="auto"/>
          </w:tcPr>
          <w:p w14:paraId="084B22DA" w14:textId="77777777" w:rsidR="005846A5" w:rsidRPr="005846A5" w:rsidRDefault="00816626" w:rsidP="00444DAE">
            <w:pPr>
              <w:bidi w:val="0"/>
              <w:rPr>
                <w:color w:val="000000" w:themeColor="text1"/>
              </w:rPr>
            </w:pPr>
            <w:r w:rsidRPr="005846A5">
              <w:rPr>
                <w:rFonts w:ascii="Calibri" w:hAnsi="Calibri"/>
                <w:b/>
                <w:bCs/>
                <w:color w:val="000000"/>
                <w:sz w:val="24"/>
              </w:rPr>
              <w:t>Project Name</w:t>
            </w:r>
          </w:p>
        </w:tc>
        <w:tc>
          <w:tcPr>
            <w:tcW w:w="0" w:type="auto"/>
          </w:tcPr>
          <w:p w14:paraId="4584BBAB" w14:textId="77777777" w:rsidR="005846A5" w:rsidRPr="005846A5" w:rsidRDefault="00816626" w:rsidP="00444DAE">
            <w:pPr>
              <w:bidi w:val="0"/>
              <w:rPr>
                <w:color w:val="000000" w:themeColor="text1"/>
              </w:rPr>
            </w:pPr>
            <w:r>
              <w:rPr>
                <w:rFonts w:ascii="Calibri" w:hAnsi="Calibri"/>
                <w:color w:val="000000"/>
                <w:sz w:val="24"/>
              </w:rPr>
              <w:t xml:space="preserve">Apartment </w:t>
            </w:r>
            <w:r>
              <w:rPr>
                <w:rFonts w:ascii="Calibri" w:hAnsi="Calibri"/>
                <w:color w:val="000000"/>
                <w:sz w:val="24"/>
              </w:rPr>
              <w:t>Management System</w:t>
            </w:r>
          </w:p>
        </w:tc>
      </w:tr>
      <w:tr w:rsidR="005846A5" w:rsidRPr="005846A5" w14:paraId="5C9DEDE1" w14:textId="77777777" w:rsidTr="00702AB9">
        <w:tc>
          <w:tcPr>
            <w:tcW w:w="0" w:type="auto"/>
          </w:tcPr>
          <w:p w14:paraId="46B5138C" w14:textId="77777777" w:rsidR="005846A5" w:rsidRPr="005846A5" w:rsidRDefault="00816626" w:rsidP="00444DAE">
            <w:pPr>
              <w:bidi w:val="0"/>
              <w:rPr>
                <w:color w:val="000000" w:themeColor="text1"/>
              </w:rPr>
            </w:pPr>
            <w:r w:rsidRPr="005846A5">
              <w:rPr>
                <w:rFonts w:ascii="Calibri" w:hAnsi="Calibri"/>
                <w:b/>
                <w:bCs/>
                <w:color w:val="000000"/>
                <w:sz w:val="24"/>
              </w:rPr>
              <w:t>Project Sponsor</w:t>
            </w:r>
            <w:r>
              <w:rPr>
                <w:rFonts w:ascii="Calibri" w:hAnsi="Calibri"/>
                <w:color w:val="000000"/>
                <w:sz w:val="24"/>
              </w:rPr>
              <w:t>/ Instructor</w:t>
            </w:r>
          </w:p>
        </w:tc>
        <w:tc>
          <w:tcPr>
            <w:tcW w:w="0" w:type="auto"/>
          </w:tcPr>
          <w:p w14:paraId="2BBBBF12" w14:textId="77777777" w:rsidR="005846A5" w:rsidRPr="005846A5" w:rsidRDefault="00816626" w:rsidP="00444DAE">
            <w:pPr>
              <w:bidi w:val="0"/>
              <w:rPr>
                <w:color w:val="000000" w:themeColor="text1"/>
              </w:rPr>
            </w:pPr>
            <w:r>
              <w:rPr>
                <w:rFonts w:ascii="Calibri" w:hAnsi="Calibri"/>
                <w:color w:val="000000"/>
                <w:sz w:val="24"/>
              </w:rPr>
              <w:t xml:space="preserve">Eng. Rasheed </w:t>
            </w:r>
            <w:proofErr w:type="spellStart"/>
            <w:r>
              <w:rPr>
                <w:rFonts w:ascii="Calibri" w:hAnsi="Calibri"/>
                <w:color w:val="000000"/>
                <w:sz w:val="24"/>
              </w:rPr>
              <w:t>Aldhaferi</w:t>
            </w:r>
            <w:proofErr w:type="spellEnd"/>
          </w:p>
        </w:tc>
      </w:tr>
      <w:tr w:rsidR="005846A5" w:rsidRPr="005846A5" w14:paraId="1F436C71" w14:textId="77777777" w:rsidTr="00702AB9">
        <w:tc>
          <w:tcPr>
            <w:tcW w:w="0" w:type="auto"/>
          </w:tcPr>
          <w:p w14:paraId="31BBB07F" w14:textId="77777777" w:rsidR="005846A5" w:rsidRPr="005846A5" w:rsidRDefault="00816626" w:rsidP="00444DAE">
            <w:pPr>
              <w:bidi w:val="0"/>
              <w:rPr>
                <w:color w:val="000000" w:themeColor="text1"/>
              </w:rPr>
            </w:pPr>
            <w:r w:rsidRPr="005846A5">
              <w:rPr>
                <w:rFonts w:ascii="Calibri" w:hAnsi="Calibri"/>
                <w:b/>
                <w:bCs/>
                <w:color w:val="000000"/>
                <w:sz w:val="24"/>
              </w:rPr>
              <w:t>Project Manager</w:t>
            </w:r>
          </w:p>
        </w:tc>
        <w:tc>
          <w:tcPr>
            <w:tcW w:w="0" w:type="auto"/>
          </w:tcPr>
          <w:p w14:paraId="086ED739" w14:textId="77777777" w:rsidR="005846A5" w:rsidRPr="005846A5" w:rsidRDefault="00816626" w:rsidP="00444DAE">
            <w:pPr>
              <w:bidi w:val="0"/>
              <w:rPr>
                <w:color w:val="000000" w:themeColor="text1"/>
              </w:rPr>
            </w:pPr>
            <w:r>
              <w:rPr>
                <w:rFonts w:ascii="Calibri" w:hAnsi="Calibri"/>
                <w:color w:val="000000"/>
                <w:sz w:val="24"/>
              </w:rPr>
              <w:t>Mohammed Alsamawi</w:t>
            </w:r>
            <w:r w:rsidRPr="005846A5">
              <w:rPr>
                <w:rFonts w:ascii="Calibri" w:hAnsi="Calibri"/>
                <w:color w:val="000000"/>
                <w:sz w:val="24"/>
              </w:rPr>
              <w:t>, Project Manager</w:t>
            </w:r>
          </w:p>
        </w:tc>
      </w:tr>
      <w:tr w:rsidR="005846A5" w:rsidRPr="005846A5" w14:paraId="158435C8" w14:textId="77777777" w:rsidTr="00702AB9">
        <w:tc>
          <w:tcPr>
            <w:tcW w:w="0" w:type="auto"/>
          </w:tcPr>
          <w:p w14:paraId="78A3F082" w14:textId="77777777" w:rsidR="005846A5" w:rsidRPr="005846A5" w:rsidRDefault="00816626" w:rsidP="00444DAE">
            <w:pPr>
              <w:bidi w:val="0"/>
              <w:rPr>
                <w:color w:val="000000" w:themeColor="text1"/>
              </w:rPr>
            </w:pPr>
            <w:r w:rsidRPr="005846A5">
              <w:rPr>
                <w:rFonts w:ascii="Calibri" w:hAnsi="Calibri"/>
                <w:b/>
                <w:bCs/>
                <w:color w:val="000000"/>
                <w:sz w:val="24"/>
              </w:rPr>
              <w:t>Department</w:t>
            </w:r>
          </w:p>
        </w:tc>
        <w:tc>
          <w:tcPr>
            <w:tcW w:w="0" w:type="auto"/>
          </w:tcPr>
          <w:p w14:paraId="444E93AD" w14:textId="77777777" w:rsidR="005846A5" w:rsidRPr="005846A5" w:rsidRDefault="00816626" w:rsidP="00444DAE">
            <w:pPr>
              <w:bidi w:val="0"/>
              <w:rPr>
                <w:color w:val="000000" w:themeColor="text1"/>
              </w:rPr>
            </w:pPr>
            <w:r>
              <w:rPr>
                <w:rFonts w:ascii="Calibri" w:hAnsi="Calibri"/>
                <w:color w:val="000000"/>
                <w:sz w:val="24"/>
              </w:rPr>
              <w:t>BIT</w:t>
            </w:r>
          </w:p>
        </w:tc>
      </w:tr>
      <w:tr w:rsidR="005846A5" w:rsidRPr="005846A5" w14:paraId="51B575F0" w14:textId="77777777" w:rsidTr="00702AB9">
        <w:tc>
          <w:tcPr>
            <w:tcW w:w="0" w:type="auto"/>
          </w:tcPr>
          <w:p w14:paraId="0C0FFCA5" w14:textId="77777777" w:rsidR="005846A5" w:rsidRPr="005846A5" w:rsidRDefault="00816626" w:rsidP="00444DAE">
            <w:pPr>
              <w:bidi w:val="0"/>
              <w:rPr>
                <w:color w:val="000000" w:themeColor="text1"/>
              </w:rPr>
            </w:pPr>
            <w:r w:rsidRPr="005846A5">
              <w:rPr>
                <w:rFonts w:ascii="Calibri" w:hAnsi="Calibri"/>
                <w:b/>
                <w:bCs/>
                <w:color w:val="000000"/>
                <w:sz w:val="24"/>
              </w:rPr>
              <w:t>Planned Start Date</w:t>
            </w:r>
          </w:p>
        </w:tc>
        <w:tc>
          <w:tcPr>
            <w:tcW w:w="0" w:type="auto"/>
          </w:tcPr>
          <w:p w14:paraId="5C5C0840" w14:textId="77777777" w:rsidR="005846A5" w:rsidRPr="005846A5" w:rsidRDefault="00816626" w:rsidP="00444DAE">
            <w:pPr>
              <w:bidi w:val="0"/>
              <w:rPr>
                <w:color w:val="000000" w:themeColor="text1"/>
              </w:rPr>
            </w:pPr>
            <w:r w:rsidRPr="005846A5">
              <w:rPr>
                <w:rFonts w:ascii="Calibri" w:hAnsi="Calibri"/>
                <w:color w:val="000000"/>
                <w:sz w:val="24"/>
              </w:rPr>
              <w:t>15 July 2026</w:t>
            </w:r>
          </w:p>
        </w:tc>
      </w:tr>
      <w:tr w:rsidR="005846A5" w:rsidRPr="005846A5" w14:paraId="140B8F1E" w14:textId="77777777" w:rsidTr="00702AB9">
        <w:tc>
          <w:tcPr>
            <w:tcW w:w="0" w:type="auto"/>
          </w:tcPr>
          <w:p w14:paraId="397A473D" w14:textId="77777777" w:rsidR="005846A5" w:rsidRPr="005846A5" w:rsidRDefault="00816626" w:rsidP="00444DAE">
            <w:pPr>
              <w:bidi w:val="0"/>
              <w:rPr>
                <w:color w:val="000000" w:themeColor="text1"/>
              </w:rPr>
            </w:pPr>
            <w:r w:rsidRPr="005846A5">
              <w:rPr>
                <w:rFonts w:ascii="Calibri" w:hAnsi="Calibri"/>
                <w:b/>
                <w:bCs/>
                <w:color w:val="000000"/>
                <w:sz w:val="24"/>
              </w:rPr>
              <w:t>Planned End Date</w:t>
            </w:r>
          </w:p>
        </w:tc>
        <w:tc>
          <w:tcPr>
            <w:tcW w:w="0" w:type="auto"/>
          </w:tcPr>
          <w:p w14:paraId="230BBAD7" w14:textId="77777777" w:rsidR="005846A5" w:rsidRPr="005846A5" w:rsidRDefault="00816626" w:rsidP="00444DAE">
            <w:pPr>
              <w:bidi w:val="0"/>
              <w:rPr>
                <w:color w:val="000000" w:themeColor="text1"/>
              </w:rPr>
            </w:pPr>
            <w:r>
              <w:rPr>
                <w:rFonts w:ascii="Calibri" w:hAnsi="Calibri"/>
                <w:color w:val="000000"/>
                <w:sz w:val="24"/>
              </w:rPr>
              <w:t>8</w:t>
            </w:r>
            <w:r>
              <w:rPr>
                <w:rFonts w:ascii="Calibri" w:hAnsi="Calibri"/>
                <w:color w:val="000000"/>
                <w:sz w:val="24"/>
              </w:rPr>
              <w:t xml:space="preserve"> </w:t>
            </w:r>
            <w:r>
              <w:rPr>
                <w:rFonts w:ascii="Calibri" w:hAnsi="Calibri"/>
                <w:color w:val="000000"/>
                <w:sz w:val="24"/>
              </w:rPr>
              <w:t>Oct</w:t>
            </w:r>
            <w:r>
              <w:rPr>
                <w:rFonts w:ascii="Calibri" w:hAnsi="Calibri"/>
                <w:color w:val="000000"/>
                <w:sz w:val="24"/>
              </w:rPr>
              <w:t xml:space="preserve"> </w:t>
            </w:r>
            <w:r w:rsidRPr="005846A5">
              <w:rPr>
                <w:rFonts w:ascii="Calibri" w:hAnsi="Calibri"/>
                <w:color w:val="000000"/>
                <w:sz w:val="24"/>
              </w:rPr>
              <w:t>2026</w:t>
            </w:r>
          </w:p>
        </w:tc>
      </w:tr>
      <w:tr w:rsidR="005846A5" w:rsidRPr="005846A5" w14:paraId="361366F5" w14:textId="77777777" w:rsidTr="00702AB9">
        <w:tc>
          <w:tcPr>
            <w:tcW w:w="0" w:type="auto"/>
          </w:tcPr>
          <w:p w14:paraId="1A7E308B" w14:textId="77777777" w:rsidR="005846A5" w:rsidRPr="005846A5" w:rsidRDefault="00816626" w:rsidP="00444DAE">
            <w:pPr>
              <w:bidi w:val="0"/>
              <w:rPr>
                <w:color w:val="000000" w:themeColor="text1"/>
              </w:rPr>
            </w:pPr>
            <w:r w:rsidRPr="005846A5">
              <w:rPr>
                <w:rFonts w:ascii="Calibri" w:hAnsi="Calibri"/>
                <w:b/>
                <w:bCs/>
                <w:color w:val="000000"/>
                <w:sz w:val="24"/>
              </w:rPr>
              <w:t>Project Status</w:t>
            </w:r>
          </w:p>
        </w:tc>
        <w:tc>
          <w:tcPr>
            <w:tcW w:w="0" w:type="auto"/>
          </w:tcPr>
          <w:p w14:paraId="7618F246" w14:textId="77777777" w:rsidR="005846A5" w:rsidRPr="005846A5" w:rsidRDefault="00816626" w:rsidP="00444DAE">
            <w:pPr>
              <w:bidi w:val="0"/>
              <w:rPr>
                <w:color w:val="000000" w:themeColor="text1"/>
              </w:rPr>
            </w:pPr>
            <w:r>
              <w:rPr>
                <w:rFonts w:ascii="Calibri" w:hAnsi="Calibri"/>
                <w:color w:val="000000"/>
                <w:sz w:val="24"/>
              </w:rPr>
              <w:t>Proposed</w:t>
            </w:r>
          </w:p>
        </w:tc>
      </w:tr>
    </w:tbl>
    <w:p w14:paraId="2161A4D7" w14:textId="77777777" w:rsidR="00766953" w:rsidRDefault="00766953" w:rsidP="00444DAE">
      <w:pPr>
        <w:bidi w:val="0"/>
        <w:spacing w:after="80"/>
      </w:pPr>
    </w:p>
    <w:p w14:paraId="39FD8BCC" w14:textId="77777777" w:rsidR="00766953" w:rsidRDefault="00816626" w:rsidP="00444DAE">
      <w:pPr>
        <w:pStyle w:val="21"/>
        <w:keepNext/>
        <w:bidi w:val="0"/>
        <w:spacing w:before="240" w:after="80"/>
        <w:outlineLvl w:val="1"/>
      </w:pPr>
      <w:bookmarkStart w:id="9" w:name="_Toc241022100"/>
      <w:r>
        <w:t xml:space="preserve">2. Project </w:t>
      </w:r>
      <w:r>
        <w:t>Background</w:t>
      </w:r>
      <w:bookmarkEnd w:id="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148"/>
        <w:gridCol w:w="4148"/>
      </w:tblGrid>
      <w:tr w:rsidR="005846A5" w:rsidRPr="005846A5" w14:paraId="41333290" w14:textId="77777777" w:rsidTr="00702AB9">
        <w:tc>
          <w:tcPr>
            <w:tcW w:w="3960" w:type="dxa"/>
            <w:shd w:val="clear" w:color="auto" w:fill="90D5FF"/>
          </w:tcPr>
          <w:p w14:paraId="4EE8D3B8" w14:textId="77777777" w:rsidR="005846A5" w:rsidRPr="005846A5" w:rsidRDefault="00816626" w:rsidP="00444DAE">
            <w:pPr>
              <w:bidi w:val="0"/>
              <w:rPr>
                <w:color w:val="000000" w:themeColor="text1"/>
              </w:rPr>
            </w:pPr>
            <w:r w:rsidRPr="005846A5">
              <w:rPr>
                <w:rFonts w:ascii="Calibri" w:hAnsi="Calibri"/>
                <w:b/>
                <w:color w:val="000000"/>
                <w:sz w:val="24"/>
              </w:rPr>
              <w:t>Item</w:t>
            </w:r>
          </w:p>
        </w:tc>
        <w:tc>
          <w:tcPr>
            <w:tcW w:w="3960" w:type="dxa"/>
            <w:shd w:val="clear" w:color="auto" w:fill="90D5FF"/>
          </w:tcPr>
          <w:p w14:paraId="550F260A"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r>
      <w:tr w:rsidR="005846A5" w:rsidRPr="005846A5" w14:paraId="2FDCE6F9" w14:textId="77777777" w:rsidTr="00702AB9">
        <w:tc>
          <w:tcPr>
            <w:tcW w:w="3960" w:type="dxa"/>
          </w:tcPr>
          <w:p w14:paraId="64278B7D" w14:textId="77777777" w:rsidR="005846A5" w:rsidRPr="005846A5" w:rsidRDefault="00816626" w:rsidP="00444DAE">
            <w:pPr>
              <w:bidi w:val="0"/>
              <w:rPr>
                <w:color w:val="000000" w:themeColor="text1"/>
              </w:rPr>
            </w:pPr>
            <w:r w:rsidRPr="005846A5">
              <w:rPr>
                <w:rFonts w:ascii="Calibri" w:hAnsi="Calibri"/>
                <w:b/>
                <w:bCs/>
                <w:color w:val="000000"/>
                <w:sz w:val="24"/>
              </w:rPr>
              <w:t>Business Context</w:t>
            </w:r>
          </w:p>
        </w:tc>
        <w:tc>
          <w:tcPr>
            <w:tcW w:w="3960" w:type="dxa"/>
          </w:tcPr>
          <w:p w14:paraId="5C1F17B2" w14:textId="77777777" w:rsidR="005846A5" w:rsidRPr="005846A5" w:rsidRDefault="00816626" w:rsidP="00444DAE">
            <w:pPr>
              <w:bidi w:val="0"/>
              <w:rPr>
                <w:color w:val="000000" w:themeColor="text1"/>
              </w:rPr>
            </w:pPr>
            <w:r>
              <w:rPr>
                <w:rFonts w:ascii="Calibri" w:hAnsi="Calibri"/>
                <w:color w:val="000000"/>
                <w:sz w:val="24"/>
                <w:szCs w:val="32"/>
              </w:rPr>
              <w:t xml:space="preserve">Apartments Managers currently oversee residential </w:t>
            </w:r>
            <w:r>
              <w:rPr>
                <w:rFonts w:ascii="Calibri" w:hAnsi="Calibri"/>
                <w:color w:val="000000"/>
                <w:sz w:val="24"/>
                <w:szCs w:val="32"/>
              </w:rPr>
              <w:t xml:space="preserve">properties, rent tracking, and Maintenance requests using manual paper-based records or simple memory. </w:t>
            </w:r>
            <w:r>
              <w:rPr>
                <w:rFonts w:ascii="Calibri" w:hAnsi="Calibri"/>
                <w:color w:val="000000"/>
                <w:sz w:val="24"/>
                <w:szCs w:val="32"/>
              </w:rPr>
              <w:t xml:space="preserve">  </w:t>
            </w:r>
          </w:p>
        </w:tc>
      </w:tr>
      <w:tr w:rsidR="005846A5" w:rsidRPr="005846A5" w14:paraId="2FC049EC" w14:textId="77777777" w:rsidTr="00702AB9">
        <w:tc>
          <w:tcPr>
            <w:tcW w:w="3960" w:type="dxa"/>
          </w:tcPr>
          <w:p w14:paraId="4895BA18" w14:textId="77777777" w:rsidR="005846A5" w:rsidRPr="005846A5" w:rsidRDefault="00816626" w:rsidP="00444DAE">
            <w:pPr>
              <w:bidi w:val="0"/>
              <w:rPr>
                <w:color w:val="000000" w:themeColor="text1"/>
              </w:rPr>
            </w:pPr>
            <w:r w:rsidRPr="005846A5">
              <w:rPr>
                <w:rFonts w:ascii="Calibri" w:hAnsi="Calibri"/>
                <w:b/>
                <w:bCs/>
                <w:color w:val="000000"/>
                <w:sz w:val="24"/>
              </w:rPr>
              <w:t>Current Situation</w:t>
            </w:r>
          </w:p>
        </w:tc>
        <w:tc>
          <w:tcPr>
            <w:tcW w:w="3960" w:type="dxa"/>
          </w:tcPr>
          <w:p w14:paraId="33110A2E" w14:textId="77777777" w:rsidR="005846A5" w:rsidRPr="005846A5" w:rsidRDefault="00816626" w:rsidP="00444DAE">
            <w:pPr>
              <w:bidi w:val="0"/>
              <w:rPr>
                <w:color w:val="000000" w:themeColor="text1"/>
              </w:rPr>
            </w:pPr>
            <w:r>
              <w:rPr>
                <w:rFonts w:ascii="Calibri" w:hAnsi="Calibri"/>
                <w:color w:val="000000"/>
                <w:sz w:val="24"/>
              </w:rPr>
              <w:t xml:space="preserve">Manual record-keeping leads to tracking errors, incomplete or lost maintenance history, and potential disputes. </w:t>
            </w:r>
            <w:r>
              <w:rPr>
                <w:rFonts w:ascii="Calibri" w:hAnsi="Calibri"/>
                <w:color w:val="000000"/>
                <w:sz w:val="24"/>
              </w:rPr>
              <w:t>Furthermore, existing digital solutions often fail due to unstable and expensive internet connectivity.</w:t>
            </w:r>
          </w:p>
        </w:tc>
      </w:tr>
      <w:tr w:rsidR="005846A5" w:rsidRPr="005846A5" w14:paraId="5C8DA931" w14:textId="77777777" w:rsidTr="00702AB9">
        <w:tc>
          <w:tcPr>
            <w:tcW w:w="3960" w:type="dxa"/>
          </w:tcPr>
          <w:p w14:paraId="7EE0B9F3" w14:textId="77777777" w:rsidR="005846A5" w:rsidRPr="005846A5" w:rsidRDefault="00816626" w:rsidP="00444DAE">
            <w:pPr>
              <w:bidi w:val="0"/>
              <w:rPr>
                <w:color w:val="000000" w:themeColor="text1"/>
              </w:rPr>
            </w:pPr>
            <w:r w:rsidRPr="005846A5">
              <w:rPr>
                <w:rFonts w:ascii="Calibri" w:hAnsi="Calibri"/>
                <w:b/>
                <w:bCs/>
                <w:color w:val="000000"/>
                <w:sz w:val="24"/>
              </w:rPr>
              <w:t>Reason for Project</w:t>
            </w:r>
          </w:p>
        </w:tc>
        <w:tc>
          <w:tcPr>
            <w:tcW w:w="3960" w:type="dxa"/>
          </w:tcPr>
          <w:p w14:paraId="0E4A899B" w14:textId="77777777" w:rsidR="005846A5" w:rsidRPr="005846A5" w:rsidRDefault="00816626" w:rsidP="00444DAE">
            <w:pPr>
              <w:bidi w:val="0"/>
              <w:rPr>
                <w:color w:val="000000" w:themeColor="text1"/>
              </w:rPr>
            </w:pPr>
            <w:r>
              <w:rPr>
                <w:rFonts w:ascii="Calibri" w:hAnsi="Calibri"/>
                <w:color w:val="000000"/>
                <w:sz w:val="24"/>
              </w:rPr>
              <w:t>The System</w:t>
            </w:r>
            <w:r>
              <w:rPr>
                <w:rFonts w:ascii="Calibri" w:hAnsi="Calibri"/>
                <w:color w:val="000000"/>
                <w:sz w:val="24"/>
              </w:rPr>
              <w:t xml:space="preserve"> is needed to provide apartment managers and building owners with an accurate, reliable, and localized database solution t</w:t>
            </w:r>
            <w:r>
              <w:rPr>
                <w:rFonts w:ascii="Calibri" w:hAnsi="Calibri"/>
                <w:color w:val="000000"/>
                <w:sz w:val="24"/>
              </w:rPr>
              <w:t>hat functions seamlessly without internet dependencies</w:t>
            </w:r>
          </w:p>
        </w:tc>
      </w:tr>
    </w:tbl>
    <w:p w14:paraId="41A0AB3F" w14:textId="77777777" w:rsidR="00766953" w:rsidRDefault="00766953" w:rsidP="00444DAE">
      <w:pPr>
        <w:bidi w:val="0"/>
        <w:spacing w:after="80"/>
      </w:pPr>
    </w:p>
    <w:p w14:paraId="4BD65FAF" w14:textId="77777777" w:rsidR="00766953" w:rsidRDefault="00816626" w:rsidP="00444DAE">
      <w:pPr>
        <w:pStyle w:val="21"/>
        <w:keepNext/>
        <w:bidi w:val="0"/>
        <w:spacing w:before="240" w:after="80"/>
        <w:outlineLvl w:val="1"/>
      </w:pPr>
      <w:bookmarkStart w:id="10" w:name="_Toc241022101"/>
      <w:r>
        <w:t>3. Problem Statement</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148"/>
        <w:gridCol w:w="4148"/>
      </w:tblGrid>
      <w:tr w:rsidR="005846A5" w:rsidRPr="005846A5" w14:paraId="7652A122" w14:textId="77777777" w:rsidTr="00702AB9">
        <w:tc>
          <w:tcPr>
            <w:tcW w:w="3960" w:type="dxa"/>
            <w:shd w:val="clear" w:color="auto" w:fill="90D5FF"/>
          </w:tcPr>
          <w:p w14:paraId="7A21A792" w14:textId="77777777" w:rsidR="005846A5" w:rsidRPr="005846A5" w:rsidRDefault="00816626" w:rsidP="00444DAE">
            <w:pPr>
              <w:bidi w:val="0"/>
              <w:rPr>
                <w:color w:val="000000" w:themeColor="text1"/>
              </w:rPr>
            </w:pPr>
            <w:r w:rsidRPr="005846A5">
              <w:rPr>
                <w:rFonts w:ascii="Calibri" w:hAnsi="Calibri"/>
                <w:b/>
                <w:color w:val="000000"/>
                <w:sz w:val="24"/>
              </w:rPr>
              <w:t>Problem Area</w:t>
            </w:r>
          </w:p>
        </w:tc>
        <w:tc>
          <w:tcPr>
            <w:tcW w:w="3960" w:type="dxa"/>
            <w:shd w:val="clear" w:color="auto" w:fill="90D5FF"/>
          </w:tcPr>
          <w:p w14:paraId="78267490"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r>
      <w:tr w:rsidR="005846A5" w:rsidRPr="005846A5" w14:paraId="740580AC" w14:textId="77777777" w:rsidTr="00702AB9">
        <w:tc>
          <w:tcPr>
            <w:tcW w:w="3960" w:type="dxa"/>
          </w:tcPr>
          <w:p w14:paraId="5AFC9A0C" w14:textId="77777777" w:rsidR="005846A5" w:rsidRPr="005846A5" w:rsidRDefault="00816626" w:rsidP="00444DAE">
            <w:pPr>
              <w:bidi w:val="0"/>
              <w:rPr>
                <w:color w:val="000000" w:themeColor="text1"/>
              </w:rPr>
            </w:pPr>
            <w:r w:rsidRPr="005846A5">
              <w:rPr>
                <w:rFonts w:ascii="Calibri" w:hAnsi="Calibri"/>
                <w:b/>
                <w:bCs/>
                <w:color w:val="000000"/>
                <w:sz w:val="24"/>
              </w:rPr>
              <w:lastRenderedPageBreak/>
              <w:t>Main Problem</w:t>
            </w:r>
          </w:p>
        </w:tc>
        <w:tc>
          <w:tcPr>
            <w:tcW w:w="3960" w:type="dxa"/>
          </w:tcPr>
          <w:p w14:paraId="27AEB293" w14:textId="77777777" w:rsidR="005846A5" w:rsidRPr="005846A5" w:rsidRDefault="00816626" w:rsidP="00444DAE">
            <w:pPr>
              <w:bidi w:val="0"/>
              <w:rPr>
                <w:color w:val="000000" w:themeColor="text1"/>
              </w:rPr>
            </w:pPr>
            <w:r>
              <w:rPr>
                <w:rFonts w:ascii="Calibri" w:hAnsi="Calibri"/>
                <w:color w:val="000000"/>
                <w:sz w:val="24"/>
              </w:rPr>
              <w:t xml:space="preserve">Apartment managers currently rely on manual paper records and memorization </w:t>
            </w:r>
            <w:r>
              <w:rPr>
                <w:rFonts w:ascii="Calibri" w:hAnsi="Calibri"/>
                <w:color w:val="000000"/>
                <w:sz w:val="24"/>
              </w:rPr>
              <w:t xml:space="preserve">to track rent payment, </w:t>
            </w:r>
            <w:proofErr w:type="gramStart"/>
            <w:r>
              <w:rPr>
                <w:rFonts w:ascii="Calibri" w:hAnsi="Calibri"/>
                <w:color w:val="000000"/>
                <w:sz w:val="24"/>
              </w:rPr>
              <w:t>units</w:t>
            </w:r>
            <w:proofErr w:type="gramEnd"/>
            <w:r>
              <w:rPr>
                <w:rFonts w:ascii="Calibri" w:hAnsi="Calibri"/>
                <w:color w:val="000000"/>
                <w:sz w:val="24"/>
              </w:rPr>
              <w:t xml:space="preserve"> availability, and issues requests. This decentralized process leads to significant financial tracking errors, high risks of data </w:t>
            </w:r>
            <w:proofErr w:type="gramStart"/>
            <w:r>
              <w:rPr>
                <w:rFonts w:ascii="Calibri" w:hAnsi="Calibri"/>
                <w:color w:val="000000"/>
                <w:sz w:val="24"/>
              </w:rPr>
              <w:t>loss ,and</w:t>
            </w:r>
            <w:proofErr w:type="gramEnd"/>
            <w:r>
              <w:rPr>
                <w:rFonts w:ascii="Calibri" w:hAnsi="Calibri"/>
                <w:color w:val="000000"/>
                <w:sz w:val="24"/>
              </w:rPr>
              <w:t xml:space="preserve"> tenants dispu</w:t>
            </w:r>
            <w:r>
              <w:rPr>
                <w:rFonts w:ascii="Calibri" w:hAnsi="Calibri"/>
                <w:color w:val="000000"/>
                <w:sz w:val="24"/>
              </w:rPr>
              <w:t>tes resulting from uncoordinated parcel handling and delayed issues response.</w:t>
            </w:r>
          </w:p>
        </w:tc>
      </w:tr>
      <w:tr w:rsidR="005846A5" w:rsidRPr="005846A5" w14:paraId="4A261717" w14:textId="77777777" w:rsidTr="00702AB9">
        <w:tc>
          <w:tcPr>
            <w:tcW w:w="3960" w:type="dxa"/>
          </w:tcPr>
          <w:p w14:paraId="12264D6F" w14:textId="77777777" w:rsidR="005846A5" w:rsidRPr="005846A5" w:rsidRDefault="00816626" w:rsidP="00444DAE">
            <w:pPr>
              <w:bidi w:val="0"/>
              <w:rPr>
                <w:color w:val="000000" w:themeColor="text1"/>
              </w:rPr>
            </w:pPr>
            <w:r w:rsidRPr="005846A5">
              <w:rPr>
                <w:rFonts w:ascii="Calibri" w:hAnsi="Calibri"/>
                <w:b/>
                <w:bCs/>
                <w:color w:val="000000"/>
                <w:sz w:val="24"/>
              </w:rPr>
              <w:t>Business Impact</w:t>
            </w:r>
          </w:p>
        </w:tc>
        <w:tc>
          <w:tcPr>
            <w:tcW w:w="3960" w:type="dxa"/>
          </w:tcPr>
          <w:p w14:paraId="6275540B" w14:textId="77777777" w:rsidR="005846A5" w:rsidRPr="005846A5" w:rsidRDefault="00816626" w:rsidP="00444DAE">
            <w:pPr>
              <w:bidi w:val="0"/>
              <w:rPr>
                <w:color w:val="000000" w:themeColor="text1"/>
              </w:rPr>
            </w:pPr>
            <w:r>
              <w:rPr>
                <w:rFonts w:ascii="Calibri" w:hAnsi="Calibri"/>
                <w:color w:val="000000"/>
                <w:sz w:val="24"/>
              </w:rPr>
              <w:t xml:space="preserve">Lack of rent history or possible loss if available, untracked tenant packages leading to tenant dissatisfaction, delayed maintenance responses, and </w:t>
            </w:r>
            <w:r>
              <w:rPr>
                <w:rFonts w:ascii="Calibri" w:hAnsi="Calibri"/>
                <w:color w:val="000000"/>
                <w:sz w:val="24"/>
              </w:rPr>
              <w:t>potential financial leakage.</w:t>
            </w:r>
          </w:p>
        </w:tc>
      </w:tr>
      <w:tr w:rsidR="005846A5" w:rsidRPr="005846A5" w14:paraId="7CE902E3" w14:textId="77777777" w:rsidTr="00702AB9">
        <w:tc>
          <w:tcPr>
            <w:tcW w:w="3960" w:type="dxa"/>
          </w:tcPr>
          <w:p w14:paraId="3250B92E" w14:textId="77777777" w:rsidR="005846A5" w:rsidRPr="005846A5" w:rsidRDefault="00816626" w:rsidP="00444DAE">
            <w:pPr>
              <w:bidi w:val="0"/>
              <w:rPr>
                <w:color w:val="000000" w:themeColor="text1"/>
              </w:rPr>
            </w:pPr>
            <w:r w:rsidRPr="005846A5">
              <w:rPr>
                <w:rFonts w:ascii="Calibri" w:hAnsi="Calibri"/>
                <w:b/>
                <w:bCs/>
                <w:color w:val="000000"/>
                <w:sz w:val="24"/>
              </w:rPr>
              <w:t>Consequence if Not Addressed</w:t>
            </w:r>
          </w:p>
        </w:tc>
        <w:tc>
          <w:tcPr>
            <w:tcW w:w="3960" w:type="dxa"/>
          </w:tcPr>
          <w:p w14:paraId="5DDCDBCC" w14:textId="77777777" w:rsidR="005846A5" w:rsidRPr="005846A5" w:rsidRDefault="00816626" w:rsidP="00444DAE">
            <w:pPr>
              <w:bidi w:val="0"/>
              <w:rPr>
                <w:color w:val="000000" w:themeColor="text1"/>
              </w:rPr>
            </w:pPr>
            <w:r>
              <w:rPr>
                <w:rFonts w:ascii="Calibri" w:hAnsi="Calibri"/>
                <w:color w:val="000000"/>
                <w:sz w:val="24"/>
              </w:rPr>
              <w:t>Operational inefficiency, Data vulnerability</w:t>
            </w:r>
            <w:r>
              <w:rPr>
                <w:rFonts w:ascii="Calibri" w:hAnsi="Calibri"/>
                <w:color w:val="000000"/>
                <w:sz w:val="24"/>
              </w:rPr>
              <w:t xml:space="preserve">, and loss of property owner </w:t>
            </w:r>
            <w:r>
              <w:rPr>
                <w:rFonts w:ascii="Calibri" w:hAnsi="Calibri"/>
                <w:color w:val="000000"/>
                <w:sz w:val="24"/>
              </w:rPr>
              <w:t>trust</w:t>
            </w:r>
          </w:p>
        </w:tc>
      </w:tr>
    </w:tbl>
    <w:p w14:paraId="1220C03E" w14:textId="77777777" w:rsidR="00766953" w:rsidRDefault="00766953" w:rsidP="00444DAE">
      <w:pPr>
        <w:bidi w:val="0"/>
        <w:spacing w:after="80"/>
      </w:pPr>
    </w:p>
    <w:p w14:paraId="0D7BD515" w14:textId="77777777" w:rsidR="00766953" w:rsidRDefault="00816626" w:rsidP="00444DAE">
      <w:pPr>
        <w:pStyle w:val="21"/>
        <w:keepNext/>
        <w:bidi w:val="0"/>
        <w:spacing w:before="240" w:after="80"/>
        <w:outlineLvl w:val="1"/>
      </w:pPr>
      <w:bookmarkStart w:id="11" w:name="_Toc241022102"/>
      <w:r>
        <w:t>4. Project Objectives</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254F8A5A" w14:textId="77777777" w:rsidTr="00B27A08">
        <w:tc>
          <w:tcPr>
            <w:tcW w:w="2766" w:type="dxa"/>
            <w:shd w:val="clear" w:color="auto" w:fill="90D5FF"/>
          </w:tcPr>
          <w:p w14:paraId="62AA2FD6" w14:textId="77777777" w:rsidR="005846A5" w:rsidRPr="005846A5" w:rsidRDefault="00816626" w:rsidP="00444DAE">
            <w:pPr>
              <w:bidi w:val="0"/>
              <w:rPr>
                <w:color w:val="000000" w:themeColor="text1"/>
              </w:rPr>
            </w:pPr>
            <w:r w:rsidRPr="005846A5">
              <w:rPr>
                <w:rFonts w:ascii="Calibri" w:hAnsi="Calibri"/>
                <w:b/>
                <w:color w:val="000000"/>
                <w:sz w:val="24"/>
              </w:rPr>
              <w:t>Objective No.</w:t>
            </w:r>
          </w:p>
        </w:tc>
        <w:tc>
          <w:tcPr>
            <w:tcW w:w="2765" w:type="dxa"/>
            <w:shd w:val="clear" w:color="auto" w:fill="90D5FF"/>
          </w:tcPr>
          <w:p w14:paraId="35FA2133" w14:textId="77777777" w:rsidR="005846A5" w:rsidRPr="005846A5" w:rsidRDefault="00816626" w:rsidP="00444DAE">
            <w:pPr>
              <w:bidi w:val="0"/>
              <w:rPr>
                <w:color w:val="000000" w:themeColor="text1"/>
              </w:rPr>
            </w:pPr>
            <w:r w:rsidRPr="005846A5">
              <w:rPr>
                <w:rFonts w:ascii="Calibri" w:hAnsi="Calibri"/>
                <w:b/>
                <w:color w:val="000000"/>
                <w:sz w:val="24"/>
              </w:rPr>
              <w:t>Objective</w:t>
            </w:r>
          </w:p>
        </w:tc>
        <w:tc>
          <w:tcPr>
            <w:tcW w:w="2765" w:type="dxa"/>
            <w:shd w:val="clear" w:color="auto" w:fill="90D5FF"/>
          </w:tcPr>
          <w:p w14:paraId="57D8700D" w14:textId="77777777" w:rsidR="005846A5" w:rsidRPr="005846A5" w:rsidRDefault="00816626" w:rsidP="00444DAE">
            <w:pPr>
              <w:bidi w:val="0"/>
              <w:rPr>
                <w:color w:val="000000" w:themeColor="text1"/>
              </w:rPr>
            </w:pPr>
            <w:r w:rsidRPr="005846A5">
              <w:rPr>
                <w:rFonts w:ascii="Calibri" w:hAnsi="Calibri"/>
                <w:b/>
                <w:color w:val="000000"/>
                <w:sz w:val="24"/>
              </w:rPr>
              <w:t>Target / Measurement</w:t>
            </w:r>
          </w:p>
        </w:tc>
      </w:tr>
      <w:tr w:rsidR="005846A5" w:rsidRPr="005846A5" w14:paraId="2EF49C07" w14:textId="77777777" w:rsidTr="00B27A08">
        <w:tc>
          <w:tcPr>
            <w:tcW w:w="2766" w:type="dxa"/>
          </w:tcPr>
          <w:p w14:paraId="777B5A2F" w14:textId="77777777" w:rsidR="005846A5" w:rsidRPr="005846A5" w:rsidRDefault="00816626" w:rsidP="00444DAE">
            <w:pPr>
              <w:bidi w:val="0"/>
              <w:rPr>
                <w:color w:val="000000" w:themeColor="text1"/>
              </w:rPr>
            </w:pPr>
            <w:r w:rsidRPr="005846A5">
              <w:rPr>
                <w:rFonts w:ascii="Calibri" w:hAnsi="Calibri"/>
                <w:color w:val="000000"/>
                <w:sz w:val="24"/>
              </w:rPr>
              <w:t>1</w:t>
            </w:r>
          </w:p>
        </w:tc>
        <w:tc>
          <w:tcPr>
            <w:tcW w:w="2765" w:type="dxa"/>
          </w:tcPr>
          <w:p w14:paraId="523FC5D1" w14:textId="77777777" w:rsidR="005846A5" w:rsidRPr="005846A5" w:rsidRDefault="00816626" w:rsidP="00444DAE">
            <w:pPr>
              <w:bidi w:val="0"/>
              <w:rPr>
                <w:color w:val="000000" w:themeColor="text1"/>
              </w:rPr>
            </w:pPr>
            <w:r>
              <w:rPr>
                <w:rFonts w:ascii="Calibri" w:hAnsi="Calibri"/>
                <w:color w:val="000000"/>
                <w:sz w:val="24"/>
              </w:rPr>
              <w:t xml:space="preserve">Develop and deliver a functional </w:t>
            </w:r>
            <w:r>
              <w:rPr>
                <w:rFonts w:ascii="Calibri" w:hAnsi="Calibri"/>
                <w:color w:val="000000"/>
                <w:sz w:val="24"/>
              </w:rPr>
              <w:t xml:space="preserve">standalone desktop </w:t>
            </w:r>
            <w:r>
              <w:rPr>
                <w:rFonts w:ascii="Calibri" w:hAnsi="Calibri"/>
                <w:color w:val="000000"/>
                <w:sz w:val="24"/>
              </w:rPr>
              <w:t>system</w:t>
            </w:r>
          </w:p>
        </w:tc>
        <w:tc>
          <w:tcPr>
            <w:tcW w:w="2765" w:type="dxa"/>
          </w:tcPr>
          <w:p w14:paraId="7394CFCB" w14:textId="77777777" w:rsidR="005846A5" w:rsidRPr="005846A5" w:rsidRDefault="00816626" w:rsidP="00444DAE">
            <w:pPr>
              <w:bidi w:val="0"/>
              <w:rPr>
                <w:color w:val="000000" w:themeColor="text1"/>
              </w:rPr>
            </w:pPr>
            <w:r w:rsidRPr="005846A5">
              <w:rPr>
                <w:rFonts w:ascii="Calibri" w:hAnsi="Calibri"/>
                <w:color w:val="000000"/>
                <w:sz w:val="24"/>
              </w:rPr>
              <w:t xml:space="preserve">Portal live by </w:t>
            </w:r>
            <w:r>
              <w:rPr>
                <w:rFonts w:ascii="Calibri" w:hAnsi="Calibri"/>
                <w:color w:val="000000"/>
                <w:sz w:val="24"/>
              </w:rPr>
              <w:t xml:space="preserve">8 </w:t>
            </w:r>
            <w:r>
              <w:rPr>
                <w:rFonts w:ascii="Calibri" w:hAnsi="Calibri"/>
                <w:color w:val="000000"/>
                <w:sz w:val="24"/>
              </w:rPr>
              <w:t>Oct</w:t>
            </w:r>
          </w:p>
        </w:tc>
      </w:tr>
      <w:tr w:rsidR="005846A5" w:rsidRPr="005846A5" w14:paraId="7F62C86E" w14:textId="77777777" w:rsidTr="00B27A08">
        <w:tc>
          <w:tcPr>
            <w:tcW w:w="2766" w:type="dxa"/>
          </w:tcPr>
          <w:p w14:paraId="791286FD" w14:textId="77777777" w:rsidR="005846A5" w:rsidRPr="005846A5" w:rsidRDefault="00816626" w:rsidP="00444DAE">
            <w:pPr>
              <w:bidi w:val="0"/>
              <w:rPr>
                <w:color w:val="000000" w:themeColor="text1"/>
              </w:rPr>
            </w:pPr>
            <w:r w:rsidRPr="005846A5">
              <w:rPr>
                <w:rFonts w:ascii="Calibri" w:hAnsi="Calibri"/>
                <w:color w:val="000000"/>
                <w:sz w:val="24"/>
              </w:rPr>
              <w:t>2</w:t>
            </w:r>
          </w:p>
        </w:tc>
        <w:tc>
          <w:tcPr>
            <w:tcW w:w="2765" w:type="dxa"/>
          </w:tcPr>
          <w:p w14:paraId="56D19EEE" w14:textId="77777777" w:rsidR="005846A5" w:rsidRPr="005846A5" w:rsidRDefault="00816626" w:rsidP="00444DAE">
            <w:pPr>
              <w:bidi w:val="0"/>
              <w:rPr>
                <w:color w:val="000000" w:themeColor="text1"/>
              </w:rPr>
            </w:pPr>
            <w:r>
              <w:rPr>
                <w:rFonts w:ascii="Calibri" w:hAnsi="Calibri"/>
                <w:color w:val="000000"/>
                <w:sz w:val="24"/>
              </w:rPr>
              <w:t>Ensure 100% offline operational capability</w:t>
            </w:r>
          </w:p>
        </w:tc>
        <w:tc>
          <w:tcPr>
            <w:tcW w:w="2765" w:type="dxa"/>
          </w:tcPr>
          <w:p w14:paraId="42CAF697" w14:textId="77777777" w:rsidR="005846A5" w:rsidRPr="005846A5" w:rsidRDefault="00816626" w:rsidP="00444DAE">
            <w:pPr>
              <w:bidi w:val="0"/>
              <w:rPr>
                <w:color w:val="000000" w:themeColor="text1"/>
              </w:rPr>
            </w:pPr>
            <w:r>
              <w:rPr>
                <w:rFonts w:ascii="Calibri" w:hAnsi="Calibri"/>
                <w:color w:val="000000"/>
                <w:sz w:val="24"/>
              </w:rPr>
              <w:t>All core modules (</w:t>
            </w:r>
            <w:proofErr w:type="spellStart"/>
            <w:r>
              <w:rPr>
                <w:rFonts w:ascii="Calibri" w:hAnsi="Calibri"/>
                <w:color w:val="000000"/>
                <w:sz w:val="24"/>
              </w:rPr>
              <w:t>PaymentRecord</w:t>
            </w:r>
            <w:proofErr w:type="spellEnd"/>
            <w:r>
              <w:rPr>
                <w:rFonts w:ascii="Calibri" w:hAnsi="Calibri"/>
                <w:color w:val="000000"/>
                <w:sz w:val="24"/>
              </w:rPr>
              <w:t xml:space="preserve">, </w:t>
            </w:r>
            <w:r>
              <w:rPr>
                <w:rFonts w:ascii="Calibri" w:hAnsi="Calibri"/>
                <w:color w:val="000000"/>
                <w:sz w:val="24"/>
              </w:rPr>
              <w:t>Issue</w:t>
            </w:r>
            <w:r>
              <w:rPr>
                <w:rFonts w:ascii="Calibri" w:hAnsi="Calibri"/>
                <w:color w:val="000000"/>
                <w:sz w:val="24"/>
              </w:rPr>
              <w:t xml:space="preserve">, </w:t>
            </w:r>
            <w:r>
              <w:rPr>
                <w:rFonts w:ascii="Calibri" w:hAnsi="Calibri"/>
                <w:color w:val="000000"/>
                <w:sz w:val="24"/>
              </w:rPr>
              <w:t>Parcel</w:t>
            </w:r>
            <w:r>
              <w:rPr>
                <w:rFonts w:ascii="Calibri" w:hAnsi="Calibri"/>
                <w:color w:val="000000"/>
                <w:sz w:val="24"/>
              </w:rPr>
              <w:t>) operate seamlessly using a local database without active internet</w:t>
            </w:r>
          </w:p>
        </w:tc>
      </w:tr>
      <w:tr w:rsidR="005846A5" w:rsidRPr="005846A5" w14:paraId="5466B0D6" w14:textId="77777777" w:rsidTr="00B27A08">
        <w:tc>
          <w:tcPr>
            <w:tcW w:w="2766" w:type="dxa"/>
          </w:tcPr>
          <w:p w14:paraId="0BB03267"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2765" w:type="dxa"/>
          </w:tcPr>
          <w:p w14:paraId="018A5870" w14:textId="77777777" w:rsidR="005846A5" w:rsidRPr="005846A5" w:rsidRDefault="00816626" w:rsidP="00444DAE">
            <w:pPr>
              <w:bidi w:val="0"/>
              <w:rPr>
                <w:color w:val="000000" w:themeColor="text1"/>
              </w:rPr>
            </w:pPr>
            <w:r>
              <w:rPr>
                <w:rFonts w:ascii="Calibri" w:hAnsi="Calibri"/>
                <w:color w:val="000000"/>
                <w:sz w:val="24"/>
              </w:rPr>
              <w:t>Digitize and centralize core property operations</w:t>
            </w:r>
          </w:p>
        </w:tc>
        <w:tc>
          <w:tcPr>
            <w:tcW w:w="2765" w:type="dxa"/>
          </w:tcPr>
          <w:p w14:paraId="336F6AF3" w14:textId="77777777" w:rsidR="005846A5" w:rsidRPr="005846A5" w:rsidRDefault="00816626" w:rsidP="00444DAE">
            <w:pPr>
              <w:bidi w:val="0"/>
              <w:rPr>
                <w:color w:val="000000" w:themeColor="text1"/>
              </w:rPr>
            </w:pPr>
            <w:r>
              <w:rPr>
                <w:rFonts w:ascii="Calibri" w:hAnsi="Calibri"/>
                <w:color w:val="000000"/>
                <w:sz w:val="24"/>
              </w:rPr>
              <w:t xml:space="preserve">100% of </w:t>
            </w:r>
            <w:proofErr w:type="spellStart"/>
            <w:r>
              <w:rPr>
                <w:rFonts w:ascii="Calibri" w:hAnsi="Calibri"/>
                <w:color w:val="000000"/>
                <w:sz w:val="24"/>
              </w:rPr>
              <w:t>PaymentRecord</w:t>
            </w:r>
            <w:proofErr w:type="spellEnd"/>
            <w:r>
              <w:rPr>
                <w:rFonts w:ascii="Calibri" w:hAnsi="Calibri"/>
                <w:color w:val="000000"/>
                <w:sz w:val="24"/>
              </w:rPr>
              <w:t xml:space="preserve"> </w:t>
            </w:r>
            <w:r>
              <w:rPr>
                <w:rFonts w:ascii="Calibri" w:hAnsi="Calibri"/>
                <w:color w:val="000000"/>
                <w:sz w:val="24"/>
              </w:rPr>
              <w:t xml:space="preserve">transactions, </w:t>
            </w:r>
            <w:r>
              <w:rPr>
                <w:rFonts w:ascii="Calibri" w:hAnsi="Calibri"/>
                <w:color w:val="000000"/>
                <w:sz w:val="24"/>
              </w:rPr>
              <w:t>Apartment</w:t>
            </w:r>
            <w:r>
              <w:rPr>
                <w:rFonts w:ascii="Calibri" w:hAnsi="Calibri"/>
                <w:color w:val="000000"/>
                <w:sz w:val="24"/>
              </w:rPr>
              <w:t xml:space="preserve"> statuses, maintenance logs, and </w:t>
            </w:r>
            <w:r>
              <w:rPr>
                <w:rFonts w:ascii="Calibri" w:hAnsi="Calibri"/>
                <w:color w:val="000000"/>
                <w:sz w:val="24"/>
              </w:rPr>
              <w:t>Parcel</w:t>
            </w:r>
            <w:r>
              <w:rPr>
                <w:rFonts w:ascii="Calibri" w:hAnsi="Calibri"/>
                <w:color w:val="000000"/>
                <w:sz w:val="24"/>
              </w:rPr>
              <w:t xml:space="preserve"> logs captured digitally</w:t>
            </w:r>
          </w:p>
        </w:tc>
      </w:tr>
    </w:tbl>
    <w:p w14:paraId="029AEECE" w14:textId="77777777" w:rsidR="00766953" w:rsidRDefault="00766953" w:rsidP="00444DAE">
      <w:pPr>
        <w:bidi w:val="0"/>
        <w:spacing w:after="80"/>
      </w:pPr>
    </w:p>
    <w:p w14:paraId="0CC80398" w14:textId="77777777" w:rsidR="00766953" w:rsidRDefault="00816626" w:rsidP="00444DAE">
      <w:pPr>
        <w:pStyle w:val="21"/>
        <w:keepNext/>
        <w:bidi w:val="0"/>
        <w:spacing w:before="240" w:after="80"/>
        <w:outlineLvl w:val="1"/>
      </w:pPr>
      <w:bookmarkStart w:id="12" w:name="_Toc241022103"/>
      <w:r>
        <w:t>5. High-Level Scope</w:t>
      </w:r>
      <w:bookmarkEnd w:id="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4C1042E1" w14:textId="77777777" w:rsidTr="0039143E">
        <w:tc>
          <w:tcPr>
            <w:tcW w:w="2766" w:type="dxa"/>
            <w:shd w:val="clear" w:color="auto" w:fill="90D5FF"/>
          </w:tcPr>
          <w:p w14:paraId="703E9EE2" w14:textId="77777777" w:rsidR="005846A5" w:rsidRPr="005846A5" w:rsidRDefault="00816626" w:rsidP="00444DAE">
            <w:pPr>
              <w:bidi w:val="0"/>
              <w:rPr>
                <w:color w:val="000000" w:themeColor="text1"/>
              </w:rPr>
            </w:pPr>
            <w:r w:rsidRPr="005846A5">
              <w:rPr>
                <w:rFonts w:ascii="Calibri" w:hAnsi="Calibri"/>
                <w:b/>
                <w:color w:val="000000"/>
                <w:sz w:val="24"/>
              </w:rPr>
              <w:t>Scope Category</w:t>
            </w:r>
          </w:p>
        </w:tc>
        <w:tc>
          <w:tcPr>
            <w:tcW w:w="2765" w:type="dxa"/>
            <w:shd w:val="clear" w:color="auto" w:fill="90D5FF"/>
          </w:tcPr>
          <w:p w14:paraId="2D622B92" w14:textId="77777777" w:rsidR="005846A5" w:rsidRPr="005846A5" w:rsidRDefault="00816626" w:rsidP="00444DAE">
            <w:pPr>
              <w:bidi w:val="0"/>
              <w:rPr>
                <w:color w:val="000000" w:themeColor="text1"/>
              </w:rPr>
            </w:pPr>
            <w:r w:rsidRPr="005846A5">
              <w:rPr>
                <w:rFonts w:ascii="Calibri" w:hAnsi="Calibri"/>
                <w:b/>
                <w:color w:val="000000"/>
                <w:sz w:val="24"/>
              </w:rPr>
              <w:t>Included / Excluded</w:t>
            </w:r>
          </w:p>
        </w:tc>
        <w:tc>
          <w:tcPr>
            <w:tcW w:w="2765" w:type="dxa"/>
            <w:shd w:val="clear" w:color="auto" w:fill="90D5FF"/>
          </w:tcPr>
          <w:p w14:paraId="2A2E44C0"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r>
      <w:tr w:rsidR="005846A5" w:rsidRPr="005846A5" w14:paraId="6B8EB2B0" w14:textId="77777777" w:rsidTr="0039143E">
        <w:tc>
          <w:tcPr>
            <w:tcW w:w="2766" w:type="dxa"/>
          </w:tcPr>
          <w:p w14:paraId="26E2965E" w14:textId="77777777" w:rsidR="005846A5" w:rsidRPr="005846A5" w:rsidRDefault="00816626" w:rsidP="00444DAE">
            <w:pPr>
              <w:bidi w:val="0"/>
              <w:rPr>
                <w:color w:val="000000" w:themeColor="text1"/>
              </w:rPr>
            </w:pPr>
            <w:r>
              <w:rPr>
                <w:rFonts w:ascii="Calibri" w:hAnsi="Calibri"/>
                <w:color w:val="000000"/>
                <w:sz w:val="24"/>
              </w:rPr>
              <w:lastRenderedPageBreak/>
              <w:t>Rent Tracking Module</w:t>
            </w:r>
          </w:p>
        </w:tc>
        <w:tc>
          <w:tcPr>
            <w:tcW w:w="2765" w:type="dxa"/>
          </w:tcPr>
          <w:p w14:paraId="5DAF6BD0"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2DC7F855" w14:textId="77777777" w:rsidR="005846A5" w:rsidRPr="005846A5" w:rsidRDefault="00816626" w:rsidP="00444DAE">
            <w:pPr>
              <w:bidi w:val="0"/>
              <w:rPr>
                <w:color w:val="000000" w:themeColor="text1"/>
              </w:rPr>
            </w:pPr>
            <w:r>
              <w:rPr>
                <w:rFonts w:ascii="Calibri" w:hAnsi="Calibri"/>
                <w:color w:val="000000"/>
                <w:sz w:val="24"/>
              </w:rPr>
              <w:t>Record, update, and monitor rent payments, partial payments, and overdue accounts.</w:t>
            </w:r>
          </w:p>
        </w:tc>
      </w:tr>
      <w:tr w:rsidR="005846A5" w:rsidRPr="005846A5" w14:paraId="18AFFB5E" w14:textId="77777777" w:rsidTr="0039143E">
        <w:tc>
          <w:tcPr>
            <w:tcW w:w="2766" w:type="dxa"/>
          </w:tcPr>
          <w:p w14:paraId="5C69F3A9" w14:textId="77777777" w:rsidR="005846A5" w:rsidRPr="005846A5" w:rsidRDefault="00816626" w:rsidP="00444DAE">
            <w:pPr>
              <w:bidi w:val="0"/>
              <w:rPr>
                <w:color w:val="000000" w:themeColor="text1"/>
              </w:rPr>
            </w:pPr>
            <w:r>
              <w:rPr>
                <w:rFonts w:ascii="Calibri" w:hAnsi="Calibri"/>
                <w:color w:val="000000"/>
                <w:sz w:val="24"/>
              </w:rPr>
              <w:t>Unit Management</w:t>
            </w:r>
          </w:p>
        </w:tc>
        <w:tc>
          <w:tcPr>
            <w:tcW w:w="2765" w:type="dxa"/>
          </w:tcPr>
          <w:p w14:paraId="67B57F9F"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38EDDFD0" w14:textId="77777777" w:rsidR="005846A5" w:rsidRPr="005846A5" w:rsidRDefault="00816626" w:rsidP="00444DAE">
            <w:pPr>
              <w:bidi w:val="0"/>
              <w:rPr>
                <w:color w:val="000000" w:themeColor="text1"/>
              </w:rPr>
            </w:pPr>
            <w:r>
              <w:rPr>
                <w:rFonts w:ascii="Calibri" w:hAnsi="Calibri"/>
                <w:color w:val="000000"/>
                <w:sz w:val="24"/>
              </w:rPr>
              <w:t>Real-time tracking of unit statuses (occupied, vacant, under maintenance).</w:t>
            </w:r>
          </w:p>
        </w:tc>
      </w:tr>
      <w:tr w:rsidR="005846A5" w:rsidRPr="005846A5" w14:paraId="027A3997" w14:textId="77777777" w:rsidTr="0039143E">
        <w:tc>
          <w:tcPr>
            <w:tcW w:w="2766" w:type="dxa"/>
          </w:tcPr>
          <w:p w14:paraId="324AFF98" w14:textId="77777777" w:rsidR="005846A5" w:rsidRPr="005846A5" w:rsidRDefault="00816626" w:rsidP="00444DAE">
            <w:pPr>
              <w:bidi w:val="0"/>
              <w:rPr>
                <w:color w:val="000000" w:themeColor="text1"/>
              </w:rPr>
            </w:pPr>
            <w:r>
              <w:rPr>
                <w:rFonts w:ascii="Calibri" w:hAnsi="Calibri"/>
                <w:color w:val="000000"/>
                <w:sz w:val="24"/>
              </w:rPr>
              <w:t>Package Management</w:t>
            </w:r>
          </w:p>
        </w:tc>
        <w:tc>
          <w:tcPr>
            <w:tcW w:w="2765" w:type="dxa"/>
          </w:tcPr>
          <w:p w14:paraId="023C37C6"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5B345A54" w14:textId="77777777" w:rsidR="005846A5" w:rsidRPr="005846A5" w:rsidRDefault="00816626" w:rsidP="00444DAE">
            <w:pPr>
              <w:bidi w:val="0"/>
              <w:rPr>
                <w:color w:val="000000" w:themeColor="text1"/>
              </w:rPr>
            </w:pPr>
            <w:r>
              <w:rPr>
                <w:rFonts w:ascii="Calibri" w:hAnsi="Calibri"/>
                <w:color w:val="000000"/>
                <w:sz w:val="24"/>
              </w:rPr>
              <w:t xml:space="preserve">Logging incoming tenant </w:t>
            </w:r>
            <w:r>
              <w:rPr>
                <w:rFonts w:ascii="Calibri" w:hAnsi="Calibri"/>
                <w:color w:val="000000"/>
                <w:sz w:val="24"/>
              </w:rPr>
              <w:t>packages and tracking tenant pick-ups.</w:t>
            </w:r>
          </w:p>
        </w:tc>
      </w:tr>
      <w:tr w:rsidR="005846A5" w:rsidRPr="005846A5" w14:paraId="49786AED" w14:textId="77777777" w:rsidTr="0039143E">
        <w:tc>
          <w:tcPr>
            <w:tcW w:w="2766" w:type="dxa"/>
          </w:tcPr>
          <w:p w14:paraId="25FFFDA5" w14:textId="77777777" w:rsidR="005846A5" w:rsidRPr="005846A5" w:rsidRDefault="00816626" w:rsidP="00444DAE">
            <w:pPr>
              <w:bidi w:val="0"/>
              <w:rPr>
                <w:color w:val="000000" w:themeColor="text1"/>
              </w:rPr>
            </w:pPr>
            <w:r>
              <w:rPr>
                <w:rFonts w:ascii="Calibri" w:hAnsi="Calibri"/>
                <w:color w:val="000000"/>
                <w:sz w:val="24"/>
              </w:rPr>
              <w:t>Maintenance Logging</w:t>
            </w:r>
          </w:p>
        </w:tc>
        <w:tc>
          <w:tcPr>
            <w:tcW w:w="2765" w:type="dxa"/>
          </w:tcPr>
          <w:p w14:paraId="68B267BA"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1F4231AD" w14:textId="77777777" w:rsidR="005846A5" w:rsidRPr="005846A5" w:rsidRDefault="00816626" w:rsidP="00444DAE">
            <w:pPr>
              <w:bidi w:val="0"/>
              <w:rPr>
                <w:color w:val="000000" w:themeColor="text1"/>
              </w:rPr>
            </w:pPr>
            <w:r>
              <w:rPr>
                <w:rFonts w:ascii="Calibri" w:hAnsi="Calibri"/>
                <w:color w:val="000000"/>
                <w:sz w:val="24"/>
              </w:rPr>
              <w:t>Logging incoming repair requests, status updates, and completed maintenance actions.</w:t>
            </w:r>
          </w:p>
        </w:tc>
      </w:tr>
      <w:tr w:rsidR="005846A5" w:rsidRPr="005846A5" w14:paraId="576708A7" w14:textId="77777777" w:rsidTr="0039143E">
        <w:tc>
          <w:tcPr>
            <w:tcW w:w="2766" w:type="dxa"/>
          </w:tcPr>
          <w:p w14:paraId="2BAADEF7" w14:textId="77777777" w:rsidR="005846A5" w:rsidRPr="005846A5" w:rsidRDefault="00816626" w:rsidP="00444DAE">
            <w:pPr>
              <w:bidi w:val="0"/>
              <w:rPr>
                <w:color w:val="000000" w:themeColor="text1"/>
              </w:rPr>
            </w:pPr>
            <w:r>
              <w:rPr>
                <w:rFonts w:ascii="Calibri" w:hAnsi="Calibri"/>
                <w:color w:val="000000"/>
                <w:sz w:val="24"/>
              </w:rPr>
              <w:t>Offline Local Database</w:t>
            </w:r>
          </w:p>
        </w:tc>
        <w:tc>
          <w:tcPr>
            <w:tcW w:w="2765" w:type="dxa"/>
          </w:tcPr>
          <w:p w14:paraId="55386D8A"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70CF2FBB" w14:textId="77777777" w:rsidR="005846A5" w:rsidRPr="005846A5" w:rsidRDefault="00816626" w:rsidP="00444DAE">
            <w:pPr>
              <w:bidi w:val="0"/>
              <w:rPr>
                <w:color w:val="000000" w:themeColor="text1"/>
              </w:rPr>
            </w:pPr>
            <w:r>
              <w:rPr>
                <w:rFonts w:ascii="Calibri" w:hAnsi="Calibri"/>
                <w:color w:val="000000"/>
                <w:sz w:val="24"/>
              </w:rPr>
              <w:t xml:space="preserve">Implementation of a fast, local SQLite/SQL database for </w:t>
            </w:r>
            <w:r>
              <w:rPr>
                <w:rFonts w:ascii="Calibri" w:hAnsi="Calibri"/>
                <w:color w:val="000000"/>
                <w:sz w:val="24"/>
              </w:rPr>
              <w:t>standalone desktop execution.</w:t>
            </w:r>
          </w:p>
        </w:tc>
      </w:tr>
      <w:tr w:rsidR="005846A5" w:rsidRPr="005846A5" w14:paraId="4590244C" w14:textId="77777777" w:rsidTr="0039143E">
        <w:tc>
          <w:tcPr>
            <w:tcW w:w="2766" w:type="dxa"/>
          </w:tcPr>
          <w:p w14:paraId="26C3C1EA" w14:textId="77777777" w:rsidR="005846A5" w:rsidRPr="005846A5" w:rsidRDefault="00816626" w:rsidP="00444DAE">
            <w:pPr>
              <w:bidi w:val="0"/>
              <w:rPr>
                <w:color w:val="000000" w:themeColor="text1"/>
              </w:rPr>
            </w:pPr>
            <w:r>
              <w:rPr>
                <w:rFonts w:ascii="Calibri" w:hAnsi="Calibri"/>
                <w:color w:val="000000"/>
                <w:sz w:val="24"/>
              </w:rPr>
              <w:t>Cloud Payment Gateways</w:t>
            </w:r>
          </w:p>
        </w:tc>
        <w:tc>
          <w:tcPr>
            <w:tcW w:w="2765" w:type="dxa"/>
          </w:tcPr>
          <w:p w14:paraId="3EF30048" w14:textId="77777777" w:rsidR="005846A5" w:rsidRPr="005846A5" w:rsidRDefault="00816626" w:rsidP="00444DAE">
            <w:pPr>
              <w:bidi w:val="0"/>
              <w:rPr>
                <w:color w:val="000000" w:themeColor="text1"/>
              </w:rPr>
            </w:pPr>
            <w:r>
              <w:rPr>
                <w:rFonts w:ascii="Calibri" w:hAnsi="Calibri"/>
                <w:color w:val="000000"/>
                <w:sz w:val="24"/>
              </w:rPr>
              <w:t>Excluded</w:t>
            </w:r>
          </w:p>
        </w:tc>
        <w:tc>
          <w:tcPr>
            <w:tcW w:w="2765" w:type="dxa"/>
          </w:tcPr>
          <w:p w14:paraId="0B5E8E92" w14:textId="77777777" w:rsidR="005846A5" w:rsidRPr="005846A5" w:rsidRDefault="00816626" w:rsidP="00444DAE">
            <w:pPr>
              <w:bidi w:val="0"/>
              <w:rPr>
                <w:color w:val="000000" w:themeColor="text1"/>
              </w:rPr>
            </w:pPr>
            <w:r>
              <w:rPr>
                <w:rFonts w:ascii="Calibri" w:hAnsi="Calibri"/>
                <w:color w:val="000000"/>
                <w:sz w:val="24"/>
              </w:rPr>
              <w:t>Online Wallets payments, Exchangers(</w:t>
            </w:r>
            <w:r>
              <w:rPr>
                <w:rFonts w:ascii="Calibri" w:hAnsi="Calibri" w:hint="cs"/>
                <w:color w:val="000000"/>
                <w:sz w:val="24"/>
                <w:rtl/>
              </w:rPr>
              <w:t>الصرافين</w:t>
            </w:r>
            <w:r>
              <w:rPr>
                <w:rFonts w:ascii="Calibri" w:hAnsi="Calibri"/>
                <w:color w:val="000000"/>
                <w:sz w:val="24"/>
              </w:rPr>
              <w:t>), and direct bank integrations are excluded from the initial release.</w:t>
            </w:r>
          </w:p>
        </w:tc>
      </w:tr>
      <w:tr w:rsidR="005846A5" w:rsidRPr="005846A5" w14:paraId="387C4CEA" w14:textId="77777777" w:rsidTr="0039143E">
        <w:tc>
          <w:tcPr>
            <w:tcW w:w="2766" w:type="dxa"/>
          </w:tcPr>
          <w:p w14:paraId="45CD465C" w14:textId="77777777" w:rsidR="005846A5" w:rsidRPr="005846A5" w:rsidRDefault="00816626" w:rsidP="00444DAE">
            <w:pPr>
              <w:bidi w:val="0"/>
              <w:rPr>
                <w:color w:val="000000" w:themeColor="text1"/>
              </w:rPr>
            </w:pPr>
            <w:r>
              <w:rPr>
                <w:rFonts w:ascii="Calibri" w:hAnsi="Calibri"/>
                <w:color w:val="000000"/>
                <w:sz w:val="24"/>
              </w:rPr>
              <w:t>Tenant Mobile App</w:t>
            </w:r>
          </w:p>
        </w:tc>
        <w:tc>
          <w:tcPr>
            <w:tcW w:w="2765" w:type="dxa"/>
          </w:tcPr>
          <w:p w14:paraId="6F110D96" w14:textId="77777777" w:rsidR="005846A5" w:rsidRPr="005846A5" w:rsidRDefault="00816626" w:rsidP="00444DAE">
            <w:pPr>
              <w:bidi w:val="0"/>
              <w:rPr>
                <w:color w:val="000000" w:themeColor="text1"/>
              </w:rPr>
            </w:pPr>
            <w:r>
              <w:rPr>
                <w:rFonts w:ascii="Calibri" w:hAnsi="Calibri"/>
                <w:color w:val="000000"/>
                <w:sz w:val="24"/>
              </w:rPr>
              <w:t>Excluded</w:t>
            </w:r>
          </w:p>
        </w:tc>
        <w:tc>
          <w:tcPr>
            <w:tcW w:w="2765" w:type="dxa"/>
          </w:tcPr>
          <w:p w14:paraId="7C432F58" w14:textId="77777777" w:rsidR="005846A5" w:rsidRPr="005846A5" w:rsidRDefault="00816626" w:rsidP="00444DAE">
            <w:pPr>
              <w:bidi w:val="0"/>
              <w:rPr>
                <w:color w:val="000000" w:themeColor="text1"/>
              </w:rPr>
            </w:pPr>
            <w:r>
              <w:rPr>
                <w:rFonts w:ascii="Calibri" w:hAnsi="Calibri"/>
                <w:color w:val="000000"/>
                <w:sz w:val="24"/>
              </w:rPr>
              <w:t xml:space="preserve">Dedicated mobile application for tenants is </w:t>
            </w:r>
            <w:r>
              <w:rPr>
                <w:rFonts w:ascii="Calibri" w:hAnsi="Calibri"/>
                <w:color w:val="000000"/>
                <w:sz w:val="24"/>
              </w:rPr>
              <w:t>excluded; software is designed for desktop property managers.</w:t>
            </w:r>
          </w:p>
        </w:tc>
      </w:tr>
    </w:tbl>
    <w:p w14:paraId="139F6FEC" w14:textId="77777777" w:rsidR="00766953" w:rsidRDefault="00766953" w:rsidP="00444DAE">
      <w:pPr>
        <w:bidi w:val="0"/>
        <w:spacing w:after="80"/>
      </w:pPr>
    </w:p>
    <w:p w14:paraId="66956C13" w14:textId="77777777" w:rsidR="00766953" w:rsidRDefault="00816626" w:rsidP="00444DAE">
      <w:pPr>
        <w:pStyle w:val="21"/>
        <w:keepNext/>
        <w:bidi w:val="0"/>
        <w:spacing w:before="240" w:after="80"/>
        <w:outlineLvl w:val="1"/>
      </w:pPr>
      <w:bookmarkStart w:id="13" w:name="_Toc241022104"/>
      <w:r>
        <w:t>6. Main Deliverables</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0"/>
        <w:gridCol w:w="1659"/>
        <w:gridCol w:w="1659"/>
        <w:gridCol w:w="1659"/>
        <w:gridCol w:w="1659"/>
      </w:tblGrid>
      <w:tr w:rsidR="005846A5" w:rsidRPr="005846A5" w14:paraId="256681BD" w14:textId="77777777" w:rsidTr="00B87910">
        <w:tc>
          <w:tcPr>
            <w:tcW w:w="1660" w:type="dxa"/>
            <w:shd w:val="clear" w:color="auto" w:fill="90D5FF"/>
          </w:tcPr>
          <w:p w14:paraId="0D600FB7" w14:textId="77777777" w:rsidR="005846A5" w:rsidRPr="005846A5" w:rsidRDefault="00816626" w:rsidP="00444DAE">
            <w:pPr>
              <w:bidi w:val="0"/>
              <w:rPr>
                <w:color w:val="000000" w:themeColor="text1"/>
              </w:rPr>
            </w:pPr>
            <w:r w:rsidRPr="005846A5">
              <w:rPr>
                <w:rFonts w:ascii="Calibri" w:hAnsi="Calibri"/>
                <w:b/>
                <w:color w:val="000000"/>
                <w:sz w:val="24"/>
              </w:rPr>
              <w:t>Deliverable No.</w:t>
            </w:r>
          </w:p>
        </w:tc>
        <w:tc>
          <w:tcPr>
            <w:tcW w:w="1659" w:type="dxa"/>
            <w:shd w:val="clear" w:color="auto" w:fill="90D5FF"/>
          </w:tcPr>
          <w:p w14:paraId="394787CB" w14:textId="77777777" w:rsidR="005846A5" w:rsidRPr="005846A5" w:rsidRDefault="00816626" w:rsidP="00444DAE">
            <w:pPr>
              <w:bidi w:val="0"/>
              <w:rPr>
                <w:color w:val="000000" w:themeColor="text1"/>
              </w:rPr>
            </w:pPr>
            <w:r w:rsidRPr="005846A5">
              <w:rPr>
                <w:rFonts w:ascii="Calibri" w:hAnsi="Calibri"/>
                <w:b/>
                <w:color w:val="000000"/>
                <w:sz w:val="24"/>
              </w:rPr>
              <w:t>Deliverable</w:t>
            </w:r>
          </w:p>
        </w:tc>
        <w:tc>
          <w:tcPr>
            <w:tcW w:w="1659" w:type="dxa"/>
            <w:shd w:val="clear" w:color="auto" w:fill="90D5FF"/>
          </w:tcPr>
          <w:p w14:paraId="083145F3"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c>
          <w:tcPr>
            <w:tcW w:w="1659" w:type="dxa"/>
            <w:shd w:val="clear" w:color="auto" w:fill="90D5FF"/>
          </w:tcPr>
          <w:p w14:paraId="65552E87" w14:textId="77777777" w:rsidR="005846A5" w:rsidRPr="005846A5" w:rsidRDefault="00816626" w:rsidP="00444DAE">
            <w:pPr>
              <w:bidi w:val="0"/>
              <w:rPr>
                <w:color w:val="000000" w:themeColor="text1"/>
              </w:rPr>
            </w:pPr>
            <w:r w:rsidRPr="005846A5">
              <w:rPr>
                <w:rFonts w:ascii="Calibri" w:hAnsi="Calibri"/>
                <w:b/>
                <w:color w:val="000000"/>
                <w:sz w:val="24"/>
              </w:rPr>
              <w:t>Owner</w:t>
            </w:r>
          </w:p>
        </w:tc>
        <w:tc>
          <w:tcPr>
            <w:tcW w:w="1659" w:type="dxa"/>
            <w:shd w:val="clear" w:color="auto" w:fill="90D5FF"/>
          </w:tcPr>
          <w:p w14:paraId="0FE6D42D" w14:textId="77777777" w:rsidR="005846A5" w:rsidRPr="005846A5" w:rsidRDefault="00816626" w:rsidP="00444DAE">
            <w:pPr>
              <w:bidi w:val="0"/>
              <w:rPr>
                <w:color w:val="000000" w:themeColor="text1"/>
              </w:rPr>
            </w:pPr>
            <w:r w:rsidRPr="005846A5">
              <w:rPr>
                <w:rFonts w:ascii="Calibri" w:hAnsi="Calibri"/>
                <w:b/>
                <w:color w:val="000000"/>
                <w:sz w:val="24"/>
              </w:rPr>
              <w:t>Expected Completion</w:t>
            </w:r>
          </w:p>
        </w:tc>
      </w:tr>
      <w:tr w:rsidR="005846A5" w:rsidRPr="005846A5" w14:paraId="5F12527C" w14:textId="77777777" w:rsidTr="00B87910">
        <w:tc>
          <w:tcPr>
            <w:tcW w:w="1660" w:type="dxa"/>
          </w:tcPr>
          <w:p w14:paraId="688BFCC2" w14:textId="77777777" w:rsidR="005846A5" w:rsidRPr="005846A5" w:rsidRDefault="00816626" w:rsidP="00444DAE">
            <w:pPr>
              <w:bidi w:val="0"/>
              <w:rPr>
                <w:color w:val="000000" w:themeColor="text1"/>
              </w:rPr>
            </w:pPr>
            <w:r w:rsidRPr="005846A5">
              <w:rPr>
                <w:rFonts w:ascii="Calibri" w:hAnsi="Calibri"/>
                <w:color w:val="000000"/>
                <w:sz w:val="24"/>
              </w:rPr>
              <w:t>1</w:t>
            </w:r>
          </w:p>
        </w:tc>
        <w:tc>
          <w:tcPr>
            <w:tcW w:w="1659" w:type="dxa"/>
          </w:tcPr>
          <w:p w14:paraId="5D6C9B28" w14:textId="77777777" w:rsidR="005846A5" w:rsidRPr="005846A5" w:rsidRDefault="00816626" w:rsidP="00444DAE">
            <w:pPr>
              <w:bidi w:val="0"/>
              <w:rPr>
                <w:color w:val="000000" w:themeColor="text1"/>
              </w:rPr>
            </w:pPr>
            <w:r>
              <w:rPr>
                <w:rFonts w:ascii="Calibri" w:hAnsi="Calibri"/>
                <w:color w:val="000000"/>
                <w:sz w:val="24"/>
              </w:rPr>
              <w:t>Project Idea &amp; Team Charter</w:t>
            </w:r>
          </w:p>
        </w:tc>
        <w:tc>
          <w:tcPr>
            <w:tcW w:w="1659" w:type="dxa"/>
          </w:tcPr>
          <w:p w14:paraId="2A8930F6" w14:textId="77777777" w:rsidR="005846A5" w:rsidRPr="005846A5" w:rsidRDefault="00816626" w:rsidP="00444DAE">
            <w:pPr>
              <w:bidi w:val="0"/>
              <w:rPr>
                <w:color w:val="000000" w:themeColor="text1"/>
              </w:rPr>
            </w:pPr>
            <w:r>
              <w:rPr>
                <w:rFonts w:ascii="Calibri" w:hAnsi="Calibri"/>
                <w:color w:val="000000"/>
                <w:sz w:val="24"/>
              </w:rPr>
              <w:t xml:space="preserve">Initial project proposal, ground rules, and </w:t>
            </w:r>
            <w:r>
              <w:rPr>
                <w:rFonts w:ascii="Calibri" w:hAnsi="Calibri"/>
                <w:color w:val="000000"/>
                <w:sz w:val="24"/>
              </w:rPr>
              <w:lastRenderedPageBreak/>
              <w:t>responsibilities.</w:t>
            </w:r>
          </w:p>
        </w:tc>
        <w:tc>
          <w:tcPr>
            <w:tcW w:w="1659" w:type="dxa"/>
          </w:tcPr>
          <w:p w14:paraId="6C2828A1" w14:textId="77777777" w:rsidR="005846A5" w:rsidRPr="005846A5" w:rsidRDefault="00816626" w:rsidP="00444DAE">
            <w:pPr>
              <w:bidi w:val="0"/>
              <w:rPr>
                <w:color w:val="000000" w:themeColor="text1"/>
              </w:rPr>
            </w:pPr>
            <w:r>
              <w:rPr>
                <w:rFonts w:ascii="Calibri" w:hAnsi="Calibri"/>
                <w:color w:val="000000"/>
                <w:sz w:val="24"/>
              </w:rPr>
              <w:lastRenderedPageBreak/>
              <w:t>Mohammed Alsamawi</w:t>
            </w:r>
          </w:p>
        </w:tc>
        <w:tc>
          <w:tcPr>
            <w:tcW w:w="1659" w:type="dxa"/>
          </w:tcPr>
          <w:p w14:paraId="5BAB8B78" w14:textId="77777777" w:rsidR="005846A5" w:rsidRPr="005846A5" w:rsidRDefault="00816626" w:rsidP="00444DAE">
            <w:pPr>
              <w:bidi w:val="0"/>
              <w:rPr>
                <w:color w:val="000000" w:themeColor="text1"/>
              </w:rPr>
            </w:pPr>
            <w:r>
              <w:rPr>
                <w:rFonts w:ascii="Calibri" w:hAnsi="Calibri"/>
                <w:color w:val="000000"/>
                <w:sz w:val="24"/>
              </w:rPr>
              <w:t>5 Aug 2026</w:t>
            </w:r>
          </w:p>
        </w:tc>
      </w:tr>
      <w:tr w:rsidR="00B87910" w:rsidRPr="005846A5" w14:paraId="0756A6BA" w14:textId="77777777" w:rsidTr="00B87910">
        <w:tc>
          <w:tcPr>
            <w:tcW w:w="1660" w:type="dxa"/>
          </w:tcPr>
          <w:p w14:paraId="5CF33B5B" w14:textId="77777777" w:rsidR="00B87910" w:rsidRPr="005846A5" w:rsidRDefault="00816626" w:rsidP="00444DAE">
            <w:pPr>
              <w:bidi w:val="0"/>
              <w:rPr>
                <w:color w:val="000000" w:themeColor="text1"/>
              </w:rPr>
            </w:pPr>
            <w:r w:rsidRPr="005846A5">
              <w:rPr>
                <w:rFonts w:ascii="Calibri" w:hAnsi="Calibri"/>
                <w:color w:val="000000"/>
                <w:sz w:val="24"/>
              </w:rPr>
              <w:t>2</w:t>
            </w:r>
          </w:p>
        </w:tc>
        <w:tc>
          <w:tcPr>
            <w:tcW w:w="1659" w:type="dxa"/>
          </w:tcPr>
          <w:p w14:paraId="7A3909DE" w14:textId="77777777" w:rsidR="00B87910" w:rsidRPr="005846A5" w:rsidRDefault="00816626" w:rsidP="00444DAE">
            <w:pPr>
              <w:bidi w:val="0"/>
              <w:rPr>
                <w:color w:val="000000" w:themeColor="text1"/>
              </w:rPr>
            </w:pPr>
            <w:r>
              <w:rPr>
                <w:rFonts w:ascii="Calibri" w:hAnsi="Calibri"/>
                <w:color w:val="000000"/>
                <w:sz w:val="24"/>
              </w:rPr>
              <w:t>Project Charter &amp; Scope Statement</w:t>
            </w:r>
          </w:p>
        </w:tc>
        <w:tc>
          <w:tcPr>
            <w:tcW w:w="1659" w:type="dxa"/>
          </w:tcPr>
          <w:p w14:paraId="793C747E" w14:textId="77777777" w:rsidR="00B87910" w:rsidRPr="005846A5" w:rsidRDefault="00816626" w:rsidP="00444DAE">
            <w:pPr>
              <w:bidi w:val="0"/>
              <w:rPr>
                <w:color w:val="000000" w:themeColor="text1"/>
              </w:rPr>
            </w:pPr>
            <w:r>
              <w:rPr>
                <w:rFonts w:ascii="Calibri" w:hAnsi="Calibri"/>
                <w:color w:val="000000"/>
                <w:sz w:val="24"/>
              </w:rPr>
              <w:t>Formal project authorization, objectives, high level scope, and boundaries.</w:t>
            </w:r>
          </w:p>
        </w:tc>
        <w:tc>
          <w:tcPr>
            <w:tcW w:w="1659" w:type="dxa"/>
          </w:tcPr>
          <w:p w14:paraId="1F4E06E1" w14:textId="77777777" w:rsidR="00B87910" w:rsidRPr="005846A5" w:rsidRDefault="00816626" w:rsidP="00444DAE">
            <w:pPr>
              <w:bidi w:val="0"/>
              <w:rPr>
                <w:color w:val="000000" w:themeColor="text1"/>
              </w:rPr>
            </w:pPr>
            <w:r>
              <w:rPr>
                <w:rFonts w:ascii="Calibri" w:hAnsi="Calibri"/>
                <w:color w:val="000000"/>
                <w:sz w:val="24"/>
              </w:rPr>
              <w:t>Mohammed Alsamawi</w:t>
            </w:r>
          </w:p>
        </w:tc>
        <w:tc>
          <w:tcPr>
            <w:tcW w:w="1659" w:type="dxa"/>
          </w:tcPr>
          <w:p w14:paraId="0F6A9805" w14:textId="77777777" w:rsidR="00B87910" w:rsidRPr="005846A5" w:rsidRDefault="00816626" w:rsidP="00444DAE">
            <w:pPr>
              <w:bidi w:val="0"/>
              <w:rPr>
                <w:color w:val="000000" w:themeColor="text1"/>
              </w:rPr>
            </w:pPr>
            <w:r>
              <w:rPr>
                <w:rFonts w:ascii="Calibri" w:hAnsi="Calibri"/>
                <w:color w:val="000000"/>
                <w:sz w:val="24"/>
              </w:rPr>
              <w:t>5 Aug 2026</w:t>
            </w:r>
          </w:p>
        </w:tc>
      </w:tr>
      <w:tr w:rsidR="00B87910" w:rsidRPr="005846A5" w14:paraId="3C7BE939" w14:textId="77777777" w:rsidTr="00B87910">
        <w:tc>
          <w:tcPr>
            <w:tcW w:w="1660" w:type="dxa"/>
          </w:tcPr>
          <w:p w14:paraId="2246D5CF" w14:textId="77777777" w:rsidR="00B87910" w:rsidRPr="005846A5" w:rsidRDefault="00816626" w:rsidP="00444DAE">
            <w:pPr>
              <w:bidi w:val="0"/>
              <w:rPr>
                <w:color w:val="000000" w:themeColor="text1"/>
              </w:rPr>
            </w:pPr>
            <w:r w:rsidRPr="005846A5">
              <w:rPr>
                <w:rFonts w:ascii="Calibri" w:hAnsi="Calibri"/>
                <w:color w:val="000000"/>
                <w:sz w:val="24"/>
              </w:rPr>
              <w:t>3</w:t>
            </w:r>
          </w:p>
        </w:tc>
        <w:tc>
          <w:tcPr>
            <w:tcW w:w="1659" w:type="dxa"/>
          </w:tcPr>
          <w:p w14:paraId="12852E6F" w14:textId="77777777" w:rsidR="00B87910" w:rsidRPr="005846A5" w:rsidRDefault="00816626" w:rsidP="00444DAE">
            <w:pPr>
              <w:bidi w:val="0"/>
              <w:rPr>
                <w:color w:val="000000" w:themeColor="text1"/>
              </w:rPr>
            </w:pPr>
            <w:r>
              <w:rPr>
                <w:rFonts w:ascii="Calibri" w:hAnsi="Calibri"/>
                <w:color w:val="000000"/>
                <w:sz w:val="24"/>
              </w:rPr>
              <w:t>Business Case &amp; WBS</w:t>
            </w:r>
          </w:p>
        </w:tc>
        <w:tc>
          <w:tcPr>
            <w:tcW w:w="1659" w:type="dxa"/>
          </w:tcPr>
          <w:p w14:paraId="1A530FB3" w14:textId="77777777" w:rsidR="00B87910" w:rsidRPr="005846A5" w:rsidRDefault="00816626" w:rsidP="00444DAE">
            <w:pPr>
              <w:bidi w:val="0"/>
              <w:rPr>
                <w:color w:val="000000" w:themeColor="text1"/>
              </w:rPr>
            </w:pPr>
            <w:r>
              <w:rPr>
                <w:rFonts w:ascii="Calibri" w:hAnsi="Calibri"/>
                <w:color w:val="000000"/>
                <w:sz w:val="24"/>
              </w:rPr>
              <w:t xml:space="preserve">Financial/operational </w:t>
            </w:r>
            <w:r>
              <w:rPr>
                <w:rFonts w:ascii="Calibri" w:hAnsi="Calibri"/>
                <w:color w:val="000000"/>
                <w:sz w:val="24"/>
              </w:rPr>
              <w:t>justification and work breakdown structure.</w:t>
            </w:r>
          </w:p>
        </w:tc>
        <w:tc>
          <w:tcPr>
            <w:tcW w:w="1659" w:type="dxa"/>
          </w:tcPr>
          <w:p w14:paraId="7F8E026A" w14:textId="77777777" w:rsidR="00B87910" w:rsidRPr="005846A5" w:rsidRDefault="00816626" w:rsidP="00444DAE">
            <w:pPr>
              <w:bidi w:val="0"/>
              <w:rPr>
                <w:color w:val="000000" w:themeColor="text1"/>
              </w:rPr>
            </w:pPr>
            <w:r>
              <w:rPr>
                <w:rFonts w:ascii="Calibri" w:hAnsi="Calibri"/>
                <w:color w:val="000000"/>
                <w:sz w:val="24"/>
              </w:rPr>
              <w:t>Mohammed Alsamawi</w:t>
            </w:r>
          </w:p>
        </w:tc>
        <w:tc>
          <w:tcPr>
            <w:tcW w:w="1659" w:type="dxa"/>
          </w:tcPr>
          <w:p w14:paraId="05FFAC26" w14:textId="77777777" w:rsidR="00B87910" w:rsidRPr="005846A5" w:rsidRDefault="00816626" w:rsidP="00444DAE">
            <w:pPr>
              <w:bidi w:val="0"/>
              <w:rPr>
                <w:color w:val="000000" w:themeColor="text1"/>
              </w:rPr>
            </w:pPr>
            <w:r>
              <w:rPr>
                <w:rFonts w:ascii="Calibri" w:hAnsi="Calibri"/>
                <w:color w:val="000000"/>
                <w:sz w:val="24"/>
              </w:rPr>
              <w:t>5 Aug 2026</w:t>
            </w:r>
          </w:p>
        </w:tc>
      </w:tr>
      <w:tr w:rsidR="00B87910" w:rsidRPr="005846A5" w14:paraId="0D88D2BF" w14:textId="77777777" w:rsidTr="00B87910">
        <w:tc>
          <w:tcPr>
            <w:tcW w:w="1660" w:type="dxa"/>
          </w:tcPr>
          <w:p w14:paraId="78AF0B1E" w14:textId="77777777" w:rsidR="00B87910" w:rsidRPr="005846A5" w:rsidRDefault="00816626" w:rsidP="00444DAE">
            <w:pPr>
              <w:bidi w:val="0"/>
              <w:rPr>
                <w:color w:val="000000" w:themeColor="text1"/>
              </w:rPr>
            </w:pPr>
            <w:r w:rsidRPr="005846A5">
              <w:rPr>
                <w:rFonts w:ascii="Calibri" w:hAnsi="Calibri"/>
                <w:color w:val="000000"/>
                <w:sz w:val="24"/>
              </w:rPr>
              <w:t>4</w:t>
            </w:r>
          </w:p>
        </w:tc>
        <w:tc>
          <w:tcPr>
            <w:tcW w:w="1659" w:type="dxa"/>
          </w:tcPr>
          <w:p w14:paraId="6E4A6ED0" w14:textId="77777777" w:rsidR="00B87910" w:rsidRPr="005846A5" w:rsidRDefault="00816626" w:rsidP="00444DAE">
            <w:pPr>
              <w:bidi w:val="0"/>
              <w:rPr>
                <w:rFonts w:hint="cs"/>
                <w:color w:val="000000" w:themeColor="text1"/>
                <w:rtl/>
              </w:rPr>
            </w:pPr>
            <w:r>
              <w:rPr>
                <w:rFonts w:ascii="Calibri" w:hAnsi="Calibri"/>
                <w:color w:val="000000"/>
                <w:sz w:val="24"/>
              </w:rPr>
              <w:t>Governance Package</w:t>
            </w:r>
          </w:p>
        </w:tc>
        <w:tc>
          <w:tcPr>
            <w:tcW w:w="1659" w:type="dxa"/>
          </w:tcPr>
          <w:p w14:paraId="388A1793" w14:textId="77777777" w:rsidR="00B87910" w:rsidRPr="005846A5" w:rsidRDefault="00816626" w:rsidP="00444DAE">
            <w:pPr>
              <w:bidi w:val="0"/>
              <w:rPr>
                <w:color w:val="000000" w:themeColor="text1"/>
              </w:rPr>
            </w:pPr>
            <w:r>
              <w:rPr>
                <w:rFonts w:ascii="Calibri" w:hAnsi="Calibri"/>
                <w:color w:val="000000"/>
                <w:sz w:val="24"/>
              </w:rPr>
              <w:t>Milestone Plan, RACI Matrix, Communication Plan, and Risk Register.</w:t>
            </w:r>
          </w:p>
        </w:tc>
        <w:tc>
          <w:tcPr>
            <w:tcW w:w="1659" w:type="dxa"/>
          </w:tcPr>
          <w:p w14:paraId="24B73F8A" w14:textId="77777777" w:rsidR="00B87910" w:rsidRPr="005846A5" w:rsidRDefault="00816626" w:rsidP="00444DAE">
            <w:pPr>
              <w:bidi w:val="0"/>
              <w:rPr>
                <w:color w:val="000000" w:themeColor="text1"/>
              </w:rPr>
            </w:pPr>
            <w:r>
              <w:rPr>
                <w:rFonts w:ascii="Calibri" w:hAnsi="Calibri"/>
                <w:color w:val="000000"/>
                <w:sz w:val="24"/>
              </w:rPr>
              <w:t>Aiham Alhalmi</w:t>
            </w:r>
          </w:p>
        </w:tc>
        <w:tc>
          <w:tcPr>
            <w:tcW w:w="1659" w:type="dxa"/>
          </w:tcPr>
          <w:p w14:paraId="250D6282" w14:textId="77777777" w:rsidR="00B87910" w:rsidRPr="005846A5" w:rsidRDefault="00816626" w:rsidP="00444DAE">
            <w:pPr>
              <w:bidi w:val="0"/>
              <w:rPr>
                <w:color w:val="000000" w:themeColor="text1"/>
              </w:rPr>
            </w:pPr>
            <w:r>
              <w:rPr>
                <w:rFonts w:ascii="Calibri" w:hAnsi="Calibri"/>
                <w:color w:val="000000"/>
                <w:sz w:val="24"/>
              </w:rPr>
              <w:t>5 Aug 2026</w:t>
            </w:r>
          </w:p>
        </w:tc>
      </w:tr>
      <w:tr w:rsidR="00614E56" w:rsidRPr="005846A5" w14:paraId="202E4A74" w14:textId="77777777" w:rsidTr="00B87910">
        <w:tc>
          <w:tcPr>
            <w:tcW w:w="1660" w:type="dxa"/>
          </w:tcPr>
          <w:p w14:paraId="5509A1BB" w14:textId="77777777" w:rsidR="00614E56" w:rsidRPr="005846A5" w:rsidRDefault="00816626" w:rsidP="00444DAE">
            <w:pPr>
              <w:bidi w:val="0"/>
              <w:rPr>
                <w:color w:val="000000" w:themeColor="text1"/>
              </w:rPr>
            </w:pPr>
            <w:r w:rsidRPr="005846A5">
              <w:rPr>
                <w:rFonts w:ascii="Calibri" w:hAnsi="Calibri"/>
                <w:color w:val="000000"/>
                <w:sz w:val="24"/>
              </w:rPr>
              <w:t>5</w:t>
            </w:r>
          </w:p>
        </w:tc>
        <w:tc>
          <w:tcPr>
            <w:tcW w:w="1659" w:type="dxa"/>
          </w:tcPr>
          <w:p w14:paraId="6D8E738C" w14:textId="77777777" w:rsidR="00614E56" w:rsidRPr="005846A5" w:rsidRDefault="00816626" w:rsidP="00444DAE">
            <w:pPr>
              <w:bidi w:val="0"/>
              <w:rPr>
                <w:color w:val="000000" w:themeColor="text1"/>
              </w:rPr>
            </w:pPr>
            <w:r>
              <w:rPr>
                <w:rFonts w:ascii="Calibri" w:hAnsi="Calibri"/>
                <w:color w:val="000000"/>
                <w:sz w:val="24"/>
              </w:rPr>
              <w:t>Change &amp; Issue Management System</w:t>
            </w:r>
          </w:p>
        </w:tc>
        <w:tc>
          <w:tcPr>
            <w:tcW w:w="1659" w:type="dxa"/>
          </w:tcPr>
          <w:p w14:paraId="0CF3C24A" w14:textId="77777777" w:rsidR="00614E56" w:rsidRPr="005846A5" w:rsidRDefault="00816626" w:rsidP="00444DAE">
            <w:pPr>
              <w:bidi w:val="0"/>
              <w:rPr>
                <w:color w:val="000000" w:themeColor="text1"/>
              </w:rPr>
            </w:pPr>
            <w:r>
              <w:rPr>
                <w:rFonts w:ascii="Calibri" w:hAnsi="Calibri"/>
                <w:color w:val="000000"/>
                <w:sz w:val="24"/>
              </w:rPr>
              <w:t xml:space="preserve">Issue Log, Change Request </w:t>
            </w:r>
            <w:r>
              <w:rPr>
                <w:rFonts w:ascii="Calibri" w:hAnsi="Calibri"/>
                <w:color w:val="000000"/>
                <w:sz w:val="24"/>
              </w:rPr>
              <w:t>forms, and Change Log.</w:t>
            </w:r>
          </w:p>
        </w:tc>
        <w:tc>
          <w:tcPr>
            <w:tcW w:w="1659" w:type="dxa"/>
          </w:tcPr>
          <w:p w14:paraId="7E71513E" w14:textId="77777777" w:rsidR="00614E56" w:rsidRPr="005846A5" w:rsidRDefault="00816626" w:rsidP="00444DAE">
            <w:pPr>
              <w:bidi w:val="0"/>
              <w:rPr>
                <w:color w:val="000000" w:themeColor="text1"/>
              </w:rPr>
            </w:pPr>
            <w:r>
              <w:rPr>
                <w:rFonts w:ascii="Calibri" w:hAnsi="Calibri"/>
                <w:color w:val="000000"/>
                <w:sz w:val="24"/>
              </w:rPr>
              <w:t>Aiham Alhalmi</w:t>
            </w:r>
          </w:p>
        </w:tc>
        <w:tc>
          <w:tcPr>
            <w:tcW w:w="1659" w:type="dxa"/>
          </w:tcPr>
          <w:p w14:paraId="5C46B8D9" w14:textId="77777777" w:rsidR="00614E56" w:rsidRPr="005846A5" w:rsidRDefault="00816626" w:rsidP="00444DAE">
            <w:pPr>
              <w:bidi w:val="0"/>
              <w:rPr>
                <w:color w:val="000000" w:themeColor="text1"/>
              </w:rPr>
            </w:pPr>
            <w:r>
              <w:rPr>
                <w:rFonts w:ascii="Calibri" w:hAnsi="Calibri"/>
                <w:color w:val="000000"/>
                <w:sz w:val="24"/>
              </w:rPr>
              <w:t>5 Aug 2026</w:t>
            </w:r>
          </w:p>
        </w:tc>
      </w:tr>
      <w:tr w:rsidR="00B87910" w:rsidRPr="005846A5" w14:paraId="418447D2" w14:textId="77777777" w:rsidTr="00B87910">
        <w:tc>
          <w:tcPr>
            <w:tcW w:w="1660" w:type="dxa"/>
          </w:tcPr>
          <w:p w14:paraId="2AEB1404" w14:textId="77777777" w:rsidR="00B87910" w:rsidRPr="005846A5" w:rsidRDefault="00816626" w:rsidP="00444DAE">
            <w:pPr>
              <w:bidi w:val="0"/>
              <w:rPr>
                <w:color w:val="000000" w:themeColor="text1"/>
              </w:rPr>
            </w:pPr>
            <w:r w:rsidRPr="005846A5">
              <w:rPr>
                <w:rFonts w:ascii="Calibri" w:hAnsi="Calibri"/>
                <w:color w:val="000000"/>
                <w:sz w:val="24"/>
              </w:rPr>
              <w:t>6</w:t>
            </w:r>
          </w:p>
        </w:tc>
        <w:tc>
          <w:tcPr>
            <w:tcW w:w="1659" w:type="dxa"/>
          </w:tcPr>
          <w:p w14:paraId="176BA90F" w14:textId="77777777" w:rsidR="00B87910" w:rsidRPr="005846A5" w:rsidRDefault="00816626" w:rsidP="00444DAE">
            <w:pPr>
              <w:bidi w:val="0"/>
              <w:rPr>
                <w:color w:val="000000" w:themeColor="text1"/>
              </w:rPr>
            </w:pPr>
            <w:r>
              <w:rPr>
                <w:rFonts w:ascii="Calibri" w:hAnsi="Calibri"/>
                <w:color w:val="000000"/>
                <w:sz w:val="24"/>
              </w:rPr>
              <w:t>Apartment Management Software</w:t>
            </w:r>
          </w:p>
        </w:tc>
        <w:tc>
          <w:tcPr>
            <w:tcW w:w="1659" w:type="dxa"/>
          </w:tcPr>
          <w:p w14:paraId="1841627E" w14:textId="77777777" w:rsidR="00B87910" w:rsidRPr="005846A5" w:rsidRDefault="00816626" w:rsidP="00444DAE">
            <w:pPr>
              <w:bidi w:val="0"/>
              <w:rPr>
                <w:color w:val="000000" w:themeColor="text1"/>
              </w:rPr>
            </w:pPr>
            <w:r>
              <w:rPr>
                <w:rFonts w:ascii="Calibri" w:hAnsi="Calibri"/>
                <w:color w:val="000000"/>
                <w:sz w:val="24"/>
              </w:rPr>
              <w:t>Fully functional software system with offline database integration.</w:t>
            </w:r>
          </w:p>
        </w:tc>
        <w:tc>
          <w:tcPr>
            <w:tcW w:w="1659" w:type="dxa"/>
          </w:tcPr>
          <w:p w14:paraId="1F6C3E89" w14:textId="77777777" w:rsidR="00B87910" w:rsidRPr="005846A5" w:rsidRDefault="00816626" w:rsidP="00444DAE">
            <w:pPr>
              <w:bidi w:val="0"/>
              <w:rPr>
                <w:color w:val="000000" w:themeColor="text1"/>
              </w:rPr>
            </w:pPr>
            <w:r>
              <w:rPr>
                <w:rFonts w:ascii="Calibri" w:hAnsi="Calibri"/>
                <w:color w:val="000000"/>
                <w:sz w:val="24"/>
              </w:rPr>
              <w:t>Full Team</w:t>
            </w:r>
          </w:p>
        </w:tc>
        <w:tc>
          <w:tcPr>
            <w:tcW w:w="1659" w:type="dxa"/>
          </w:tcPr>
          <w:p w14:paraId="16A7E18B" w14:textId="77777777" w:rsidR="00B87910" w:rsidRPr="005846A5" w:rsidRDefault="00816626" w:rsidP="00444DAE">
            <w:pPr>
              <w:bidi w:val="0"/>
              <w:rPr>
                <w:color w:val="000000" w:themeColor="text1"/>
              </w:rPr>
            </w:pPr>
            <w:r>
              <w:rPr>
                <w:rFonts w:ascii="Calibri" w:hAnsi="Calibri"/>
                <w:color w:val="000000"/>
                <w:sz w:val="24"/>
              </w:rPr>
              <w:t xml:space="preserve">5 </w:t>
            </w:r>
            <w:r>
              <w:rPr>
                <w:rFonts w:ascii="Calibri" w:hAnsi="Calibri"/>
                <w:color w:val="000000"/>
                <w:sz w:val="24"/>
              </w:rPr>
              <w:t>Oct</w:t>
            </w:r>
            <w:r>
              <w:rPr>
                <w:rFonts w:ascii="Calibri" w:hAnsi="Calibri"/>
                <w:color w:val="000000"/>
                <w:sz w:val="24"/>
              </w:rPr>
              <w:t xml:space="preserve"> 2026</w:t>
            </w:r>
          </w:p>
        </w:tc>
      </w:tr>
    </w:tbl>
    <w:p w14:paraId="0AC41138" w14:textId="77777777" w:rsidR="00766953" w:rsidRDefault="00766953" w:rsidP="00444DAE">
      <w:pPr>
        <w:bidi w:val="0"/>
        <w:spacing w:after="80"/>
      </w:pPr>
    </w:p>
    <w:p w14:paraId="1ED5413A" w14:textId="77777777" w:rsidR="00766953" w:rsidRDefault="00816626" w:rsidP="00444DAE">
      <w:pPr>
        <w:pStyle w:val="21"/>
        <w:keepNext/>
        <w:bidi w:val="0"/>
        <w:spacing w:before="240" w:after="80"/>
        <w:outlineLvl w:val="1"/>
      </w:pPr>
      <w:bookmarkStart w:id="14" w:name="_Toc241022105"/>
      <w:r>
        <w:t>7. Stakeholders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103C7A4E" w14:textId="77777777" w:rsidTr="00246409">
        <w:tc>
          <w:tcPr>
            <w:tcW w:w="2766" w:type="dxa"/>
            <w:shd w:val="clear" w:color="auto" w:fill="90D5FF"/>
          </w:tcPr>
          <w:p w14:paraId="7634042A" w14:textId="77777777" w:rsidR="005846A5" w:rsidRPr="005846A5" w:rsidRDefault="00816626" w:rsidP="00444DAE">
            <w:pPr>
              <w:bidi w:val="0"/>
              <w:rPr>
                <w:color w:val="000000" w:themeColor="text1"/>
              </w:rPr>
            </w:pPr>
            <w:r w:rsidRPr="005846A5">
              <w:rPr>
                <w:rFonts w:ascii="Calibri" w:hAnsi="Calibri"/>
                <w:b/>
                <w:color w:val="000000"/>
                <w:sz w:val="24"/>
              </w:rPr>
              <w:t>Stakeholder Name / Group</w:t>
            </w:r>
          </w:p>
        </w:tc>
        <w:tc>
          <w:tcPr>
            <w:tcW w:w="2765" w:type="dxa"/>
            <w:shd w:val="clear" w:color="auto" w:fill="90D5FF"/>
          </w:tcPr>
          <w:p w14:paraId="4490C501" w14:textId="77777777" w:rsidR="005846A5" w:rsidRPr="005846A5" w:rsidRDefault="00816626" w:rsidP="00444DAE">
            <w:pPr>
              <w:bidi w:val="0"/>
              <w:rPr>
                <w:color w:val="000000" w:themeColor="text1"/>
              </w:rPr>
            </w:pPr>
            <w:r w:rsidRPr="005846A5">
              <w:rPr>
                <w:rFonts w:ascii="Calibri" w:hAnsi="Calibri"/>
                <w:b/>
                <w:color w:val="000000"/>
                <w:sz w:val="24"/>
              </w:rPr>
              <w:t>Role</w:t>
            </w:r>
          </w:p>
        </w:tc>
        <w:tc>
          <w:tcPr>
            <w:tcW w:w="2765" w:type="dxa"/>
            <w:shd w:val="clear" w:color="auto" w:fill="90D5FF"/>
          </w:tcPr>
          <w:p w14:paraId="00E29A0C" w14:textId="77777777" w:rsidR="005846A5" w:rsidRPr="005846A5" w:rsidRDefault="00816626" w:rsidP="00444DAE">
            <w:pPr>
              <w:bidi w:val="0"/>
              <w:rPr>
                <w:color w:val="000000" w:themeColor="text1"/>
              </w:rPr>
            </w:pPr>
            <w:r w:rsidRPr="005846A5">
              <w:rPr>
                <w:rFonts w:ascii="Calibri" w:hAnsi="Calibri"/>
                <w:b/>
                <w:color w:val="000000"/>
                <w:sz w:val="24"/>
              </w:rPr>
              <w:t>Responsibility / Interest</w:t>
            </w:r>
          </w:p>
        </w:tc>
      </w:tr>
      <w:tr w:rsidR="005846A5" w:rsidRPr="005846A5" w14:paraId="75735754" w14:textId="77777777" w:rsidTr="00246409">
        <w:tc>
          <w:tcPr>
            <w:tcW w:w="2766" w:type="dxa"/>
          </w:tcPr>
          <w:p w14:paraId="7B2CC1CC" w14:textId="77777777" w:rsidR="005846A5" w:rsidRPr="005846A5" w:rsidRDefault="00816626" w:rsidP="00444DAE">
            <w:pPr>
              <w:bidi w:val="0"/>
              <w:rPr>
                <w:color w:val="000000" w:themeColor="text1"/>
              </w:rPr>
            </w:pPr>
            <w:r>
              <w:rPr>
                <w:rFonts w:ascii="Calibri" w:hAnsi="Calibri"/>
                <w:color w:val="000000"/>
                <w:sz w:val="24"/>
              </w:rPr>
              <w:t xml:space="preserve">Eng. </w:t>
            </w:r>
            <w:r>
              <w:rPr>
                <w:rFonts w:ascii="Calibri" w:hAnsi="Calibri"/>
                <w:color w:val="000000"/>
                <w:sz w:val="24"/>
              </w:rPr>
              <w:t xml:space="preserve">Rasheed </w:t>
            </w:r>
            <w:proofErr w:type="spellStart"/>
            <w:r>
              <w:rPr>
                <w:rFonts w:ascii="Calibri" w:hAnsi="Calibri"/>
                <w:color w:val="000000"/>
                <w:sz w:val="24"/>
              </w:rPr>
              <w:t>Aldhaferi</w:t>
            </w:r>
            <w:proofErr w:type="spellEnd"/>
          </w:p>
        </w:tc>
        <w:tc>
          <w:tcPr>
            <w:tcW w:w="2765" w:type="dxa"/>
          </w:tcPr>
          <w:p w14:paraId="7F13B50A" w14:textId="77777777" w:rsidR="005846A5" w:rsidRPr="005846A5" w:rsidRDefault="00816626" w:rsidP="00444DAE">
            <w:pPr>
              <w:bidi w:val="0"/>
              <w:rPr>
                <w:color w:val="000000" w:themeColor="text1"/>
              </w:rPr>
            </w:pPr>
            <w:r>
              <w:rPr>
                <w:rFonts w:ascii="Calibri" w:hAnsi="Calibri"/>
                <w:color w:val="000000"/>
                <w:sz w:val="24"/>
              </w:rPr>
              <w:t>Course Instructor</w:t>
            </w:r>
          </w:p>
        </w:tc>
        <w:tc>
          <w:tcPr>
            <w:tcW w:w="2765" w:type="dxa"/>
          </w:tcPr>
          <w:p w14:paraId="321547E1" w14:textId="77777777" w:rsidR="005846A5" w:rsidRPr="005846A5" w:rsidRDefault="00816626" w:rsidP="00444DAE">
            <w:pPr>
              <w:bidi w:val="0"/>
              <w:rPr>
                <w:color w:val="000000" w:themeColor="text1"/>
              </w:rPr>
            </w:pPr>
            <w:r>
              <w:rPr>
                <w:rFonts w:ascii="Calibri" w:hAnsi="Calibri"/>
                <w:color w:val="000000"/>
                <w:sz w:val="24"/>
              </w:rPr>
              <w:t xml:space="preserve">Evaluates project methodology, approves major deliverables, and </w:t>
            </w:r>
            <w:r>
              <w:rPr>
                <w:rFonts w:ascii="Calibri" w:hAnsi="Calibri"/>
                <w:color w:val="000000"/>
                <w:sz w:val="24"/>
              </w:rPr>
              <w:lastRenderedPageBreak/>
              <w:t>provides governance guidance.</w:t>
            </w:r>
          </w:p>
        </w:tc>
      </w:tr>
      <w:tr w:rsidR="005846A5" w:rsidRPr="005846A5" w14:paraId="5A478BB2" w14:textId="77777777" w:rsidTr="00246409">
        <w:tc>
          <w:tcPr>
            <w:tcW w:w="2766" w:type="dxa"/>
          </w:tcPr>
          <w:p w14:paraId="64EA347D" w14:textId="77777777" w:rsidR="005846A5" w:rsidRPr="005846A5" w:rsidRDefault="00816626" w:rsidP="00444DAE">
            <w:pPr>
              <w:bidi w:val="0"/>
              <w:rPr>
                <w:color w:val="000000" w:themeColor="text1"/>
              </w:rPr>
            </w:pPr>
            <w:r>
              <w:rPr>
                <w:rFonts w:ascii="Calibri" w:hAnsi="Calibri"/>
                <w:color w:val="000000"/>
                <w:sz w:val="24"/>
              </w:rPr>
              <w:lastRenderedPageBreak/>
              <w:t>Mohammed Alsamawi</w:t>
            </w:r>
          </w:p>
        </w:tc>
        <w:tc>
          <w:tcPr>
            <w:tcW w:w="2765" w:type="dxa"/>
          </w:tcPr>
          <w:p w14:paraId="07EC8CBC" w14:textId="77777777" w:rsidR="005846A5" w:rsidRPr="005846A5" w:rsidRDefault="00816626" w:rsidP="00444DAE">
            <w:pPr>
              <w:bidi w:val="0"/>
              <w:rPr>
                <w:color w:val="000000" w:themeColor="text1"/>
              </w:rPr>
            </w:pPr>
            <w:r>
              <w:rPr>
                <w:rFonts w:ascii="Calibri" w:hAnsi="Calibri"/>
                <w:color w:val="000000"/>
                <w:sz w:val="24"/>
              </w:rPr>
              <w:t>Project Manager / Product Owner</w:t>
            </w:r>
          </w:p>
        </w:tc>
        <w:tc>
          <w:tcPr>
            <w:tcW w:w="2765" w:type="dxa"/>
          </w:tcPr>
          <w:p w14:paraId="18DFBC4D" w14:textId="77777777" w:rsidR="005846A5" w:rsidRPr="005846A5" w:rsidRDefault="00816626" w:rsidP="00444DAE">
            <w:pPr>
              <w:bidi w:val="0"/>
              <w:rPr>
                <w:color w:val="000000" w:themeColor="text1"/>
              </w:rPr>
            </w:pPr>
            <w:r>
              <w:rPr>
                <w:rFonts w:ascii="Calibri" w:hAnsi="Calibri"/>
                <w:color w:val="000000"/>
                <w:sz w:val="24"/>
              </w:rPr>
              <w:t xml:space="preserve">Leads strategic direction, scope management, WBS </w:t>
            </w:r>
            <w:r>
              <w:rPr>
                <w:rFonts w:ascii="Calibri" w:hAnsi="Calibri"/>
                <w:color w:val="000000"/>
                <w:sz w:val="24"/>
              </w:rPr>
              <w:t>decomposition, and overall execution.</w:t>
            </w:r>
          </w:p>
        </w:tc>
      </w:tr>
      <w:tr w:rsidR="005846A5" w:rsidRPr="005846A5" w14:paraId="13C207A8" w14:textId="77777777" w:rsidTr="00246409">
        <w:tc>
          <w:tcPr>
            <w:tcW w:w="2766" w:type="dxa"/>
          </w:tcPr>
          <w:p w14:paraId="05C70E93" w14:textId="77777777" w:rsidR="005846A5" w:rsidRPr="005846A5" w:rsidRDefault="00816626" w:rsidP="00444DAE">
            <w:pPr>
              <w:bidi w:val="0"/>
              <w:rPr>
                <w:color w:val="000000" w:themeColor="text1"/>
              </w:rPr>
            </w:pPr>
            <w:r>
              <w:rPr>
                <w:rFonts w:ascii="Calibri" w:hAnsi="Calibri"/>
                <w:color w:val="000000"/>
                <w:sz w:val="24"/>
              </w:rPr>
              <w:t>Aiham Alhalmi</w:t>
            </w:r>
          </w:p>
        </w:tc>
        <w:tc>
          <w:tcPr>
            <w:tcW w:w="2765" w:type="dxa"/>
          </w:tcPr>
          <w:p w14:paraId="4086C7E3" w14:textId="77777777" w:rsidR="005846A5" w:rsidRPr="005846A5" w:rsidRDefault="00816626" w:rsidP="00444DAE">
            <w:pPr>
              <w:bidi w:val="0"/>
              <w:rPr>
                <w:color w:val="000000" w:themeColor="text1"/>
              </w:rPr>
            </w:pPr>
            <w:r>
              <w:rPr>
                <w:rFonts w:ascii="Calibri" w:hAnsi="Calibri"/>
                <w:color w:val="000000"/>
                <w:sz w:val="24"/>
              </w:rPr>
              <w:t>Operations Lead / Scrum Master</w:t>
            </w:r>
          </w:p>
        </w:tc>
        <w:tc>
          <w:tcPr>
            <w:tcW w:w="2765" w:type="dxa"/>
          </w:tcPr>
          <w:p w14:paraId="0DAF28EF" w14:textId="77777777" w:rsidR="005846A5" w:rsidRPr="005846A5" w:rsidRDefault="00816626" w:rsidP="00444DAE">
            <w:pPr>
              <w:bidi w:val="0"/>
              <w:rPr>
                <w:color w:val="000000" w:themeColor="text1"/>
              </w:rPr>
            </w:pPr>
            <w:r>
              <w:rPr>
                <w:rFonts w:ascii="Calibri" w:hAnsi="Calibri"/>
                <w:color w:val="000000"/>
                <w:sz w:val="24"/>
              </w:rPr>
              <w:t>Planning, Risk and governance</w:t>
            </w:r>
          </w:p>
        </w:tc>
      </w:tr>
      <w:tr w:rsidR="005846A5" w:rsidRPr="005846A5" w14:paraId="21DF2BAF" w14:textId="77777777" w:rsidTr="00246409">
        <w:tc>
          <w:tcPr>
            <w:tcW w:w="2766" w:type="dxa"/>
          </w:tcPr>
          <w:p w14:paraId="15AC7FAA" w14:textId="77777777" w:rsidR="005846A5" w:rsidRPr="005846A5" w:rsidRDefault="00816626" w:rsidP="00444DAE">
            <w:pPr>
              <w:bidi w:val="0"/>
              <w:rPr>
                <w:color w:val="000000" w:themeColor="text1"/>
              </w:rPr>
            </w:pPr>
            <w:r>
              <w:rPr>
                <w:rFonts w:ascii="Calibri" w:hAnsi="Calibri"/>
                <w:color w:val="000000"/>
                <w:sz w:val="24"/>
              </w:rPr>
              <w:t>Habib Sabri</w:t>
            </w:r>
          </w:p>
        </w:tc>
        <w:tc>
          <w:tcPr>
            <w:tcW w:w="2765" w:type="dxa"/>
          </w:tcPr>
          <w:p w14:paraId="15AA691D" w14:textId="77777777" w:rsidR="005846A5" w:rsidRPr="005846A5" w:rsidRDefault="00816626" w:rsidP="00444DAE">
            <w:pPr>
              <w:bidi w:val="0"/>
              <w:rPr>
                <w:color w:val="000000" w:themeColor="text1"/>
              </w:rPr>
            </w:pPr>
            <w:r w:rsidRPr="005846A5">
              <w:rPr>
                <w:rFonts w:ascii="Calibri" w:hAnsi="Calibri"/>
                <w:color w:val="000000"/>
                <w:sz w:val="24"/>
              </w:rPr>
              <w:t>Team</w:t>
            </w:r>
            <w:r>
              <w:rPr>
                <w:rFonts w:ascii="Calibri" w:hAnsi="Calibri"/>
                <w:color w:val="000000"/>
                <w:sz w:val="24"/>
              </w:rPr>
              <w:t xml:space="preserve"> Member</w:t>
            </w:r>
          </w:p>
        </w:tc>
        <w:tc>
          <w:tcPr>
            <w:tcW w:w="2765" w:type="dxa"/>
          </w:tcPr>
          <w:p w14:paraId="458F3488" w14:textId="77777777" w:rsidR="005846A5" w:rsidRPr="005846A5" w:rsidRDefault="00816626" w:rsidP="00444DAE">
            <w:pPr>
              <w:bidi w:val="0"/>
              <w:rPr>
                <w:color w:val="000000" w:themeColor="text1"/>
              </w:rPr>
            </w:pPr>
            <w:r>
              <w:rPr>
                <w:rFonts w:ascii="Calibri" w:hAnsi="Calibri"/>
                <w:color w:val="000000"/>
                <w:sz w:val="24"/>
              </w:rPr>
              <w:t>NA</w:t>
            </w:r>
          </w:p>
        </w:tc>
      </w:tr>
      <w:tr w:rsidR="005846A5" w:rsidRPr="005846A5" w14:paraId="48BAD162" w14:textId="77777777" w:rsidTr="00246409">
        <w:tc>
          <w:tcPr>
            <w:tcW w:w="2766" w:type="dxa"/>
          </w:tcPr>
          <w:p w14:paraId="099BB018" w14:textId="77777777" w:rsidR="005846A5" w:rsidRPr="005846A5" w:rsidRDefault="00816626" w:rsidP="00444DAE">
            <w:pPr>
              <w:bidi w:val="0"/>
              <w:rPr>
                <w:color w:val="000000" w:themeColor="text1"/>
              </w:rPr>
            </w:pPr>
            <w:r>
              <w:rPr>
                <w:rFonts w:ascii="Calibri" w:hAnsi="Calibri"/>
                <w:color w:val="000000"/>
                <w:sz w:val="24"/>
              </w:rPr>
              <w:t>Building Managers &amp; Owners</w:t>
            </w:r>
          </w:p>
        </w:tc>
        <w:tc>
          <w:tcPr>
            <w:tcW w:w="2765" w:type="dxa"/>
          </w:tcPr>
          <w:p w14:paraId="34BF4231" w14:textId="77777777" w:rsidR="005846A5" w:rsidRPr="005846A5" w:rsidRDefault="00816626" w:rsidP="00444DAE">
            <w:pPr>
              <w:bidi w:val="0"/>
              <w:rPr>
                <w:color w:val="000000" w:themeColor="text1"/>
              </w:rPr>
            </w:pPr>
            <w:r>
              <w:rPr>
                <w:rFonts w:ascii="Calibri" w:hAnsi="Calibri"/>
                <w:color w:val="000000"/>
                <w:sz w:val="24"/>
              </w:rPr>
              <w:t>End Users</w:t>
            </w:r>
          </w:p>
        </w:tc>
        <w:tc>
          <w:tcPr>
            <w:tcW w:w="2765" w:type="dxa"/>
          </w:tcPr>
          <w:p w14:paraId="285B117E" w14:textId="77777777" w:rsidR="005846A5" w:rsidRPr="005846A5" w:rsidRDefault="00816626" w:rsidP="00444DAE">
            <w:pPr>
              <w:bidi w:val="0"/>
              <w:rPr>
                <w:color w:val="000000" w:themeColor="text1"/>
              </w:rPr>
            </w:pPr>
            <w:r>
              <w:rPr>
                <w:rFonts w:ascii="Calibri" w:hAnsi="Calibri"/>
                <w:color w:val="000000"/>
                <w:sz w:val="24"/>
              </w:rPr>
              <w:t xml:space="preserve">Utilize the offline desktop system to manage units, rent, </w:t>
            </w:r>
            <w:r>
              <w:rPr>
                <w:rFonts w:ascii="Calibri" w:hAnsi="Calibri"/>
                <w:color w:val="000000"/>
                <w:sz w:val="24"/>
              </w:rPr>
              <w:t>maintenance, and packages efficiently.</w:t>
            </w:r>
          </w:p>
        </w:tc>
      </w:tr>
    </w:tbl>
    <w:p w14:paraId="41FF88CC" w14:textId="77777777" w:rsidR="00766953" w:rsidRDefault="00766953" w:rsidP="00444DAE">
      <w:pPr>
        <w:bidi w:val="0"/>
        <w:spacing w:after="80"/>
      </w:pPr>
    </w:p>
    <w:p w14:paraId="032FDF0B" w14:textId="77777777" w:rsidR="00766953" w:rsidRDefault="00816626" w:rsidP="00444DAE">
      <w:pPr>
        <w:pStyle w:val="21"/>
        <w:keepNext/>
        <w:bidi w:val="0"/>
        <w:spacing w:before="240" w:after="80"/>
        <w:outlineLvl w:val="1"/>
      </w:pPr>
      <w:bookmarkStart w:id="15" w:name="_Toc241022106"/>
      <w:r>
        <w:t>8. Assumptions</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10F617FF" w14:textId="77777777" w:rsidTr="00246409">
        <w:tc>
          <w:tcPr>
            <w:tcW w:w="2766" w:type="dxa"/>
            <w:shd w:val="clear" w:color="auto" w:fill="90D5FF"/>
          </w:tcPr>
          <w:p w14:paraId="5E8C4FCF" w14:textId="77777777" w:rsidR="005846A5" w:rsidRPr="005846A5" w:rsidRDefault="00816626" w:rsidP="00444DAE">
            <w:pPr>
              <w:bidi w:val="0"/>
              <w:rPr>
                <w:color w:val="000000" w:themeColor="text1"/>
              </w:rPr>
            </w:pPr>
            <w:r w:rsidRPr="005846A5">
              <w:rPr>
                <w:rFonts w:ascii="Calibri" w:hAnsi="Calibri"/>
                <w:b/>
                <w:color w:val="000000"/>
                <w:sz w:val="24"/>
              </w:rPr>
              <w:t>Assumption No.</w:t>
            </w:r>
          </w:p>
        </w:tc>
        <w:tc>
          <w:tcPr>
            <w:tcW w:w="2765" w:type="dxa"/>
            <w:shd w:val="clear" w:color="auto" w:fill="90D5FF"/>
          </w:tcPr>
          <w:p w14:paraId="47DE957D" w14:textId="77777777" w:rsidR="005846A5" w:rsidRPr="005846A5" w:rsidRDefault="00816626" w:rsidP="00444DAE">
            <w:pPr>
              <w:bidi w:val="0"/>
              <w:rPr>
                <w:color w:val="000000" w:themeColor="text1"/>
              </w:rPr>
            </w:pPr>
            <w:r w:rsidRPr="005846A5">
              <w:rPr>
                <w:rFonts w:ascii="Calibri" w:hAnsi="Calibri"/>
                <w:b/>
                <w:color w:val="000000"/>
                <w:sz w:val="24"/>
              </w:rPr>
              <w:t>Assumption</w:t>
            </w:r>
          </w:p>
        </w:tc>
        <w:tc>
          <w:tcPr>
            <w:tcW w:w="2765" w:type="dxa"/>
            <w:shd w:val="clear" w:color="auto" w:fill="90D5FF"/>
          </w:tcPr>
          <w:p w14:paraId="4119AC5C" w14:textId="77777777" w:rsidR="005846A5" w:rsidRPr="005846A5" w:rsidRDefault="00816626" w:rsidP="00444DAE">
            <w:pPr>
              <w:bidi w:val="0"/>
              <w:rPr>
                <w:color w:val="000000" w:themeColor="text1"/>
              </w:rPr>
            </w:pPr>
            <w:r w:rsidRPr="005846A5">
              <w:rPr>
                <w:rFonts w:ascii="Calibri" w:hAnsi="Calibri"/>
                <w:b/>
                <w:color w:val="000000"/>
                <w:sz w:val="24"/>
              </w:rPr>
              <w:t>Impact if False</w:t>
            </w:r>
          </w:p>
        </w:tc>
      </w:tr>
      <w:tr w:rsidR="005846A5" w:rsidRPr="005846A5" w14:paraId="4EC62E9B" w14:textId="77777777" w:rsidTr="00246409">
        <w:tc>
          <w:tcPr>
            <w:tcW w:w="2766" w:type="dxa"/>
          </w:tcPr>
          <w:p w14:paraId="4C034B8E" w14:textId="77777777" w:rsidR="005846A5" w:rsidRPr="005846A5" w:rsidRDefault="00816626" w:rsidP="00444DAE">
            <w:pPr>
              <w:bidi w:val="0"/>
              <w:rPr>
                <w:color w:val="000000" w:themeColor="text1"/>
              </w:rPr>
            </w:pPr>
            <w:r w:rsidRPr="005846A5">
              <w:rPr>
                <w:rFonts w:ascii="Calibri" w:hAnsi="Calibri"/>
                <w:color w:val="000000"/>
                <w:sz w:val="24"/>
              </w:rPr>
              <w:t>1</w:t>
            </w:r>
          </w:p>
        </w:tc>
        <w:tc>
          <w:tcPr>
            <w:tcW w:w="2765" w:type="dxa"/>
          </w:tcPr>
          <w:p w14:paraId="35767016" w14:textId="77777777" w:rsidR="005846A5" w:rsidRPr="005846A5" w:rsidRDefault="00816626" w:rsidP="00444DAE">
            <w:pPr>
              <w:bidi w:val="0"/>
              <w:rPr>
                <w:color w:val="000000" w:themeColor="text1"/>
              </w:rPr>
            </w:pPr>
            <w:r>
              <w:rPr>
                <w:rFonts w:ascii="Calibri" w:hAnsi="Calibri"/>
                <w:color w:val="000000"/>
                <w:sz w:val="24"/>
              </w:rPr>
              <w:t>All team members actively collaborate via WhatsApp daily and attend weekly face-to-face meetings.</w:t>
            </w:r>
          </w:p>
        </w:tc>
        <w:tc>
          <w:tcPr>
            <w:tcW w:w="2765" w:type="dxa"/>
          </w:tcPr>
          <w:p w14:paraId="1BB6CC3E" w14:textId="77777777" w:rsidR="005846A5" w:rsidRPr="005846A5" w:rsidRDefault="00816626" w:rsidP="00444DAE">
            <w:pPr>
              <w:bidi w:val="0"/>
              <w:rPr>
                <w:color w:val="000000" w:themeColor="text1"/>
              </w:rPr>
            </w:pPr>
            <w:r>
              <w:rPr>
                <w:rFonts w:ascii="Calibri" w:hAnsi="Calibri"/>
                <w:color w:val="000000"/>
                <w:sz w:val="24"/>
              </w:rPr>
              <w:t xml:space="preserve">Delays in decision-making and misaligned </w:t>
            </w:r>
            <w:r>
              <w:rPr>
                <w:rFonts w:ascii="Calibri" w:hAnsi="Calibri"/>
                <w:color w:val="000000"/>
                <w:sz w:val="24"/>
              </w:rPr>
              <w:t>technical implementation.</w:t>
            </w:r>
          </w:p>
        </w:tc>
      </w:tr>
      <w:tr w:rsidR="005846A5" w:rsidRPr="005846A5" w14:paraId="034CE32D" w14:textId="77777777" w:rsidTr="00246409">
        <w:tc>
          <w:tcPr>
            <w:tcW w:w="2766" w:type="dxa"/>
          </w:tcPr>
          <w:p w14:paraId="23F6C01C" w14:textId="77777777" w:rsidR="005846A5" w:rsidRPr="005846A5" w:rsidRDefault="00816626" w:rsidP="00444DAE">
            <w:pPr>
              <w:bidi w:val="0"/>
              <w:rPr>
                <w:color w:val="000000" w:themeColor="text1"/>
              </w:rPr>
            </w:pPr>
            <w:r w:rsidRPr="005846A5">
              <w:rPr>
                <w:rFonts w:ascii="Calibri" w:hAnsi="Calibri"/>
                <w:color w:val="000000"/>
                <w:sz w:val="24"/>
              </w:rPr>
              <w:t>2</w:t>
            </w:r>
          </w:p>
        </w:tc>
        <w:tc>
          <w:tcPr>
            <w:tcW w:w="2765" w:type="dxa"/>
          </w:tcPr>
          <w:p w14:paraId="4C34B6CE" w14:textId="77777777" w:rsidR="005846A5" w:rsidRPr="005846A5" w:rsidRDefault="00816626" w:rsidP="00444DAE">
            <w:pPr>
              <w:bidi w:val="0"/>
              <w:rPr>
                <w:color w:val="000000" w:themeColor="text1"/>
              </w:rPr>
            </w:pPr>
            <w:r>
              <w:rPr>
                <w:rFonts w:ascii="Calibri" w:hAnsi="Calibri"/>
                <w:color w:val="000000"/>
                <w:sz w:val="24"/>
              </w:rPr>
              <w:t>GitHub repository version control rules are strictly followed before file edits.</w:t>
            </w:r>
          </w:p>
        </w:tc>
        <w:tc>
          <w:tcPr>
            <w:tcW w:w="2765" w:type="dxa"/>
          </w:tcPr>
          <w:p w14:paraId="1D55E55D" w14:textId="77777777" w:rsidR="005846A5" w:rsidRPr="005846A5" w:rsidRDefault="00816626" w:rsidP="00444DAE">
            <w:pPr>
              <w:bidi w:val="0"/>
              <w:rPr>
                <w:color w:val="000000" w:themeColor="text1"/>
              </w:rPr>
            </w:pPr>
            <w:r>
              <w:rPr>
                <w:rFonts w:ascii="Calibri" w:hAnsi="Calibri"/>
                <w:color w:val="000000"/>
                <w:sz w:val="24"/>
              </w:rPr>
              <w:t>Merge conflicts, overwritten work, and lost documentation versions.</w:t>
            </w:r>
          </w:p>
        </w:tc>
      </w:tr>
      <w:tr w:rsidR="005846A5" w:rsidRPr="005846A5" w14:paraId="57CE711F" w14:textId="77777777" w:rsidTr="00246409">
        <w:tc>
          <w:tcPr>
            <w:tcW w:w="2766" w:type="dxa"/>
          </w:tcPr>
          <w:p w14:paraId="37B3E647"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2765" w:type="dxa"/>
          </w:tcPr>
          <w:p w14:paraId="0B95FCBA" w14:textId="77777777" w:rsidR="005846A5" w:rsidRPr="005846A5" w:rsidRDefault="00816626" w:rsidP="00444DAE">
            <w:pPr>
              <w:bidi w:val="0"/>
              <w:rPr>
                <w:color w:val="000000" w:themeColor="text1"/>
              </w:rPr>
            </w:pPr>
            <w:r>
              <w:rPr>
                <w:rFonts w:ascii="Calibri" w:hAnsi="Calibri"/>
                <w:color w:val="000000"/>
                <w:sz w:val="24"/>
              </w:rPr>
              <w:t xml:space="preserve">Local desktop hardware with SQLite support is available for </w:t>
            </w:r>
            <w:r>
              <w:rPr>
                <w:rFonts w:ascii="Calibri" w:hAnsi="Calibri"/>
                <w:color w:val="000000"/>
                <w:sz w:val="24"/>
              </w:rPr>
              <w:t>deployment.</w:t>
            </w:r>
          </w:p>
        </w:tc>
        <w:tc>
          <w:tcPr>
            <w:tcW w:w="2765" w:type="dxa"/>
          </w:tcPr>
          <w:p w14:paraId="140D2844" w14:textId="77777777" w:rsidR="005846A5" w:rsidRPr="005846A5" w:rsidRDefault="00816626" w:rsidP="00444DAE">
            <w:pPr>
              <w:bidi w:val="0"/>
              <w:rPr>
                <w:color w:val="000000" w:themeColor="text1"/>
              </w:rPr>
            </w:pPr>
            <w:r>
              <w:rPr>
                <w:rFonts w:ascii="Calibri" w:hAnsi="Calibri"/>
                <w:color w:val="000000"/>
                <w:sz w:val="24"/>
              </w:rPr>
              <w:t>Inability to run or test the local database application.</w:t>
            </w:r>
          </w:p>
        </w:tc>
      </w:tr>
      <w:tr w:rsidR="002F3438" w:rsidRPr="005846A5" w14:paraId="7F98A89A" w14:textId="77777777" w:rsidTr="00246409">
        <w:tc>
          <w:tcPr>
            <w:tcW w:w="2766" w:type="dxa"/>
          </w:tcPr>
          <w:p w14:paraId="25D6A9D9" w14:textId="77777777" w:rsidR="002F3438" w:rsidRPr="005846A5" w:rsidRDefault="00816626" w:rsidP="00444DAE">
            <w:pPr>
              <w:bidi w:val="0"/>
              <w:rPr>
                <w:color w:val="000000" w:themeColor="text1"/>
              </w:rPr>
            </w:pPr>
            <w:r>
              <w:rPr>
                <w:rFonts w:ascii="Calibri" w:hAnsi="Calibri"/>
                <w:color w:val="000000"/>
                <w:sz w:val="24"/>
              </w:rPr>
              <w:t>4</w:t>
            </w:r>
          </w:p>
        </w:tc>
        <w:tc>
          <w:tcPr>
            <w:tcW w:w="2765" w:type="dxa"/>
          </w:tcPr>
          <w:p w14:paraId="373EBFC7" w14:textId="77777777" w:rsidR="002F3438" w:rsidRDefault="00816626" w:rsidP="00444DAE">
            <w:pPr>
              <w:bidi w:val="0"/>
            </w:pPr>
            <w:r>
              <w:rPr>
                <w:rFonts w:ascii="Calibri" w:hAnsi="Calibri"/>
                <w:color w:val="000000"/>
                <w:sz w:val="24"/>
              </w:rPr>
              <w:t>Target Building mangers possess basic computer skills</w:t>
            </w:r>
          </w:p>
        </w:tc>
        <w:tc>
          <w:tcPr>
            <w:tcW w:w="2765" w:type="dxa"/>
          </w:tcPr>
          <w:p w14:paraId="7D4FF5E1" w14:textId="77777777" w:rsidR="002F3438" w:rsidRDefault="00816626" w:rsidP="00444DAE">
            <w:pPr>
              <w:bidi w:val="0"/>
            </w:pPr>
            <w:r>
              <w:rPr>
                <w:rFonts w:ascii="Calibri" w:hAnsi="Calibri"/>
                <w:color w:val="000000"/>
                <w:sz w:val="24"/>
              </w:rPr>
              <w:t>Increased need for complex user interface design and extra training time</w:t>
            </w:r>
          </w:p>
        </w:tc>
      </w:tr>
    </w:tbl>
    <w:p w14:paraId="1E89237E" w14:textId="77777777" w:rsidR="00766953" w:rsidRDefault="00766953" w:rsidP="00444DAE">
      <w:pPr>
        <w:bidi w:val="0"/>
        <w:spacing w:after="80"/>
      </w:pPr>
    </w:p>
    <w:p w14:paraId="0E2362E2" w14:textId="77777777" w:rsidR="00766953" w:rsidRDefault="00816626" w:rsidP="00444DAE">
      <w:pPr>
        <w:pStyle w:val="21"/>
        <w:keepNext/>
        <w:bidi w:val="0"/>
        <w:spacing w:before="240" w:after="80"/>
        <w:outlineLvl w:val="1"/>
      </w:pPr>
      <w:bookmarkStart w:id="16" w:name="_Toc241022107"/>
      <w:r>
        <w:t>9. Constraints</w:t>
      </w:r>
      <w:bookmarkEnd w:id="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58944041" w14:textId="77777777" w:rsidTr="006F33AB">
        <w:tc>
          <w:tcPr>
            <w:tcW w:w="2766" w:type="dxa"/>
            <w:shd w:val="clear" w:color="auto" w:fill="90D5FF"/>
          </w:tcPr>
          <w:p w14:paraId="7E951DDD" w14:textId="77777777" w:rsidR="005846A5" w:rsidRPr="005846A5" w:rsidRDefault="00816626" w:rsidP="00444DAE">
            <w:pPr>
              <w:bidi w:val="0"/>
              <w:rPr>
                <w:color w:val="000000" w:themeColor="text1"/>
              </w:rPr>
            </w:pPr>
            <w:r w:rsidRPr="005846A5">
              <w:rPr>
                <w:rFonts w:ascii="Calibri" w:hAnsi="Calibri"/>
                <w:b/>
                <w:color w:val="000000"/>
                <w:sz w:val="24"/>
              </w:rPr>
              <w:t>Constraint No.</w:t>
            </w:r>
          </w:p>
        </w:tc>
        <w:tc>
          <w:tcPr>
            <w:tcW w:w="2765" w:type="dxa"/>
            <w:shd w:val="clear" w:color="auto" w:fill="90D5FF"/>
          </w:tcPr>
          <w:p w14:paraId="39A7961B" w14:textId="77777777" w:rsidR="005846A5" w:rsidRPr="005846A5" w:rsidRDefault="00816626" w:rsidP="00444DAE">
            <w:pPr>
              <w:bidi w:val="0"/>
              <w:rPr>
                <w:color w:val="000000" w:themeColor="text1"/>
              </w:rPr>
            </w:pPr>
            <w:r w:rsidRPr="005846A5">
              <w:rPr>
                <w:rFonts w:ascii="Calibri" w:hAnsi="Calibri"/>
                <w:b/>
                <w:color w:val="000000"/>
                <w:sz w:val="24"/>
              </w:rPr>
              <w:t>Constraint</w:t>
            </w:r>
          </w:p>
        </w:tc>
        <w:tc>
          <w:tcPr>
            <w:tcW w:w="2765" w:type="dxa"/>
            <w:shd w:val="clear" w:color="auto" w:fill="90D5FF"/>
          </w:tcPr>
          <w:p w14:paraId="6D365628"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r>
      <w:tr w:rsidR="005846A5" w:rsidRPr="005846A5" w14:paraId="6969B2EE" w14:textId="77777777" w:rsidTr="006F33AB">
        <w:tc>
          <w:tcPr>
            <w:tcW w:w="2766" w:type="dxa"/>
          </w:tcPr>
          <w:p w14:paraId="4A71E40A" w14:textId="77777777" w:rsidR="005846A5" w:rsidRPr="005846A5" w:rsidRDefault="00816626" w:rsidP="00444DAE">
            <w:pPr>
              <w:bidi w:val="0"/>
              <w:rPr>
                <w:color w:val="000000" w:themeColor="text1"/>
              </w:rPr>
            </w:pPr>
            <w:r w:rsidRPr="005846A5">
              <w:rPr>
                <w:rFonts w:ascii="Calibri" w:hAnsi="Calibri"/>
                <w:color w:val="000000"/>
                <w:sz w:val="24"/>
              </w:rPr>
              <w:lastRenderedPageBreak/>
              <w:t>2</w:t>
            </w:r>
          </w:p>
        </w:tc>
        <w:tc>
          <w:tcPr>
            <w:tcW w:w="2765" w:type="dxa"/>
          </w:tcPr>
          <w:p w14:paraId="0E463917" w14:textId="77777777" w:rsidR="005846A5" w:rsidRPr="005846A5" w:rsidRDefault="00816626" w:rsidP="00444DAE">
            <w:pPr>
              <w:bidi w:val="0"/>
              <w:rPr>
                <w:color w:val="000000" w:themeColor="text1"/>
              </w:rPr>
            </w:pPr>
            <w:r w:rsidRPr="005846A5">
              <w:rPr>
                <w:rFonts w:ascii="Calibri" w:hAnsi="Calibri"/>
                <w:color w:val="000000"/>
                <w:sz w:val="24"/>
              </w:rPr>
              <w:t>Timeline</w:t>
            </w:r>
          </w:p>
        </w:tc>
        <w:tc>
          <w:tcPr>
            <w:tcW w:w="2765" w:type="dxa"/>
          </w:tcPr>
          <w:p w14:paraId="3708D896" w14:textId="77777777" w:rsidR="005846A5" w:rsidRPr="005846A5" w:rsidRDefault="00816626" w:rsidP="00444DAE">
            <w:pPr>
              <w:bidi w:val="0"/>
              <w:rPr>
                <w:color w:val="000000" w:themeColor="text1"/>
              </w:rPr>
            </w:pPr>
            <w:r>
              <w:rPr>
                <w:rFonts w:ascii="Calibri" w:hAnsi="Calibri"/>
                <w:color w:val="000000"/>
                <w:sz w:val="24"/>
              </w:rPr>
              <w:t xml:space="preserve">All project deliverables must be completed before </w:t>
            </w:r>
            <w:r>
              <w:rPr>
                <w:rFonts w:ascii="Calibri" w:hAnsi="Calibri"/>
                <w:color w:val="000000"/>
                <w:sz w:val="24"/>
              </w:rPr>
              <w:t>8</w:t>
            </w:r>
            <w:r>
              <w:rPr>
                <w:rFonts w:ascii="Calibri" w:hAnsi="Calibri"/>
                <w:color w:val="000000"/>
                <w:sz w:val="24"/>
              </w:rPr>
              <w:t xml:space="preserve"> </w:t>
            </w:r>
            <w:r>
              <w:rPr>
                <w:rFonts w:ascii="Calibri" w:hAnsi="Calibri"/>
                <w:color w:val="000000"/>
                <w:sz w:val="24"/>
              </w:rPr>
              <w:t>Oct</w:t>
            </w:r>
            <w:r>
              <w:rPr>
                <w:rFonts w:ascii="Calibri" w:hAnsi="Calibri"/>
                <w:color w:val="000000"/>
                <w:sz w:val="24"/>
              </w:rPr>
              <w:t xml:space="preserve"> 2026.</w:t>
            </w:r>
          </w:p>
        </w:tc>
      </w:tr>
      <w:tr w:rsidR="005846A5" w:rsidRPr="005846A5" w14:paraId="270D2101" w14:textId="77777777" w:rsidTr="006F33AB">
        <w:tc>
          <w:tcPr>
            <w:tcW w:w="2766" w:type="dxa"/>
          </w:tcPr>
          <w:p w14:paraId="17023665"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2765" w:type="dxa"/>
          </w:tcPr>
          <w:p w14:paraId="4AED83AD" w14:textId="77777777" w:rsidR="005846A5" w:rsidRPr="005846A5" w:rsidRDefault="00816626" w:rsidP="00444DAE">
            <w:pPr>
              <w:bidi w:val="0"/>
              <w:rPr>
                <w:color w:val="000000" w:themeColor="text1"/>
              </w:rPr>
            </w:pPr>
            <w:r>
              <w:rPr>
                <w:rFonts w:ascii="Calibri" w:hAnsi="Calibri"/>
                <w:color w:val="000000"/>
                <w:sz w:val="24"/>
              </w:rPr>
              <w:t>Technical</w:t>
            </w:r>
            <w:r>
              <w:rPr>
                <w:rFonts w:ascii="Calibri" w:hAnsi="Calibri"/>
                <w:color w:val="000000"/>
                <w:sz w:val="24"/>
              </w:rPr>
              <w:t xml:space="preserve"> </w:t>
            </w:r>
          </w:p>
        </w:tc>
        <w:tc>
          <w:tcPr>
            <w:tcW w:w="2765" w:type="dxa"/>
          </w:tcPr>
          <w:p w14:paraId="14E16C87" w14:textId="77777777" w:rsidR="005846A5" w:rsidRPr="005846A5" w:rsidRDefault="00816626" w:rsidP="00444DAE">
            <w:pPr>
              <w:bidi w:val="0"/>
              <w:rPr>
                <w:color w:val="000000" w:themeColor="text1"/>
              </w:rPr>
            </w:pPr>
            <w:r>
              <w:rPr>
                <w:rFonts w:ascii="Calibri" w:hAnsi="Calibri"/>
                <w:color w:val="000000"/>
                <w:sz w:val="24"/>
              </w:rPr>
              <w:t>System must operate completely offline using a local database solution.</w:t>
            </w:r>
          </w:p>
        </w:tc>
      </w:tr>
      <w:tr w:rsidR="005846A5" w:rsidRPr="005846A5" w14:paraId="0F84B06C" w14:textId="77777777" w:rsidTr="006F33AB">
        <w:tc>
          <w:tcPr>
            <w:tcW w:w="2766" w:type="dxa"/>
          </w:tcPr>
          <w:p w14:paraId="3DB7F26A" w14:textId="77777777" w:rsidR="005846A5" w:rsidRPr="005846A5" w:rsidRDefault="00816626" w:rsidP="00444DAE">
            <w:pPr>
              <w:bidi w:val="0"/>
              <w:rPr>
                <w:color w:val="000000" w:themeColor="text1"/>
              </w:rPr>
            </w:pPr>
            <w:r w:rsidRPr="005846A5">
              <w:rPr>
                <w:rFonts w:ascii="Calibri" w:hAnsi="Calibri"/>
                <w:color w:val="000000"/>
                <w:sz w:val="24"/>
              </w:rPr>
              <w:t>4</w:t>
            </w:r>
          </w:p>
        </w:tc>
        <w:tc>
          <w:tcPr>
            <w:tcW w:w="2765" w:type="dxa"/>
          </w:tcPr>
          <w:p w14:paraId="54DB982F" w14:textId="77777777" w:rsidR="005846A5" w:rsidRPr="005846A5" w:rsidRDefault="00816626" w:rsidP="00444DAE">
            <w:pPr>
              <w:bidi w:val="0"/>
              <w:rPr>
                <w:color w:val="000000" w:themeColor="text1"/>
              </w:rPr>
            </w:pPr>
            <w:r>
              <w:rPr>
                <w:rFonts w:ascii="Calibri" w:hAnsi="Calibri"/>
                <w:color w:val="000000"/>
                <w:sz w:val="24"/>
              </w:rPr>
              <w:t>Resource</w:t>
            </w:r>
          </w:p>
        </w:tc>
        <w:tc>
          <w:tcPr>
            <w:tcW w:w="2765" w:type="dxa"/>
          </w:tcPr>
          <w:p w14:paraId="076A2E73" w14:textId="77777777" w:rsidR="005846A5" w:rsidRPr="005846A5" w:rsidRDefault="00816626" w:rsidP="00444DAE">
            <w:pPr>
              <w:bidi w:val="0"/>
              <w:rPr>
                <w:color w:val="000000" w:themeColor="text1"/>
              </w:rPr>
            </w:pPr>
            <w:r>
              <w:rPr>
                <w:rFonts w:ascii="Calibri" w:hAnsi="Calibri"/>
                <w:color w:val="000000"/>
                <w:sz w:val="24"/>
              </w:rPr>
              <w:t xml:space="preserve">Development and project management are restricted to the 3 </w:t>
            </w:r>
            <w:r>
              <w:rPr>
                <w:rFonts w:ascii="Calibri" w:hAnsi="Calibri"/>
                <w:color w:val="000000"/>
                <w:sz w:val="24"/>
              </w:rPr>
              <w:t>internal team members.</w:t>
            </w:r>
          </w:p>
        </w:tc>
      </w:tr>
      <w:tr w:rsidR="005846A5" w:rsidRPr="005846A5" w14:paraId="665F797C" w14:textId="77777777" w:rsidTr="006F33AB">
        <w:tc>
          <w:tcPr>
            <w:tcW w:w="2766" w:type="dxa"/>
          </w:tcPr>
          <w:p w14:paraId="7070CD03" w14:textId="77777777" w:rsidR="005846A5" w:rsidRPr="005846A5" w:rsidRDefault="00816626" w:rsidP="00444DAE">
            <w:pPr>
              <w:bidi w:val="0"/>
              <w:rPr>
                <w:color w:val="000000" w:themeColor="text1"/>
              </w:rPr>
            </w:pPr>
            <w:r w:rsidRPr="005846A5">
              <w:rPr>
                <w:rFonts w:ascii="Calibri" w:hAnsi="Calibri"/>
                <w:color w:val="000000"/>
                <w:sz w:val="24"/>
              </w:rPr>
              <w:t>5</w:t>
            </w:r>
          </w:p>
        </w:tc>
        <w:tc>
          <w:tcPr>
            <w:tcW w:w="2765" w:type="dxa"/>
          </w:tcPr>
          <w:p w14:paraId="3275EB9E" w14:textId="77777777" w:rsidR="005846A5" w:rsidRPr="005846A5" w:rsidRDefault="00816626" w:rsidP="00444DAE">
            <w:pPr>
              <w:bidi w:val="0"/>
              <w:rPr>
                <w:color w:val="000000" w:themeColor="text1"/>
              </w:rPr>
            </w:pPr>
            <w:r>
              <w:rPr>
                <w:rFonts w:ascii="Calibri" w:hAnsi="Calibri"/>
                <w:color w:val="000000"/>
                <w:sz w:val="24"/>
              </w:rPr>
              <w:t xml:space="preserve">Tooling </w:t>
            </w:r>
          </w:p>
        </w:tc>
        <w:tc>
          <w:tcPr>
            <w:tcW w:w="2765" w:type="dxa"/>
          </w:tcPr>
          <w:p w14:paraId="70DCEC3B" w14:textId="77777777" w:rsidR="005846A5" w:rsidRPr="005846A5" w:rsidRDefault="00816626" w:rsidP="00444DAE">
            <w:pPr>
              <w:bidi w:val="0"/>
              <w:rPr>
                <w:color w:val="000000" w:themeColor="text1"/>
              </w:rPr>
            </w:pPr>
            <w:r>
              <w:rPr>
                <w:rFonts w:ascii="Calibri" w:hAnsi="Calibri"/>
                <w:color w:val="000000"/>
                <w:sz w:val="24"/>
              </w:rPr>
              <w:t>GitHub must be used as the sole central repository for source code and document version control.</w:t>
            </w:r>
          </w:p>
        </w:tc>
      </w:tr>
    </w:tbl>
    <w:p w14:paraId="77C4732B" w14:textId="77777777" w:rsidR="00766953" w:rsidRDefault="00766953" w:rsidP="00444DAE">
      <w:pPr>
        <w:bidi w:val="0"/>
        <w:spacing w:after="80"/>
      </w:pPr>
    </w:p>
    <w:p w14:paraId="468332C1" w14:textId="77777777" w:rsidR="00766953" w:rsidRDefault="00816626" w:rsidP="00444DAE">
      <w:pPr>
        <w:pStyle w:val="21"/>
        <w:keepNext/>
        <w:bidi w:val="0"/>
        <w:spacing w:before="240" w:after="80"/>
        <w:outlineLvl w:val="1"/>
      </w:pPr>
      <w:bookmarkStart w:id="17" w:name="_Toc241022108"/>
      <w:r>
        <w:t>10. Initial Risks</w:t>
      </w:r>
      <w:bookmarkEnd w:id="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0"/>
        <w:gridCol w:w="1659"/>
        <w:gridCol w:w="1659"/>
        <w:gridCol w:w="1659"/>
        <w:gridCol w:w="1659"/>
      </w:tblGrid>
      <w:tr w:rsidR="005846A5" w:rsidRPr="005846A5" w14:paraId="75A9BE26" w14:textId="77777777" w:rsidTr="00AE0C28">
        <w:tc>
          <w:tcPr>
            <w:tcW w:w="1660" w:type="dxa"/>
            <w:shd w:val="clear" w:color="auto" w:fill="90D5FF"/>
          </w:tcPr>
          <w:p w14:paraId="323EF2F3" w14:textId="77777777" w:rsidR="005846A5" w:rsidRPr="005846A5" w:rsidRDefault="00816626" w:rsidP="00444DAE">
            <w:pPr>
              <w:bidi w:val="0"/>
              <w:rPr>
                <w:color w:val="000000" w:themeColor="text1"/>
              </w:rPr>
            </w:pPr>
            <w:r w:rsidRPr="005846A5">
              <w:rPr>
                <w:rFonts w:ascii="Calibri" w:hAnsi="Calibri"/>
                <w:b/>
                <w:color w:val="000000"/>
                <w:sz w:val="24"/>
              </w:rPr>
              <w:t>Risk No.</w:t>
            </w:r>
          </w:p>
        </w:tc>
        <w:tc>
          <w:tcPr>
            <w:tcW w:w="1659" w:type="dxa"/>
            <w:shd w:val="clear" w:color="auto" w:fill="90D5FF"/>
          </w:tcPr>
          <w:p w14:paraId="33FB3024" w14:textId="77777777" w:rsidR="005846A5" w:rsidRPr="005846A5" w:rsidRDefault="00816626" w:rsidP="00444DAE">
            <w:pPr>
              <w:bidi w:val="0"/>
              <w:rPr>
                <w:color w:val="000000" w:themeColor="text1"/>
              </w:rPr>
            </w:pPr>
            <w:r w:rsidRPr="005846A5">
              <w:rPr>
                <w:rFonts w:ascii="Calibri" w:hAnsi="Calibri"/>
                <w:b/>
                <w:color w:val="000000"/>
                <w:sz w:val="24"/>
              </w:rPr>
              <w:t>Risk</w:t>
            </w:r>
          </w:p>
        </w:tc>
        <w:tc>
          <w:tcPr>
            <w:tcW w:w="1659" w:type="dxa"/>
            <w:shd w:val="clear" w:color="auto" w:fill="90D5FF"/>
          </w:tcPr>
          <w:p w14:paraId="4672A314" w14:textId="77777777" w:rsidR="005846A5" w:rsidRPr="005846A5" w:rsidRDefault="00816626" w:rsidP="00444DAE">
            <w:pPr>
              <w:bidi w:val="0"/>
              <w:rPr>
                <w:color w:val="000000" w:themeColor="text1"/>
              </w:rPr>
            </w:pPr>
            <w:r w:rsidRPr="005846A5">
              <w:rPr>
                <w:rFonts w:ascii="Calibri" w:hAnsi="Calibri"/>
                <w:b/>
                <w:color w:val="000000"/>
                <w:sz w:val="24"/>
              </w:rPr>
              <w:t>Probability</w:t>
            </w:r>
          </w:p>
        </w:tc>
        <w:tc>
          <w:tcPr>
            <w:tcW w:w="1659" w:type="dxa"/>
            <w:shd w:val="clear" w:color="auto" w:fill="90D5FF"/>
          </w:tcPr>
          <w:p w14:paraId="36E7137A" w14:textId="77777777" w:rsidR="005846A5" w:rsidRPr="005846A5" w:rsidRDefault="00816626" w:rsidP="00444DAE">
            <w:pPr>
              <w:bidi w:val="0"/>
              <w:rPr>
                <w:color w:val="000000" w:themeColor="text1"/>
              </w:rPr>
            </w:pPr>
            <w:r w:rsidRPr="005846A5">
              <w:rPr>
                <w:rFonts w:ascii="Calibri" w:hAnsi="Calibri"/>
                <w:b/>
                <w:color w:val="000000"/>
                <w:sz w:val="24"/>
              </w:rPr>
              <w:t>Impact</w:t>
            </w:r>
          </w:p>
        </w:tc>
        <w:tc>
          <w:tcPr>
            <w:tcW w:w="1659" w:type="dxa"/>
            <w:shd w:val="clear" w:color="auto" w:fill="90D5FF"/>
          </w:tcPr>
          <w:p w14:paraId="59E307A9" w14:textId="77777777" w:rsidR="005846A5" w:rsidRPr="005846A5" w:rsidRDefault="00816626" w:rsidP="00444DAE">
            <w:pPr>
              <w:bidi w:val="0"/>
              <w:rPr>
                <w:color w:val="000000" w:themeColor="text1"/>
              </w:rPr>
            </w:pPr>
            <w:r w:rsidRPr="005846A5">
              <w:rPr>
                <w:rFonts w:ascii="Calibri" w:hAnsi="Calibri"/>
                <w:b/>
                <w:color w:val="000000"/>
                <w:sz w:val="24"/>
              </w:rPr>
              <w:t>Initial Mitigation / Response</w:t>
            </w:r>
          </w:p>
        </w:tc>
      </w:tr>
      <w:tr w:rsidR="005846A5" w:rsidRPr="005846A5" w14:paraId="184AE9AE" w14:textId="77777777" w:rsidTr="00AE0C28">
        <w:tc>
          <w:tcPr>
            <w:tcW w:w="1660" w:type="dxa"/>
          </w:tcPr>
          <w:p w14:paraId="0BF0BD41" w14:textId="77777777" w:rsidR="005846A5" w:rsidRPr="005846A5" w:rsidRDefault="00816626" w:rsidP="00444DAE">
            <w:pPr>
              <w:bidi w:val="0"/>
              <w:rPr>
                <w:color w:val="000000" w:themeColor="text1"/>
              </w:rPr>
            </w:pPr>
            <w:r w:rsidRPr="005846A5">
              <w:rPr>
                <w:rFonts w:ascii="Calibri" w:hAnsi="Calibri"/>
                <w:color w:val="000000"/>
                <w:sz w:val="24"/>
              </w:rPr>
              <w:t>1</w:t>
            </w:r>
          </w:p>
        </w:tc>
        <w:tc>
          <w:tcPr>
            <w:tcW w:w="1659" w:type="dxa"/>
          </w:tcPr>
          <w:p w14:paraId="2D992D6C" w14:textId="77777777" w:rsidR="005846A5" w:rsidRPr="005846A5" w:rsidRDefault="00816626" w:rsidP="00444DAE">
            <w:pPr>
              <w:bidi w:val="0"/>
              <w:rPr>
                <w:color w:val="000000" w:themeColor="text1"/>
              </w:rPr>
            </w:pPr>
            <w:r>
              <w:rPr>
                <w:rFonts w:ascii="Calibri" w:hAnsi="Calibri"/>
                <w:color w:val="000000"/>
                <w:sz w:val="24"/>
              </w:rPr>
              <w:t xml:space="preserve">GitHub merge conflicts or </w:t>
            </w:r>
            <w:r>
              <w:rPr>
                <w:rFonts w:ascii="Calibri" w:hAnsi="Calibri"/>
                <w:color w:val="000000"/>
                <w:sz w:val="24"/>
              </w:rPr>
              <w:t>accidental document overwrites</w:t>
            </w:r>
          </w:p>
        </w:tc>
        <w:tc>
          <w:tcPr>
            <w:tcW w:w="1659" w:type="dxa"/>
          </w:tcPr>
          <w:p w14:paraId="687054A9" w14:textId="77777777" w:rsidR="005846A5" w:rsidRPr="005846A5" w:rsidRDefault="00816626" w:rsidP="00444DAE">
            <w:pPr>
              <w:bidi w:val="0"/>
              <w:rPr>
                <w:color w:val="000000" w:themeColor="text1"/>
              </w:rPr>
            </w:pPr>
            <w:r w:rsidRPr="005846A5">
              <w:rPr>
                <w:rFonts w:ascii="Calibri" w:hAnsi="Calibri"/>
                <w:color w:val="000000"/>
                <w:sz w:val="24"/>
              </w:rPr>
              <w:t>Medium</w:t>
            </w:r>
          </w:p>
        </w:tc>
        <w:tc>
          <w:tcPr>
            <w:tcW w:w="1659" w:type="dxa"/>
          </w:tcPr>
          <w:p w14:paraId="386CBBB9" w14:textId="77777777" w:rsidR="005846A5" w:rsidRPr="005846A5" w:rsidRDefault="00816626" w:rsidP="00444DAE">
            <w:pPr>
              <w:bidi w:val="0"/>
              <w:rPr>
                <w:color w:val="000000" w:themeColor="text1"/>
              </w:rPr>
            </w:pPr>
            <w:r>
              <w:rPr>
                <w:rFonts w:ascii="Calibri" w:hAnsi="Calibri"/>
                <w:color w:val="000000"/>
                <w:sz w:val="24"/>
              </w:rPr>
              <w:t>Medium</w:t>
            </w:r>
          </w:p>
        </w:tc>
        <w:tc>
          <w:tcPr>
            <w:tcW w:w="1659" w:type="dxa"/>
          </w:tcPr>
          <w:p w14:paraId="3E6A8A5D" w14:textId="77777777" w:rsidR="005846A5" w:rsidRPr="005846A5" w:rsidRDefault="00816626" w:rsidP="00444DAE">
            <w:pPr>
              <w:bidi w:val="0"/>
              <w:rPr>
                <w:color w:val="000000" w:themeColor="text1"/>
              </w:rPr>
            </w:pPr>
            <w:r>
              <w:rPr>
                <w:rFonts w:ascii="Calibri" w:hAnsi="Calibri"/>
                <w:color w:val="000000"/>
                <w:sz w:val="24"/>
              </w:rPr>
              <w:t>Enforce strict pre-edit coordination on WhatsApp before editing any repository files.</w:t>
            </w:r>
          </w:p>
        </w:tc>
      </w:tr>
      <w:tr w:rsidR="005846A5" w:rsidRPr="005846A5" w14:paraId="31275AA3" w14:textId="77777777" w:rsidTr="00AE0C28">
        <w:tc>
          <w:tcPr>
            <w:tcW w:w="1660" w:type="dxa"/>
          </w:tcPr>
          <w:p w14:paraId="0CF36E2A" w14:textId="77777777" w:rsidR="005846A5" w:rsidRPr="005846A5" w:rsidRDefault="00816626" w:rsidP="00444DAE">
            <w:pPr>
              <w:bidi w:val="0"/>
              <w:rPr>
                <w:color w:val="000000" w:themeColor="text1"/>
              </w:rPr>
            </w:pPr>
            <w:r w:rsidRPr="005846A5">
              <w:rPr>
                <w:rFonts w:ascii="Calibri" w:hAnsi="Calibri"/>
                <w:color w:val="000000"/>
                <w:sz w:val="24"/>
              </w:rPr>
              <w:t>2</w:t>
            </w:r>
          </w:p>
        </w:tc>
        <w:tc>
          <w:tcPr>
            <w:tcW w:w="1659" w:type="dxa"/>
          </w:tcPr>
          <w:p w14:paraId="71D5EC57" w14:textId="77777777" w:rsidR="005846A5" w:rsidRPr="005846A5" w:rsidRDefault="00816626" w:rsidP="00444DAE">
            <w:pPr>
              <w:bidi w:val="0"/>
              <w:rPr>
                <w:color w:val="000000" w:themeColor="text1"/>
              </w:rPr>
            </w:pPr>
            <w:r>
              <w:rPr>
                <w:rFonts w:ascii="Calibri" w:hAnsi="Calibri"/>
                <w:color w:val="000000"/>
                <w:sz w:val="24"/>
              </w:rPr>
              <w:t>Local database corruption or data loss</w:t>
            </w:r>
          </w:p>
        </w:tc>
        <w:tc>
          <w:tcPr>
            <w:tcW w:w="1659" w:type="dxa"/>
          </w:tcPr>
          <w:p w14:paraId="36D8B074" w14:textId="77777777" w:rsidR="005846A5" w:rsidRPr="005846A5" w:rsidRDefault="00816626" w:rsidP="00444DAE">
            <w:pPr>
              <w:bidi w:val="0"/>
              <w:rPr>
                <w:color w:val="000000" w:themeColor="text1"/>
              </w:rPr>
            </w:pPr>
            <w:r>
              <w:rPr>
                <w:rFonts w:ascii="Calibri" w:hAnsi="Calibri"/>
                <w:color w:val="000000"/>
                <w:sz w:val="24"/>
              </w:rPr>
              <w:t>Low</w:t>
            </w:r>
          </w:p>
        </w:tc>
        <w:tc>
          <w:tcPr>
            <w:tcW w:w="1659" w:type="dxa"/>
          </w:tcPr>
          <w:p w14:paraId="31F62CE1" w14:textId="77777777" w:rsidR="005846A5" w:rsidRPr="005846A5" w:rsidRDefault="00816626" w:rsidP="00444DAE">
            <w:pPr>
              <w:bidi w:val="0"/>
              <w:rPr>
                <w:color w:val="000000" w:themeColor="text1"/>
              </w:rPr>
            </w:pPr>
            <w:r>
              <w:rPr>
                <w:rFonts w:ascii="Calibri" w:hAnsi="Calibri"/>
                <w:color w:val="000000"/>
                <w:sz w:val="24"/>
              </w:rPr>
              <w:t>High</w:t>
            </w:r>
          </w:p>
        </w:tc>
        <w:tc>
          <w:tcPr>
            <w:tcW w:w="1659" w:type="dxa"/>
          </w:tcPr>
          <w:p w14:paraId="4C248C4E" w14:textId="77777777" w:rsidR="005846A5" w:rsidRPr="005846A5" w:rsidRDefault="00816626" w:rsidP="00444DAE">
            <w:pPr>
              <w:bidi w:val="0"/>
              <w:rPr>
                <w:color w:val="000000" w:themeColor="text1"/>
              </w:rPr>
            </w:pPr>
            <w:r>
              <w:rPr>
                <w:rFonts w:ascii="Calibri" w:hAnsi="Calibri"/>
                <w:color w:val="000000"/>
                <w:sz w:val="24"/>
              </w:rPr>
              <w:t xml:space="preserve">Build automated SQLite local backup and restore utilities in the </w:t>
            </w:r>
            <w:r>
              <w:rPr>
                <w:rFonts w:ascii="Calibri" w:hAnsi="Calibri"/>
                <w:color w:val="000000"/>
                <w:sz w:val="24"/>
              </w:rPr>
              <w:t>software.</w:t>
            </w:r>
          </w:p>
        </w:tc>
      </w:tr>
      <w:tr w:rsidR="005846A5" w:rsidRPr="005846A5" w14:paraId="6298DAB9" w14:textId="77777777" w:rsidTr="00AE0C28">
        <w:tc>
          <w:tcPr>
            <w:tcW w:w="1660" w:type="dxa"/>
          </w:tcPr>
          <w:p w14:paraId="4DCCF1EF"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1659" w:type="dxa"/>
          </w:tcPr>
          <w:p w14:paraId="4A6A4C0B" w14:textId="77777777" w:rsidR="005846A5" w:rsidRPr="005846A5" w:rsidRDefault="00816626" w:rsidP="00444DAE">
            <w:pPr>
              <w:bidi w:val="0"/>
              <w:rPr>
                <w:color w:val="000000" w:themeColor="text1"/>
              </w:rPr>
            </w:pPr>
            <w:r>
              <w:rPr>
                <w:rFonts w:ascii="Calibri" w:hAnsi="Calibri"/>
                <w:color w:val="000000"/>
                <w:sz w:val="24"/>
              </w:rPr>
              <w:t>Scope creep beyond academic timeframe</w:t>
            </w:r>
          </w:p>
        </w:tc>
        <w:tc>
          <w:tcPr>
            <w:tcW w:w="1659" w:type="dxa"/>
          </w:tcPr>
          <w:p w14:paraId="6AF42340" w14:textId="77777777" w:rsidR="005846A5" w:rsidRPr="005846A5" w:rsidRDefault="00816626" w:rsidP="00444DAE">
            <w:pPr>
              <w:bidi w:val="0"/>
              <w:rPr>
                <w:color w:val="000000" w:themeColor="text1"/>
              </w:rPr>
            </w:pPr>
            <w:r w:rsidRPr="005846A5">
              <w:rPr>
                <w:rFonts w:ascii="Calibri" w:hAnsi="Calibri"/>
                <w:color w:val="000000"/>
                <w:sz w:val="24"/>
              </w:rPr>
              <w:t>Medium</w:t>
            </w:r>
          </w:p>
        </w:tc>
        <w:tc>
          <w:tcPr>
            <w:tcW w:w="1659" w:type="dxa"/>
          </w:tcPr>
          <w:p w14:paraId="32F9459D" w14:textId="77777777" w:rsidR="005846A5" w:rsidRPr="005846A5" w:rsidRDefault="00816626" w:rsidP="00444DAE">
            <w:pPr>
              <w:bidi w:val="0"/>
              <w:rPr>
                <w:color w:val="000000" w:themeColor="text1"/>
              </w:rPr>
            </w:pPr>
            <w:r w:rsidRPr="005846A5">
              <w:rPr>
                <w:rFonts w:ascii="Calibri" w:hAnsi="Calibri"/>
                <w:color w:val="000000"/>
                <w:sz w:val="24"/>
              </w:rPr>
              <w:t>High</w:t>
            </w:r>
          </w:p>
        </w:tc>
        <w:tc>
          <w:tcPr>
            <w:tcW w:w="1659" w:type="dxa"/>
          </w:tcPr>
          <w:p w14:paraId="1FF05926" w14:textId="77777777" w:rsidR="005846A5" w:rsidRPr="005846A5" w:rsidRDefault="00816626" w:rsidP="00444DAE">
            <w:pPr>
              <w:bidi w:val="0"/>
              <w:rPr>
                <w:color w:val="000000" w:themeColor="text1"/>
              </w:rPr>
            </w:pPr>
            <w:r>
              <w:rPr>
                <w:rFonts w:ascii="Calibri" w:hAnsi="Calibri"/>
                <w:color w:val="000000"/>
                <w:sz w:val="24"/>
              </w:rPr>
              <w:t xml:space="preserve">Require formal Change Requests and unanimous team approval </w:t>
            </w:r>
            <w:r>
              <w:rPr>
                <w:rFonts w:ascii="Calibri" w:hAnsi="Calibri"/>
                <w:color w:val="000000"/>
                <w:sz w:val="24"/>
              </w:rPr>
              <w:lastRenderedPageBreak/>
              <w:t>for any scope adjustment.</w:t>
            </w:r>
          </w:p>
        </w:tc>
      </w:tr>
      <w:tr w:rsidR="00AE0C28" w:rsidRPr="005846A5" w14:paraId="3998BC3B" w14:textId="77777777" w:rsidTr="00AE0C28">
        <w:tc>
          <w:tcPr>
            <w:tcW w:w="1660" w:type="dxa"/>
          </w:tcPr>
          <w:p w14:paraId="1D0BD5D5" w14:textId="77777777" w:rsidR="00AE0C28" w:rsidRPr="005846A5" w:rsidRDefault="00816626" w:rsidP="00444DAE">
            <w:pPr>
              <w:bidi w:val="0"/>
              <w:rPr>
                <w:color w:val="000000" w:themeColor="text1"/>
              </w:rPr>
            </w:pPr>
            <w:r w:rsidRPr="005846A5">
              <w:rPr>
                <w:rFonts w:ascii="Calibri" w:hAnsi="Calibri"/>
                <w:color w:val="000000"/>
                <w:sz w:val="24"/>
              </w:rPr>
              <w:lastRenderedPageBreak/>
              <w:t>4</w:t>
            </w:r>
          </w:p>
        </w:tc>
        <w:tc>
          <w:tcPr>
            <w:tcW w:w="1659" w:type="dxa"/>
          </w:tcPr>
          <w:p w14:paraId="6A17120F" w14:textId="77777777" w:rsidR="00AE0C28" w:rsidRPr="005846A5" w:rsidRDefault="00816626" w:rsidP="00444DAE">
            <w:pPr>
              <w:bidi w:val="0"/>
              <w:rPr>
                <w:color w:val="000000" w:themeColor="text1"/>
              </w:rPr>
            </w:pPr>
            <w:r>
              <w:rPr>
                <w:rFonts w:ascii="Calibri" w:hAnsi="Calibri"/>
                <w:color w:val="000000"/>
                <w:sz w:val="24"/>
              </w:rPr>
              <w:t>Schedule delaying due to conflicting commits</w:t>
            </w:r>
          </w:p>
        </w:tc>
        <w:tc>
          <w:tcPr>
            <w:tcW w:w="1659" w:type="dxa"/>
          </w:tcPr>
          <w:p w14:paraId="121CC6CF" w14:textId="77777777" w:rsidR="00AE0C28" w:rsidRPr="005846A5" w:rsidRDefault="00816626" w:rsidP="00444DAE">
            <w:pPr>
              <w:bidi w:val="0"/>
              <w:rPr>
                <w:color w:val="000000" w:themeColor="text1"/>
              </w:rPr>
            </w:pPr>
            <w:proofErr w:type="spellStart"/>
            <w:r>
              <w:rPr>
                <w:rFonts w:ascii="Calibri" w:hAnsi="Calibri"/>
                <w:color w:val="000000"/>
                <w:sz w:val="24"/>
              </w:rPr>
              <w:t>Meduim</w:t>
            </w:r>
            <w:proofErr w:type="spellEnd"/>
          </w:p>
        </w:tc>
        <w:tc>
          <w:tcPr>
            <w:tcW w:w="1659" w:type="dxa"/>
          </w:tcPr>
          <w:p w14:paraId="7503A240" w14:textId="77777777" w:rsidR="00AE0C28" w:rsidRPr="005846A5" w:rsidRDefault="00816626" w:rsidP="00444DAE">
            <w:pPr>
              <w:bidi w:val="0"/>
              <w:rPr>
                <w:color w:val="000000" w:themeColor="text1"/>
              </w:rPr>
            </w:pPr>
            <w:r>
              <w:rPr>
                <w:rFonts w:ascii="Calibri" w:hAnsi="Calibri"/>
                <w:color w:val="000000"/>
                <w:sz w:val="24"/>
              </w:rPr>
              <w:t>Medium</w:t>
            </w:r>
          </w:p>
        </w:tc>
        <w:tc>
          <w:tcPr>
            <w:tcW w:w="1659" w:type="dxa"/>
          </w:tcPr>
          <w:p w14:paraId="27747427" w14:textId="77777777" w:rsidR="00AE0C28" w:rsidRPr="005846A5" w:rsidRDefault="00816626" w:rsidP="00444DAE">
            <w:pPr>
              <w:bidi w:val="0"/>
              <w:rPr>
                <w:color w:val="000000" w:themeColor="text1"/>
              </w:rPr>
            </w:pPr>
            <w:r>
              <w:rPr>
                <w:rFonts w:ascii="Calibri" w:hAnsi="Calibri"/>
                <w:color w:val="000000"/>
                <w:sz w:val="24"/>
              </w:rPr>
              <w:t xml:space="preserve">conduct daily WhatsApp updates and </w:t>
            </w:r>
            <w:r>
              <w:rPr>
                <w:rFonts w:ascii="Calibri" w:hAnsi="Calibri"/>
                <w:color w:val="000000"/>
                <w:sz w:val="24"/>
              </w:rPr>
              <w:t>weekly face-to-face reviews.</w:t>
            </w:r>
          </w:p>
        </w:tc>
      </w:tr>
    </w:tbl>
    <w:p w14:paraId="337A08E3" w14:textId="77777777" w:rsidR="00766953" w:rsidRDefault="00766953" w:rsidP="00444DAE">
      <w:pPr>
        <w:bidi w:val="0"/>
        <w:spacing w:after="80"/>
      </w:pPr>
    </w:p>
    <w:p w14:paraId="6BB3C40E" w14:textId="77777777" w:rsidR="00766953" w:rsidRDefault="00816626" w:rsidP="00444DAE">
      <w:pPr>
        <w:pStyle w:val="21"/>
        <w:keepNext/>
        <w:bidi w:val="0"/>
        <w:spacing w:before="240" w:after="80"/>
        <w:outlineLvl w:val="1"/>
      </w:pPr>
      <w:bookmarkStart w:id="18" w:name="_Toc241022109"/>
      <w:r>
        <w:t>11. Success Criteria</w:t>
      </w:r>
      <w:bookmarkEnd w:id="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5CC9594E" w14:textId="77777777" w:rsidTr="00AE0C28">
        <w:tc>
          <w:tcPr>
            <w:tcW w:w="2766" w:type="dxa"/>
            <w:shd w:val="clear" w:color="auto" w:fill="90D5FF"/>
          </w:tcPr>
          <w:p w14:paraId="6A7533E3" w14:textId="77777777" w:rsidR="005846A5" w:rsidRPr="005846A5" w:rsidRDefault="00816626" w:rsidP="00444DAE">
            <w:pPr>
              <w:bidi w:val="0"/>
              <w:rPr>
                <w:color w:val="000000" w:themeColor="text1"/>
              </w:rPr>
            </w:pPr>
            <w:r w:rsidRPr="005846A5">
              <w:rPr>
                <w:rFonts w:ascii="Calibri" w:hAnsi="Calibri"/>
                <w:b/>
                <w:color w:val="000000"/>
                <w:sz w:val="24"/>
              </w:rPr>
              <w:t>Success Criterion No.</w:t>
            </w:r>
          </w:p>
        </w:tc>
        <w:tc>
          <w:tcPr>
            <w:tcW w:w="2765" w:type="dxa"/>
            <w:shd w:val="clear" w:color="auto" w:fill="90D5FF"/>
          </w:tcPr>
          <w:p w14:paraId="2D546D66" w14:textId="77777777" w:rsidR="005846A5" w:rsidRPr="005846A5" w:rsidRDefault="00816626" w:rsidP="00444DAE">
            <w:pPr>
              <w:bidi w:val="0"/>
              <w:rPr>
                <w:color w:val="000000" w:themeColor="text1"/>
              </w:rPr>
            </w:pPr>
            <w:r w:rsidRPr="005846A5">
              <w:rPr>
                <w:rFonts w:ascii="Calibri" w:hAnsi="Calibri"/>
                <w:b/>
                <w:color w:val="000000"/>
                <w:sz w:val="24"/>
              </w:rPr>
              <w:t>Success Criteria</w:t>
            </w:r>
          </w:p>
        </w:tc>
        <w:tc>
          <w:tcPr>
            <w:tcW w:w="2765" w:type="dxa"/>
            <w:shd w:val="clear" w:color="auto" w:fill="90D5FF"/>
          </w:tcPr>
          <w:p w14:paraId="1AF5A50B" w14:textId="77777777" w:rsidR="005846A5" w:rsidRPr="005846A5" w:rsidRDefault="00816626" w:rsidP="00444DAE">
            <w:pPr>
              <w:bidi w:val="0"/>
              <w:rPr>
                <w:color w:val="000000" w:themeColor="text1"/>
              </w:rPr>
            </w:pPr>
            <w:r w:rsidRPr="005846A5">
              <w:rPr>
                <w:rFonts w:ascii="Calibri" w:hAnsi="Calibri"/>
                <w:b/>
                <w:color w:val="000000"/>
                <w:sz w:val="24"/>
              </w:rPr>
              <w:t>Measurement Method</w:t>
            </w:r>
          </w:p>
        </w:tc>
      </w:tr>
      <w:tr w:rsidR="005846A5" w:rsidRPr="005846A5" w14:paraId="61A75D8B" w14:textId="77777777" w:rsidTr="00AE0C28">
        <w:tc>
          <w:tcPr>
            <w:tcW w:w="2766" w:type="dxa"/>
          </w:tcPr>
          <w:p w14:paraId="3373FC06" w14:textId="77777777" w:rsidR="005846A5" w:rsidRPr="005846A5" w:rsidRDefault="00816626" w:rsidP="00444DAE">
            <w:pPr>
              <w:bidi w:val="0"/>
              <w:rPr>
                <w:color w:val="000000" w:themeColor="text1"/>
              </w:rPr>
            </w:pPr>
            <w:r w:rsidRPr="005846A5">
              <w:rPr>
                <w:rFonts w:ascii="Calibri" w:hAnsi="Calibri"/>
                <w:color w:val="000000"/>
                <w:sz w:val="24"/>
              </w:rPr>
              <w:t>1</w:t>
            </w:r>
          </w:p>
        </w:tc>
        <w:tc>
          <w:tcPr>
            <w:tcW w:w="2765" w:type="dxa"/>
          </w:tcPr>
          <w:p w14:paraId="0398413C" w14:textId="77777777" w:rsidR="005846A5" w:rsidRPr="005846A5" w:rsidRDefault="00816626" w:rsidP="00444DAE">
            <w:pPr>
              <w:bidi w:val="0"/>
              <w:rPr>
                <w:color w:val="000000" w:themeColor="text1"/>
              </w:rPr>
            </w:pPr>
            <w:r>
              <w:rPr>
                <w:rFonts w:ascii="Calibri" w:hAnsi="Calibri"/>
                <w:color w:val="000000"/>
                <w:sz w:val="24"/>
              </w:rPr>
              <w:t>100% Offline Operational capability.</w:t>
            </w:r>
          </w:p>
        </w:tc>
        <w:tc>
          <w:tcPr>
            <w:tcW w:w="2765" w:type="dxa"/>
          </w:tcPr>
          <w:p w14:paraId="030B401D" w14:textId="77777777" w:rsidR="005846A5" w:rsidRPr="005846A5" w:rsidRDefault="00816626" w:rsidP="00444DAE">
            <w:pPr>
              <w:bidi w:val="0"/>
              <w:rPr>
                <w:color w:val="000000" w:themeColor="text1"/>
              </w:rPr>
            </w:pPr>
            <w:r>
              <w:rPr>
                <w:rFonts w:ascii="Calibri" w:hAnsi="Calibri"/>
                <w:color w:val="000000"/>
                <w:sz w:val="24"/>
              </w:rPr>
              <w:t>All core functions execute successfully without an internet connection</w:t>
            </w:r>
            <w:r>
              <w:rPr>
                <w:rFonts w:ascii="Calibri" w:hAnsi="Calibri"/>
                <w:color w:val="000000"/>
                <w:sz w:val="24"/>
              </w:rPr>
              <w:t>.</w:t>
            </w:r>
          </w:p>
        </w:tc>
      </w:tr>
      <w:tr w:rsidR="005846A5" w:rsidRPr="005846A5" w14:paraId="40DA2AAB" w14:textId="77777777" w:rsidTr="00AE0C28">
        <w:tc>
          <w:tcPr>
            <w:tcW w:w="2766" w:type="dxa"/>
          </w:tcPr>
          <w:p w14:paraId="6CBC8280" w14:textId="77777777" w:rsidR="005846A5" w:rsidRPr="005846A5" w:rsidRDefault="00816626" w:rsidP="00444DAE">
            <w:pPr>
              <w:bidi w:val="0"/>
              <w:rPr>
                <w:color w:val="000000" w:themeColor="text1"/>
              </w:rPr>
            </w:pPr>
            <w:r w:rsidRPr="005846A5">
              <w:rPr>
                <w:rFonts w:ascii="Calibri" w:hAnsi="Calibri"/>
                <w:color w:val="000000"/>
                <w:sz w:val="24"/>
              </w:rPr>
              <w:t>2</w:t>
            </w:r>
          </w:p>
        </w:tc>
        <w:tc>
          <w:tcPr>
            <w:tcW w:w="2765" w:type="dxa"/>
          </w:tcPr>
          <w:p w14:paraId="16E753A6" w14:textId="77777777" w:rsidR="005846A5" w:rsidRPr="005846A5" w:rsidRDefault="00816626" w:rsidP="00444DAE">
            <w:pPr>
              <w:bidi w:val="0"/>
              <w:rPr>
                <w:color w:val="000000" w:themeColor="text1"/>
              </w:rPr>
            </w:pPr>
            <w:r>
              <w:rPr>
                <w:rFonts w:ascii="Calibri" w:hAnsi="Calibri"/>
                <w:color w:val="000000"/>
                <w:sz w:val="24"/>
              </w:rPr>
              <w:t xml:space="preserve">Zero Local Data </w:t>
            </w:r>
            <w:r>
              <w:rPr>
                <w:rFonts w:ascii="Calibri" w:hAnsi="Calibri"/>
                <w:color w:val="000000"/>
                <w:sz w:val="24"/>
              </w:rPr>
              <w:t>corruption</w:t>
            </w:r>
          </w:p>
        </w:tc>
        <w:tc>
          <w:tcPr>
            <w:tcW w:w="2765" w:type="dxa"/>
          </w:tcPr>
          <w:p w14:paraId="4380D78E" w14:textId="77777777" w:rsidR="005846A5" w:rsidRPr="005846A5" w:rsidRDefault="00816626" w:rsidP="00444DAE">
            <w:pPr>
              <w:bidi w:val="0"/>
              <w:rPr>
                <w:color w:val="000000" w:themeColor="text1"/>
              </w:rPr>
            </w:pPr>
            <w:r>
              <w:rPr>
                <w:rFonts w:ascii="Calibri" w:hAnsi="Calibri"/>
                <w:color w:val="000000"/>
                <w:sz w:val="24"/>
              </w:rPr>
              <w:t>Data integrity tests confirm zero record loss or data corruption during database transactions restarts</w:t>
            </w:r>
          </w:p>
        </w:tc>
      </w:tr>
      <w:tr w:rsidR="005846A5" w:rsidRPr="005846A5" w14:paraId="3A081C4F" w14:textId="77777777" w:rsidTr="00AE0C28">
        <w:tc>
          <w:tcPr>
            <w:tcW w:w="2766" w:type="dxa"/>
          </w:tcPr>
          <w:p w14:paraId="0CA3B1EC"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2765" w:type="dxa"/>
          </w:tcPr>
          <w:p w14:paraId="7EED6F5D" w14:textId="77777777" w:rsidR="005846A5" w:rsidRPr="005846A5" w:rsidRDefault="00816626" w:rsidP="00444DAE">
            <w:pPr>
              <w:bidi w:val="0"/>
              <w:rPr>
                <w:color w:val="000000" w:themeColor="text1"/>
              </w:rPr>
            </w:pPr>
            <w:r>
              <w:rPr>
                <w:rFonts w:ascii="Calibri" w:hAnsi="Calibri"/>
                <w:color w:val="000000"/>
                <w:sz w:val="24"/>
              </w:rPr>
              <w:t>Rent Collection &amp; Tracking accuracy</w:t>
            </w:r>
          </w:p>
        </w:tc>
        <w:tc>
          <w:tcPr>
            <w:tcW w:w="2765" w:type="dxa"/>
          </w:tcPr>
          <w:p w14:paraId="75D651AC" w14:textId="77777777" w:rsidR="005846A5" w:rsidRPr="005846A5" w:rsidRDefault="00816626" w:rsidP="00444DAE">
            <w:pPr>
              <w:bidi w:val="0"/>
              <w:rPr>
                <w:color w:val="000000" w:themeColor="text1"/>
              </w:rPr>
            </w:pPr>
            <w:r>
              <w:rPr>
                <w:rFonts w:ascii="Calibri" w:hAnsi="Calibri"/>
                <w:color w:val="000000"/>
                <w:sz w:val="24"/>
              </w:rPr>
              <w:t xml:space="preserve">100% of recorded rent payments, partial payments, and overdue balances without manual </w:t>
            </w:r>
            <w:r>
              <w:rPr>
                <w:rFonts w:ascii="Calibri" w:hAnsi="Calibri"/>
                <w:color w:val="000000"/>
                <w:sz w:val="24"/>
              </w:rPr>
              <w:t>spreadsheet cross-</w:t>
            </w:r>
            <w:proofErr w:type="spellStart"/>
            <w:r>
              <w:rPr>
                <w:rFonts w:ascii="Calibri" w:hAnsi="Calibri"/>
                <w:color w:val="000000"/>
                <w:sz w:val="24"/>
              </w:rPr>
              <w:t>checkings</w:t>
            </w:r>
            <w:proofErr w:type="spellEnd"/>
            <w:r>
              <w:rPr>
                <w:rFonts w:ascii="Calibri" w:hAnsi="Calibri"/>
                <w:color w:val="000000"/>
                <w:sz w:val="24"/>
              </w:rPr>
              <w:t xml:space="preserve"> errors.</w:t>
            </w:r>
          </w:p>
        </w:tc>
      </w:tr>
      <w:tr w:rsidR="005846A5" w:rsidRPr="005846A5" w14:paraId="0B182677" w14:textId="77777777" w:rsidTr="00AE0C28">
        <w:tc>
          <w:tcPr>
            <w:tcW w:w="2766" w:type="dxa"/>
          </w:tcPr>
          <w:p w14:paraId="6432E108" w14:textId="77777777" w:rsidR="005846A5" w:rsidRPr="005846A5" w:rsidRDefault="00816626" w:rsidP="00444DAE">
            <w:pPr>
              <w:bidi w:val="0"/>
              <w:rPr>
                <w:color w:val="000000" w:themeColor="text1"/>
              </w:rPr>
            </w:pPr>
            <w:r w:rsidRPr="005846A5">
              <w:rPr>
                <w:rFonts w:ascii="Calibri" w:hAnsi="Calibri"/>
                <w:color w:val="000000"/>
                <w:sz w:val="24"/>
              </w:rPr>
              <w:t>4</w:t>
            </w:r>
          </w:p>
        </w:tc>
        <w:tc>
          <w:tcPr>
            <w:tcW w:w="2765" w:type="dxa"/>
          </w:tcPr>
          <w:p w14:paraId="0EEFE40C" w14:textId="77777777" w:rsidR="005846A5" w:rsidRPr="005846A5" w:rsidRDefault="00816626" w:rsidP="00444DAE">
            <w:pPr>
              <w:bidi w:val="0"/>
              <w:rPr>
                <w:color w:val="000000" w:themeColor="text1"/>
              </w:rPr>
            </w:pPr>
            <w:r>
              <w:rPr>
                <w:rFonts w:ascii="Calibri" w:hAnsi="Calibri"/>
                <w:color w:val="000000"/>
                <w:sz w:val="24"/>
              </w:rPr>
              <w:t xml:space="preserve">User Usability </w:t>
            </w:r>
          </w:p>
        </w:tc>
        <w:tc>
          <w:tcPr>
            <w:tcW w:w="2765" w:type="dxa"/>
          </w:tcPr>
          <w:p w14:paraId="240C68AB" w14:textId="77777777" w:rsidR="005846A5" w:rsidRPr="005846A5" w:rsidRDefault="00816626" w:rsidP="00444DAE">
            <w:pPr>
              <w:bidi w:val="0"/>
              <w:rPr>
                <w:color w:val="000000" w:themeColor="text1"/>
              </w:rPr>
            </w:pPr>
            <w:r>
              <w:rPr>
                <w:rFonts w:ascii="Calibri" w:hAnsi="Calibri"/>
                <w:color w:val="000000"/>
                <w:sz w:val="24"/>
              </w:rPr>
              <w:t xml:space="preserve">End uses can log incoming </w:t>
            </w:r>
            <w:proofErr w:type="gramStart"/>
            <w:r>
              <w:rPr>
                <w:rFonts w:ascii="Calibri" w:hAnsi="Calibri"/>
                <w:color w:val="000000"/>
                <w:sz w:val="24"/>
              </w:rPr>
              <w:t>tenants</w:t>
            </w:r>
            <w:proofErr w:type="gramEnd"/>
            <w:r>
              <w:rPr>
                <w:rFonts w:ascii="Calibri" w:hAnsi="Calibri"/>
                <w:color w:val="000000"/>
                <w:sz w:val="24"/>
              </w:rPr>
              <w:t xml:space="preserve"> packages and record rent transactions </w:t>
            </w:r>
            <w:r>
              <w:rPr>
                <w:rFonts w:ascii="Calibri" w:hAnsi="Calibri"/>
                <w:color w:val="000000"/>
                <w:sz w:val="24"/>
              </w:rPr>
              <w:t>in under 1 minutes per entry during user acceptance testing</w:t>
            </w:r>
          </w:p>
        </w:tc>
      </w:tr>
    </w:tbl>
    <w:p w14:paraId="38885B81" w14:textId="77777777" w:rsidR="00766953" w:rsidRDefault="00766953" w:rsidP="00444DAE">
      <w:pPr>
        <w:bidi w:val="0"/>
        <w:spacing w:after="80"/>
      </w:pPr>
    </w:p>
    <w:p w14:paraId="622B2726" w14:textId="77777777" w:rsidR="00766953" w:rsidRDefault="00816626" w:rsidP="00444DAE">
      <w:pPr>
        <w:pStyle w:val="21"/>
        <w:keepNext/>
        <w:bidi w:val="0"/>
        <w:spacing w:before="240" w:after="80"/>
        <w:outlineLvl w:val="1"/>
      </w:pPr>
      <w:bookmarkStart w:id="19" w:name="_Toc241022110"/>
      <w:r>
        <w:t>12. Project Approval</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0"/>
        <w:gridCol w:w="1659"/>
        <w:gridCol w:w="1659"/>
        <w:gridCol w:w="1659"/>
        <w:gridCol w:w="1659"/>
      </w:tblGrid>
      <w:tr w:rsidR="005846A5" w:rsidRPr="005846A5" w14:paraId="2B522013" w14:textId="77777777" w:rsidTr="00EE2EAD">
        <w:tc>
          <w:tcPr>
            <w:tcW w:w="1660" w:type="dxa"/>
            <w:shd w:val="clear" w:color="auto" w:fill="90D5FF"/>
          </w:tcPr>
          <w:p w14:paraId="2C89BAFE" w14:textId="77777777" w:rsidR="005846A5" w:rsidRPr="005846A5" w:rsidRDefault="00816626" w:rsidP="00444DAE">
            <w:pPr>
              <w:bidi w:val="0"/>
              <w:rPr>
                <w:color w:val="000000" w:themeColor="text1"/>
              </w:rPr>
            </w:pPr>
            <w:r w:rsidRPr="005846A5">
              <w:rPr>
                <w:rFonts w:ascii="Calibri" w:hAnsi="Calibri"/>
                <w:b/>
                <w:color w:val="000000"/>
                <w:sz w:val="24"/>
              </w:rPr>
              <w:t>Approver Name</w:t>
            </w:r>
          </w:p>
        </w:tc>
        <w:tc>
          <w:tcPr>
            <w:tcW w:w="1659" w:type="dxa"/>
            <w:shd w:val="clear" w:color="auto" w:fill="90D5FF"/>
          </w:tcPr>
          <w:p w14:paraId="3AD7621D" w14:textId="77777777" w:rsidR="005846A5" w:rsidRPr="005846A5" w:rsidRDefault="00816626" w:rsidP="00444DAE">
            <w:pPr>
              <w:bidi w:val="0"/>
              <w:rPr>
                <w:color w:val="000000" w:themeColor="text1"/>
              </w:rPr>
            </w:pPr>
            <w:r w:rsidRPr="005846A5">
              <w:rPr>
                <w:rFonts w:ascii="Calibri" w:hAnsi="Calibri"/>
                <w:b/>
                <w:color w:val="000000"/>
                <w:sz w:val="24"/>
              </w:rPr>
              <w:t>Role / Title</w:t>
            </w:r>
          </w:p>
        </w:tc>
        <w:tc>
          <w:tcPr>
            <w:tcW w:w="1659" w:type="dxa"/>
            <w:shd w:val="clear" w:color="auto" w:fill="90D5FF"/>
          </w:tcPr>
          <w:p w14:paraId="73DBC315" w14:textId="77777777" w:rsidR="005846A5" w:rsidRPr="005846A5" w:rsidRDefault="00816626" w:rsidP="00444DAE">
            <w:pPr>
              <w:bidi w:val="0"/>
              <w:rPr>
                <w:color w:val="000000" w:themeColor="text1"/>
              </w:rPr>
            </w:pPr>
            <w:r w:rsidRPr="005846A5">
              <w:rPr>
                <w:rFonts w:ascii="Calibri" w:hAnsi="Calibri"/>
                <w:b/>
                <w:color w:val="000000"/>
                <w:sz w:val="24"/>
              </w:rPr>
              <w:t xml:space="preserve">Approval </w:t>
            </w:r>
            <w:r w:rsidRPr="005846A5">
              <w:rPr>
                <w:rFonts w:ascii="Calibri" w:hAnsi="Calibri"/>
                <w:b/>
                <w:color w:val="000000"/>
                <w:sz w:val="24"/>
              </w:rPr>
              <w:t>Responsibility</w:t>
            </w:r>
          </w:p>
        </w:tc>
        <w:tc>
          <w:tcPr>
            <w:tcW w:w="1659" w:type="dxa"/>
            <w:shd w:val="clear" w:color="auto" w:fill="90D5FF"/>
          </w:tcPr>
          <w:p w14:paraId="50D7E095" w14:textId="77777777" w:rsidR="005846A5" w:rsidRPr="005846A5" w:rsidRDefault="00816626" w:rsidP="00444DAE">
            <w:pPr>
              <w:bidi w:val="0"/>
              <w:rPr>
                <w:color w:val="000000" w:themeColor="text1"/>
              </w:rPr>
            </w:pPr>
            <w:r w:rsidRPr="005846A5">
              <w:rPr>
                <w:rFonts w:ascii="Calibri" w:hAnsi="Calibri"/>
                <w:b/>
                <w:color w:val="000000"/>
                <w:sz w:val="24"/>
              </w:rPr>
              <w:t>Signature</w:t>
            </w:r>
          </w:p>
        </w:tc>
        <w:tc>
          <w:tcPr>
            <w:tcW w:w="1659" w:type="dxa"/>
            <w:shd w:val="clear" w:color="auto" w:fill="90D5FF"/>
          </w:tcPr>
          <w:p w14:paraId="04CF99F6" w14:textId="77777777" w:rsidR="005846A5" w:rsidRPr="005846A5" w:rsidRDefault="00816626" w:rsidP="00444DAE">
            <w:pPr>
              <w:bidi w:val="0"/>
              <w:rPr>
                <w:color w:val="000000" w:themeColor="text1"/>
              </w:rPr>
            </w:pPr>
            <w:r w:rsidRPr="005846A5">
              <w:rPr>
                <w:rFonts w:ascii="Calibri" w:hAnsi="Calibri"/>
                <w:b/>
                <w:color w:val="000000"/>
                <w:sz w:val="24"/>
              </w:rPr>
              <w:t>Date</w:t>
            </w:r>
          </w:p>
        </w:tc>
      </w:tr>
      <w:tr w:rsidR="005846A5" w:rsidRPr="005846A5" w14:paraId="69926E85" w14:textId="77777777" w:rsidTr="00EE2EAD">
        <w:tc>
          <w:tcPr>
            <w:tcW w:w="1660" w:type="dxa"/>
          </w:tcPr>
          <w:p w14:paraId="08A54B1A" w14:textId="77777777" w:rsidR="005846A5" w:rsidRPr="005846A5" w:rsidRDefault="00816626" w:rsidP="00444DAE">
            <w:pPr>
              <w:bidi w:val="0"/>
              <w:rPr>
                <w:color w:val="000000" w:themeColor="text1"/>
              </w:rPr>
            </w:pPr>
            <w:r>
              <w:rPr>
                <w:rFonts w:ascii="Calibri" w:hAnsi="Calibri"/>
                <w:color w:val="000000"/>
                <w:sz w:val="24"/>
              </w:rPr>
              <w:lastRenderedPageBreak/>
              <w:t xml:space="preserve">Eng. Rasheed </w:t>
            </w:r>
            <w:proofErr w:type="spellStart"/>
            <w:r>
              <w:rPr>
                <w:rFonts w:ascii="Calibri" w:hAnsi="Calibri"/>
                <w:color w:val="000000"/>
                <w:sz w:val="24"/>
              </w:rPr>
              <w:t>Aldhaferi</w:t>
            </w:r>
            <w:proofErr w:type="spellEnd"/>
          </w:p>
        </w:tc>
        <w:tc>
          <w:tcPr>
            <w:tcW w:w="1659" w:type="dxa"/>
          </w:tcPr>
          <w:p w14:paraId="483EE1E3" w14:textId="77777777" w:rsidR="005846A5" w:rsidRPr="005846A5" w:rsidRDefault="00816626" w:rsidP="00444DAE">
            <w:pPr>
              <w:bidi w:val="0"/>
              <w:rPr>
                <w:color w:val="000000" w:themeColor="text1"/>
              </w:rPr>
            </w:pPr>
            <w:r>
              <w:rPr>
                <w:rFonts w:ascii="Calibri" w:hAnsi="Calibri"/>
                <w:color w:val="000000"/>
                <w:sz w:val="24"/>
              </w:rPr>
              <w:t>Instructor/ Project sponsor</w:t>
            </w:r>
          </w:p>
        </w:tc>
        <w:tc>
          <w:tcPr>
            <w:tcW w:w="1659" w:type="dxa"/>
          </w:tcPr>
          <w:p w14:paraId="2F6C9935" w14:textId="77777777" w:rsidR="005846A5" w:rsidRPr="005846A5" w:rsidRDefault="00816626" w:rsidP="00444DAE">
            <w:pPr>
              <w:bidi w:val="0"/>
              <w:rPr>
                <w:color w:val="000000" w:themeColor="text1"/>
              </w:rPr>
            </w:pPr>
            <w:r>
              <w:rPr>
                <w:rFonts w:ascii="Calibri" w:hAnsi="Calibri"/>
                <w:color w:val="000000"/>
                <w:sz w:val="24"/>
              </w:rPr>
              <w:t>Sponsor &amp; Course approval</w:t>
            </w:r>
          </w:p>
        </w:tc>
        <w:tc>
          <w:tcPr>
            <w:tcW w:w="1659" w:type="dxa"/>
          </w:tcPr>
          <w:p w14:paraId="743E54A0" w14:textId="77777777" w:rsidR="005846A5" w:rsidRPr="005846A5" w:rsidRDefault="00816626" w:rsidP="00444DAE">
            <w:pPr>
              <w:bidi w:val="0"/>
              <w:rPr>
                <w:color w:val="000000" w:themeColor="text1"/>
              </w:rPr>
            </w:pPr>
            <w:r w:rsidRPr="005846A5">
              <w:rPr>
                <w:rFonts w:ascii="Calibri" w:hAnsi="Calibri"/>
                <w:color w:val="000000"/>
                <w:sz w:val="24"/>
              </w:rPr>
              <w:t>__________________</w:t>
            </w:r>
          </w:p>
        </w:tc>
        <w:tc>
          <w:tcPr>
            <w:tcW w:w="1659" w:type="dxa"/>
          </w:tcPr>
          <w:p w14:paraId="16417E2E" w14:textId="77777777" w:rsidR="005846A5" w:rsidRPr="005846A5" w:rsidRDefault="00816626" w:rsidP="00444DAE">
            <w:pPr>
              <w:bidi w:val="0"/>
              <w:rPr>
                <w:color w:val="000000" w:themeColor="text1"/>
              </w:rPr>
            </w:pPr>
            <w:r w:rsidRPr="005846A5">
              <w:rPr>
                <w:rFonts w:ascii="Calibri" w:hAnsi="Calibri"/>
                <w:color w:val="000000"/>
                <w:sz w:val="24"/>
              </w:rPr>
              <w:t>__________</w:t>
            </w:r>
          </w:p>
        </w:tc>
      </w:tr>
      <w:tr w:rsidR="005846A5" w:rsidRPr="005846A5" w14:paraId="6643BC79" w14:textId="77777777" w:rsidTr="00EE2EAD">
        <w:tc>
          <w:tcPr>
            <w:tcW w:w="1660" w:type="dxa"/>
          </w:tcPr>
          <w:p w14:paraId="31A6CCEB" w14:textId="77777777" w:rsidR="005846A5" w:rsidRPr="005846A5" w:rsidRDefault="00816626" w:rsidP="00444DAE">
            <w:pPr>
              <w:bidi w:val="0"/>
              <w:rPr>
                <w:color w:val="000000" w:themeColor="text1"/>
              </w:rPr>
            </w:pPr>
            <w:r>
              <w:rPr>
                <w:rFonts w:ascii="Calibri" w:hAnsi="Calibri"/>
                <w:color w:val="000000"/>
                <w:sz w:val="24"/>
              </w:rPr>
              <w:t>Mohammed Alsamawi</w:t>
            </w:r>
          </w:p>
        </w:tc>
        <w:tc>
          <w:tcPr>
            <w:tcW w:w="1659" w:type="dxa"/>
          </w:tcPr>
          <w:p w14:paraId="67101CB9" w14:textId="77777777" w:rsidR="005846A5" w:rsidRPr="005846A5" w:rsidRDefault="00816626" w:rsidP="00444DAE">
            <w:pPr>
              <w:bidi w:val="0"/>
              <w:rPr>
                <w:color w:val="000000" w:themeColor="text1"/>
              </w:rPr>
            </w:pPr>
            <w:r>
              <w:rPr>
                <w:rFonts w:ascii="Calibri" w:hAnsi="Calibri"/>
                <w:color w:val="000000"/>
                <w:sz w:val="24"/>
              </w:rPr>
              <w:t>Project Manager/ Product Owner</w:t>
            </w:r>
          </w:p>
        </w:tc>
        <w:tc>
          <w:tcPr>
            <w:tcW w:w="1659" w:type="dxa"/>
          </w:tcPr>
          <w:p w14:paraId="702ADEBD" w14:textId="77777777" w:rsidR="005846A5" w:rsidRPr="005846A5" w:rsidRDefault="00816626" w:rsidP="00444DAE">
            <w:pPr>
              <w:bidi w:val="0"/>
              <w:rPr>
                <w:color w:val="000000" w:themeColor="text1"/>
              </w:rPr>
            </w:pPr>
            <w:r>
              <w:rPr>
                <w:rFonts w:ascii="Calibri" w:hAnsi="Calibri"/>
                <w:color w:val="000000"/>
                <w:sz w:val="24"/>
              </w:rPr>
              <w:t xml:space="preserve">Strategic </w:t>
            </w:r>
            <w:r>
              <w:rPr>
                <w:rFonts w:ascii="Calibri" w:hAnsi="Calibri"/>
                <w:color w:val="000000"/>
                <w:sz w:val="24"/>
              </w:rPr>
              <w:t>&amp;</w:t>
            </w:r>
            <w:r>
              <w:rPr>
                <w:rFonts w:ascii="Calibri" w:hAnsi="Calibri"/>
                <w:color w:val="000000"/>
                <w:sz w:val="24"/>
              </w:rPr>
              <w:t xml:space="preserve"> Scope approval</w:t>
            </w:r>
          </w:p>
        </w:tc>
        <w:tc>
          <w:tcPr>
            <w:tcW w:w="1659" w:type="dxa"/>
          </w:tcPr>
          <w:p w14:paraId="37AFEA54" w14:textId="77777777" w:rsidR="005846A5" w:rsidRPr="005846A5" w:rsidRDefault="00816626" w:rsidP="00444DAE">
            <w:pPr>
              <w:bidi w:val="0"/>
              <w:rPr>
                <w:color w:val="000000" w:themeColor="text1"/>
              </w:rPr>
            </w:pPr>
            <w:r w:rsidRPr="005846A5">
              <w:rPr>
                <w:rFonts w:ascii="Calibri" w:hAnsi="Calibri"/>
                <w:color w:val="000000"/>
                <w:sz w:val="24"/>
              </w:rPr>
              <w:t>__________________</w:t>
            </w:r>
          </w:p>
        </w:tc>
        <w:tc>
          <w:tcPr>
            <w:tcW w:w="1659" w:type="dxa"/>
          </w:tcPr>
          <w:p w14:paraId="72BD611E" w14:textId="77777777" w:rsidR="005846A5" w:rsidRPr="005846A5" w:rsidRDefault="00816626" w:rsidP="00444DAE">
            <w:pPr>
              <w:bidi w:val="0"/>
              <w:rPr>
                <w:color w:val="000000" w:themeColor="text1"/>
              </w:rPr>
            </w:pPr>
            <w:r w:rsidRPr="005846A5">
              <w:rPr>
                <w:rFonts w:ascii="Calibri" w:hAnsi="Calibri"/>
                <w:color w:val="000000"/>
                <w:sz w:val="24"/>
              </w:rPr>
              <w:t>__________</w:t>
            </w:r>
          </w:p>
        </w:tc>
      </w:tr>
      <w:tr w:rsidR="005846A5" w:rsidRPr="005846A5" w14:paraId="0A2F47A3" w14:textId="77777777" w:rsidTr="00EE2EAD">
        <w:tc>
          <w:tcPr>
            <w:tcW w:w="1660" w:type="dxa"/>
          </w:tcPr>
          <w:p w14:paraId="4FA26278" w14:textId="77777777" w:rsidR="005846A5" w:rsidRPr="005846A5" w:rsidRDefault="00816626" w:rsidP="00444DAE">
            <w:pPr>
              <w:bidi w:val="0"/>
              <w:rPr>
                <w:color w:val="000000" w:themeColor="text1"/>
              </w:rPr>
            </w:pPr>
            <w:r>
              <w:rPr>
                <w:rFonts w:ascii="Calibri" w:hAnsi="Calibri"/>
                <w:color w:val="000000"/>
                <w:sz w:val="24"/>
              </w:rPr>
              <w:t xml:space="preserve">Aiham </w:t>
            </w:r>
            <w:proofErr w:type="spellStart"/>
            <w:r>
              <w:rPr>
                <w:rFonts w:ascii="Calibri" w:hAnsi="Calibri"/>
                <w:color w:val="000000"/>
                <w:sz w:val="24"/>
              </w:rPr>
              <w:t>Alhalemi</w:t>
            </w:r>
            <w:proofErr w:type="spellEnd"/>
          </w:p>
        </w:tc>
        <w:tc>
          <w:tcPr>
            <w:tcW w:w="1659" w:type="dxa"/>
          </w:tcPr>
          <w:p w14:paraId="23A880BE" w14:textId="77777777" w:rsidR="005846A5" w:rsidRPr="005846A5" w:rsidRDefault="00816626" w:rsidP="00444DAE">
            <w:pPr>
              <w:bidi w:val="0"/>
              <w:rPr>
                <w:color w:val="000000" w:themeColor="text1"/>
              </w:rPr>
            </w:pPr>
            <w:r>
              <w:rPr>
                <w:rFonts w:ascii="Calibri" w:hAnsi="Calibri"/>
                <w:color w:val="000000"/>
                <w:sz w:val="24"/>
              </w:rPr>
              <w:t>Operational Lead</w:t>
            </w:r>
            <w:r>
              <w:rPr>
                <w:rFonts w:ascii="Calibri" w:hAnsi="Calibri"/>
                <w:color w:val="000000"/>
                <w:sz w:val="24"/>
              </w:rPr>
              <w:t>/ Scrum Master</w:t>
            </w:r>
          </w:p>
        </w:tc>
        <w:tc>
          <w:tcPr>
            <w:tcW w:w="1659" w:type="dxa"/>
          </w:tcPr>
          <w:p w14:paraId="125FC920" w14:textId="77777777" w:rsidR="005846A5" w:rsidRPr="005846A5" w:rsidRDefault="00816626" w:rsidP="00444DAE">
            <w:pPr>
              <w:bidi w:val="0"/>
              <w:rPr>
                <w:color w:val="000000" w:themeColor="text1"/>
              </w:rPr>
            </w:pPr>
            <w:r>
              <w:rPr>
                <w:rFonts w:ascii="Calibri" w:hAnsi="Calibri"/>
                <w:color w:val="000000"/>
                <w:sz w:val="24"/>
              </w:rPr>
              <w:t>Governance &amp;Control Approval</w:t>
            </w:r>
          </w:p>
        </w:tc>
        <w:tc>
          <w:tcPr>
            <w:tcW w:w="1659" w:type="dxa"/>
          </w:tcPr>
          <w:p w14:paraId="7FB38AC4" w14:textId="77777777" w:rsidR="005846A5" w:rsidRPr="005846A5" w:rsidRDefault="00816626" w:rsidP="00444DAE">
            <w:pPr>
              <w:bidi w:val="0"/>
              <w:rPr>
                <w:color w:val="000000" w:themeColor="text1"/>
              </w:rPr>
            </w:pPr>
            <w:r w:rsidRPr="005846A5">
              <w:rPr>
                <w:rFonts w:ascii="Calibri" w:hAnsi="Calibri"/>
                <w:color w:val="000000"/>
                <w:sz w:val="24"/>
              </w:rPr>
              <w:t>__________________</w:t>
            </w:r>
          </w:p>
        </w:tc>
        <w:tc>
          <w:tcPr>
            <w:tcW w:w="1659" w:type="dxa"/>
          </w:tcPr>
          <w:p w14:paraId="25DF7F9C" w14:textId="77777777" w:rsidR="005846A5" w:rsidRPr="005846A5" w:rsidRDefault="00816626" w:rsidP="00444DAE">
            <w:pPr>
              <w:bidi w:val="0"/>
              <w:rPr>
                <w:color w:val="000000" w:themeColor="text1"/>
              </w:rPr>
            </w:pPr>
            <w:r w:rsidRPr="005846A5">
              <w:rPr>
                <w:rFonts w:ascii="Calibri" w:hAnsi="Calibri"/>
                <w:color w:val="000000"/>
                <w:sz w:val="24"/>
              </w:rPr>
              <w:t>__________</w:t>
            </w:r>
          </w:p>
        </w:tc>
      </w:tr>
      <w:tr w:rsidR="00195035" w:rsidRPr="005846A5" w14:paraId="3BD44CCF" w14:textId="77777777" w:rsidTr="00EE2EAD">
        <w:tc>
          <w:tcPr>
            <w:tcW w:w="1660" w:type="dxa"/>
          </w:tcPr>
          <w:p w14:paraId="52DBE206" w14:textId="77777777" w:rsidR="00195035" w:rsidRDefault="00816626" w:rsidP="00444DAE">
            <w:pPr>
              <w:bidi w:val="0"/>
              <w:rPr>
                <w:color w:val="000000" w:themeColor="text1"/>
              </w:rPr>
            </w:pPr>
            <w:r>
              <w:rPr>
                <w:rFonts w:ascii="Calibri" w:hAnsi="Calibri"/>
                <w:color w:val="000000"/>
                <w:sz w:val="24"/>
              </w:rPr>
              <w:t>Habib Sabri</w:t>
            </w:r>
          </w:p>
        </w:tc>
        <w:tc>
          <w:tcPr>
            <w:tcW w:w="1659" w:type="dxa"/>
          </w:tcPr>
          <w:p w14:paraId="587AE7A8" w14:textId="77777777" w:rsidR="00195035" w:rsidRDefault="00816626" w:rsidP="00444DAE">
            <w:pPr>
              <w:bidi w:val="0"/>
              <w:rPr>
                <w:color w:val="000000" w:themeColor="text1"/>
              </w:rPr>
            </w:pPr>
            <w:r>
              <w:rPr>
                <w:rFonts w:ascii="Calibri" w:hAnsi="Calibri"/>
                <w:color w:val="000000"/>
                <w:sz w:val="24"/>
              </w:rPr>
              <w:t>Team Member</w:t>
            </w:r>
          </w:p>
        </w:tc>
        <w:tc>
          <w:tcPr>
            <w:tcW w:w="1659" w:type="dxa"/>
          </w:tcPr>
          <w:p w14:paraId="7E15EBF3" w14:textId="77777777" w:rsidR="00195035" w:rsidRDefault="00816626" w:rsidP="00444DAE">
            <w:pPr>
              <w:bidi w:val="0"/>
              <w:rPr>
                <w:color w:val="000000" w:themeColor="text1"/>
              </w:rPr>
            </w:pPr>
            <w:r>
              <w:rPr>
                <w:rFonts w:ascii="Calibri" w:hAnsi="Calibri"/>
                <w:color w:val="000000"/>
                <w:sz w:val="24"/>
              </w:rPr>
              <w:t>NA</w:t>
            </w:r>
          </w:p>
        </w:tc>
        <w:tc>
          <w:tcPr>
            <w:tcW w:w="1659" w:type="dxa"/>
          </w:tcPr>
          <w:p w14:paraId="2A09B3E7" w14:textId="77777777" w:rsidR="00195035" w:rsidRPr="005846A5" w:rsidRDefault="00816626" w:rsidP="00444DAE">
            <w:pPr>
              <w:bidi w:val="0"/>
              <w:rPr>
                <w:color w:val="000000" w:themeColor="text1"/>
              </w:rPr>
            </w:pPr>
          </w:p>
        </w:tc>
        <w:tc>
          <w:tcPr>
            <w:tcW w:w="1659" w:type="dxa"/>
          </w:tcPr>
          <w:p w14:paraId="51476AAD" w14:textId="77777777" w:rsidR="00195035" w:rsidRPr="005846A5" w:rsidRDefault="00816626" w:rsidP="00444DAE">
            <w:pPr>
              <w:bidi w:val="0"/>
              <w:rPr>
                <w:color w:val="000000" w:themeColor="text1"/>
              </w:rPr>
            </w:pPr>
          </w:p>
        </w:tc>
      </w:tr>
    </w:tbl>
    <w:p w14:paraId="5A93727F" w14:textId="77777777" w:rsidR="00766953" w:rsidRDefault="00766953" w:rsidP="00444DAE">
      <w:pPr>
        <w:bidi w:val="0"/>
        <w:spacing w:after="80"/>
      </w:pPr>
    </w:p>
    <w:p w14:paraId="659C4F0C" w14:textId="77777777" w:rsidR="00766953" w:rsidRDefault="00816626" w:rsidP="00444DAE">
      <w:pPr>
        <w:pStyle w:val="21"/>
        <w:keepNext/>
        <w:bidi w:val="0"/>
        <w:spacing w:before="240" w:after="80"/>
        <w:outlineLvl w:val="1"/>
      </w:pPr>
      <w:bookmarkStart w:id="20" w:name="_Toc241022111"/>
      <w:r>
        <w:t>Approval Statement</w:t>
      </w:r>
      <w:bookmarkEnd w:id="2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296"/>
      </w:tblGrid>
      <w:tr w:rsidR="005846A5" w:rsidRPr="005846A5" w14:paraId="3C70BBAE" w14:textId="77777777" w:rsidTr="00702AB9">
        <w:trPr>
          <w:tblHeader/>
        </w:trPr>
        <w:tc>
          <w:tcPr>
            <w:tcW w:w="7920" w:type="dxa"/>
            <w:shd w:val="clear" w:color="auto" w:fill="90D5FF"/>
          </w:tcPr>
          <w:p w14:paraId="38916231" w14:textId="77777777" w:rsidR="005846A5" w:rsidRPr="005846A5" w:rsidRDefault="00816626" w:rsidP="00444DAE">
            <w:pPr>
              <w:bidi w:val="0"/>
              <w:rPr>
                <w:color w:val="000000" w:themeColor="text1"/>
              </w:rPr>
            </w:pPr>
            <w:r w:rsidRPr="005846A5">
              <w:rPr>
                <w:rFonts w:ascii="Calibri" w:hAnsi="Calibri"/>
                <w:b/>
                <w:color w:val="000000"/>
                <w:sz w:val="24"/>
              </w:rPr>
              <w:t>Statement</w:t>
            </w:r>
          </w:p>
        </w:tc>
      </w:tr>
      <w:tr w:rsidR="005846A5" w:rsidRPr="005846A5" w14:paraId="738269ED" w14:textId="77777777" w:rsidTr="00702AB9">
        <w:tc>
          <w:tcPr>
            <w:tcW w:w="7920" w:type="dxa"/>
          </w:tcPr>
          <w:p w14:paraId="4BDCDFCC" w14:textId="77777777" w:rsidR="005846A5" w:rsidRPr="005846A5" w:rsidRDefault="00816626" w:rsidP="00444DAE">
            <w:pPr>
              <w:bidi w:val="0"/>
              <w:rPr>
                <w:color w:val="000000" w:themeColor="text1"/>
              </w:rPr>
            </w:pPr>
            <w:r w:rsidRPr="005846A5">
              <w:rPr>
                <w:rFonts w:ascii="Calibri" w:hAnsi="Calibri"/>
                <w:color w:val="000000"/>
                <w:sz w:val="24"/>
              </w:rPr>
              <w:t xml:space="preserve">By signing this project charter, the approving stakeholders confirm that the project is </w:t>
            </w:r>
            <w:r w:rsidRPr="005846A5">
              <w:rPr>
                <w:rFonts w:ascii="Calibri" w:hAnsi="Calibri"/>
                <w:color w:val="000000"/>
                <w:sz w:val="24"/>
              </w:rPr>
              <w:t>authorized to proceed. The project manager is authorized to coordinate project activities, assign approved resources, manage risks, and report progress according to the agreed project governance process.</w:t>
            </w:r>
          </w:p>
        </w:tc>
      </w:tr>
    </w:tbl>
    <w:p w14:paraId="6D269A9D" w14:textId="77777777" w:rsidR="00766953" w:rsidRDefault="00766953" w:rsidP="00444DAE">
      <w:pPr>
        <w:bidi w:val="0"/>
        <w:spacing w:after="80"/>
      </w:pPr>
    </w:p>
    <w:p w14:paraId="7D065A10" w14:textId="77777777" w:rsidR="00766953" w:rsidRDefault="00766953" w:rsidP="00444DAE">
      <w:pPr>
        <w:bidi w:val="0"/>
        <w:spacing w:after="80"/>
      </w:pPr>
    </w:p>
    <w:p w14:paraId="77BA20B4" w14:textId="77777777" w:rsidR="00766953" w:rsidRDefault="00766953" w:rsidP="00444DAE">
      <w:pPr>
        <w:bidi w:val="0"/>
        <w:spacing w:after="80"/>
      </w:pPr>
    </w:p>
    <w:p w14:paraId="3A859433" w14:textId="77777777" w:rsidR="00766953" w:rsidRDefault="00816626" w:rsidP="00444DAE">
      <w:pPr>
        <w:bidi w:val="0"/>
      </w:pPr>
      <w:r>
        <w:br w:type="page"/>
      </w:r>
    </w:p>
    <w:p w14:paraId="31933747" w14:textId="77777777" w:rsidR="00766953" w:rsidRDefault="00816626" w:rsidP="00444DAE">
      <w:pPr>
        <w:pStyle w:val="11"/>
        <w:bidi w:val="0"/>
        <w:spacing w:before="280" w:after="140"/>
        <w:outlineLvl w:val="0"/>
      </w:pPr>
      <w:bookmarkStart w:id="21" w:name="_Toc241022112"/>
      <w:r>
        <w:lastRenderedPageBreak/>
        <w:t>Section 6: Business Case</w:t>
      </w:r>
      <w:bookmarkEnd w:id="21"/>
    </w:p>
    <w:p w14:paraId="77BC74F5" w14:textId="77777777" w:rsidR="00766953" w:rsidRDefault="00816626" w:rsidP="00444DAE">
      <w:pPr>
        <w:pStyle w:val="21"/>
        <w:keepNext/>
        <w:bidi w:val="0"/>
        <w:spacing w:before="240" w:after="80"/>
        <w:outlineLvl w:val="1"/>
      </w:pPr>
      <w:bookmarkStart w:id="22" w:name="_Toc241022113"/>
      <w:r>
        <w:t xml:space="preserve">Current </w:t>
      </w:r>
      <w:r>
        <w:t>Problem</w:t>
      </w:r>
      <w:bookmarkEnd w:id="22"/>
    </w:p>
    <w:p w14:paraId="13DFD6DD" w14:textId="77777777" w:rsidR="00766953" w:rsidRDefault="00816626" w:rsidP="00444DAE">
      <w:pPr>
        <w:bidi w:val="0"/>
        <w:spacing w:after="80"/>
      </w:pPr>
      <w:r>
        <w:rPr>
          <w:rFonts w:ascii="Calibri" w:hAnsi="Calibri"/>
          <w:color w:val="000000"/>
          <w:sz w:val="24"/>
        </w:rPr>
        <w:t>Apartment managers oversee daily operational tasks, including rent tracking, unit allocation, issue logging, and package distribution. The current manual and paper-based processes create significant operational risks:</w:t>
      </w:r>
    </w:p>
    <w:p w14:paraId="0D429981"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Financial Tracking </w:t>
      </w:r>
      <w:r>
        <w:rPr>
          <w:rFonts w:ascii="Calibri" w:hAnsi="Calibri"/>
          <w:b/>
          <w:color w:val="000000"/>
          <w:sz w:val="24"/>
        </w:rPr>
        <w:t>Errors</w:t>
      </w:r>
      <w:r>
        <w:rPr>
          <w:rFonts w:ascii="Calibri" w:hAnsi="Calibri"/>
          <w:color w:val="000000"/>
          <w:sz w:val="24"/>
        </w:rPr>
        <w:t>: Missing payment records, failure to track partial cash payments, and difficulty calculating overdue balances without manual cross-checks.</w:t>
      </w:r>
    </w:p>
    <w:p w14:paraId="4F07ACB3"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Loss of Maintenance History:</w:t>
      </w:r>
      <w:r>
        <w:rPr>
          <w:rFonts w:ascii="Calibri" w:hAnsi="Calibri"/>
          <w:color w:val="000000"/>
          <w:sz w:val="24"/>
        </w:rPr>
        <w:t xml:space="preserve"> Incomplete or missing logs regarding repair requests, leading to unresolved uni</w:t>
      </w:r>
      <w:r>
        <w:rPr>
          <w:rFonts w:ascii="Calibri" w:hAnsi="Calibri"/>
          <w:color w:val="000000"/>
          <w:sz w:val="24"/>
        </w:rPr>
        <w:t>t issues and long-term property degradation.</w:t>
      </w:r>
    </w:p>
    <w:p w14:paraId="747929C3"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Parcel Handling Disputes</w:t>
      </w:r>
      <w:r>
        <w:rPr>
          <w:rFonts w:ascii="Calibri" w:hAnsi="Calibri"/>
          <w:color w:val="000000"/>
          <w:sz w:val="24"/>
        </w:rPr>
        <w:t>: Lack of systematic logging for incoming tenant packages creates confusion over package delivery and ownership. Data Loss &amp; Disorganization: Physical records are highly vulnerable to p</w:t>
      </w:r>
      <w:r>
        <w:rPr>
          <w:rFonts w:ascii="Calibri" w:hAnsi="Calibri"/>
          <w:color w:val="000000"/>
          <w:sz w:val="24"/>
        </w:rPr>
        <w:t>hysical damage, loss, or misplacement.</w:t>
      </w:r>
    </w:p>
    <w:p w14:paraId="67441CC4" w14:textId="77777777" w:rsidR="00766953" w:rsidRDefault="00816626" w:rsidP="00444DAE">
      <w:pPr>
        <w:pStyle w:val="21"/>
        <w:keepNext/>
        <w:bidi w:val="0"/>
        <w:spacing w:before="240" w:after="80"/>
        <w:outlineLvl w:val="1"/>
      </w:pPr>
      <w:bookmarkStart w:id="23" w:name="_Toc241022114"/>
      <w:r>
        <w:t>Opportunity</w:t>
      </w:r>
      <w:bookmarkEnd w:id="23"/>
    </w:p>
    <w:p w14:paraId="3B108004"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Capturing an Unserved Market: </w:t>
      </w:r>
      <w:r>
        <w:rPr>
          <w:rFonts w:ascii="Calibri" w:hAnsi="Calibri"/>
          <w:color w:val="000000"/>
          <w:sz w:val="24"/>
        </w:rPr>
        <w:t>Existing commercial management systems are cloud-based SaaS tools requiring constant internet connectivity and recurring monthly fees. By delivering a 100% offline local dat</w:t>
      </w:r>
      <w:r>
        <w:rPr>
          <w:rFonts w:ascii="Calibri" w:hAnsi="Calibri"/>
          <w:color w:val="000000"/>
          <w:sz w:val="24"/>
        </w:rPr>
        <w:t xml:space="preserve">abase solution tailored for local building managers operating in low-resource environments </w:t>
      </w:r>
    </w:p>
    <w:p w14:paraId="030BFA1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Digitalizing &amp; Standardizing Operations: </w:t>
      </w:r>
      <w:r>
        <w:rPr>
          <w:rFonts w:ascii="Calibri" w:hAnsi="Calibri"/>
          <w:color w:val="000000"/>
          <w:sz w:val="24"/>
        </w:rPr>
        <w:t>Building managers rely on physical paper notebooks, spreadsheets, or memory to track rent, repairs, and packages. By prov</w:t>
      </w:r>
      <w:r>
        <w:rPr>
          <w:rFonts w:ascii="Calibri" w:hAnsi="Calibri"/>
          <w:color w:val="000000"/>
          <w:sz w:val="24"/>
        </w:rPr>
        <w:t>iding a single desktop software interface that standardizes daily tasks.</w:t>
      </w:r>
    </w:p>
    <w:p w14:paraId="7D86EA25" w14:textId="77777777" w:rsidR="00766953" w:rsidRDefault="00816626" w:rsidP="00444DAE">
      <w:pPr>
        <w:pStyle w:val="21"/>
        <w:keepNext/>
        <w:bidi w:val="0"/>
        <w:spacing w:before="240" w:after="80"/>
        <w:outlineLvl w:val="1"/>
      </w:pPr>
      <w:bookmarkStart w:id="24" w:name="_Toc241022115"/>
      <w:r>
        <w:t>Proposed Solution</w:t>
      </w:r>
      <w:bookmarkEnd w:id="24"/>
    </w:p>
    <w:p w14:paraId="3BD195D0" w14:textId="77777777" w:rsidR="00766953" w:rsidRDefault="00816626" w:rsidP="00444DAE">
      <w:pPr>
        <w:bidi w:val="0"/>
        <w:spacing w:after="80"/>
      </w:pPr>
      <w:r>
        <w:rPr>
          <w:rFonts w:ascii="Calibri" w:hAnsi="Calibri"/>
          <w:color w:val="000000"/>
          <w:sz w:val="24"/>
        </w:rPr>
        <w:t>The proposed solution is the Apartment Management System, a dedicated local software application powered by an offline database designed to run seamlessly on a singl</w:t>
      </w:r>
      <w:r>
        <w:rPr>
          <w:rFonts w:ascii="Calibri" w:hAnsi="Calibri"/>
          <w:color w:val="000000"/>
          <w:sz w:val="24"/>
        </w:rPr>
        <w:t>e desktop device without any external network or internet dependencies.</w:t>
      </w:r>
    </w:p>
    <w:p w14:paraId="726D2D98" w14:textId="77777777" w:rsidR="00766953" w:rsidRDefault="00816626" w:rsidP="00444DAE">
      <w:pPr>
        <w:bidi w:val="0"/>
        <w:spacing w:after="80"/>
      </w:pPr>
      <w:r>
        <w:rPr>
          <w:rFonts w:ascii="Calibri" w:hAnsi="Calibri"/>
          <w:b/>
          <w:color w:val="000000"/>
          <w:sz w:val="24"/>
        </w:rPr>
        <w:t>The system contains four Modules:</w:t>
      </w:r>
    </w:p>
    <w:p w14:paraId="617B02AC"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Payment Record</w:t>
      </w:r>
    </w:p>
    <w:p w14:paraId="47227466"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Issue</w:t>
      </w:r>
    </w:p>
    <w:p w14:paraId="0FD846D2"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Parcel</w:t>
      </w:r>
    </w:p>
    <w:p w14:paraId="7721B0FD" w14:textId="77777777" w:rsidR="00766953" w:rsidRDefault="00816626" w:rsidP="00444DAE">
      <w:pPr>
        <w:pStyle w:val="21"/>
        <w:keepNext/>
        <w:bidi w:val="0"/>
        <w:spacing w:before="240" w:after="80"/>
        <w:outlineLvl w:val="1"/>
      </w:pPr>
      <w:bookmarkStart w:id="25" w:name="_Toc241022116"/>
      <w:r>
        <w:t>Target Users</w:t>
      </w:r>
      <w:bookmarkEnd w:id="25"/>
    </w:p>
    <w:p w14:paraId="628FDDC8" w14:textId="77777777" w:rsidR="00766953" w:rsidRDefault="00816626" w:rsidP="00444DAE">
      <w:pPr>
        <w:bidi w:val="0"/>
        <w:spacing w:after="80"/>
      </w:pPr>
      <w:r>
        <w:rPr>
          <w:rFonts w:ascii="Calibri" w:hAnsi="Calibri"/>
          <w:color w:val="000000"/>
          <w:sz w:val="24"/>
        </w:rPr>
        <w:t>Building's owners and Apartment Managers in low-resource environments and unstable internet connectivit</w:t>
      </w:r>
      <w:r>
        <w:rPr>
          <w:rFonts w:ascii="Calibri" w:hAnsi="Calibri"/>
          <w:color w:val="000000"/>
          <w:sz w:val="24"/>
        </w:rPr>
        <w:t>y.</w:t>
      </w:r>
    </w:p>
    <w:p w14:paraId="443C35DF" w14:textId="77777777" w:rsidR="00766953" w:rsidRDefault="00816626" w:rsidP="00444DAE">
      <w:pPr>
        <w:pStyle w:val="21"/>
        <w:keepNext/>
        <w:bidi w:val="0"/>
        <w:spacing w:before="240" w:after="80"/>
        <w:outlineLvl w:val="1"/>
      </w:pPr>
      <w:bookmarkStart w:id="26" w:name="_Toc241022117"/>
      <w:r>
        <w:lastRenderedPageBreak/>
        <w:t>Expected Benefits</w:t>
      </w:r>
      <w:bookmarkEnd w:id="26"/>
    </w:p>
    <w:p w14:paraId="54EB7B49"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100% Offline Operational Capabilities: </w:t>
      </w:r>
      <w:r>
        <w:rPr>
          <w:rFonts w:ascii="Calibri" w:hAnsi="Calibri"/>
          <w:color w:val="000000"/>
          <w:sz w:val="24"/>
        </w:rPr>
        <w:t>Guaranteed zero dependency on internet availability and cloud services.</w:t>
      </w:r>
    </w:p>
    <w:p w14:paraId="68E5801A"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High Data Integrity: </w:t>
      </w:r>
      <w:r>
        <w:rPr>
          <w:rFonts w:ascii="Calibri" w:hAnsi="Calibri"/>
          <w:color w:val="000000"/>
          <w:sz w:val="24"/>
        </w:rPr>
        <w:t xml:space="preserve"> Eliminates manual calculation errors in rent collection, and ensures safeguards in case of databas</w:t>
      </w:r>
      <w:r>
        <w:rPr>
          <w:rFonts w:ascii="Calibri" w:hAnsi="Calibri"/>
          <w:color w:val="000000"/>
          <w:sz w:val="24"/>
        </w:rPr>
        <w:t xml:space="preserve">e corruption. </w:t>
      </w:r>
    </w:p>
    <w:p w14:paraId="47704474"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Operational Efficiency:</w:t>
      </w:r>
      <w:r>
        <w:rPr>
          <w:rFonts w:ascii="Calibri" w:hAnsi="Calibri"/>
          <w:color w:val="000000"/>
          <w:sz w:val="24"/>
        </w:rPr>
        <w:t xml:space="preserve"> Reduces tenant entry logging and transactions processing time.</w:t>
      </w:r>
    </w:p>
    <w:p w14:paraId="38FEFC4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Tenant Dispute Reduction:</w:t>
      </w:r>
      <w:r>
        <w:rPr>
          <w:rFonts w:ascii="Calibri" w:hAnsi="Calibri"/>
          <w:color w:val="000000"/>
          <w:sz w:val="24"/>
        </w:rPr>
        <w:t xml:space="preserve"> Provides structured clear history for payments, repair logs, and received packages.</w:t>
      </w:r>
    </w:p>
    <w:p w14:paraId="2920ACA6" w14:textId="77777777" w:rsidR="00766953" w:rsidRDefault="00816626" w:rsidP="00444DAE">
      <w:pPr>
        <w:pStyle w:val="21"/>
        <w:keepNext/>
        <w:bidi w:val="0"/>
        <w:spacing w:before="240" w:after="80"/>
        <w:outlineLvl w:val="1"/>
      </w:pPr>
      <w:bookmarkStart w:id="27" w:name="_Toc241022118"/>
      <w:r>
        <w:t>Alternative Solutions Considered</w:t>
      </w:r>
      <w:bookmarkEnd w:id="27"/>
    </w:p>
    <w:p w14:paraId="658C1E04" w14:textId="77777777" w:rsidR="00766953" w:rsidRDefault="00816626" w:rsidP="00444DAE">
      <w:pPr>
        <w:bidi w:val="0"/>
        <w:spacing w:after="80"/>
      </w:pPr>
      <w:r>
        <w:rPr>
          <w:rFonts w:ascii="Calibri" w:hAnsi="Calibri"/>
          <w:b/>
          <w:color w:val="000000"/>
          <w:sz w:val="24"/>
        </w:rPr>
        <w:t xml:space="preserve">Option </w:t>
      </w:r>
      <w:r>
        <w:rPr>
          <w:rFonts w:ascii="Calibri" w:hAnsi="Calibri"/>
          <w:b/>
          <w:color w:val="000000"/>
          <w:sz w:val="24"/>
        </w:rPr>
        <w:t xml:space="preserve">A: </w:t>
      </w:r>
      <w:r>
        <w:rPr>
          <w:rFonts w:ascii="Calibri" w:hAnsi="Calibri"/>
          <w:color w:val="000000"/>
          <w:sz w:val="24"/>
        </w:rPr>
        <w:t>Maintain the same old method (Paper/Memory Based System)</w:t>
      </w:r>
    </w:p>
    <w:p w14:paraId="4B6864C1" w14:textId="77777777" w:rsidR="00766953" w:rsidRDefault="00816626" w:rsidP="00444DAE">
      <w:pPr>
        <w:bidi w:val="0"/>
        <w:spacing w:after="80"/>
      </w:pPr>
      <w:r>
        <w:rPr>
          <w:rFonts w:ascii="Calibri" w:hAnsi="Calibri"/>
          <w:b/>
          <w:color w:val="000000"/>
          <w:sz w:val="24"/>
        </w:rPr>
        <w:t xml:space="preserve">Result: </w:t>
      </w:r>
      <w:r>
        <w:rPr>
          <w:rFonts w:ascii="Calibri" w:hAnsi="Calibri"/>
          <w:i/>
          <w:color w:val="000000"/>
          <w:sz w:val="24"/>
        </w:rPr>
        <w:t>Rejected</w:t>
      </w:r>
      <w:r>
        <w:rPr>
          <w:rFonts w:ascii="Calibri" w:hAnsi="Calibri"/>
          <w:color w:val="000000"/>
          <w:sz w:val="24"/>
        </w:rPr>
        <w:t>. High risk of human error, misplaced records, and tenant disputes.</w:t>
      </w:r>
    </w:p>
    <w:p w14:paraId="7EEE3021" w14:textId="77777777" w:rsidR="00766953" w:rsidRDefault="00766953" w:rsidP="00444DAE">
      <w:pPr>
        <w:bidi w:val="0"/>
        <w:spacing w:after="80"/>
      </w:pPr>
    </w:p>
    <w:p w14:paraId="12B95109" w14:textId="77777777" w:rsidR="00766953" w:rsidRDefault="00816626" w:rsidP="00444DAE">
      <w:pPr>
        <w:bidi w:val="0"/>
        <w:spacing w:after="80"/>
      </w:pPr>
      <w:r>
        <w:rPr>
          <w:rFonts w:ascii="Calibri" w:hAnsi="Calibri"/>
          <w:b/>
          <w:color w:val="000000"/>
          <w:sz w:val="24"/>
        </w:rPr>
        <w:t xml:space="preserve">Option B: </w:t>
      </w:r>
      <w:r>
        <w:rPr>
          <w:rFonts w:ascii="Calibri" w:hAnsi="Calibri"/>
          <w:color w:val="000000"/>
          <w:sz w:val="24"/>
        </w:rPr>
        <w:t>Purchase Cloud-Based SaaS Software</w:t>
      </w:r>
    </w:p>
    <w:p w14:paraId="6A66813C" w14:textId="77777777" w:rsidR="00766953" w:rsidRDefault="00816626" w:rsidP="00444DAE">
      <w:pPr>
        <w:bidi w:val="0"/>
        <w:spacing w:after="80"/>
      </w:pPr>
      <w:r>
        <w:rPr>
          <w:rFonts w:ascii="Calibri" w:hAnsi="Calibri"/>
          <w:b/>
          <w:color w:val="000000"/>
          <w:sz w:val="24"/>
        </w:rPr>
        <w:t xml:space="preserve">Result: </w:t>
      </w:r>
      <w:r>
        <w:rPr>
          <w:rFonts w:ascii="Calibri" w:hAnsi="Calibri"/>
          <w:i/>
          <w:color w:val="000000"/>
          <w:sz w:val="24"/>
        </w:rPr>
        <w:t>Rejected</w:t>
      </w:r>
      <w:r>
        <w:rPr>
          <w:rFonts w:ascii="Calibri" w:hAnsi="Calibri"/>
          <w:color w:val="000000"/>
          <w:sz w:val="24"/>
        </w:rPr>
        <w:t xml:space="preserve">. Ineffective in low-resource target </w:t>
      </w:r>
      <w:r>
        <w:rPr>
          <w:rFonts w:ascii="Calibri" w:hAnsi="Calibri"/>
          <w:color w:val="000000"/>
          <w:sz w:val="24"/>
        </w:rPr>
        <w:t>environment due to high monthly fees and dependency on constant high-speed internet.</w:t>
      </w:r>
    </w:p>
    <w:p w14:paraId="7978D91F" w14:textId="77777777" w:rsidR="00766953" w:rsidRDefault="00766953" w:rsidP="00444DAE">
      <w:pPr>
        <w:bidi w:val="0"/>
        <w:spacing w:after="80"/>
      </w:pPr>
    </w:p>
    <w:p w14:paraId="2C2E83E8" w14:textId="77777777" w:rsidR="00766953" w:rsidRDefault="00816626" w:rsidP="00444DAE">
      <w:pPr>
        <w:bidi w:val="0"/>
        <w:spacing w:after="80"/>
      </w:pPr>
      <w:r>
        <w:rPr>
          <w:rFonts w:ascii="Calibri" w:hAnsi="Calibri"/>
          <w:b/>
          <w:color w:val="000000"/>
          <w:sz w:val="24"/>
        </w:rPr>
        <w:t xml:space="preserve">Option C: </w:t>
      </w:r>
      <w:r>
        <w:rPr>
          <w:rFonts w:ascii="Calibri" w:hAnsi="Calibri"/>
          <w:color w:val="000000"/>
          <w:sz w:val="24"/>
        </w:rPr>
        <w:t>Build Custom Offline-first Desktop System (Apartment Management System)</w:t>
      </w:r>
    </w:p>
    <w:p w14:paraId="0F8728AF" w14:textId="77777777" w:rsidR="00766953" w:rsidRDefault="00816626" w:rsidP="00444DAE">
      <w:pPr>
        <w:bidi w:val="0"/>
        <w:spacing w:after="80"/>
      </w:pPr>
      <w:r>
        <w:rPr>
          <w:rFonts w:ascii="Calibri" w:hAnsi="Calibri"/>
          <w:b/>
          <w:color w:val="000000"/>
          <w:sz w:val="24"/>
        </w:rPr>
        <w:t xml:space="preserve">Result: </w:t>
      </w:r>
      <w:r>
        <w:rPr>
          <w:rFonts w:ascii="Calibri" w:hAnsi="Calibri"/>
          <w:i/>
          <w:color w:val="000000"/>
          <w:sz w:val="24"/>
        </w:rPr>
        <w:t xml:space="preserve">Approved. </w:t>
      </w:r>
      <w:r>
        <w:rPr>
          <w:rFonts w:ascii="Calibri" w:hAnsi="Calibri"/>
          <w:color w:val="000000"/>
          <w:sz w:val="24"/>
        </w:rPr>
        <w:t>Fully meets user requirements, operates offline without internet cost.</w:t>
      </w:r>
    </w:p>
    <w:p w14:paraId="4F308D67" w14:textId="77777777" w:rsidR="00766953" w:rsidRDefault="00766953" w:rsidP="00444DAE">
      <w:pPr>
        <w:bidi w:val="0"/>
        <w:spacing w:after="80"/>
      </w:pPr>
    </w:p>
    <w:p w14:paraId="14AD7B5E" w14:textId="77777777" w:rsidR="00766953" w:rsidRDefault="00816626" w:rsidP="00444DAE">
      <w:pPr>
        <w:pStyle w:val="21"/>
        <w:keepNext/>
        <w:bidi w:val="0"/>
        <w:spacing w:before="240" w:after="80"/>
        <w:outlineLvl w:val="1"/>
      </w:pPr>
      <w:bookmarkStart w:id="28" w:name="_Toc241022119"/>
      <w:r>
        <w:t>Why This Solution is Recommended</w:t>
      </w:r>
      <w:bookmarkEnd w:id="28"/>
    </w:p>
    <w:p w14:paraId="5E627B8B" w14:textId="77777777" w:rsidR="00766953" w:rsidRDefault="00816626" w:rsidP="00444DAE">
      <w:pPr>
        <w:bidi w:val="0"/>
        <w:spacing w:after="80"/>
      </w:pPr>
      <w:r>
        <w:rPr>
          <w:rFonts w:ascii="Calibri" w:hAnsi="Calibri"/>
          <w:b/>
          <w:color w:val="000000"/>
          <w:sz w:val="24"/>
        </w:rPr>
        <w:t xml:space="preserve">Elimination of Internet Dependency: </w:t>
      </w:r>
      <w:r>
        <w:rPr>
          <w:rFonts w:ascii="Calibri" w:hAnsi="Calibri"/>
          <w:color w:val="000000"/>
          <w:sz w:val="24"/>
        </w:rPr>
        <w:t>The</w:t>
      </w:r>
      <w:r>
        <w:rPr>
          <w:rFonts w:ascii="Calibri" w:hAnsi="Calibri"/>
          <w:b/>
          <w:color w:val="000000"/>
          <w:sz w:val="24"/>
        </w:rPr>
        <w:t xml:space="preserve"> </w:t>
      </w:r>
      <w:r>
        <w:rPr>
          <w:rFonts w:ascii="Calibri" w:hAnsi="Calibri"/>
          <w:color w:val="000000"/>
          <w:sz w:val="24"/>
        </w:rPr>
        <w:t>target operating environment faces unstable connectivity. A local database ensures 100% operational continuity regardless of external network availability.</w:t>
      </w:r>
    </w:p>
    <w:p w14:paraId="032A7EC2" w14:textId="77777777" w:rsidR="00766953" w:rsidRDefault="00816626" w:rsidP="00444DAE">
      <w:pPr>
        <w:bidi w:val="0"/>
        <w:spacing w:after="80"/>
      </w:pPr>
      <w:r>
        <w:rPr>
          <w:rFonts w:ascii="Calibri" w:hAnsi="Calibri"/>
          <w:b/>
          <w:color w:val="000000"/>
          <w:sz w:val="24"/>
        </w:rPr>
        <w:t xml:space="preserve">Cost-Effectiveness: </w:t>
      </w:r>
      <w:r>
        <w:rPr>
          <w:rFonts w:ascii="Calibri" w:hAnsi="Calibri"/>
          <w:color w:val="000000"/>
          <w:sz w:val="24"/>
        </w:rPr>
        <w:t>Unlik</w:t>
      </w:r>
      <w:r>
        <w:rPr>
          <w:rFonts w:ascii="Calibri" w:hAnsi="Calibri"/>
          <w:color w:val="000000"/>
          <w:sz w:val="24"/>
        </w:rPr>
        <w:t>e cloud-based software that incurs ongoing monthly subscription fees and hosting costs, a desktop solution has zero ongoing recurring maintenance cost for infrastructure.</w:t>
      </w:r>
    </w:p>
    <w:p w14:paraId="104D843D" w14:textId="77777777" w:rsidR="00766953" w:rsidRDefault="00816626" w:rsidP="00444DAE">
      <w:pPr>
        <w:bidi w:val="0"/>
        <w:spacing w:after="80"/>
      </w:pPr>
      <w:r>
        <w:rPr>
          <w:rFonts w:ascii="Calibri" w:hAnsi="Calibri"/>
          <w:b/>
          <w:color w:val="000000"/>
          <w:sz w:val="24"/>
        </w:rPr>
        <w:t xml:space="preserve">Data Privacy and Security: </w:t>
      </w:r>
      <w:r>
        <w:rPr>
          <w:rFonts w:ascii="Calibri" w:hAnsi="Calibri"/>
          <w:color w:val="000000"/>
          <w:sz w:val="24"/>
        </w:rPr>
        <w:t>All sensitive financial and tenant data remains entirely l</w:t>
      </w:r>
      <w:r>
        <w:rPr>
          <w:rFonts w:ascii="Calibri" w:hAnsi="Calibri"/>
          <w:color w:val="000000"/>
          <w:sz w:val="24"/>
        </w:rPr>
        <w:t>ocal on the property manager's machine.</w:t>
      </w:r>
    </w:p>
    <w:p w14:paraId="08D6CEA4" w14:textId="77777777" w:rsidR="00766953" w:rsidRDefault="00816626" w:rsidP="00444DAE">
      <w:pPr>
        <w:pStyle w:val="21"/>
        <w:keepNext/>
        <w:bidi w:val="0"/>
        <w:spacing w:before="240" w:after="80"/>
        <w:outlineLvl w:val="1"/>
      </w:pPr>
      <w:bookmarkStart w:id="29" w:name="_Toc241022120"/>
      <w:r>
        <w:t>Expected Effort &amp; Technical Complexity</w:t>
      </w:r>
      <w:bookmarkEnd w:id="29"/>
    </w:p>
    <w:p w14:paraId="33C20FB8" w14:textId="77777777" w:rsidR="00766953" w:rsidRDefault="00816626" w:rsidP="00444DAE">
      <w:pPr>
        <w:bidi w:val="0"/>
        <w:spacing w:after="80"/>
      </w:pPr>
      <w:r>
        <w:rPr>
          <w:rFonts w:ascii="Calibri" w:hAnsi="Calibri"/>
          <w:b/>
          <w:color w:val="000000"/>
          <w:sz w:val="24"/>
        </w:rPr>
        <w:t xml:space="preserve">Effort Level: </w:t>
      </w:r>
      <w:r>
        <w:rPr>
          <w:rFonts w:ascii="Calibri" w:hAnsi="Calibri"/>
          <w:i/>
          <w:color w:val="000000"/>
          <w:sz w:val="24"/>
        </w:rPr>
        <w:t>Low to Medium</w:t>
      </w:r>
      <w:r>
        <w:rPr>
          <w:rFonts w:ascii="Calibri" w:hAnsi="Calibri"/>
          <w:color w:val="000000"/>
          <w:sz w:val="24"/>
        </w:rPr>
        <w:t xml:space="preserve"> </w:t>
      </w:r>
    </w:p>
    <w:p w14:paraId="36E1CAC7" w14:textId="77777777" w:rsidR="00766953" w:rsidRDefault="00766953" w:rsidP="00444DAE">
      <w:pPr>
        <w:bidi w:val="0"/>
        <w:spacing w:after="80"/>
      </w:pPr>
    </w:p>
    <w:p w14:paraId="0F2D1255" w14:textId="77777777" w:rsidR="00766953" w:rsidRDefault="00816626" w:rsidP="00444DAE">
      <w:pPr>
        <w:pStyle w:val="21"/>
        <w:keepNext/>
        <w:bidi w:val="0"/>
        <w:spacing w:before="240" w:after="80"/>
        <w:outlineLvl w:val="1"/>
      </w:pPr>
      <w:bookmarkStart w:id="30" w:name="_Toc241022121"/>
      <w:r>
        <w:lastRenderedPageBreak/>
        <w:t>Main Risks</w:t>
      </w:r>
      <w:bookmarkEnd w:id="30"/>
    </w:p>
    <w:p w14:paraId="4F24F8C8"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Local Database Corruption:</w:t>
      </w:r>
      <w:r>
        <w:rPr>
          <w:rFonts w:ascii="Calibri" w:hAnsi="Calibri"/>
          <w:color w:val="000000"/>
          <w:sz w:val="24"/>
        </w:rPr>
        <w:t xml:space="preserve"> Sudden power outages or unexpected application causing data loss.</w:t>
      </w:r>
    </w:p>
    <w:p w14:paraId="5868E972"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Scope Creep: </w:t>
      </w:r>
      <w:r>
        <w:rPr>
          <w:rFonts w:ascii="Calibri" w:hAnsi="Calibri"/>
          <w:color w:val="000000"/>
          <w:sz w:val="24"/>
        </w:rPr>
        <w:t>Stakeholders requesting ex</w:t>
      </w:r>
      <w:r>
        <w:rPr>
          <w:rFonts w:ascii="Calibri" w:hAnsi="Calibri"/>
          <w:color w:val="000000"/>
          <w:sz w:val="24"/>
        </w:rPr>
        <w:t>tra online features (cloud sync, mobile app, online payments).</w:t>
      </w:r>
    </w:p>
    <w:p w14:paraId="4BD09D9E" w14:textId="77777777" w:rsidR="00766953" w:rsidRDefault="00766953" w:rsidP="00444DAE">
      <w:pPr>
        <w:bidi w:val="0"/>
        <w:spacing w:after="80"/>
      </w:pPr>
    </w:p>
    <w:p w14:paraId="1D3BA31F" w14:textId="77777777" w:rsidR="00766953" w:rsidRDefault="00816626" w:rsidP="00444DAE">
      <w:pPr>
        <w:pStyle w:val="21"/>
        <w:keepNext/>
        <w:bidi w:val="0"/>
        <w:spacing w:before="240" w:after="80"/>
        <w:outlineLvl w:val="1"/>
      </w:pPr>
      <w:bookmarkStart w:id="31" w:name="_Toc241022122"/>
      <w:r>
        <w:t>Final Recommendation</w:t>
      </w:r>
      <w:bookmarkEnd w:id="31"/>
      <w:r>
        <w:t xml:space="preserve"> </w:t>
      </w:r>
    </w:p>
    <w:p w14:paraId="13EDA53F" w14:textId="77777777" w:rsidR="00766953" w:rsidRDefault="00816626" w:rsidP="00444DAE">
      <w:pPr>
        <w:bidi w:val="0"/>
        <w:spacing w:after="80"/>
      </w:pPr>
      <w:r>
        <w:rPr>
          <w:rFonts w:ascii="Calibri" w:hAnsi="Calibri"/>
          <w:color w:val="000000"/>
          <w:sz w:val="24"/>
        </w:rPr>
        <w:t xml:space="preserve">Approve the Apartment Management System for immediate execution. The project </w:t>
      </w:r>
      <w:proofErr w:type="gramStart"/>
      <w:r>
        <w:rPr>
          <w:rFonts w:ascii="Calibri" w:hAnsi="Calibri"/>
          <w:color w:val="000000"/>
          <w:sz w:val="24"/>
        </w:rPr>
        <w:t>addresses  a</w:t>
      </w:r>
      <w:proofErr w:type="gramEnd"/>
      <w:r>
        <w:rPr>
          <w:rFonts w:ascii="Calibri" w:hAnsi="Calibri"/>
          <w:color w:val="000000"/>
          <w:sz w:val="24"/>
        </w:rPr>
        <w:t xml:space="preserve"> critical, real world problem for local apartment managers with highly feasible, </w:t>
      </w:r>
      <w:r>
        <w:rPr>
          <w:rFonts w:ascii="Calibri" w:hAnsi="Calibri"/>
          <w:color w:val="000000"/>
          <w:sz w:val="24"/>
        </w:rPr>
        <w:t>secure, and cost effective local desktop design.</w:t>
      </w:r>
    </w:p>
    <w:p w14:paraId="1EE91238" w14:textId="77777777" w:rsidR="00766953" w:rsidRDefault="00766953" w:rsidP="00444DAE">
      <w:pPr>
        <w:bidi w:val="0"/>
        <w:spacing w:after="80"/>
      </w:pPr>
    </w:p>
    <w:p w14:paraId="6E6CA7E3" w14:textId="77777777" w:rsidR="00766953" w:rsidRDefault="00766953" w:rsidP="00444DAE">
      <w:pPr>
        <w:bidi w:val="0"/>
        <w:spacing w:after="80"/>
      </w:pPr>
    </w:p>
    <w:p w14:paraId="59719C7C" w14:textId="77777777" w:rsidR="00766953" w:rsidRDefault="00816626" w:rsidP="00444DAE">
      <w:pPr>
        <w:bidi w:val="0"/>
      </w:pPr>
      <w:r>
        <w:br w:type="page"/>
      </w:r>
    </w:p>
    <w:p w14:paraId="768D25F9" w14:textId="77777777" w:rsidR="00766953" w:rsidRDefault="00816626" w:rsidP="00444DAE">
      <w:pPr>
        <w:pStyle w:val="11"/>
        <w:bidi w:val="0"/>
        <w:spacing w:before="280" w:after="140"/>
        <w:outlineLvl w:val="0"/>
      </w:pPr>
      <w:bookmarkStart w:id="32" w:name="_Toc241022123"/>
      <w:r>
        <w:lastRenderedPageBreak/>
        <w:t>Section 7: Stakeholder Register</w:t>
      </w:r>
      <w:bookmarkEnd w:id="32"/>
    </w:p>
    <w:p w14:paraId="1FF6B500" w14:textId="77777777" w:rsidR="00766953" w:rsidRDefault="00816626" w:rsidP="00444DAE">
      <w:pPr>
        <w:bidi w:val="0"/>
        <w:spacing w:after="80"/>
      </w:pPr>
      <w:r>
        <w:rPr>
          <w:rFonts w:ascii="Calibri" w:hAnsi="Calibri"/>
          <w:color w:val="000000"/>
          <w:sz w:val="24"/>
        </w:rPr>
        <w:t>Stake Holder Register</w:t>
      </w:r>
    </w:p>
    <w:p w14:paraId="568A7812" w14:textId="77777777" w:rsidR="00766953" w:rsidRDefault="00766953" w:rsidP="00444DAE">
      <w:pPr>
        <w:bidi w:val="0"/>
        <w:spacing w:after="80"/>
      </w:pPr>
    </w:p>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1464"/>
        <w:gridCol w:w="1278"/>
        <w:gridCol w:w="1736"/>
        <w:gridCol w:w="1798"/>
      </w:tblGrid>
      <w:tr w:rsidR="00914923" w:rsidRPr="00914923" w14:paraId="6D418FB9" w14:textId="77777777" w:rsidTr="00914923">
        <w:tc>
          <w:tcPr>
            <w:tcW w:w="881" w:type="dxa"/>
            <w:shd w:val="clear" w:color="auto" w:fill="90D5FF"/>
          </w:tcPr>
          <w:p w14:paraId="192D37CA"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ID &amp; Name</w:t>
            </w:r>
          </w:p>
        </w:tc>
        <w:tc>
          <w:tcPr>
            <w:tcW w:w="1464" w:type="dxa"/>
            <w:shd w:val="clear" w:color="auto" w:fill="90D5FF"/>
          </w:tcPr>
          <w:p w14:paraId="76C1ED69"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 xml:space="preserve">Role </w:t>
            </w:r>
          </w:p>
        </w:tc>
        <w:tc>
          <w:tcPr>
            <w:tcW w:w="1278" w:type="dxa"/>
            <w:shd w:val="clear" w:color="auto" w:fill="90D5FF"/>
          </w:tcPr>
          <w:p w14:paraId="08BDDBB8"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Influence / Interest</w:t>
            </w:r>
          </w:p>
        </w:tc>
        <w:tc>
          <w:tcPr>
            <w:tcW w:w="1736" w:type="dxa"/>
            <w:shd w:val="clear" w:color="auto" w:fill="90D5FF"/>
          </w:tcPr>
          <w:p w14:paraId="76A2DE02"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Key Expectations</w:t>
            </w:r>
          </w:p>
        </w:tc>
        <w:tc>
          <w:tcPr>
            <w:tcW w:w="1798" w:type="dxa"/>
            <w:shd w:val="clear" w:color="auto" w:fill="90D5FF"/>
          </w:tcPr>
          <w:p w14:paraId="612BED75"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Communication Method</w:t>
            </w:r>
          </w:p>
        </w:tc>
      </w:tr>
      <w:tr w:rsidR="00914923" w:rsidRPr="00914923" w14:paraId="13784C77" w14:textId="77777777" w:rsidTr="00914923">
        <w:tc>
          <w:tcPr>
            <w:tcW w:w="881" w:type="dxa"/>
          </w:tcPr>
          <w:p w14:paraId="07338D78"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SH-01</w:t>
            </w:r>
            <w:r w:rsidRPr="00914923">
              <w:rPr>
                <w:rFonts w:ascii="Calibri" w:hAnsi="Calibri" w:cstheme="minorHAnsi"/>
                <w:b/>
                <w:color w:val="000000"/>
                <w:sz w:val="24"/>
                <w:szCs w:val="24"/>
              </w:rPr>
              <w:br/>
              <w:t xml:space="preserve">Eng. Rasheed </w:t>
            </w:r>
            <w:proofErr w:type="spellStart"/>
            <w:r w:rsidRPr="00914923">
              <w:rPr>
                <w:rFonts w:ascii="Calibri" w:hAnsi="Calibri" w:cstheme="minorHAnsi"/>
                <w:b/>
                <w:color w:val="000000"/>
                <w:sz w:val="24"/>
                <w:szCs w:val="24"/>
              </w:rPr>
              <w:t>Aldhaferi</w:t>
            </w:r>
            <w:proofErr w:type="spellEnd"/>
          </w:p>
        </w:tc>
        <w:tc>
          <w:tcPr>
            <w:tcW w:w="1464" w:type="dxa"/>
          </w:tcPr>
          <w:p w14:paraId="5FC6DF60"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 xml:space="preserve">Project Sponsor / Course </w:t>
            </w:r>
            <w:r w:rsidRPr="00914923">
              <w:rPr>
                <w:rFonts w:ascii="Calibri" w:hAnsi="Calibri" w:cstheme="minorHAnsi"/>
                <w:color w:val="000000"/>
                <w:sz w:val="24"/>
                <w:szCs w:val="24"/>
              </w:rPr>
              <w:t>Instructor</w:t>
            </w:r>
            <w:r w:rsidRPr="00914923">
              <w:rPr>
                <w:rFonts w:ascii="Calibri" w:hAnsi="Calibri" w:cstheme="minorHAnsi"/>
                <w:color w:val="000000"/>
                <w:sz w:val="24"/>
                <w:szCs w:val="24"/>
              </w:rPr>
              <w:br/>
            </w:r>
          </w:p>
        </w:tc>
        <w:tc>
          <w:tcPr>
            <w:tcW w:w="1278" w:type="dxa"/>
          </w:tcPr>
          <w:p w14:paraId="6B745B36"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High</w:t>
            </w:r>
            <w:r w:rsidRPr="00914923">
              <w:rPr>
                <w:rFonts w:ascii="Calibri" w:hAnsi="Calibri" w:cstheme="minorHAnsi"/>
                <w:color w:val="000000"/>
                <w:sz w:val="24"/>
                <w:szCs w:val="24"/>
              </w:rPr>
              <w:br/>
              <w:t>Interest: High</w:t>
            </w:r>
          </w:p>
        </w:tc>
        <w:tc>
          <w:tcPr>
            <w:tcW w:w="1736" w:type="dxa"/>
          </w:tcPr>
          <w:p w14:paraId="69DC11B0"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Strict adherence to ITPM Lab Manuals (1-6); 100% offline desktop stability; complete 15-document midterm package.</w:t>
            </w:r>
          </w:p>
        </w:tc>
        <w:tc>
          <w:tcPr>
            <w:tcW w:w="1798" w:type="dxa"/>
          </w:tcPr>
          <w:p w14:paraId="3A9F7C82"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Weekly Formal Lab Reviews, Evaluation Discussions, Formal Document Submissions.</w:t>
            </w:r>
          </w:p>
        </w:tc>
      </w:tr>
      <w:tr w:rsidR="00914923" w:rsidRPr="00914923" w14:paraId="23FCE86F" w14:textId="77777777" w:rsidTr="00914923">
        <w:tc>
          <w:tcPr>
            <w:tcW w:w="881" w:type="dxa"/>
          </w:tcPr>
          <w:p w14:paraId="091A1E6A"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SH-02</w:t>
            </w:r>
            <w:r w:rsidRPr="00914923">
              <w:rPr>
                <w:rFonts w:ascii="Calibri" w:hAnsi="Calibri" w:cstheme="minorHAnsi"/>
                <w:b/>
                <w:color w:val="000000"/>
                <w:sz w:val="24"/>
                <w:szCs w:val="24"/>
              </w:rPr>
              <w:br/>
            </w:r>
            <w:r w:rsidRPr="00914923">
              <w:rPr>
                <w:rFonts w:ascii="Calibri" w:hAnsi="Calibri" w:cstheme="minorHAnsi"/>
                <w:b/>
                <w:color w:val="000000"/>
                <w:sz w:val="24"/>
                <w:szCs w:val="24"/>
              </w:rPr>
              <w:t>Mohammed Alsamawi</w:t>
            </w:r>
          </w:p>
        </w:tc>
        <w:tc>
          <w:tcPr>
            <w:tcW w:w="1464" w:type="dxa"/>
          </w:tcPr>
          <w:p w14:paraId="4A0D904A"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Project Manager / Product Owner</w:t>
            </w:r>
          </w:p>
        </w:tc>
        <w:tc>
          <w:tcPr>
            <w:tcW w:w="1278" w:type="dxa"/>
          </w:tcPr>
          <w:p w14:paraId="0565412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High</w:t>
            </w:r>
            <w:r w:rsidRPr="00914923">
              <w:rPr>
                <w:rFonts w:ascii="Calibri" w:hAnsi="Calibri" w:cstheme="minorHAnsi"/>
                <w:color w:val="000000"/>
                <w:sz w:val="24"/>
                <w:szCs w:val="24"/>
              </w:rPr>
              <w:br/>
              <w:t>Interest: High</w:t>
            </w:r>
          </w:p>
        </w:tc>
        <w:tc>
          <w:tcPr>
            <w:tcW w:w="1736" w:type="dxa"/>
          </w:tcPr>
          <w:p w14:paraId="18820A1B"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Clear WBS decomposition; robust 100% offline scope boundaries; high alignment between Charter, Scope Statement, and Backlog.</w:t>
            </w:r>
          </w:p>
        </w:tc>
        <w:tc>
          <w:tcPr>
            <w:tcW w:w="1798" w:type="dxa"/>
          </w:tcPr>
          <w:p w14:paraId="4FCA6E79"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Daily Informal WhatsApp, Weekly Face-to-Face Meeti</w:t>
            </w:r>
            <w:r w:rsidRPr="00914923">
              <w:rPr>
                <w:rFonts w:ascii="Calibri" w:hAnsi="Calibri" w:cstheme="minorHAnsi"/>
                <w:color w:val="000000"/>
                <w:sz w:val="24"/>
                <w:szCs w:val="24"/>
              </w:rPr>
              <w:t>ngs, GitHub Pull Request Reviews.</w:t>
            </w:r>
          </w:p>
        </w:tc>
      </w:tr>
      <w:tr w:rsidR="00914923" w:rsidRPr="00914923" w14:paraId="49D691DC" w14:textId="77777777" w:rsidTr="00914923">
        <w:tc>
          <w:tcPr>
            <w:tcW w:w="881" w:type="dxa"/>
          </w:tcPr>
          <w:p w14:paraId="386DA0F3"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SH-03</w:t>
            </w:r>
            <w:r w:rsidRPr="00914923">
              <w:rPr>
                <w:rFonts w:ascii="Calibri" w:hAnsi="Calibri" w:cstheme="minorHAnsi"/>
                <w:b/>
                <w:color w:val="000000"/>
                <w:sz w:val="24"/>
                <w:szCs w:val="24"/>
              </w:rPr>
              <w:br/>
              <w:t>Aiham Alhalmi</w:t>
            </w:r>
          </w:p>
        </w:tc>
        <w:tc>
          <w:tcPr>
            <w:tcW w:w="1464" w:type="dxa"/>
          </w:tcPr>
          <w:p w14:paraId="60C44DB6"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 xml:space="preserve">Operations Lead / Scrum Master </w:t>
            </w:r>
          </w:p>
        </w:tc>
        <w:tc>
          <w:tcPr>
            <w:tcW w:w="1278" w:type="dxa"/>
          </w:tcPr>
          <w:p w14:paraId="65E62B3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High</w:t>
            </w:r>
            <w:r w:rsidRPr="00914923">
              <w:rPr>
                <w:rFonts w:ascii="Calibri" w:hAnsi="Calibri" w:cstheme="minorHAnsi"/>
                <w:color w:val="000000"/>
                <w:sz w:val="24"/>
                <w:szCs w:val="24"/>
              </w:rPr>
              <w:br/>
              <w:t>Interest: High</w:t>
            </w:r>
          </w:p>
        </w:tc>
        <w:tc>
          <w:tcPr>
            <w:tcW w:w="1736" w:type="dxa"/>
          </w:tcPr>
          <w:p w14:paraId="4A15A11F"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Effective risk mitigations; active issue tracking; strict RACI assignment; seamless Sprint execution and milestone tracking.</w:t>
            </w:r>
          </w:p>
        </w:tc>
        <w:tc>
          <w:tcPr>
            <w:tcW w:w="1798" w:type="dxa"/>
          </w:tcPr>
          <w:p w14:paraId="3AD2F38F"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Daily Informa</w:t>
            </w:r>
            <w:r w:rsidRPr="00914923">
              <w:rPr>
                <w:rFonts w:ascii="Calibri" w:hAnsi="Calibri" w:cstheme="minorHAnsi"/>
                <w:color w:val="000000"/>
                <w:sz w:val="24"/>
                <w:szCs w:val="24"/>
              </w:rPr>
              <w:t>l WhatsApp, Weekly Face-to-Face Meetings, Sprint Ceremonies.</w:t>
            </w:r>
          </w:p>
        </w:tc>
      </w:tr>
      <w:tr w:rsidR="00914923" w:rsidRPr="00914923" w14:paraId="130FE062" w14:textId="77777777" w:rsidTr="00914923">
        <w:tc>
          <w:tcPr>
            <w:tcW w:w="881" w:type="dxa"/>
            <w:tcBorders>
              <w:bottom w:val="single" w:sz="4" w:space="0" w:color="auto"/>
            </w:tcBorders>
          </w:tcPr>
          <w:p w14:paraId="47A687C1"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SH-04</w:t>
            </w:r>
            <w:r w:rsidRPr="00914923">
              <w:rPr>
                <w:rFonts w:ascii="Calibri" w:hAnsi="Calibri" w:cstheme="minorHAnsi"/>
                <w:b/>
                <w:color w:val="000000"/>
                <w:sz w:val="24"/>
                <w:szCs w:val="24"/>
              </w:rPr>
              <w:br/>
              <w:t>Habib Sabri</w:t>
            </w:r>
          </w:p>
        </w:tc>
        <w:tc>
          <w:tcPr>
            <w:tcW w:w="1464" w:type="dxa"/>
          </w:tcPr>
          <w:p w14:paraId="5AB2C0FE"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 xml:space="preserve">Team Member </w:t>
            </w:r>
          </w:p>
        </w:tc>
        <w:tc>
          <w:tcPr>
            <w:tcW w:w="1278" w:type="dxa"/>
          </w:tcPr>
          <w:p w14:paraId="16A2ADD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Low</w:t>
            </w:r>
            <w:r w:rsidRPr="00914923">
              <w:rPr>
                <w:rFonts w:ascii="Calibri" w:hAnsi="Calibri" w:cstheme="minorHAnsi"/>
                <w:color w:val="000000"/>
                <w:sz w:val="24"/>
                <w:szCs w:val="24"/>
              </w:rPr>
              <w:br/>
              <w:t>Interest: Medium</w:t>
            </w:r>
          </w:p>
        </w:tc>
        <w:tc>
          <w:tcPr>
            <w:tcW w:w="1736" w:type="dxa"/>
          </w:tcPr>
          <w:p w14:paraId="79F4A5B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 xml:space="preserve">General project involvement and course alignment as </w:t>
            </w:r>
            <w:r w:rsidRPr="00914923">
              <w:rPr>
                <w:rFonts w:ascii="Calibri" w:hAnsi="Calibri" w:cstheme="minorHAnsi"/>
                <w:color w:val="000000"/>
                <w:sz w:val="24"/>
                <w:szCs w:val="24"/>
              </w:rPr>
              <w:lastRenderedPageBreak/>
              <w:t>designated in revised organizational directives.</w:t>
            </w:r>
          </w:p>
        </w:tc>
        <w:tc>
          <w:tcPr>
            <w:tcW w:w="1798" w:type="dxa"/>
          </w:tcPr>
          <w:p w14:paraId="3987352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lastRenderedPageBreak/>
              <w:t xml:space="preserve">Weekly Team Meetings, </w:t>
            </w:r>
            <w:r w:rsidRPr="00914923">
              <w:rPr>
                <w:rFonts w:ascii="Calibri" w:hAnsi="Calibri" w:cstheme="minorHAnsi"/>
                <w:color w:val="000000"/>
                <w:sz w:val="24"/>
                <w:szCs w:val="24"/>
              </w:rPr>
              <w:t>General Project Notifications.</w:t>
            </w:r>
          </w:p>
        </w:tc>
      </w:tr>
      <w:tr w:rsidR="00914923" w:rsidRPr="00914923" w14:paraId="268E4CC3" w14:textId="77777777" w:rsidTr="00914923">
        <w:tc>
          <w:tcPr>
            <w:tcW w:w="881" w:type="dxa"/>
            <w:tcBorders>
              <w:top w:val="single" w:sz="4" w:space="0" w:color="auto"/>
              <w:left w:val="single" w:sz="4" w:space="0" w:color="auto"/>
              <w:bottom w:val="single" w:sz="4" w:space="0" w:color="auto"/>
              <w:right w:val="single" w:sz="4" w:space="0" w:color="auto"/>
            </w:tcBorders>
          </w:tcPr>
          <w:p w14:paraId="631FCBB1"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SH-05</w:t>
            </w:r>
            <w:r w:rsidRPr="00914923">
              <w:rPr>
                <w:rFonts w:ascii="Calibri" w:hAnsi="Calibri" w:cstheme="minorHAnsi"/>
                <w:b/>
                <w:color w:val="000000"/>
                <w:sz w:val="24"/>
                <w:szCs w:val="24"/>
              </w:rPr>
              <w:br/>
              <w:t>Building / Property Managers</w:t>
            </w:r>
          </w:p>
        </w:tc>
        <w:tc>
          <w:tcPr>
            <w:tcW w:w="1464" w:type="dxa"/>
            <w:tcBorders>
              <w:left w:val="single" w:sz="4" w:space="0" w:color="auto"/>
            </w:tcBorders>
          </w:tcPr>
          <w:p w14:paraId="55D63910"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Primary End Users</w:t>
            </w:r>
            <w:r w:rsidRPr="00914923">
              <w:rPr>
                <w:rFonts w:ascii="Calibri" w:hAnsi="Calibri" w:cstheme="minorHAnsi"/>
                <w:color w:val="000000"/>
                <w:sz w:val="24"/>
                <w:szCs w:val="24"/>
              </w:rPr>
              <w:br/>
              <w:t>(External Operational)</w:t>
            </w:r>
          </w:p>
        </w:tc>
        <w:tc>
          <w:tcPr>
            <w:tcW w:w="1278" w:type="dxa"/>
          </w:tcPr>
          <w:p w14:paraId="16580D02"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Medium</w:t>
            </w:r>
            <w:r w:rsidRPr="00914923">
              <w:rPr>
                <w:rFonts w:ascii="Calibri" w:hAnsi="Calibri" w:cstheme="minorHAnsi"/>
                <w:color w:val="000000"/>
                <w:sz w:val="24"/>
                <w:szCs w:val="24"/>
              </w:rPr>
              <w:br/>
              <w:t>Interest: High</w:t>
            </w:r>
          </w:p>
        </w:tc>
        <w:tc>
          <w:tcPr>
            <w:tcW w:w="1736" w:type="dxa"/>
          </w:tcPr>
          <w:p w14:paraId="4AF7B24F"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Rapid rent payment logging; quick maintenance issue tracking; parcel arrival confirmation (&lt;1 min transaction time)</w:t>
            </w:r>
            <w:r w:rsidRPr="00914923">
              <w:rPr>
                <w:rFonts w:ascii="Calibri" w:hAnsi="Calibri" w:cstheme="minorHAnsi"/>
                <w:color w:val="000000"/>
                <w:sz w:val="24"/>
                <w:szCs w:val="24"/>
              </w:rPr>
              <w:t>; offline reliability.</w:t>
            </w:r>
          </w:p>
        </w:tc>
        <w:tc>
          <w:tcPr>
            <w:tcW w:w="1798" w:type="dxa"/>
          </w:tcPr>
          <w:p w14:paraId="1B805D77"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User Acceptance Testing (UAT) Feedback, Prototype Demos, User Manual.</w:t>
            </w:r>
          </w:p>
        </w:tc>
      </w:tr>
      <w:tr w:rsidR="00914923" w:rsidRPr="00914923" w14:paraId="05CB88BB" w14:textId="77777777" w:rsidTr="00914923">
        <w:tc>
          <w:tcPr>
            <w:tcW w:w="881" w:type="dxa"/>
            <w:tcBorders>
              <w:top w:val="single" w:sz="4" w:space="0" w:color="auto"/>
              <w:left w:val="single" w:sz="4" w:space="0" w:color="auto"/>
              <w:bottom w:val="single" w:sz="4" w:space="0" w:color="auto"/>
              <w:right w:val="single" w:sz="4" w:space="0" w:color="auto"/>
            </w:tcBorders>
          </w:tcPr>
          <w:p w14:paraId="3C23A6F6"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SH-06</w:t>
            </w:r>
            <w:r w:rsidRPr="00914923">
              <w:rPr>
                <w:rFonts w:ascii="Calibri" w:hAnsi="Calibri" w:cstheme="minorHAnsi"/>
                <w:b/>
                <w:color w:val="000000"/>
                <w:sz w:val="24"/>
                <w:szCs w:val="24"/>
              </w:rPr>
              <w:br/>
              <w:t>Apartment Building Owners</w:t>
            </w:r>
          </w:p>
        </w:tc>
        <w:tc>
          <w:tcPr>
            <w:tcW w:w="1464" w:type="dxa"/>
            <w:tcBorders>
              <w:left w:val="single" w:sz="4" w:space="0" w:color="auto"/>
            </w:tcBorders>
          </w:tcPr>
          <w:p w14:paraId="3EC90834"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Business Owners / Investors</w:t>
            </w:r>
            <w:r w:rsidRPr="00914923">
              <w:rPr>
                <w:rFonts w:ascii="Calibri" w:hAnsi="Calibri" w:cstheme="minorHAnsi"/>
                <w:color w:val="000000"/>
                <w:sz w:val="24"/>
                <w:szCs w:val="24"/>
              </w:rPr>
              <w:br/>
              <w:t>(External Operational)</w:t>
            </w:r>
          </w:p>
        </w:tc>
        <w:tc>
          <w:tcPr>
            <w:tcW w:w="1278" w:type="dxa"/>
          </w:tcPr>
          <w:p w14:paraId="414C8EC1"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High</w:t>
            </w:r>
            <w:r w:rsidRPr="00914923">
              <w:rPr>
                <w:rFonts w:ascii="Calibri" w:hAnsi="Calibri" w:cstheme="minorHAnsi"/>
                <w:color w:val="000000"/>
                <w:sz w:val="24"/>
                <w:szCs w:val="24"/>
              </w:rPr>
              <w:br/>
              <w:t>Interest: Medium</w:t>
            </w:r>
          </w:p>
        </w:tc>
        <w:tc>
          <w:tcPr>
            <w:tcW w:w="1736" w:type="dxa"/>
          </w:tcPr>
          <w:p w14:paraId="310D501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 xml:space="preserve">Accurate overdue rent balances; zero </w:t>
            </w:r>
            <w:r w:rsidRPr="00914923">
              <w:rPr>
                <w:rFonts w:ascii="Calibri" w:hAnsi="Calibri" w:cstheme="minorHAnsi"/>
                <w:color w:val="000000"/>
                <w:sz w:val="24"/>
                <w:szCs w:val="24"/>
              </w:rPr>
              <w:t>financial recording errors; long-term local database data integrity (zero data corruption).</w:t>
            </w:r>
          </w:p>
        </w:tc>
        <w:tc>
          <w:tcPr>
            <w:tcW w:w="1798" w:type="dxa"/>
          </w:tcPr>
          <w:p w14:paraId="66C745BE"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User Acceptance Testing (UAT) Feedback, Prototype Demos, User Manual.</w:t>
            </w:r>
          </w:p>
        </w:tc>
      </w:tr>
      <w:tr w:rsidR="00914923" w:rsidRPr="00914923" w14:paraId="0AD1F507" w14:textId="77777777" w:rsidTr="00914923">
        <w:tc>
          <w:tcPr>
            <w:tcW w:w="881" w:type="dxa"/>
            <w:tcBorders>
              <w:top w:val="single" w:sz="4" w:space="0" w:color="auto"/>
              <w:left w:val="single" w:sz="4" w:space="0" w:color="auto"/>
              <w:bottom w:val="single" w:sz="4" w:space="0" w:color="auto"/>
              <w:right w:val="single" w:sz="4" w:space="0" w:color="auto"/>
            </w:tcBorders>
          </w:tcPr>
          <w:p w14:paraId="6C492754"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SH-07</w:t>
            </w:r>
            <w:r w:rsidRPr="00914923">
              <w:rPr>
                <w:rFonts w:ascii="Calibri" w:hAnsi="Calibri" w:cstheme="minorHAnsi"/>
                <w:b/>
                <w:color w:val="000000"/>
                <w:sz w:val="24"/>
                <w:szCs w:val="24"/>
              </w:rPr>
              <w:br/>
              <w:t>Apartment Tenants</w:t>
            </w:r>
          </w:p>
        </w:tc>
        <w:tc>
          <w:tcPr>
            <w:tcW w:w="1464" w:type="dxa"/>
            <w:tcBorders>
              <w:left w:val="single" w:sz="4" w:space="0" w:color="auto"/>
            </w:tcBorders>
          </w:tcPr>
          <w:p w14:paraId="4D76A099"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Secondary Beneficiaries</w:t>
            </w:r>
            <w:r w:rsidRPr="00914923">
              <w:rPr>
                <w:rFonts w:ascii="Calibri" w:hAnsi="Calibri" w:cstheme="minorHAnsi"/>
                <w:color w:val="000000"/>
                <w:sz w:val="24"/>
                <w:szCs w:val="24"/>
              </w:rPr>
              <w:br/>
              <w:t>(External Operational)</w:t>
            </w:r>
          </w:p>
        </w:tc>
        <w:tc>
          <w:tcPr>
            <w:tcW w:w="1278" w:type="dxa"/>
          </w:tcPr>
          <w:p w14:paraId="5AFBFAC0"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Low</w:t>
            </w:r>
            <w:r w:rsidRPr="00914923">
              <w:rPr>
                <w:rFonts w:ascii="Calibri" w:hAnsi="Calibri" w:cstheme="minorHAnsi"/>
                <w:color w:val="000000"/>
                <w:sz w:val="24"/>
                <w:szCs w:val="24"/>
              </w:rPr>
              <w:br/>
            </w:r>
            <w:r w:rsidRPr="00914923">
              <w:rPr>
                <w:rFonts w:ascii="Calibri" w:hAnsi="Calibri" w:cstheme="minorHAnsi"/>
                <w:color w:val="000000"/>
                <w:sz w:val="24"/>
                <w:szCs w:val="24"/>
              </w:rPr>
              <w:t>Interest: Medium</w:t>
            </w:r>
          </w:p>
        </w:tc>
        <w:tc>
          <w:tcPr>
            <w:tcW w:w="1736" w:type="dxa"/>
          </w:tcPr>
          <w:p w14:paraId="0FCF8A8B"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Timely maintenance repair tracking; secure parcel pickup logs; clear rent payment receipts without disputes.</w:t>
            </w:r>
          </w:p>
        </w:tc>
        <w:tc>
          <w:tcPr>
            <w:tcW w:w="1798" w:type="dxa"/>
          </w:tcPr>
          <w:p w14:paraId="2802B477"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Indirect via Building Manager notifications and receipts.</w:t>
            </w:r>
          </w:p>
        </w:tc>
      </w:tr>
    </w:tbl>
    <w:p w14:paraId="33B1BF12" w14:textId="77777777" w:rsidR="00766953" w:rsidRDefault="00766953" w:rsidP="00444DAE">
      <w:pPr>
        <w:bidi w:val="0"/>
        <w:spacing w:after="80"/>
      </w:pPr>
    </w:p>
    <w:p w14:paraId="44FBF1DA" w14:textId="77777777" w:rsidR="00766953" w:rsidRDefault="00816626" w:rsidP="00444DAE">
      <w:pPr>
        <w:bidi w:val="0"/>
      </w:pPr>
      <w:r>
        <w:br w:type="page"/>
      </w:r>
    </w:p>
    <w:p w14:paraId="107A09A5" w14:textId="77777777" w:rsidR="00766953" w:rsidRDefault="00816626" w:rsidP="00444DAE">
      <w:pPr>
        <w:pStyle w:val="11"/>
        <w:bidi w:val="0"/>
        <w:spacing w:before="280" w:after="140"/>
        <w:outlineLvl w:val="0"/>
      </w:pPr>
      <w:bookmarkStart w:id="33" w:name="_Toc241022124"/>
      <w:r>
        <w:lastRenderedPageBreak/>
        <w:t>Section 8: Scope Statement</w:t>
      </w:r>
      <w:bookmarkEnd w:id="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4"/>
        <w:gridCol w:w="4222"/>
      </w:tblGrid>
      <w:tr w:rsidR="00546574" w:rsidRPr="00546574" w14:paraId="5EAE8711" w14:textId="77777777" w:rsidTr="00546574">
        <w:tc>
          <w:tcPr>
            <w:tcW w:w="5040" w:type="dxa"/>
            <w:shd w:val="clear" w:color="auto" w:fill="90D5FF"/>
          </w:tcPr>
          <w:p w14:paraId="34D0C36D" w14:textId="77777777" w:rsidR="009661BB" w:rsidRPr="00546574" w:rsidRDefault="00816626" w:rsidP="00444DAE">
            <w:pPr>
              <w:bidi w:val="0"/>
              <w:jc w:val="center"/>
              <w:rPr>
                <w:rFonts w:cstheme="minorHAnsi"/>
                <w:color w:val="000000" w:themeColor="text1"/>
                <w:sz w:val="20"/>
                <w:szCs w:val="24"/>
              </w:rPr>
            </w:pPr>
            <w:r w:rsidRPr="00546574">
              <w:rPr>
                <w:rFonts w:ascii="Calibri" w:hAnsi="Calibri" w:cstheme="minorHAnsi"/>
                <w:b/>
                <w:color w:val="000000"/>
                <w:sz w:val="24"/>
                <w:szCs w:val="24"/>
              </w:rPr>
              <w:t>Section</w:t>
            </w:r>
          </w:p>
        </w:tc>
        <w:tc>
          <w:tcPr>
            <w:tcW w:w="5040" w:type="dxa"/>
            <w:shd w:val="clear" w:color="auto" w:fill="90D5FF"/>
          </w:tcPr>
          <w:p w14:paraId="47E60730" w14:textId="77777777" w:rsidR="009661BB" w:rsidRPr="00546574" w:rsidRDefault="00816626" w:rsidP="00444DAE">
            <w:pPr>
              <w:bidi w:val="0"/>
              <w:jc w:val="center"/>
              <w:rPr>
                <w:rFonts w:cstheme="minorHAnsi"/>
                <w:color w:val="000000" w:themeColor="text1"/>
                <w:sz w:val="20"/>
                <w:szCs w:val="24"/>
              </w:rPr>
            </w:pPr>
            <w:r w:rsidRPr="00546574">
              <w:rPr>
                <w:rFonts w:ascii="Calibri" w:hAnsi="Calibri" w:cstheme="minorHAnsi"/>
                <w:b/>
                <w:color w:val="000000"/>
                <w:sz w:val="24"/>
                <w:szCs w:val="24"/>
              </w:rPr>
              <w:t>Team Answer</w:t>
            </w:r>
          </w:p>
        </w:tc>
      </w:tr>
      <w:tr w:rsidR="00546574" w:rsidRPr="00546574" w14:paraId="27FF09D4" w14:textId="77777777" w:rsidTr="009661BB">
        <w:tc>
          <w:tcPr>
            <w:tcW w:w="5040" w:type="dxa"/>
          </w:tcPr>
          <w:p w14:paraId="68806DB7"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Project Name</w:t>
            </w:r>
          </w:p>
        </w:tc>
        <w:tc>
          <w:tcPr>
            <w:tcW w:w="5040" w:type="dxa"/>
          </w:tcPr>
          <w:p w14:paraId="21FDFDD1"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Apartment Management System</w:t>
            </w:r>
          </w:p>
        </w:tc>
      </w:tr>
      <w:tr w:rsidR="00546574" w:rsidRPr="00546574" w14:paraId="526805E6" w14:textId="77777777" w:rsidTr="009661BB">
        <w:tc>
          <w:tcPr>
            <w:tcW w:w="5040" w:type="dxa"/>
          </w:tcPr>
          <w:p w14:paraId="7E28C7C1"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Project Background</w:t>
            </w:r>
          </w:p>
        </w:tc>
        <w:tc>
          <w:tcPr>
            <w:tcW w:w="5040" w:type="dxa"/>
          </w:tcPr>
          <w:p w14:paraId="7D842AB9"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 xml:space="preserve">Apartment managers currently oversee residential properties, rent tracking, and maintenance requests using manual paper-based records or simple memory. This decentralized process leads to </w:t>
            </w:r>
            <w:r w:rsidRPr="00546574">
              <w:rPr>
                <w:rFonts w:ascii="Calibri" w:hAnsi="Calibri" w:cstheme="minorHAnsi"/>
                <w:color w:val="000000"/>
                <w:sz w:val="24"/>
                <w:szCs w:val="24"/>
              </w:rPr>
              <w:t>significant financial tracking errors, high risks of data loss, and tenant disputes resulting from uncoordinated parcel handling. Furthermore, existing digital solutions often fail due to unstable or expensive internet connectivity in the operating environ</w:t>
            </w:r>
            <w:r w:rsidRPr="00546574">
              <w:rPr>
                <w:rFonts w:ascii="Calibri" w:hAnsi="Calibri" w:cstheme="minorHAnsi"/>
                <w:color w:val="000000"/>
                <w:sz w:val="24"/>
                <w:szCs w:val="24"/>
              </w:rPr>
              <w:t>ment.</w:t>
            </w:r>
          </w:p>
        </w:tc>
      </w:tr>
      <w:tr w:rsidR="00546574" w:rsidRPr="00546574" w14:paraId="0E2C7315" w14:textId="77777777" w:rsidTr="009661BB">
        <w:tc>
          <w:tcPr>
            <w:tcW w:w="5040" w:type="dxa"/>
          </w:tcPr>
          <w:p w14:paraId="7BB72AC8"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Project Objectives</w:t>
            </w:r>
          </w:p>
        </w:tc>
        <w:tc>
          <w:tcPr>
            <w:tcW w:w="5040" w:type="dxa"/>
          </w:tcPr>
          <w:p w14:paraId="3CF13FE1"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To provide apartment managers and building owners with an accurate, reliable, and localized database solution that functions seamlessly without internet dependencies, ensuring sub-minute transaction efficiency, zero financial reco</w:t>
            </w:r>
            <w:r w:rsidRPr="00546574">
              <w:rPr>
                <w:rFonts w:ascii="Calibri" w:hAnsi="Calibri" w:cstheme="minorHAnsi"/>
                <w:color w:val="000000"/>
                <w:sz w:val="24"/>
                <w:szCs w:val="24"/>
              </w:rPr>
              <w:t>nciliation errors, and complete local</w:t>
            </w:r>
            <w:r>
              <w:rPr>
                <w:rFonts w:ascii="Calibri" w:hAnsi="Calibri" w:cstheme="minorHAnsi"/>
                <w:color w:val="000000"/>
                <w:sz w:val="24"/>
                <w:szCs w:val="24"/>
              </w:rPr>
              <w:t xml:space="preserve"> </w:t>
            </w:r>
            <w:r w:rsidRPr="00546574">
              <w:rPr>
                <w:rFonts w:ascii="Calibri" w:hAnsi="Calibri" w:cstheme="minorHAnsi"/>
                <w:color w:val="000000"/>
                <w:sz w:val="24"/>
                <w:szCs w:val="24"/>
              </w:rPr>
              <w:t>data integrity.</w:t>
            </w:r>
          </w:p>
        </w:tc>
      </w:tr>
      <w:tr w:rsidR="00546574" w:rsidRPr="00546574" w14:paraId="1C24DE70" w14:textId="77777777" w:rsidTr="009661BB">
        <w:tc>
          <w:tcPr>
            <w:tcW w:w="5040" w:type="dxa"/>
          </w:tcPr>
          <w:p w14:paraId="5A47A606"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Product Scope Description</w:t>
            </w:r>
          </w:p>
        </w:tc>
        <w:tc>
          <w:tcPr>
            <w:tcW w:w="5040" w:type="dxa"/>
          </w:tcPr>
          <w:p w14:paraId="09B91344"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 xml:space="preserve">A desktop-based, local-first management application engineered specifically for building managers and property owners. Features include apartment unit mapping and </w:t>
            </w:r>
            <w:r w:rsidRPr="00546574">
              <w:rPr>
                <w:rFonts w:ascii="Calibri" w:hAnsi="Calibri" w:cstheme="minorHAnsi"/>
                <w:color w:val="000000"/>
                <w:sz w:val="24"/>
                <w:szCs w:val="24"/>
              </w:rPr>
              <w:t>occupancy tracking, local rent calculation and payment logging (</w:t>
            </w:r>
            <w:proofErr w:type="spellStart"/>
            <w:r w:rsidRPr="00546574">
              <w:rPr>
                <w:rFonts w:ascii="Calibri" w:hAnsi="Calibri" w:cstheme="minorHAnsi"/>
                <w:color w:val="000000"/>
                <w:sz w:val="24"/>
                <w:szCs w:val="24"/>
              </w:rPr>
              <w:t>PaymentRecord</w:t>
            </w:r>
            <w:proofErr w:type="spellEnd"/>
            <w:r w:rsidRPr="00546574">
              <w:rPr>
                <w:rFonts w:ascii="Calibri" w:hAnsi="Calibri" w:cstheme="minorHAnsi"/>
                <w:color w:val="000000"/>
                <w:sz w:val="24"/>
                <w:szCs w:val="24"/>
              </w:rPr>
              <w:t>), maintenance request logging (Issue), package arrival and pickup tracking (Parcel), and an embedded offline database with automated local backup utilities.</w:t>
            </w:r>
          </w:p>
        </w:tc>
      </w:tr>
      <w:tr w:rsidR="00546574" w:rsidRPr="00546574" w14:paraId="1027A79D" w14:textId="77777777" w:rsidTr="009661BB">
        <w:tc>
          <w:tcPr>
            <w:tcW w:w="5040" w:type="dxa"/>
          </w:tcPr>
          <w:p w14:paraId="4D763425"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Project Deliverables</w:t>
            </w:r>
          </w:p>
        </w:tc>
        <w:tc>
          <w:tcPr>
            <w:tcW w:w="5040" w:type="dxa"/>
          </w:tcPr>
          <w:p w14:paraId="4ABB57E4"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 xml:space="preserve">Project management governance artifacts (Project Charter, Business Case, Stakeholder Register, Scope Statement, WBS &amp; Dictionary, Milestone Plan, RACI Matrix, Risk Register, Communication </w:t>
            </w:r>
            <w:r w:rsidRPr="00546574">
              <w:rPr>
                <w:rFonts w:ascii="Calibri" w:hAnsi="Calibri" w:cstheme="minorHAnsi"/>
                <w:color w:val="000000"/>
                <w:sz w:val="24"/>
                <w:szCs w:val="24"/>
              </w:rPr>
              <w:lastRenderedPageBreak/>
              <w:t>Plan, Document Quality Checklist, Issue Log, Change Request &amp; Chang</w:t>
            </w:r>
            <w:r w:rsidRPr="00546574">
              <w:rPr>
                <w:rFonts w:ascii="Calibri" w:hAnsi="Calibri" w:cstheme="minorHAnsi"/>
                <w:color w:val="000000"/>
                <w:sz w:val="24"/>
                <w:szCs w:val="24"/>
              </w:rPr>
              <w:t>e Log, Product Backlog &amp; Sprint Plan, Midterm Portfolio, Final Presentation) and technical software artifacts (Standalone Desktop GUI Application, Local SQLite Database, Backup Utility, Executable Installation Package, User Manual).</w:t>
            </w:r>
          </w:p>
        </w:tc>
      </w:tr>
      <w:tr w:rsidR="00546574" w:rsidRPr="00546574" w14:paraId="173B2770" w14:textId="77777777" w:rsidTr="009661BB">
        <w:tc>
          <w:tcPr>
            <w:tcW w:w="5040" w:type="dxa"/>
          </w:tcPr>
          <w:p w14:paraId="5C55E715"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lastRenderedPageBreak/>
              <w:t>In-Scope Features</w:t>
            </w:r>
          </w:p>
        </w:tc>
        <w:tc>
          <w:tcPr>
            <w:tcW w:w="5040" w:type="dxa"/>
          </w:tcPr>
          <w:p w14:paraId="668F018B"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1. A</w:t>
            </w:r>
            <w:r w:rsidRPr="00546574">
              <w:rPr>
                <w:rFonts w:ascii="Calibri" w:hAnsi="Calibri" w:cstheme="minorHAnsi"/>
                <w:color w:val="000000"/>
                <w:sz w:val="24"/>
                <w:szCs w:val="24"/>
              </w:rPr>
              <w:t>partment &amp; Occupancy Management (unit mapping, real-time status: Occupied, Vacant, Under Maintenance).</w:t>
            </w:r>
            <w:r w:rsidRPr="00546574">
              <w:rPr>
                <w:rFonts w:ascii="Calibri" w:hAnsi="Calibri" w:cstheme="minorHAnsi"/>
                <w:color w:val="000000"/>
                <w:sz w:val="24"/>
                <w:szCs w:val="24"/>
              </w:rPr>
              <w:br/>
              <w:t>2. Rent &amp; Financial Tracking Module (rent calculation, full/partial payment logging, receipt generation, overdue balances).</w:t>
            </w:r>
            <w:r w:rsidRPr="00546574">
              <w:rPr>
                <w:rFonts w:ascii="Calibri" w:hAnsi="Calibri" w:cstheme="minorHAnsi"/>
                <w:color w:val="000000"/>
                <w:sz w:val="24"/>
                <w:szCs w:val="24"/>
              </w:rPr>
              <w:br/>
              <w:t>3. Maintenance Request Loggin</w:t>
            </w:r>
            <w:r w:rsidRPr="00546574">
              <w:rPr>
                <w:rFonts w:ascii="Calibri" w:hAnsi="Calibri" w:cstheme="minorHAnsi"/>
                <w:color w:val="000000"/>
                <w:sz w:val="24"/>
                <w:szCs w:val="24"/>
              </w:rPr>
              <w:t>g Module (repair requests, priority assignment, repair costs, status resolution).</w:t>
            </w:r>
            <w:r w:rsidRPr="00546574">
              <w:rPr>
                <w:rFonts w:ascii="Calibri" w:hAnsi="Calibri" w:cstheme="minorHAnsi"/>
                <w:color w:val="000000"/>
                <w:sz w:val="24"/>
                <w:szCs w:val="24"/>
              </w:rPr>
              <w:br/>
              <w:t>4. Package Receiving &amp; Parcel Module (parcel arrival logging, tenant pickup confirmation in &lt;1 min).</w:t>
            </w:r>
            <w:r w:rsidRPr="00546574">
              <w:rPr>
                <w:rFonts w:ascii="Calibri" w:hAnsi="Calibri" w:cstheme="minorHAnsi"/>
                <w:color w:val="000000"/>
                <w:sz w:val="24"/>
                <w:szCs w:val="24"/>
              </w:rPr>
              <w:br/>
              <w:t>5. Local Offline Database Layer (automated local file backup, zero power-</w:t>
            </w:r>
            <w:r w:rsidRPr="00546574">
              <w:rPr>
                <w:rFonts w:ascii="Calibri" w:hAnsi="Calibri" w:cstheme="minorHAnsi"/>
                <w:color w:val="000000"/>
                <w:sz w:val="24"/>
                <w:szCs w:val="24"/>
              </w:rPr>
              <w:t>loss corruption).</w:t>
            </w:r>
          </w:p>
        </w:tc>
      </w:tr>
      <w:tr w:rsidR="00546574" w:rsidRPr="00546574" w14:paraId="1FDB2052" w14:textId="77777777" w:rsidTr="009661BB">
        <w:tc>
          <w:tcPr>
            <w:tcW w:w="5040" w:type="dxa"/>
          </w:tcPr>
          <w:p w14:paraId="5364A36A"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Out-of-Scope Features</w:t>
            </w:r>
          </w:p>
        </w:tc>
        <w:tc>
          <w:tcPr>
            <w:tcW w:w="5040" w:type="dxa"/>
          </w:tcPr>
          <w:p w14:paraId="56DE0E65"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1. Online Payment Gateways (</w:t>
            </w:r>
            <w:proofErr w:type="spellStart"/>
            <w:r>
              <w:rPr>
                <w:rFonts w:ascii="Calibri" w:hAnsi="Calibri" w:cstheme="minorHAnsi"/>
                <w:color w:val="000000"/>
                <w:sz w:val="24"/>
                <w:szCs w:val="24"/>
              </w:rPr>
              <w:t>Jaib</w:t>
            </w:r>
            <w:proofErr w:type="spellEnd"/>
            <w:r>
              <w:rPr>
                <w:rFonts w:ascii="Calibri" w:hAnsi="Calibri" w:cstheme="minorHAnsi"/>
                <w:color w:val="000000"/>
                <w:sz w:val="24"/>
                <w:szCs w:val="24"/>
              </w:rPr>
              <w:t xml:space="preserve">, </w:t>
            </w:r>
            <w:proofErr w:type="spellStart"/>
            <w:r>
              <w:rPr>
                <w:rFonts w:ascii="Calibri" w:hAnsi="Calibri" w:cstheme="minorHAnsi"/>
                <w:color w:val="000000"/>
                <w:sz w:val="24"/>
                <w:szCs w:val="24"/>
              </w:rPr>
              <w:t>OneCash</w:t>
            </w:r>
            <w:proofErr w:type="spellEnd"/>
            <w:r>
              <w:rPr>
                <w:rFonts w:ascii="Calibri" w:hAnsi="Calibri" w:cstheme="minorHAnsi"/>
                <w:color w:val="000000"/>
                <w:sz w:val="24"/>
                <w:szCs w:val="24"/>
              </w:rPr>
              <w:t xml:space="preserve">, </w:t>
            </w:r>
            <w:proofErr w:type="spellStart"/>
            <w:r>
              <w:rPr>
                <w:rFonts w:ascii="Calibri" w:hAnsi="Calibri" w:cstheme="minorHAnsi"/>
                <w:color w:val="000000"/>
                <w:sz w:val="24"/>
                <w:szCs w:val="24"/>
              </w:rPr>
              <w:t>etc</w:t>
            </w:r>
            <w:proofErr w:type="spellEnd"/>
            <w:r w:rsidRPr="00546574">
              <w:rPr>
                <w:rFonts w:ascii="Calibri" w:hAnsi="Calibri" w:cstheme="minorHAnsi"/>
                <w:color w:val="000000"/>
                <w:sz w:val="24"/>
                <w:szCs w:val="24"/>
              </w:rPr>
              <w:t>).</w:t>
            </w:r>
            <w:r w:rsidRPr="00546574">
              <w:rPr>
                <w:rFonts w:ascii="Calibri" w:hAnsi="Calibri" w:cstheme="minorHAnsi"/>
                <w:color w:val="000000"/>
                <w:sz w:val="24"/>
                <w:szCs w:val="24"/>
              </w:rPr>
              <w:br/>
              <w:t>2. Cloud Database Synchronization &amp; Multi-Site APIs (remote server hosting and real-time cloud sync).</w:t>
            </w:r>
            <w:r w:rsidRPr="00546574">
              <w:rPr>
                <w:rFonts w:ascii="Calibri" w:hAnsi="Calibri" w:cstheme="minorHAnsi"/>
                <w:color w:val="000000"/>
                <w:sz w:val="24"/>
                <w:szCs w:val="24"/>
              </w:rPr>
              <w:br/>
              <w:t>3. Tenant Mobile Applications (iOS / Android apps - system is bu</w:t>
            </w:r>
            <w:r w:rsidRPr="00546574">
              <w:rPr>
                <w:rFonts w:ascii="Calibri" w:hAnsi="Calibri" w:cstheme="minorHAnsi"/>
                <w:color w:val="000000"/>
                <w:sz w:val="24"/>
                <w:szCs w:val="24"/>
              </w:rPr>
              <w:t>ilt exclusively for Windows desktop managers).</w:t>
            </w:r>
            <w:r w:rsidRPr="00546574">
              <w:rPr>
                <w:rFonts w:ascii="Calibri" w:hAnsi="Calibri" w:cstheme="minorHAnsi"/>
                <w:color w:val="000000"/>
                <w:sz w:val="24"/>
                <w:szCs w:val="24"/>
              </w:rPr>
              <w:br/>
              <w:t>4. Automated SMS / Email Notification Gateways (external messaging APIs like Twilio; replaced by printable local receipts).</w:t>
            </w:r>
            <w:r w:rsidRPr="00546574">
              <w:rPr>
                <w:rFonts w:ascii="Calibri" w:hAnsi="Calibri" w:cstheme="minorHAnsi"/>
                <w:color w:val="000000"/>
                <w:sz w:val="24"/>
                <w:szCs w:val="24"/>
              </w:rPr>
              <w:br/>
              <w:t>5. Multi-Building Enterprise SaaS Architecture (optimized for single building or loca</w:t>
            </w:r>
            <w:r w:rsidRPr="00546574">
              <w:rPr>
                <w:rFonts w:ascii="Calibri" w:hAnsi="Calibri" w:cstheme="minorHAnsi"/>
                <w:color w:val="000000"/>
                <w:sz w:val="24"/>
                <w:szCs w:val="24"/>
              </w:rPr>
              <w:t>l manager control).</w:t>
            </w:r>
          </w:p>
        </w:tc>
      </w:tr>
      <w:tr w:rsidR="00546574" w:rsidRPr="00546574" w14:paraId="20E07D91" w14:textId="77777777" w:rsidTr="009661BB">
        <w:tc>
          <w:tcPr>
            <w:tcW w:w="5040" w:type="dxa"/>
          </w:tcPr>
          <w:p w14:paraId="3473A548"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Assumptions</w:t>
            </w:r>
          </w:p>
        </w:tc>
        <w:tc>
          <w:tcPr>
            <w:tcW w:w="5040" w:type="dxa"/>
          </w:tcPr>
          <w:p w14:paraId="53989D89"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 xml:space="preserve">The target operating system is Windows 10/11 with local storage availability. Building managers possess basic </w:t>
            </w:r>
            <w:r w:rsidRPr="00546574">
              <w:rPr>
                <w:rFonts w:ascii="Calibri" w:hAnsi="Calibri" w:cstheme="minorHAnsi"/>
                <w:color w:val="000000"/>
                <w:sz w:val="24"/>
                <w:szCs w:val="24"/>
              </w:rPr>
              <w:lastRenderedPageBreak/>
              <w:t xml:space="preserve">computer literacy for desktop UI navigation. All software artifacts and documentation will be </w:t>
            </w:r>
            <w:r w:rsidRPr="00546574">
              <w:rPr>
                <w:rFonts w:ascii="Calibri" w:hAnsi="Calibri" w:cstheme="minorHAnsi"/>
                <w:color w:val="000000"/>
                <w:sz w:val="24"/>
                <w:szCs w:val="24"/>
              </w:rPr>
              <w:t>maintained on GitHub via 2-lead governance.</w:t>
            </w:r>
          </w:p>
        </w:tc>
      </w:tr>
      <w:tr w:rsidR="00546574" w:rsidRPr="00546574" w14:paraId="3ED873F3" w14:textId="77777777" w:rsidTr="009661BB">
        <w:tc>
          <w:tcPr>
            <w:tcW w:w="5040" w:type="dxa"/>
          </w:tcPr>
          <w:p w14:paraId="5F3DF39F"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lastRenderedPageBreak/>
              <w:t>Constraints</w:t>
            </w:r>
          </w:p>
        </w:tc>
        <w:tc>
          <w:tcPr>
            <w:tcW w:w="5040" w:type="dxa"/>
          </w:tcPr>
          <w:p w14:paraId="66B813B2"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1. Fixed Academic Schedule: Midterm portfolio submission required by 08 October 2026.</w:t>
            </w:r>
            <w:r w:rsidRPr="00546574">
              <w:rPr>
                <w:rFonts w:ascii="Calibri" w:hAnsi="Calibri" w:cstheme="minorHAnsi"/>
                <w:color w:val="000000"/>
                <w:sz w:val="24"/>
                <w:szCs w:val="24"/>
              </w:rPr>
              <w:br/>
              <w:t>2. Zero Budget: Rely exclusively on open-source libraries (</w:t>
            </w:r>
            <w:proofErr w:type="spellStart"/>
            <w:r w:rsidRPr="00546574">
              <w:rPr>
                <w:rFonts w:ascii="Calibri" w:hAnsi="Calibri" w:cstheme="minorHAnsi"/>
                <w:color w:val="000000"/>
                <w:sz w:val="24"/>
                <w:szCs w:val="24"/>
              </w:rPr>
              <w:t>PyQt</w:t>
            </w:r>
            <w:proofErr w:type="spellEnd"/>
            <w:r w:rsidRPr="00546574">
              <w:rPr>
                <w:rFonts w:ascii="Calibri" w:hAnsi="Calibri" w:cstheme="minorHAnsi"/>
                <w:color w:val="000000"/>
                <w:sz w:val="24"/>
                <w:szCs w:val="24"/>
              </w:rPr>
              <w:t xml:space="preserve"> / .NET / Java + SQLite).</w:t>
            </w:r>
            <w:r w:rsidRPr="00546574">
              <w:rPr>
                <w:rFonts w:ascii="Calibri" w:hAnsi="Calibri" w:cstheme="minorHAnsi"/>
                <w:color w:val="000000"/>
                <w:sz w:val="24"/>
                <w:szCs w:val="24"/>
              </w:rPr>
              <w:br/>
              <w:t xml:space="preserve">3. Platform Constraint: </w:t>
            </w:r>
            <w:r w:rsidRPr="00546574">
              <w:rPr>
                <w:rFonts w:ascii="Calibri" w:hAnsi="Calibri" w:cstheme="minorHAnsi"/>
                <w:color w:val="000000"/>
                <w:sz w:val="24"/>
                <w:szCs w:val="24"/>
              </w:rPr>
              <w:t>Windows Desktop GUI target.</w:t>
            </w:r>
            <w:r w:rsidRPr="00546574">
              <w:rPr>
                <w:rFonts w:ascii="Calibri" w:hAnsi="Calibri" w:cstheme="minorHAnsi"/>
                <w:color w:val="000000"/>
                <w:sz w:val="24"/>
                <w:szCs w:val="24"/>
              </w:rPr>
              <w:br/>
              <w:t>4. Scope Constraint: Unanimous team agreement and instructor sign-off required for any scope modifications via formal Change Request forms.</w:t>
            </w:r>
          </w:p>
        </w:tc>
      </w:tr>
      <w:tr w:rsidR="00546574" w:rsidRPr="00546574" w14:paraId="0EEA1890" w14:textId="77777777" w:rsidTr="009661BB">
        <w:tc>
          <w:tcPr>
            <w:tcW w:w="5040" w:type="dxa"/>
          </w:tcPr>
          <w:p w14:paraId="10E4F46B"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Acceptance Criteria</w:t>
            </w:r>
          </w:p>
        </w:tc>
        <w:tc>
          <w:tcPr>
            <w:tcW w:w="5040" w:type="dxa"/>
          </w:tcPr>
          <w:p w14:paraId="3A8156C2"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1. 100% Offline Functional Availability: Core modules execute witho</w:t>
            </w:r>
            <w:r w:rsidRPr="00546574">
              <w:rPr>
                <w:rFonts w:ascii="Calibri" w:hAnsi="Calibri" w:cstheme="minorHAnsi"/>
                <w:color w:val="000000"/>
                <w:sz w:val="24"/>
                <w:szCs w:val="24"/>
              </w:rPr>
              <w:t>ut active internet connectivity.</w:t>
            </w:r>
            <w:r w:rsidRPr="00546574">
              <w:rPr>
                <w:rFonts w:ascii="Calibri" w:hAnsi="Calibri" w:cstheme="minorHAnsi"/>
                <w:color w:val="000000"/>
                <w:sz w:val="24"/>
                <w:szCs w:val="24"/>
              </w:rPr>
              <w:br/>
              <w:t>2. Data Integrity &amp; Zero Corruption: SQLite database confirms zero record loss or corruption upon sudden power/app closure.</w:t>
            </w:r>
            <w:r w:rsidRPr="00546574">
              <w:rPr>
                <w:rFonts w:ascii="Calibri" w:hAnsi="Calibri" w:cstheme="minorHAnsi"/>
                <w:color w:val="000000"/>
                <w:sz w:val="24"/>
                <w:szCs w:val="24"/>
              </w:rPr>
              <w:br/>
              <w:t>3. UI Operational Efficiency: Rent and parcel logging transactions complete in &lt; 1 minute per entry</w:t>
            </w:r>
            <w:r w:rsidRPr="00546574">
              <w:rPr>
                <w:rFonts w:ascii="Calibri" w:hAnsi="Calibri" w:cstheme="minorHAnsi"/>
                <w:color w:val="000000"/>
                <w:sz w:val="24"/>
                <w:szCs w:val="24"/>
              </w:rPr>
              <w:t>.</w:t>
            </w:r>
            <w:r w:rsidRPr="00546574">
              <w:rPr>
                <w:rFonts w:ascii="Calibri" w:hAnsi="Calibri" w:cstheme="minorHAnsi"/>
                <w:color w:val="000000"/>
                <w:sz w:val="24"/>
                <w:szCs w:val="24"/>
              </w:rPr>
              <w:br/>
              <w:t>4. Financial Calculation Accuracy: 100% reconciliation match on rent dues, partial payments, and overdue balances.</w:t>
            </w:r>
          </w:p>
        </w:tc>
      </w:tr>
      <w:tr w:rsidR="00546574" w:rsidRPr="00546574" w14:paraId="30EC1721" w14:textId="77777777" w:rsidTr="009661BB">
        <w:tc>
          <w:tcPr>
            <w:tcW w:w="5040" w:type="dxa"/>
          </w:tcPr>
          <w:p w14:paraId="45BCF5BF"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Future Enhancements</w:t>
            </w:r>
          </w:p>
        </w:tc>
        <w:tc>
          <w:tcPr>
            <w:tcW w:w="5040" w:type="dxa"/>
          </w:tcPr>
          <w:p w14:paraId="7D2C8B62"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 xml:space="preserve">Tenant self-service portal, automated SMS payment reminders, QR code scanning for parcel check-in, and multi-building </w:t>
            </w:r>
            <w:r w:rsidRPr="00546574">
              <w:rPr>
                <w:rFonts w:ascii="Calibri" w:hAnsi="Calibri" w:cstheme="minorHAnsi"/>
                <w:color w:val="000000"/>
                <w:sz w:val="24"/>
                <w:szCs w:val="24"/>
              </w:rPr>
              <w:t>enterprise expansion.</w:t>
            </w:r>
          </w:p>
        </w:tc>
      </w:tr>
      <w:tr w:rsidR="00546574" w:rsidRPr="00546574" w14:paraId="67387F96" w14:textId="77777777" w:rsidTr="009661BB">
        <w:tc>
          <w:tcPr>
            <w:tcW w:w="5040" w:type="dxa"/>
          </w:tcPr>
          <w:p w14:paraId="6C400F73"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Approval / Instructor Notes</w:t>
            </w:r>
          </w:p>
        </w:tc>
        <w:tc>
          <w:tcPr>
            <w:tcW w:w="5040" w:type="dxa"/>
          </w:tcPr>
          <w:p w14:paraId="709D8D09"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 xml:space="preserve">Approved baseline document under the supervision of Eng. Rasheed </w:t>
            </w:r>
            <w:proofErr w:type="spellStart"/>
            <w:r w:rsidRPr="00546574">
              <w:rPr>
                <w:rFonts w:ascii="Calibri" w:hAnsi="Calibri" w:cstheme="minorHAnsi"/>
                <w:color w:val="000000"/>
                <w:sz w:val="24"/>
                <w:szCs w:val="24"/>
              </w:rPr>
              <w:t>Aldhaferi</w:t>
            </w:r>
            <w:proofErr w:type="spellEnd"/>
            <w:r w:rsidRPr="00546574">
              <w:rPr>
                <w:rFonts w:ascii="Calibri" w:hAnsi="Calibri" w:cstheme="minorHAnsi"/>
                <w:color w:val="000000"/>
                <w:sz w:val="24"/>
                <w:szCs w:val="24"/>
              </w:rPr>
              <w:t xml:space="preserve"> (Course Instructor/Sponsor), Mohammed Alsamawi (Strategic &amp; Scope Lead), and Aiham Alhalmi (Operations Lead). Scope modifications </w:t>
            </w:r>
            <w:r w:rsidRPr="00546574">
              <w:rPr>
                <w:rFonts w:ascii="Calibri" w:hAnsi="Calibri" w:cstheme="minorHAnsi"/>
                <w:color w:val="000000"/>
                <w:sz w:val="24"/>
                <w:szCs w:val="24"/>
              </w:rPr>
              <w:t>must follow formal Change Control procedures.</w:t>
            </w:r>
          </w:p>
        </w:tc>
      </w:tr>
    </w:tbl>
    <w:p w14:paraId="7D839E4A" w14:textId="77777777" w:rsidR="00766953" w:rsidRDefault="00766953" w:rsidP="00444DAE">
      <w:pPr>
        <w:bidi w:val="0"/>
        <w:spacing w:after="80"/>
      </w:pPr>
    </w:p>
    <w:p w14:paraId="3D5C864D" w14:textId="77777777" w:rsidR="00766953" w:rsidRDefault="00816626" w:rsidP="00444DAE">
      <w:pPr>
        <w:bidi w:val="0"/>
      </w:pPr>
      <w:r>
        <w:br w:type="page"/>
      </w:r>
    </w:p>
    <w:p w14:paraId="219916E9" w14:textId="77777777" w:rsidR="00766953" w:rsidRDefault="00816626" w:rsidP="00444DAE">
      <w:pPr>
        <w:pStyle w:val="11"/>
        <w:bidi w:val="0"/>
        <w:spacing w:before="280" w:after="140"/>
        <w:outlineLvl w:val="0"/>
      </w:pPr>
      <w:bookmarkStart w:id="34" w:name="_Toc241022125"/>
      <w:r>
        <w:lastRenderedPageBreak/>
        <w:t>Section 9: Work Breakdown Structure (WBS)</w:t>
      </w:r>
      <w:bookmarkEnd w:id="34"/>
    </w:p>
    <w:p w14:paraId="0910A172" w14:textId="77777777" w:rsidR="00766953" w:rsidRDefault="00816626" w:rsidP="00444DAE">
      <w:pPr>
        <w:bidi w:val="0"/>
        <w:spacing w:after="80"/>
      </w:pPr>
      <w:r>
        <w:rPr>
          <w:rFonts w:ascii="Calibri" w:hAnsi="Calibri"/>
          <w:color w:val="000000"/>
          <w:sz w:val="24"/>
        </w:rPr>
        <w:t>Work Break-Down Document (WBS):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9"/>
        <w:gridCol w:w="2240"/>
        <w:gridCol w:w="2357"/>
        <w:gridCol w:w="2010"/>
      </w:tblGrid>
      <w:tr w:rsidR="00E86D6E" w14:paraId="0027C23E" w14:textId="77777777" w:rsidTr="00B66AC2">
        <w:tc>
          <w:tcPr>
            <w:tcW w:w="2520" w:type="dxa"/>
            <w:shd w:val="clear" w:color="auto" w:fill="90D5FF"/>
          </w:tcPr>
          <w:p w14:paraId="5E0E39C0" w14:textId="77777777" w:rsidR="00E86D6E" w:rsidRPr="00E86D6E" w:rsidRDefault="00816626" w:rsidP="00444DAE">
            <w:pPr>
              <w:bidi w:val="0"/>
              <w:rPr>
                <w:rFonts w:ascii="Arial" w:hAnsi="Arial"/>
                <w:b/>
                <w:color w:val="000000" w:themeColor="text1"/>
                <w:sz w:val="18"/>
              </w:rPr>
            </w:pPr>
            <w:r w:rsidRPr="00E86D6E">
              <w:rPr>
                <w:rFonts w:ascii="Calibri" w:hAnsi="Calibri"/>
                <w:b/>
                <w:color w:val="000000"/>
                <w:sz w:val="24"/>
              </w:rPr>
              <w:t>WBS Code</w:t>
            </w:r>
          </w:p>
          <w:p w14:paraId="62CA6273" w14:textId="77777777" w:rsidR="00E86D6E" w:rsidRPr="00E86D6E" w:rsidRDefault="00816626" w:rsidP="00444DAE">
            <w:pPr>
              <w:bidi w:val="0"/>
              <w:jc w:val="center"/>
              <w:rPr>
                <w:color w:val="000000" w:themeColor="text1"/>
              </w:rPr>
            </w:pPr>
          </w:p>
        </w:tc>
        <w:tc>
          <w:tcPr>
            <w:tcW w:w="2520" w:type="dxa"/>
            <w:shd w:val="clear" w:color="auto" w:fill="90D5FF"/>
          </w:tcPr>
          <w:p w14:paraId="092FBE9B" w14:textId="77777777" w:rsidR="00E86D6E" w:rsidRPr="00E86D6E" w:rsidRDefault="00816626" w:rsidP="00444DAE">
            <w:pPr>
              <w:bidi w:val="0"/>
              <w:rPr>
                <w:color w:val="000000" w:themeColor="text1"/>
              </w:rPr>
            </w:pPr>
            <w:r w:rsidRPr="00E86D6E">
              <w:rPr>
                <w:rFonts w:ascii="Calibri" w:hAnsi="Calibri"/>
                <w:b/>
                <w:color w:val="000000"/>
                <w:sz w:val="24"/>
              </w:rPr>
              <w:t>Work Package Title (Level 3)</w:t>
            </w:r>
          </w:p>
        </w:tc>
        <w:tc>
          <w:tcPr>
            <w:tcW w:w="2520" w:type="dxa"/>
            <w:shd w:val="clear" w:color="auto" w:fill="90D5FF"/>
          </w:tcPr>
          <w:p w14:paraId="07AFF835" w14:textId="77777777" w:rsidR="00E86D6E" w:rsidRPr="00E86D6E" w:rsidRDefault="00816626" w:rsidP="00444DAE">
            <w:pPr>
              <w:bidi w:val="0"/>
              <w:rPr>
                <w:color w:val="000000" w:themeColor="text1"/>
              </w:rPr>
            </w:pPr>
            <w:r w:rsidRPr="00E86D6E">
              <w:rPr>
                <w:rFonts w:ascii="Calibri" w:hAnsi="Calibri"/>
                <w:b/>
                <w:color w:val="000000"/>
                <w:sz w:val="24"/>
              </w:rPr>
              <w:t>Work Package Scope &amp; Deliverable Description</w:t>
            </w:r>
          </w:p>
        </w:tc>
        <w:tc>
          <w:tcPr>
            <w:tcW w:w="2520" w:type="dxa"/>
            <w:shd w:val="clear" w:color="auto" w:fill="90D5FF"/>
          </w:tcPr>
          <w:p w14:paraId="04D1D011" w14:textId="77777777" w:rsidR="00E86D6E" w:rsidRPr="00E86D6E" w:rsidRDefault="00816626" w:rsidP="00444DAE">
            <w:pPr>
              <w:bidi w:val="0"/>
              <w:rPr>
                <w:color w:val="000000" w:themeColor="text1"/>
              </w:rPr>
            </w:pPr>
            <w:r w:rsidRPr="00E86D6E">
              <w:rPr>
                <w:rFonts w:ascii="Calibri" w:hAnsi="Calibri"/>
                <w:b/>
                <w:color w:val="000000"/>
                <w:sz w:val="24"/>
              </w:rPr>
              <w:t>Owner / Lead</w:t>
            </w:r>
          </w:p>
        </w:tc>
      </w:tr>
      <w:tr w:rsidR="00E86D6E" w14:paraId="1D77BBF0" w14:textId="77777777" w:rsidTr="00E86D6E">
        <w:tc>
          <w:tcPr>
            <w:tcW w:w="2520" w:type="dxa"/>
          </w:tcPr>
          <w:p w14:paraId="1053827E" w14:textId="77777777" w:rsidR="00E86D6E" w:rsidRDefault="00816626" w:rsidP="00444DAE">
            <w:pPr>
              <w:bidi w:val="0"/>
            </w:pPr>
            <w:r>
              <w:rPr>
                <w:rFonts w:ascii="Calibri" w:hAnsi="Calibri"/>
                <w:b/>
                <w:color w:val="000000"/>
                <w:sz w:val="24"/>
              </w:rPr>
              <w:t>1.0</w:t>
            </w:r>
          </w:p>
        </w:tc>
        <w:tc>
          <w:tcPr>
            <w:tcW w:w="7560" w:type="dxa"/>
            <w:gridSpan w:val="3"/>
          </w:tcPr>
          <w:p w14:paraId="6EC1D791" w14:textId="77777777" w:rsidR="00E86D6E" w:rsidRDefault="00816626" w:rsidP="00444DAE">
            <w:pPr>
              <w:bidi w:val="0"/>
            </w:pPr>
            <w:r>
              <w:rPr>
                <w:rFonts w:ascii="Calibri" w:hAnsi="Calibri"/>
                <w:b/>
                <w:color w:val="000000"/>
                <w:sz w:val="24"/>
              </w:rPr>
              <w:t xml:space="preserve">APARTMENT MANAGEMENT </w:t>
            </w:r>
            <w:r>
              <w:rPr>
                <w:rFonts w:ascii="Calibri" w:hAnsi="Calibri"/>
                <w:b/>
                <w:color w:val="000000"/>
                <w:sz w:val="24"/>
              </w:rPr>
              <w:t>SYSTEM PROJECT -- COMPLETE SCOPE</w:t>
            </w:r>
          </w:p>
        </w:tc>
      </w:tr>
      <w:tr w:rsidR="00E86D6E" w14:paraId="62A95142" w14:textId="77777777" w:rsidTr="00B66AC2">
        <w:tc>
          <w:tcPr>
            <w:tcW w:w="2520" w:type="dxa"/>
          </w:tcPr>
          <w:p w14:paraId="15719F36" w14:textId="77777777" w:rsidR="00E86D6E" w:rsidRDefault="00816626" w:rsidP="00444DAE">
            <w:pPr>
              <w:bidi w:val="0"/>
            </w:pPr>
            <w:r>
              <w:rPr>
                <w:rFonts w:ascii="Calibri" w:hAnsi="Calibri"/>
                <w:b/>
                <w:color w:val="000000"/>
                <w:sz w:val="24"/>
              </w:rPr>
              <w:t>1.1</w:t>
            </w:r>
          </w:p>
        </w:tc>
        <w:tc>
          <w:tcPr>
            <w:tcW w:w="7560" w:type="dxa"/>
            <w:gridSpan w:val="3"/>
          </w:tcPr>
          <w:p w14:paraId="42F596DC" w14:textId="77777777" w:rsidR="00E86D6E" w:rsidRDefault="00816626" w:rsidP="00444DAE">
            <w:pPr>
              <w:bidi w:val="0"/>
            </w:pPr>
            <w:r>
              <w:rPr>
                <w:rFonts w:ascii="Calibri" w:hAnsi="Calibri"/>
                <w:b/>
                <w:color w:val="000000"/>
                <w:sz w:val="24"/>
              </w:rPr>
              <w:t>1.1 Project Initiation Documents</w:t>
            </w:r>
          </w:p>
        </w:tc>
      </w:tr>
      <w:tr w:rsidR="00E86D6E" w14:paraId="6C353AA9" w14:textId="77777777" w:rsidTr="00E86D6E">
        <w:tc>
          <w:tcPr>
            <w:tcW w:w="2520" w:type="dxa"/>
          </w:tcPr>
          <w:p w14:paraId="149F3AEE" w14:textId="77777777" w:rsidR="00E86D6E" w:rsidRDefault="00816626" w:rsidP="00444DAE">
            <w:pPr>
              <w:bidi w:val="0"/>
            </w:pPr>
            <w:r>
              <w:rPr>
                <w:rFonts w:ascii="Calibri" w:hAnsi="Calibri"/>
                <w:b/>
                <w:color w:val="000000"/>
                <w:sz w:val="24"/>
              </w:rPr>
              <w:t>1.1.1</w:t>
            </w:r>
          </w:p>
        </w:tc>
        <w:tc>
          <w:tcPr>
            <w:tcW w:w="2520" w:type="dxa"/>
          </w:tcPr>
          <w:p w14:paraId="3BA469CB" w14:textId="77777777" w:rsidR="00E86D6E" w:rsidRDefault="00816626" w:rsidP="00444DAE">
            <w:pPr>
              <w:bidi w:val="0"/>
              <w:rPr>
                <w:rtl/>
              </w:rPr>
            </w:pPr>
            <w:r>
              <w:rPr>
                <w:rFonts w:ascii="Calibri" w:hAnsi="Calibri"/>
                <w:color w:val="000000"/>
                <w:sz w:val="24"/>
              </w:rPr>
              <w:t>Project Idea &amp; Problem Statement</w:t>
            </w:r>
          </w:p>
        </w:tc>
        <w:tc>
          <w:tcPr>
            <w:tcW w:w="2520" w:type="dxa"/>
          </w:tcPr>
          <w:p w14:paraId="2D7B6677" w14:textId="77777777" w:rsidR="00E86D6E" w:rsidRDefault="00816626" w:rsidP="00444DAE">
            <w:pPr>
              <w:bidi w:val="0"/>
            </w:pPr>
            <w:r>
              <w:rPr>
                <w:rFonts w:ascii="Calibri" w:hAnsi="Calibri"/>
                <w:color w:val="000000"/>
                <w:sz w:val="24"/>
              </w:rPr>
              <w:t xml:space="preserve">Formulate core problem statement (manual rent paper records, lost maintenance logs, uncoordinated packages) and define local offline </w:t>
            </w:r>
            <w:r>
              <w:rPr>
                <w:rFonts w:ascii="Calibri" w:hAnsi="Calibri"/>
                <w:color w:val="000000"/>
                <w:sz w:val="24"/>
              </w:rPr>
              <w:t>database value proposition.</w:t>
            </w:r>
          </w:p>
        </w:tc>
        <w:tc>
          <w:tcPr>
            <w:tcW w:w="2520" w:type="dxa"/>
          </w:tcPr>
          <w:p w14:paraId="7216B546" w14:textId="77777777" w:rsidR="00E86D6E" w:rsidRDefault="00816626" w:rsidP="00444DAE">
            <w:pPr>
              <w:bidi w:val="0"/>
            </w:pPr>
            <w:r>
              <w:rPr>
                <w:rFonts w:ascii="Calibri" w:hAnsi="Calibri"/>
                <w:color w:val="000000"/>
                <w:sz w:val="24"/>
              </w:rPr>
              <w:t>Mohammed Alsamawi</w:t>
            </w:r>
          </w:p>
        </w:tc>
      </w:tr>
      <w:tr w:rsidR="00E86D6E" w14:paraId="6C240DF4" w14:textId="77777777" w:rsidTr="00E86D6E">
        <w:tc>
          <w:tcPr>
            <w:tcW w:w="2520" w:type="dxa"/>
          </w:tcPr>
          <w:p w14:paraId="51184587" w14:textId="77777777" w:rsidR="00E86D6E" w:rsidRDefault="00816626" w:rsidP="00444DAE">
            <w:pPr>
              <w:bidi w:val="0"/>
            </w:pPr>
            <w:r>
              <w:rPr>
                <w:rFonts w:ascii="Calibri" w:hAnsi="Calibri"/>
                <w:b/>
                <w:color w:val="000000"/>
                <w:sz w:val="24"/>
              </w:rPr>
              <w:t>1.1.2</w:t>
            </w:r>
          </w:p>
        </w:tc>
        <w:tc>
          <w:tcPr>
            <w:tcW w:w="2520" w:type="dxa"/>
          </w:tcPr>
          <w:p w14:paraId="2B3027AF" w14:textId="77777777" w:rsidR="00E86D6E" w:rsidRDefault="00816626" w:rsidP="00444DAE">
            <w:pPr>
              <w:bidi w:val="0"/>
            </w:pPr>
            <w:r>
              <w:rPr>
                <w:rFonts w:ascii="Calibri" w:hAnsi="Calibri"/>
                <w:color w:val="000000"/>
                <w:sz w:val="24"/>
              </w:rPr>
              <w:t>Team Charter &amp; Work Rules</w:t>
            </w:r>
          </w:p>
        </w:tc>
        <w:tc>
          <w:tcPr>
            <w:tcW w:w="2520" w:type="dxa"/>
          </w:tcPr>
          <w:p w14:paraId="716F1DAB" w14:textId="77777777" w:rsidR="00E86D6E" w:rsidRDefault="00816626" w:rsidP="00444DAE">
            <w:pPr>
              <w:bidi w:val="0"/>
            </w:pPr>
            <w:r>
              <w:rPr>
                <w:rFonts w:ascii="Calibri" w:hAnsi="Calibri"/>
                <w:color w:val="000000"/>
                <w:sz w:val="24"/>
              </w:rPr>
              <w:t>Establish official communication channels (Daily: WhatsApp, Weekly: Face-to-Face), GitHub version control protocol, and 2-lead responsibility split.</w:t>
            </w:r>
          </w:p>
        </w:tc>
        <w:tc>
          <w:tcPr>
            <w:tcW w:w="2520" w:type="dxa"/>
          </w:tcPr>
          <w:p w14:paraId="4ED212B2" w14:textId="77777777" w:rsidR="00E86D6E" w:rsidRDefault="00816626" w:rsidP="00444DAE">
            <w:pPr>
              <w:bidi w:val="0"/>
            </w:pPr>
            <w:r>
              <w:rPr>
                <w:rFonts w:ascii="Calibri" w:hAnsi="Calibri"/>
                <w:color w:val="000000"/>
                <w:sz w:val="24"/>
              </w:rPr>
              <w:t>Mohammed / Aiham</w:t>
            </w:r>
          </w:p>
        </w:tc>
      </w:tr>
      <w:tr w:rsidR="00E86D6E" w14:paraId="51F7159C" w14:textId="77777777" w:rsidTr="00E86D6E">
        <w:tc>
          <w:tcPr>
            <w:tcW w:w="2520" w:type="dxa"/>
          </w:tcPr>
          <w:p w14:paraId="3E383AEF" w14:textId="77777777" w:rsidR="00E86D6E" w:rsidRDefault="00816626" w:rsidP="00444DAE">
            <w:pPr>
              <w:bidi w:val="0"/>
            </w:pPr>
            <w:r>
              <w:rPr>
                <w:rFonts w:ascii="Calibri" w:hAnsi="Calibri"/>
                <w:b/>
                <w:color w:val="000000"/>
                <w:sz w:val="24"/>
              </w:rPr>
              <w:t>1.1.3</w:t>
            </w:r>
          </w:p>
        </w:tc>
        <w:tc>
          <w:tcPr>
            <w:tcW w:w="2520" w:type="dxa"/>
          </w:tcPr>
          <w:p w14:paraId="0E39AEE1" w14:textId="77777777" w:rsidR="00E86D6E" w:rsidRDefault="00816626" w:rsidP="00444DAE">
            <w:pPr>
              <w:bidi w:val="0"/>
            </w:pPr>
            <w:r>
              <w:rPr>
                <w:rFonts w:ascii="Calibri" w:hAnsi="Calibri"/>
                <w:color w:val="000000"/>
                <w:sz w:val="24"/>
              </w:rPr>
              <w:t>Project Charter Document</w:t>
            </w:r>
          </w:p>
        </w:tc>
        <w:tc>
          <w:tcPr>
            <w:tcW w:w="2520" w:type="dxa"/>
          </w:tcPr>
          <w:p w14:paraId="55F6AF39" w14:textId="77777777" w:rsidR="00E86D6E" w:rsidRDefault="00816626" w:rsidP="00444DAE">
            <w:pPr>
              <w:bidi w:val="0"/>
            </w:pPr>
            <w:r>
              <w:rPr>
                <w:rFonts w:ascii="Calibri" w:hAnsi="Calibri"/>
                <w:color w:val="000000"/>
                <w:sz w:val="24"/>
              </w:rPr>
              <w:t>Draft formal charter defining project authorization, sponsor approval, constraints, initial risks, and success criteria.</w:t>
            </w:r>
          </w:p>
        </w:tc>
        <w:tc>
          <w:tcPr>
            <w:tcW w:w="2520" w:type="dxa"/>
          </w:tcPr>
          <w:p w14:paraId="73AD1477" w14:textId="77777777" w:rsidR="00E86D6E" w:rsidRDefault="00816626" w:rsidP="00444DAE">
            <w:pPr>
              <w:bidi w:val="0"/>
            </w:pPr>
            <w:r>
              <w:rPr>
                <w:rFonts w:ascii="Calibri" w:hAnsi="Calibri"/>
                <w:color w:val="000000"/>
                <w:sz w:val="24"/>
              </w:rPr>
              <w:t>Mohammed Alsamawi</w:t>
            </w:r>
          </w:p>
        </w:tc>
      </w:tr>
      <w:tr w:rsidR="00E86D6E" w14:paraId="41DEB08A" w14:textId="77777777" w:rsidTr="00E86D6E">
        <w:tc>
          <w:tcPr>
            <w:tcW w:w="2520" w:type="dxa"/>
          </w:tcPr>
          <w:p w14:paraId="0F04EF98" w14:textId="77777777" w:rsidR="00E86D6E" w:rsidRDefault="00816626" w:rsidP="00444DAE">
            <w:pPr>
              <w:bidi w:val="0"/>
            </w:pPr>
            <w:r>
              <w:rPr>
                <w:rFonts w:ascii="Calibri" w:hAnsi="Calibri"/>
                <w:b/>
                <w:color w:val="000000"/>
                <w:sz w:val="24"/>
              </w:rPr>
              <w:t>1.1.4</w:t>
            </w:r>
          </w:p>
        </w:tc>
        <w:tc>
          <w:tcPr>
            <w:tcW w:w="2520" w:type="dxa"/>
          </w:tcPr>
          <w:p w14:paraId="4B685F9A" w14:textId="77777777" w:rsidR="00E86D6E" w:rsidRDefault="00816626" w:rsidP="00444DAE">
            <w:pPr>
              <w:bidi w:val="0"/>
            </w:pPr>
            <w:r>
              <w:rPr>
                <w:rFonts w:ascii="Calibri" w:hAnsi="Calibri"/>
                <w:color w:val="000000"/>
                <w:sz w:val="24"/>
              </w:rPr>
              <w:t>Business Case Document</w:t>
            </w:r>
          </w:p>
        </w:tc>
        <w:tc>
          <w:tcPr>
            <w:tcW w:w="2520" w:type="dxa"/>
          </w:tcPr>
          <w:p w14:paraId="7E28786C" w14:textId="77777777" w:rsidR="00E86D6E" w:rsidRDefault="00816626" w:rsidP="00444DAE">
            <w:pPr>
              <w:bidi w:val="0"/>
            </w:pPr>
            <w:r>
              <w:rPr>
                <w:rFonts w:ascii="Calibri" w:hAnsi="Calibri"/>
                <w:color w:val="000000"/>
                <w:sz w:val="24"/>
              </w:rPr>
              <w:t>Detail economic and operational justification, current problem</w:t>
            </w:r>
            <w:r>
              <w:rPr>
                <w:rFonts w:ascii="Calibri" w:hAnsi="Calibri"/>
                <w:color w:val="000000"/>
                <w:sz w:val="24"/>
              </w:rPr>
              <w:t xml:space="preserve"> analysis, proposed local desktop solution, and </w:t>
            </w:r>
            <w:r>
              <w:rPr>
                <w:rFonts w:ascii="Calibri" w:hAnsi="Calibri"/>
                <w:color w:val="000000"/>
                <w:sz w:val="24"/>
              </w:rPr>
              <w:lastRenderedPageBreak/>
              <w:t>cost-benefit alignment.</w:t>
            </w:r>
          </w:p>
        </w:tc>
        <w:tc>
          <w:tcPr>
            <w:tcW w:w="2520" w:type="dxa"/>
          </w:tcPr>
          <w:p w14:paraId="71A0D37F" w14:textId="77777777" w:rsidR="00E86D6E" w:rsidRDefault="00816626" w:rsidP="00444DAE">
            <w:pPr>
              <w:bidi w:val="0"/>
            </w:pPr>
            <w:r>
              <w:rPr>
                <w:rFonts w:ascii="Calibri" w:hAnsi="Calibri"/>
                <w:color w:val="000000"/>
                <w:sz w:val="24"/>
              </w:rPr>
              <w:lastRenderedPageBreak/>
              <w:t>Mohammed Alsamawi</w:t>
            </w:r>
          </w:p>
        </w:tc>
      </w:tr>
      <w:tr w:rsidR="00E86D6E" w14:paraId="54430D6F" w14:textId="77777777" w:rsidTr="00B66AC2">
        <w:tc>
          <w:tcPr>
            <w:tcW w:w="2520" w:type="dxa"/>
          </w:tcPr>
          <w:p w14:paraId="17276C49" w14:textId="77777777" w:rsidR="00E86D6E" w:rsidRDefault="00816626" w:rsidP="00444DAE">
            <w:pPr>
              <w:bidi w:val="0"/>
            </w:pPr>
            <w:r>
              <w:rPr>
                <w:rFonts w:ascii="Calibri" w:hAnsi="Calibri"/>
                <w:b/>
                <w:color w:val="000000"/>
                <w:sz w:val="24"/>
              </w:rPr>
              <w:t>1.2</w:t>
            </w:r>
          </w:p>
        </w:tc>
        <w:tc>
          <w:tcPr>
            <w:tcW w:w="7560" w:type="dxa"/>
            <w:gridSpan w:val="3"/>
          </w:tcPr>
          <w:p w14:paraId="5E71F14D" w14:textId="77777777" w:rsidR="00E86D6E" w:rsidRDefault="00816626" w:rsidP="00444DAE">
            <w:pPr>
              <w:bidi w:val="0"/>
            </w:pPr>
            <w:r>
              <w:rPr>
                <w:rFonts w:ascii="Calibri" w:hAnsi="Calibri"/>
                <w:b/>
                <w:color w:val="000000"/>
                <w:sz w:val="24"/>
              </w:rPr>
              <w:t>1.2 Stakeholder &amp; Scope Management</w:t>
            </w:r>
          </w:p>
        </w:tc>
      </w:tr>
      <w:tr w:rsidR="00E86D6E" w14:paraId="0E257BE8" w14:textId="77777777" w:rsidTr="00E86D6E">
        <w:tc>
          <w:tcPr>
            <w:tcW w:w="2520" w:type="dxa"/>
          </w:tcPr>
          <w:p w14:paraId="2B673BD5" w14:textId="77777777" w:rsidR="00E86D6E" w:rsidRDefault="00816626" w:rsidP="00444DAE">
            <w:pPr>
              <w:bidi w:val="0"/>
            </w:pPr>
            <w:r>
              <w:rPr>
                <w:rFonts w:ascii="Calibri" w:hAnsi="Calibri"/>
                <w:b/>
                <w:color w:val="000000"/>
                <w:sz w:val="24"/>
              </w:rPr>
              <w:t>1.2.1</w:t>
            </w:r>
          </w:p>
        </w:tc>
        <w:tc>
          <w:tcPr>
            <w:tcW w:w="2520" w:type="dxa"/>
          </w:tcPr>
          <w:p w14:paraId="326F326C" w14:textId="77777777" w:rsidR="00E86D6E" w:rsidRDefault="00816626" w:rsidP="00444DAE">
            <w:pPr>
              <w:bidi w:val="0"/>
            </w:pPr>
            <w:r>
              <w:rPr>
                <w:rFonts w:ascii="Calibri" w:hAnsi="Calibri"/>
                <w:color w:val="000000"/>
                <w:sz w:val="24"/>
              </w:rPr>
              <w:t>Stakeholder Register</w:t>
            </w:r>
          </w:p>
        </w:tc>
        <w:tc>
          <w:tcPr>
            <w:tcW w:w="2520" w:type="dxa"/>
          </w:tcPr>
          <w:p w14:paraId="6EEE1D1E" w14:textId="77777777" w:rsidR="00E86D6E" w:rsidRDefault="00816626" w:rsidP="00444DAE">
            <w:pPr>
              <w:bidi w:val="0"/>
            </w:pPr>
            <w:r>
              <w:rPr>
                <w:rFonts w:ascii="Calibri" w:hAnsi="Calibri"/>
                <w:color w:val="000000"/>
                <w:sz w:val="24"/>
              </w:rPr>
              <w:t xml:space="preserve">Identify internal stakeholders (Instructor Eng. Rasheed </w:t>
            </w:r>
            <w:proofErr w:type="spellStart"/>
            <w:r>
              <w:rPr>
                <w:rFonts w:ascii="Calibri" w:hAnsi="Calibri"/>
                <w:color w:val="000000"/>
                <w:sz w:val="24"/>
              </w:rPr>
              <w:t>Aldhaferi</w:t>
            </w:r>
            <w:proofErr w:type="spellEnd"/>
            <w:r>
              <w:rPr>
                <w:rFonts w:ascii="Calibri" w:hAnsi="Calibri"/>
                <w:color w:val="000000"/>
                <w:sz w:val="24"/>
              </w:rPr>
              <w:t>, PM Mohammed Alsamawi, Ops Lead Aiham Alhalmi, Team Member Habib Sabri) and external end users (Building Managers/Owners). Detail interest, power, and communication needs.</w:t>
            </w:r>
          </w:p>
        </w:tc>
        <w:tc>
          <w:tcPr>
            <w:tcW w:w="2520" w:type="dxa"/>
          </w:tcPr>
          <w:p w14:paraId="3FDFF778" w14:textId="77777777" w:rsidR="00E86D6E" w:rsidRDefault="00816626" w:rsidP="00444DAE">
            <w:pPr>
              <w:bidi w:val="0"/>
            </w:pPr>
            <w:r>
              <w:rPr>
                <w:rFonts w:ascii="Calibri" w:hAnsi="Calibri"/>
                <w:color w:val="000000"/>
                <w:sz w:val="24"/>
              </w:rPr>
              <w:t>Mohammed Alsamawi</w:t>
            </w:r>
          </w:p>
        </w:tc>
      </w:tr>
      <w:tr w:rsidR="00E86D6E" w14:paraId="69329366" w14:textId="77777777" w:rsidTr="00E86D6E">
        <w:tc>
          <w:tcPr>
            <w:tcW w:w="2520" w:type="dxa"/>
          </w:tcPr>
          <w:p w14:paraId="4F0F276E" w14:textId="77777777" w:rsidR="00E86D6E" w:rsidRDefault="00816626" w:rsidP="00444DAE">
            <w:pPr>
              <w:bidi w:val="0"/>
            </w:pPr>
            <w:r>
              <w:rPr>
                <w:rFonts w:ascii="Calibri" w:hAnsi="Calibri"/>
                <w:b/>
                <w:color w:val="000000"/>
                <w:sz w:val="24"/>
              </w:rPr>
              <w:t>1.2.2</w:t>
            </w:r>
          </w:p>
        </w:tc>
        <w:tc>
          <w:tcPr>
            <w:tcW w:w="2520" w:type="dxa"/>
          </w:tcPr>
          <w:p w14:paraId="136890FD" w14:textId="77777777" w:rsidR="00E86D6E" w:rsidRDefault="00816626" w:rsidP="00444DAE">
            <w:pPr>
              <w:bidi w:val="0"/>
            </w:pPr>
            <w:r>
              <w:rPr>
                <w:rFonts w:ascii="Calibri" w:hAnsi="Calibri"/>
                <w:color w:val="000000"/>
                <w:sz w:val="24"/>
              </w:rPr>
              <w:t>System Boundary Definition</w:t>
            </w:r>
          </w:p>
        </w:tc>
        <w:tc>
          <w:tcPr>
            <w:tcW w:w="2520" w:type="dxa"/>
          </w:tcPr>
          <w:p w14:paraId="2D8EEE36" w14:textId="77777777" w:rsidR="00E86D6E" w:rsidRDefault="00816626" w:rsidP="00444DAE">
            <w:pPr>
              <w:bidi w:val="0"/>
            </w:pPr>
            <w:r>
              <w:rPr>
                <w:rFonts w:ascii="Calibri" w:hAnsi="Calibri"/>
                <w:color w:val="000000"/>
                <w:sz w:val="24"/>
              </w:rPr>
              <w:t>Formally document strict offline boundaries: enforce local SQLite execution and explicitly reject online payment gateways, cloud sync, and mobile apps.</w:t>
            </w:r>
          </w:p>
        </w:tc>
        <w:tc>
          <w:tcPr>
            <w:tcW w:w="2520" w:type="dxa"/>
          </w:tcPr>
          <w:p w14:paraId="5F555F36" w14:textId="77777777" w:rsidR="00E86D6E" w:rsidRDefault="00816626" w:rsidP="00444DAE">
            <w:pPr>
              <w:bidi w:val="0"/>
            </w:pPr>
            <w:r>
              <w:rPr>
                <w:rFonts w:ascii="Calibri" w:hAnsi="Calibri"/>
                <w:color w:val="000000"/>
                <w:sz w:val="24"/>
              </w:rPr>
              <w:t>Mohammed Alsamawi</w:t>
            </w:r>
          </w:p>
        </w:tc>
      </w:tr>
      <w:tr w:rsidR="00E86D6E" w14:paraId="7817A1AE" w14:textId="77777777" w:rsidTr="00E86D6E">
        <w:tc>
          <w:tcPr>
            <w:tcW w:w="2520" w:type="dxa"/>
          </w:tcPr>
          <w:p w14:paraId="544DA8C3" w14:textId="77777777" w:rsidR="00E86D6E" w:rsidRDefault="00816626" w:rsidP="00444DAE">
            <w:pPr>
              <w:bidi w:val="0"/>
            </w:pPr>
            <w:r>
              <w:rPr>
                <w:rFonts w:ascii="Calibri" w:hAnsi="Calibri"/>
                <w:b/>
                <w:color w:val="000000"/>
                <w:sz w:val="24"/>
              </w:rPr>
              <w:t>1.2.3</w:t>
            </w:r>
          </w:p>
        </w:tc>
        <w:tc>
          <w:tcPr>
            <w:tcW w:w="2520" w:type="dxa"/>
          </w:tcPr>
          <w:p w14:paraId="42503295" w14:textId="77777777" w:rsidR="00E86D6E" w:rsidRDefault="00816626" w:rsidP="00444DAE">
            <w:pPr>
              <w:bidi w:val="0"/>
            </w:pPr>
            <w:r>
              <w:rPr>
                <w:rFonts w:ascii="Calibri" w:hAnsi="Calibri"/>
                <w:color w:val="000000"/>
                <w:sz w:val="24"/>
              </w:rPr>
              <w:t>Project Scope Statement</w:t>
            </w:r>
          </w:p>
        </w:tc>
        <w:tc>
          <w:tcPr>
            <w:tcW w:w="2520" w:type="dxa"/>
          </w:tcPr>
          <w:p w14:paraId="19B14DA1" w14:textId="77777777" w:rsidR="00E86D6E" w:rsidRDefault="00816626" w:rsidP="00444DAE">
            <w:pPr>
              <w:bidi w:val="0"/>
            </w:pPr>
            <w:r>
              <w:rPr>
                <w:rFonts w:ascii="Calibri" w:hAnsi="Calibri"/>
                <w:color w:val="000000"/>
                <w:sz w:val="24"/>
              </w:rPr>
              <w:t xml:space="preserve">Prepare </w:t>
            </w:r>
            <w:r>
              <w:rPr>
                <w:rFonts w:ascii="Calibri" w:hAnsi="Calibri"/>
                <w:color w:val="000000"/>
                <w:sz w:val="24"/>
              </w:rPr>
              <w:t>official Scope Statement detailing product description, project deliverables, acceptance criteria, assumptions, and constraints.</w:t>
            </w:r>
          </w:p>
        </w:tc>
        <w:tc>
          <w:tcPr>
            <w:tcW w:w="2520" w:type="dxa"/>
          </w:tcPr>
          <w:p w14:paraId="41FBE89D" w14:textId="77777777" w:rsidR="00E86D6E" w:rsidRDefault="00816626" w:rsidP="00444DAE">
            <w:pPr>
              <w:bidi w:val="0"/>
            </w:pPr>
            <w:r>
              <w:rPr>
                <w:rFonts w:ascii="Calibri" w:hAnsi="Calibri"/>
                <w:color w:val="000000"/>
                <w:sz w:val="24"/>
              </w:rPr>
              <w:t>Mohammed Alsamawi</w:t>
            </w:r>
          </w:p>
        </w:tc>
      </w:tr>
      <w:tr w:rsidR="00E86D6E" w14:paraId="1E9A3441" w14:textId="77777777" w:rsidTr="00B66AC2">
        <w:tc>
          <w:tcPr>
            <w:tcW w:w="2520" w:type="dxa"/>
          </w:tcPr>
          <w:p w14:paraId="3DA27776" w14:textId="77777777" w:rsidR="00E86D6E" w:rsidRDefault="00816626" w:rsidP="00444DAE">
            <w:pPr>
              <w:bidi w:val="0"/>
            </w:pPr>
            <w:r>
              <w:rPr>
                <w:rFonts w:ascii="Calibri" w:hAnsi="Calibri"/>
                <w:b/>
                <w:color w:val="000000"/>
                <w:sz w:val="24"/>
              </w:rPr>
              <w:t>1.3</w:t>
            </w:r>
          </w:p>
        </w:tc>
        <w:tc>
          <w:tcPr>
            <w:tcW w:w="7560" w:type="dxa"/>
            <w:gridSpan w:val="3"/>
          </w:tcPr>
          <w:p w14:paraId="1CCDCF66" w14:textId="77777777" w:rsidR="00E86D6E" w:rsidRDefault="00816626" w:rsidP="00444DAE">
            <w:pPr>
              <w:bidi w:val="0"/>
            </w:pPr>
            <w:r>
              <w:rPr>
                <w:rFonts w:ascii="Calibri" w:hAnsi="Calibri"/>
                <w:b/>
                <w:color w:val="000000"/>
                <w:sz w:val="24"/>
              </w:rPr>
              <w:t>1.3 Project Baseline Planning</w:t>
            </w:r>
          </w:p>
        </w:tc>
      </w:tr>
      <w:tr w:rsidR="00E86D6E" w14:paraId="149F2CE4" w14:textId="77777777" w:rsidTr="00E86D6E">
        <w:tc>
          <w:tcPr>
            <w:tcW w:w="2520" w:type="dxa"/>
          </w:tcPr>
          <w:p w14:paraId="1CD35DEF" w14:textId="77777777" w:rsidR="00E86D6E" w:rsidRDefault="00816626" w:rsidP="00444DAE">
            <w:pPr>
              <w:bidi w:val="0"/>
            </w:pPr>
            <w:r>
              <w:rPr>
                <w:rFonts w:ascii="Calibri" w:hAnsi="Calibri"/>
                <w:b/>
                <w:color w:val="000000"/>
                <w:sz w:val="24"/>
              </w:rPr>
              <w:t>1.3.1</w:t>
            </w:r>
          </w:p>
        </w:tc>
        <w:tc>
          <w:tcPr>
            <w:tcW w:w="2520" w:type="dxa"/>
          </w:tcPr>
          <w:p w14:paraId="73C755C4" w14:textId="77777777" w:rsidR="00E86D6E" w:rsidRDefault="00816626" w:rsidP="00444DAE">
            <w:pPr>
              <w:bidi w:val="0"/>
            </w:pPr>
            <w:r>
              <w:rPr>
                <w:rFonts w:ascii="Calibri" w:hAnsi="Calibri"/>
                <w:color w:val="000000"/>
                <w:sz w:val="24"/>
              </w:rPr>
              <w:t>Work Breakdown Structure (WBS)</w:t>
            </w:r>
          </w:p>
        </w:tc>
        <w:tc>
          <w:tcPr>
            <w:tcW w:w="2520" w:type="dxa"/>
          </w:tcPr>
          <w:p w14:paraId="41322608" w14:textId="77777777" w:rsidR="00E86D6E" w:rsidRDefault="00816626" w:rsidP="00444DAE">
            <w:pPr>
              <w:bidi w:val="0"/>
            </w:pPr>
            <w:r>
              <w:rPr>
                <w:rFonts w:ascii="Calibri" w:hAnsi="Calibri"/>
                <w:color w:val="000000"/>
                <w:sz w:val="24"/>
              </w:rPr>
              <w:t>Decompose total project scope into 3</w:t>
            </w:r>
            <w:r>
              <w:rPr>
                <w:rFonts w:ascii="Calibri" w:hAnsi="Calibri"/>
                <w:color w:val="000000"/>
                <w:sz w:val="24"/>
              </w:rPr>
              <w:t xml:space="preserve">-level hierarchical structure with full </w:t>
            </w:r>
            <w:r>
              <w:rPr>
                <w:rFonts w:ascii="Calibri" w:hAnsi="Calibri"/>
                <w:color w:val="000000"/>
                <w:sz w:val="24"/>
              </w:rPr>
              <w:lastRenderedPageBreak/>
              <w:t>dictionary and 100% rule compliance.</w:t>
            </w:r>
          </w:p>
        </w:tc>
        <w:tc>
          <w:tcPr>
            <w:tcW w:w="2520" w:type="dxa"/>
          </w:tcPr>
          <w:p w14:paraId="3BE9D50D" w14:textId="77777777" w:rsidR="00E86D6E" w:rsidRDefault="00816626" w:rsidP="00444DAE">
            <w:pPr>
              <w:bidi w:val="0"/>
            </w:pPr>
            <w:r>
              <w:rPr>
                <w:rFonts w:ascii="Calibri" w:hAnsi="Calibri"/>
                <w:color w:val="000000"/>
                <w:sz w:val="24"/>
              </w:rPr>
              <w:lastRenderedPageBreak/>
              <w:t>Mohammed Alsamawi</w:t>
            </w:r>
          </w:p>
        </w:tc>
      </w:tr>
      <w:tr w:rsidR="00E86D6E" w14:paraId="56796907" w14:textId="77777777" w:rsidTr="00E86D6E">
        <w:tc>
          <w:tcPr>
            <w:tcW w:w="2520" w:type="dxa"/>
          </w:tcPr>
          <w:p w14:paraId="3989E026" w14:textId="77777777" w:rsidR="00E86D6E" w:rsidRDefault="00816626" w:rsidP="00444DAE">
            <w:pPr>
              <w:bidi w:val="0"/>
            </w:pPr>
            <w:r>
              <w:rPr>
                <w:rFonts w:ascii="Calibri" w:hAnsi="Calibri"/>
                <w:b/>
                <w:color w:val="000000"/>
                <w:sz w:val="24"/>
              </w:rPr>
              <w:t>1.3.2</w:t>
            </w:r>
          </w:p>
        </w:tc>
        <w:tc>
          <w:tcPr>
            <w:tcW w:w="2520" w:type="dxa"/>
          </w:tcPr>
          <w:p w14:paraId="7968E9EB" w14:textId="77777777" w:rsidR="00E86D6E" w:rsidRDefault="00816626" w:rsidP="00444DAE">
            <w:pPr>
              <w:bidi w:val="0"/>
            </w:pPr>
            <w:r>
              <w:rPr>
                <w:rFonts w:ascii="Calibri" w:hAnsi="Calibri"/>
                <w:color w:val="000000"/>
                <w:sz w:val="24"/>
              </w:rPr>
              <w:t>Project Milestone Plan</w:t>
            </w:r>
          </w:p>
        </w:tc>
        <w:tc>
          <w:tcPr>
            <w:tcW w:w="2520" w:type="dxa"/>
          </w:tcPr>
          <w:p w14:paraId="48E2CD96" w14:textId="77777777" w:rsidR="00E86D6E" w:rsidRDefault="00816626" w:rsidP="00444DAE">
            <w:pPr>
              <w:bidi w:val="0"/>
            </w:pPr>
            <w:r>
              <w:rPr>
                <w:rFonts w:ascii="Calibri" w:hAnsi="Calibri"/>
                <w:color w:val="000000"/>
                <w:sz w:val="24"/>
              </w:rPr>
              <w:t>Define 8+ realistic project milestones, planned dates, owners, expected results, and status tracking criteria.</w:t>
            </w:r>
          </w:p>
        </w:tc>
        <w:tc>
          <w:tcPr>
            <w:tcW w:w="2520" w:type="dxa"/>
          </w:tcPr>
          <w:p w14:paraId="3FF5DF04" w14:textId="77777777" w:rsidR="00E86D6E" w:rsidRDefault="00816626" w:rsidP="00444DAE">
            <w:pPr>
              <w:bidi w:val="0"/>
            </w:pPr>
            <w:r>
              <w:rPr>
                <w:rFonts w:ascii="Calibri" w:hAnsi="Calibri"/>
                <w:color w:val="000000"/>
                <w:sz w:val="24"/>
              </w:rPr>
              <w:t>Aiham Alhalmi</w:t>
            </w:r>
          </w:p>
        </w:tc>
      </w:tr>
      <w:tr w:rsidR="00E86D6E" w14:paraId="01F34A01" w14:textId="77777777" w:rsidTr="00E86D6E">
        <w:tc>
          <w:tcPr>
            <w:tcW w:w="2520" w:type="dxa"/>
          </w:tcPr>
          <w:p w14:paraId="0ABF23D0" w14:textId="77777777" w:rsidR="00E86D6E" w:rsidRDefault="00816626" w:rsidP="00444DAE">
            <w:pPr>
              <w:bidi w:val="0"/>
            </w:pPr>
            <w:r>
              <w:rPr>
                <w:rFonts w:ascii="Calibri" w:hAnsi="Calibri"/>
                <w:b/>
                <w:color w:val="000000"/>
                <w:sz w:val="24"/>
              </w:rPr>
              <w:t>1.3.3</w:t>
            </w:r>
          </w:p>
        </w:tc>
        <w:tc>
          <w:tcPr>
            <w:tcW w:w="2520" w:type="dxa"/>
          </w:tcPr>
          <w:p w14:paraId="61CD961D" w14:textId="77777777" w:rsidR="00E86D6E" w:rsidRDefault="00816626" w:rsidP="00444DAE">
            <w:pPr>
              <w:bidi w:val="0"/>
            </w:pPr>
            <w:r>
              <w:rPr>
                <w:rFonts w:ascii="Calibri" w:hAnsi="Calibri"/>
                <w:color w:val="000000"/>
                <w:sz w:val="24"/>
              </w:rPr>
              <w:t>RACI Responsibility Matrix</w:t>
            </w:r>
          </w:p>
        </w:tc>
        <w:tc>
          <w:tcPr>
            <w:tcW w:w="2520" w:type="dxa"/>
          </w:tcPr>
          <w:p w14:paraId="2704AF2D" w14:textId="77777777" w:rsidR="00E86D6E" w:rsidRDefault="00816626" w:rsidP="00444DAE">
            <w:pPr>
              <w:bidi w:val="0"/>
            </w:pPr>
            <w:r>
              <w:rPr>
                <w:rFonts w:ascii="Calibri" w:hAnsi="Calibri"/>
                <w:color w:val="000000"/>
                <w:sz w:val="24"/>
              </w:rPr>
              <w:t>Construct RACI matrix mapping all WBS work packages across team members and instructor, enforcing single Accountable ownership per item.</w:t>
            </w:r>
          </w:p>
        </w:tc>
        <w:tc>
          <w:tcPr>
            <w:tcW w:w="2520" w:type="dxa"/>
          </w:tcPr>
          <w:p w14:paraId="79C1269D" w14:textId="77777777" w:rsidR="00E86D6E" w:rsidRDefault="00816626" w:rsidP="00444DAE">
            <w:pPr>
              <w:bidi w:val="0"/>
            </w:pPr>
            <w:r>
              <w:rPr>
                <w:rFonts w:ascii="Calibri" w:hAnsi="Calibri"/>
                <w:color w:val="000000"/>
                <w:sz w:val="24"/>
              </w:rPr>
              <w:t>Aiham Alhalmi</w:t>
            </w:r>
          </w:p>
        </w:tc>
      </w:tr>
      <w:tr w:rsidR="00E86D6E" w14:paraId="121DB435" w14:textId="77777777" w:rsidTr="00E86D6E">
        <w:tc>
          <w:tcPr>
            <w:tcW w:w="2520" w:type="dxa"/>
          </w:tcPr>
          <w:p w14:paraId="6D6AAA4E" w14:textId="77777777" w:rsidR="00E86D6E" w:rsidRDefault="00816626" w:rsidP="00444DAE">
            <w:pPr>
              <w:bidi w:val="0"/>
            </w:pPr>
            <w:r>
              <w:rPr>
                <w:rFonts w:ascii="Calibri" w:hAnsi="Calibri"/>
                <w:b/>
                <w:color w:val="000000"/>
                <w:sz w:val="24"/>
              </w:rPr>
              <w:t>1.3.4</w:t>
            </w:r>
          </w:p>
        </w:tc>
        <w:tc>
          <w:tcPr>
            <w:tcW w:w="2520" w:type="dxa"/>
          </w:tcPr>
          <w:p w14:paraId="3014570B" w14:textId="77777777" w:rsidR="00E86D6E" w:rsidRDefault="00816626" w:rsidP="00444DAE">
            <w:pPr>
              <w:bidi w:val="0"/>
            </w:pPr>
            <w:r>
              <w:rPr>
                <w:rFonts w:ascii="Calibri" w:hAnsi="Calibri"/>
                <w:color w:val="000000"/>
                <w:sz w:val="24"/>
              </w:rPr>
              <w:t>Project Risk Register</w:t>
            </w:r>
          </w:p>
        </w:tc>
        <w:tc>
          <w:tcPr>
            <w:tcW w:w="2520" w:type="dxa"/>
          </w:tcPr>
          <w:p w14:paraId="175C1059" w14:textId="77777777" w:rsidR="00E86D6E" w:rsidRDefault="00816626" w:rsidP="00444DAE">
            <w:pPr>
              <w:bidi w:val="0"/>
            </w:pPr>
            <w:r>
              <w:rPr>
                <w:rFonts w:ascii="Calibri" w:hAnsi="Calibri"/>
                <w:color w:val="000000"/>
                <w:sz w:val="24"/>
              </w:rPr>
              <w:t xml:space="preserve">Identify 6+ technical and management risks </w:t>
            </w:r>
            <w:r>
              <w:rPr>
                <w:rFonts w:ascii="Calibri" w:hAnsi="Calibri"/>
                <w:color w:val="000000"/>
                <w:sz w:val="24"/>
              </w:rPr>
              <w:t>(e.g., GitHub merge conflicts, local database corruption, scope creep) with probability, impact, and mitigations.</w:t>
            </w:r>
          </w:p>
        </w:tc>
        <w:tc>
          <w:tcPr>
            <w:tcW w:w="2520" w:type="dxa"/>
          </w:tcPr>
          <w:p w14:paraId="41EBE785" w14:textId="77777777" w:rsidR="00E86D6E" w:rsidRDefault="00816626" w:rsidP="00444DAE">
            <w:pPr>
              <w:bidi w:val="0"/>
            </w:pPr>
            <w:r>
              <w:rPr>
                <w:rFonts w:ascii="Calibri" w:hAnsi="Calibri"/>
                <w:color w:val="000000"/>
                <w:sz w:val="24"/>
              </w:rPr>
              <w:t>Aiham Alhalmi</w:t>
            </w:r>
          </w:p>
        </w:tc>
      </w:tr>
      <w:tr w:rsidR="00E86D6E" w14:paraId="55399977" w14:textId="77777777" w:rsidTr="00E86D6E">
        <w:tc>
          <w:tcPr>
            <w:tcW w:w="2520" w:type="dxa"/>
          </w:tcPr>
          <w:p w14:paraId="18971565" w14:textId="77777777" w:rsidR="00E86D6E" w:rsidRDefault="00816626" w:rsidP="00444DAE">
            <w:pPr>
              <w:bidi w:val="0"/>
            </w:pPr>
            <w:r>
              <w:rPr>
                <w:rFonts w:ascii="Calibri" w:hAnsi="Calibri"/>
                <w:b/>
                <w:color w:val="000000"/>
                <w:sz w:val="24"/>
              </w:rPr>
              <w:t>1.3.5</w:t>
            </w:r>
          </w:p>
        </w:tc>
        <w:tc>
          <w:tcPr>
            <w:tcW w:w="2520" w:type="dxa"/>
          </w:tcPr>
          <w:p w14:paraId="771C89BF" w14:textId="77777777" w:rsidR="00E86D6E" w:rsidRDefault="00816626" w:rsidP="00444DAE">
            <w:pPr>
              <w:bidi w:val="0"/>
            </w:pPr>
            <w:r>
              <w:rPr>
                <w:rFonts w:ascii="Calibri" w:hAnsi="Calibri"/>
                <w:color w:val="000000"/>
                <w:sz w:val="24"/>
              </w:rPr>
              <w:t>Project Communication Plan</w:t>
            </w:r>
          </w:p>
        </w:tc>
        <w:tc>
          <w:tcPr>
            <w:tcW w:w="2520" w:type="dxa"/>
          </w:tcPr>
          <w:p w14:paraId="1CDD5E39" w14:textId="77777777" w:rsidR="00E86D6E" w:rsidRDefault="00816626" w:rsidP="00444DAE">
            <w:pPr>
              <w:bidi w:val="0"/>
            </w:pPr>
            <w:r>
              <w:rPr>
                <w:rFonts w:ascii="Calibri" w:hAnsi="Calibri"/>
                <w:color w:val="000000"/>
                <w:sz w:val="24"/>
              </w:rPr>
              <w:t>Define formal communication matrix specifying 8+ communication activities, channels (WhatsApp/</w:t>
            </w:r>
            <w:r>
              <w:rPr>
                <w:rFonts w:ascii="Calibri" w:hAnsi="Calibri"/>
                <w:color w:val="000000"/>
                <w:sz w:val="24"/>
              </w:rPr>
              <w:t>Face-to-Face), frequency, and participants.</w:t>
            </w:r>
          </w:p>
        </w:tc>
        <w:tc>
          <w:tcPr>
            <w:tcW w:w="2520" w:type="dxa"/>
          </w:tcPr>
          <w:p w14:paraId="737471AB" w14:textId="77777777" w:rsidR="00E86D6E" w:rsidRDefault="00816626" w:rsidP="00444DAE">
            <w:pPr>
              <w:bidi w:val="0"/>
            </w:pPr>
            <w:r>
              <w:rPr>
                <w:rFonts w:ascii="Calibri" w:hAnsi="Calibri"/>
                <w:color w:val="000000"/>
                <w:sz w:val="24"/>
              </w:rPr>
              <w:t>Aiham Alhalmi</w:t>
            </w:r>
          </w:p>
        </w:tc>
      </w:tr>
      <w:tr w:rsidR="00E86D6E" w14:paraId="41AD4445" w14:textId="77777777" w:rsidTr="00B66AC2">
        <w:tc>
          <w:tcPr>
            <w:tcW w:w="2520" w:type="dxa"/>
          </w:tcPr>
          <w:p w14:paraId="1DC15D3F" w14:textId="77777777" w:rsidR="00E86D6E" w:rsidRDefault="00816626" w:rsidP="00444DAE">
            <w:pPr>
              <w:bidi w:val="0"/>
            </w:pPr>
            <w:r>
              <w:rPr>
                <w:rFonts w:ascii="Calibri" w:hAnsi="Calibri"/>
                <w:b/>
                <w:color w:val="000000"/>
                <w:sz w:val="24"/>
              </w:rPr>
              <w:t>1.4</w:t>
            </w:r>
          </w:p>
        </w:tc>
        <w:tc>
          <w:tcPr>
            <w:tcW w:w="7560" w:type="dxa"/>
            <w:gridSpan w:val="3"/>
          </w:tcPr>
          <w:p w14:paraId="1E230CC3" w14:textId="77777777" w:rsidR="00E86D6E" w:rsidRDefault="00816626" w:rsidP="00444DAE">
            <w:pPr>
              <w:bidi w:val="0"/>
            </w:pPr>
            <w:r>
              <w:rPr>
                <w:rFonts w:ascii="Calibri" w:hAnsi="Calibri"/>
                <w:b/>
                <w:color w:val="000000"/>
                <w:sz w:val="24"/>
              </w:rPr>
              <w:t>1.4 Software System Architecture &amp; Implementation (Offline Desktop Target)</w:t>
            </w:r>
          </w:p>
        </w:tc>
      </w:tr>
      <w:tr w:rsidR="00E86D6E" w14:paraId="5E5F470B" w14:textId="77777777" w:rsidTr="00E86D6E">
        <w:tc>
          <w:tcPr>
            <w:tcW w:w="2520" w:type="dxa"/>
          </w:tcPr>
          <w:p w14:paraId="2F20E415" w14:textId="77777777" w:rsidR="00E86D6E" w:rsidRDefault="00816626" w:rsidP="00444DAE">
            <w:pPr>
              <w:bidi w:val="0"/>
            </w:pPr>
            <w:r>
              <w:rPr>
                <w:rFonts w:ascii="Calibri" w:hAnsi="Calibri"/>
                <w:b/>
                <w:color w:val="000000"/>
                <w:sz w:val="24"/>
              </w:rPr>
              <w:t>1.4.1</w:t>
            </w:r>
          </w:p>
        </w:tc>
        <w:tc>
          <w:tcPr>
            <w:tcW w:w="2520" w:type="dxa"/>
          </w:tcPr>
          <w:p w14:paraId="1BDACB61" w14:textId="77777777" w:rsidR="00E86D6E" w:rsidRDefault="00816626" w:rsidP="00444DAE">
            <w:pPr>
              <w:bidi w:val="0"/>
            </w:pPr>
            <w:r>
              <w:rPr>
                <w:rFonts w:ascii="Calibri" w:hAnsi="Calibri"/>
                <w:color w:val="000000"/>
                <w:sz w:val="24"/>
              </w:rPr>
              <w:t>Occupancy Management Module</w:t>
            </w:r>
          </w:p>
        </w:tc>
        <w:tc>
          <w:tcPr>
            <w:tcW w:w="2520" w:type="dxa"/>
          </w:tcPr>
          <w:p w14:paraId="33B9023C" w14:textId="77777777" w:rsidR="00E86D6E" w:rsidRDefault="00816626" w:rsidP="00444DAE">
            <w:pPr>
              <w:bidi w:val="0"/>
            </w:pPr>
            <w:r>
              <w:rPr>
                <w:rFonts w:ascii="Calibri" w:hAnsi="Calibri"/>
                <w:color w:val="000000"/>
                <w:sz w:val="24"/>
              </w:rPr>
              <w:t xml:space="preserve">Develop desktop UI and logic for building unit mapping, tenant </w:t>
            </w:r>
            <w:r>
              <w:rPr>
                <w:rFonts w:ascii="Calibri" w:hAnsi="Calibri"/>
                <w:color w:val="000000"/>
                <w:sz w:val="24"/>
              </w:rPr>
              <w:t xml:space="preserve">assignment, and real-time status tracking </w:t>
            </w:r>
            <w:r>
              <w:rPr>
                <w:rFonts w:ascii="Calibri" w:hAnsi="Calibri"/>
                <w:color w:val="000000"/>
                <w:sz w:val="24"/>
              </w:rPr>
              <w:lastRenderedPageBreak/>
              <w:t>(Occupied, Vacant, Under Maintenance).</w:t>
            </w:r>
          </w:p>
        </w:tc>
        <w:tc>
          <w:tcPr>
            <w:tcW w:w="2520" w:type="dxa"/>
          </w:tcPr>
          <w:p w14:paraId="5B9781E6" w14:textId="77777777" w:rsidR="00E86D6E" w:rsidRDefault="00816626" w:rsidP="00444DAE">
            <w:pPr>
              <w:bidi w:val="0"/>
            </w:pPr>
            <w:r>
              <w:rPr>
                <w:rFonts w:ascii="Calibri" w:hAnsi="Calibri"/>
                <w:color w:val="000000"/>
                <w:sz w:val="24"/>
              </w:rPr>
              <w:lastRenderedPageBreak/>
              <w:t>Full Team / Technical</w:t>
            </w:r>
          </w:p>
        </w:tc>
      </w:tr>
      <w:tr w:rsidR="00E86D6E" w14:paraId="5A9E27BB" w14:textId="77777777" w:rsidTr="00E86D6E">
        <w:tc>
          <w:tcPr>
            <w:tcW w:w="2520" w:type="dxa"/>
          </w:tcPr>
          <w:p w14:paraId="08355FD2" w14:textId="77777777" w:rsidR="00E86D6E" w:rsidRDefault="00816626" w:rsidP="00444DAE">
            <w:pPr>
              <w:bidi w:val="0"/>
            </w:pPr>
            <w:r>
              <w:rPr>
                <w:rFonts w:ascii="Calibri" w:hAnsi="Calibri"/>
                <w:b/>
                <w:color w:val="000000"/>
                <w:sz w:val="24"/>
              </w:rPr>
              <w:t>1.4.2</w:t>
            </w:r>
          </w:p>
        </w:tc>
        <w:tc>
          <w:tcPr>
            <w:tcW w:w="2520" w:type="dxa"/>
          </w:tcPr>
          <w:p w14:paraId="02A9A135" w14:textId="77777777" w:rsidR="00E86D6E" w:rsidRDefault="00816626" w:rsidP="00444DAE">
            <w:pPr>
              <w:bidi w:val="0"/>
            </w:pPr>
            <w:r>
              <w:rPr>
                <w:rFonts w:ascii="Calibri" w:hAnsi="Calibri"/>
                <w:color w:val="000000"/>
                <w:sz w:val="24"/>
              </w:rPr>
              <w:t>Rent &amp; Payment Module (</w:t>
            </w:r>
            <w:proofErr w:type="spellStart"/>
            <w:r>
              <w:rPr>
                <w:rFonts w:ascii="Calibri" w:hAnsi="Calibri"/>
                <w:color w:val="000000"/>
                <w:sz w:val="24"/>
              </w:rPr>
              <w:t>PaymentRecord</w:t>
            </w:r>
            <w:proofErr w:type="spellEnd"/>
            <w:r>
              <w:rPr>
                <w:rFonts w:ascii="Calibri" w:hAnsi="Calibri"/>
                <w:color w:val="000000"/>
                <w:sz w:val="24"/>
              </w:rPr>
              <w:t>)</w:t>
            </w:r>
          </w:p>
        </w:tc>
        <w:tc>
          <w:tcPr>
            <w:tcW w:w="2520" w:type="dxa"/>
          </w:tcPr>
          <w:p w14:paraId="409A1E49" w14:textId="77777777" w:rsidR="00E86D6E" w:rsidRDefault="00816626" w:rsidP="00444DAE">
            <w:pPr>
              <w:bidi w:val="0"/>
            </w:pPr>
            <w:r>
              <w:rPr>
                <w:rFonts w:ascii="Calibri" w:hAnsi="Calibri"/>
                <w:color w:val="000000"/>
                <w:sz w:val="24"/>
              </w:rPr>
              <w:t>Implement local rent calculation, full/partial payment logging, receipt generation, and overdue balance trac</w:t>
            </w:r>
            <w:r>
              <w:rPr>
                <w:rFonts w:ascii="Calibri" w:hAnsi="Calibri"/>
                <w:color w:val="000000"/>
                <w:sz w:val="24"/>
              </w:rPr>
              <w:t>king without external payment gateways.</w:t>
            </w:r>
          </w:p>
        </w:tc>
        <w:tc>
          <w:tcPr>
            <w:tcW w:w="2520" w:type="dxa"/>
          </w:tcPr>
          <w:p w14:paraId="73889A8E" w14:textId="77777777" w:rsidR="00E86D6E" w:rsidRDefault="00816626" w:rsidP="00444DAE">
            <w:pPr>
              <w:bidi w:val="0"/>
            </w:pPr>
            <w:r>
              <w:rPr>
                <w:rFonts w:ascii="Calibri" w:hAnsi="Calibri"/>
                <w:color w:val="000000"/>
                <w:sz w:val="24"/>
              </w:rPr>
              <w:t>Full Team / Technical</w:t>
            </w:r>
          </w:p>
        </w:tc>
      </w:tr>
      <w:tr w:rsidR="00E86D6E" w14:paraId="6CB80A7E" w14:textId="77777777" w:rsidTr="00E86D6E">
        <w:tc>
          <w:tcPr>
            <w:tcW w:w="2520" w:type="dxa"/>
          </w:tcPr>
          <w:p w14:paraId="00670B60" w14:textId="77777777" w:rsidR="00E86D6E" w:rsidRDefault="00816626" w:rsidP="00444DAE">
            <w:pPr>
              <w:bidi w:val="0"/>
            </w:pPr>
            <w:r>
              <w:rPr>
                <w:rFonts w:ascii="Calibri" w:hAnsi="Calibri"/>
                <w:b/>
                <w:color w:val="000000"/>
                <w:sz w:val="24"/>
              </w:rPr>
              <w:t>1.4.3</w:t>
            </w:r>
          </w:p>
        </w:tc>
        <w:tc>
          <w:tcPr>
            <w:tcW w:w="2520" w:type="dxa"/>
          </w:tcPr>
          <w:p w14:paraId="0C2C1E92" w14:textId="77777777" w:rsidR="00E86D6E" w:rsidRDefault="00816626" w:rsidP="00444DAE">
            <w:pPr>
              <w:bidi w:val="0"/>
            </w:pPr>
            <w:r>
              <w:rPr>
                <w:rFonts w:ascii="Calibri" w:hAnsi="Calibri"/>
                <w:color w:val="000000"/>
                <w:sz w:val="24"/>
              </w:rPr>
              <w:t>Maintenance Logging Module (Issue)</w:t>
            </w:r>
          </w:p>
        </w:tc>
        <w:tc>
          <w:tcPr>
            <w:tcW w:w="2520" w:type="dxa"/>
          </w:tcPr>
          <w:p w14:paraId="139D7F77" w14:textId="77777777" w:rsidR="00E86D6E" w:rsidRDefault="00816626" w:rsidP="00444DAE">
            <w:pPr>
              <w:bidi w:val="0"/>
            </w:pPr>
            <w:r>
              <w:rPr>
                <w:rFonts w:ascii="Calibri" w:hAnsi="Calibri"/>
                <w:color w:val="000000"/>
                <w:sz w:val="24"/>
              </w:rPr>
              <w:t>Create repair request logging interface, priority assignment, repair cost tracking, and maintenance status resolution workflow.</w:t>
            </w:r>
          </w:p>
        </w:tc>
        <w:tc>
          <w:tcPr>
            <w:tcW w:w="2520" w:type="dxa"/>
          </w:tcPr>
          <w:p w14:paraId="1C2FB178" w14:textId="77777777" w:rsidR="00E86D6E" w:rsidRDefault="00816626" w:rsidP="00444DAE">
            <w:pPr>
              <w:bidi w:val="0"/>
            </w:pPr>
            <w:r>
              <w:rPr>
                <w:rFonts w:ascii="Calibri" w:hAnsi="Calibri"/>
                <w:color w:val="000000"/>
                <w:sz w:val="24"/>
              </w:rPr>
              <w:t xml:space="preserve">Full Team / </w:t>
            </w:r>
            <w:r>
              <w:rPr>
                <w:rFonts w:ascii="Calibri" w:hAnsi="Calibri"/>
                <w:color w:val="000000"/>
                <w:sz w:val="24"/>
              </w:rPr>
              <w:t>Technical</w:t>
            </w:r>
          </w:p>
        </w:tc>
      </w:tr>
      <w:tr w:rsidR="00E86D6E" w14:paraId="2B27BB5B" w14:textId="77777777" w:rsidTr="00E86D6E">
        <w:tc>
          <w:tcPr>
            <w:tcW w:w="2520" w:type="dxa"/>
          </w:tcPr>
          <w:p w14:paraId="6B776750" w14:textId="77777777" w:rsidR="00E86D6E" w:rsidRDefault="00816626" w:rsidP="00444DAE">
            <w:pPr>
              <w:bidi w:val="0"/>
            </w:pPr>
            <w:r>
              <w:rPr>
                <w:rFonts w:ascii="Calibri" w:hAnsi="Calibri"/>
                <w:b/>
                <w:color w:val="000000"/>
                <w:sz w:val="24"/>
              </w:rPr>
              <w:t>1.4.4</w:t>
            </w:r>
          </w:p>
        </w:tc>
        <w:tc>
          <w:tcPr>
            <w:tcW w:w="2520" w:type="dxa"/>
          </w:tcPr>
          <w:p w14:paraId="5EC36112" w14:textId="77777777" w:rsidR="00E86D6E" w:rsidRDefault="00816626" w:rsidP="00444DAE">
            <w:pPr>
              <w:bidi w:val="0"/>
            </w:pPr>
            <w:r>
              <w:rPr>
                <w:rFonts w:ascii="Calibri" w:hAnsi="Calibri"/>
                <w:color w:val="000000"/>
                <w:sz w:val="24"/>
              </w:rPr>
              <w:t>Package Receiving Module (Parcel)</w:t>
            </w:r>
          </w:p>
        </w:tc>
        <w:tc>
          <w:tcPr>
            <w:tcW w:w="2520" w:type="dxa"/>
          </w:tcPr>
          <w:p w14:paraId="086FD6DE" w14:textId="77777777" w:rsidR="00E86D6E" w:rsidRDefault="00816626" w:rsidP="00444DAE">
            <w:pPr>
              <w:bidi w:val="0"/>
            </w:pPr>
            <w:r>
              <w:rPr>
                <w:rFonts w:ascii="Calibri" w:hAnsi="Calibri"/>
                <w:color w:val="000000"/>
                <w:sz w:val="24"/>
              </w:rPr>
              <w:t>Design parcel arrival logging (tenant name, timestamp, carrier) and tenant pickup confirmation logging (&lt;1 min transaction operational efficiency).</w:t>
            </w:r>
          </w:p>
        </w:tc>
        <w:tc>
          <w:tcPr>
            <w:tcW w:w="2520" w:type="dxa"/>
          </w:tcPr>
          <w:p w14:paraId="4592C8A2" w14:textId="77777777" w:rsidR="00E86D6E" w:rsidRDefault="00816626" w:rsidP="00444DAE">
            <w:pPr>
              <w:bidi w:val="0"/>
            </w:pPr>
            <w:r>
              <w:rPr>
                <w:rFonts w:ascii="Calibri" w:hAnsi="Calibri"/>
                <w:color w:val="000000"/>
                <w:sz w:val="24"/>
              </w:rPr>
              <w:t>Full Team / Technical</w:t>
            </w:r>
          </w:p>
        </w:tc>
      </w:tr>
      <w:tr w:rsidR="00E86D6E" w14:paraId="0AC63786" w14:textId="77777777" w:rsidTr="00E86D6E">
        <w:tc>
          <w:tcPr>
            <w:tcW w:w="2520" w:type="dxa"/>
          </w:tcPr>
          <w:p w14:paraId="2E4B56FE" w14:textId="77777777" w:rsidR="00E86D6E" w:rsidRDefault="00816626" w:rsidP="00444DAE">
            <w:pPr>
              <w:bidi w:val="0"/>
            </w:pPr>
            <w:r>
              <w:rPr>
                <w:rFonts w:ascii="Calibri" w:hAnsi="Calibri"/>
                <w:b/>
                <w:color w:val="000000"/>
                <w:sz w:val="24"/>
              </w:rPr>
              <w:t>1.4.5</w:t>
            </w:r>
          </w:p>
        </w:tc>
        <w:tc>
          <w:tcPr>
            <w:tcW w:w="2520" w:type="dxa"/>
          </w:tcPr>
          <w:p w14:paraId="1B552C50" w14:textId="77777777" w:rsidR="00E86D6E" w:rsidRDefault="00816626" w:rsidP="00444DAE">
            <w:pPr>
              <w:bidi w:val="0"/>
            </w:pPr>
            <w:r>
              <w:rPr>
                <w:rFonts w:ascii="Calibri" w:hAnsi="Calibri"/>
                <w:color w:val="000000"/>
                <w:sz w:val="24"/>
              </w:rPr>
              <w:t>Offline SQLite Database Laye</w:t>
            </w:r>
            <w:r>
              <w:rPr>
                <w:rFonts w:ascii="Calibri" w:hAnsi="Calibri"/>
                <w:color w:val="000000"/>
                <w:sz w:val="24"/>
              </w:rPr>
              <w:t>r</w:t>
            </w:r>
          </w:p>
        </w:tc>
        <w:tc>
          <w:tcPr>
            <w:tcW w:w="2520" w:type="dxa"/>
          </w:tcPr>
          <w:p w14:paraId="2D91AAF7" w14:textId="77777777" w:rsidR="00E86D6E" w:rsidRDefault="00816626" w:rsidP="00444DAE">
            <w:pPr>
              <w:bidi w:val="0"/>
            </w:pPr>
            <w:r>
              <w:rPr>
                <w:rFonts w:ascii="Calibri" w:hAnsi="Calibri"/>
                <w:color w:val="000000"/>
                <w:sz w:val="24"/>
              </w:rPr>
              <w:t xml:space="preserve">Build local embedded SQLite database schema (Tenant, Apartment, </w:t>
            </w:r>
            <w:proofErr w:type="spellStart"/>
            <w:r>
              <w:rPr>
                <w:rFonts w:ascii="Calibri" w:hAnsi="Calibri"/>
                <w:color w:val="000000"/>
                <w:sz w:val="24"/>
              </w:rPr>
              <w:t>PaymentRecord</w:t>
            </w:r>
            <w:proofErr w:type="spellEnd"/>
            <w:r>
              <w:rPr>
                <w:rFonts w:ascii="Calibri" w:hAnsi="Calibri"/>
                <w:color w:val="000000"/>
                <w:sz w:val="24"/>
              </w:rPr>
              <w:t>, Issue, Parcel), transaction rollbacks, and automated local backup utility.</w:t>
            </w:r>
          </w:p>
        </w:tc>
        <w:tc>
          <w:tcPr>
            <w:tcW w:w="2520" w:type="dxa"/>
          </w:tcPr>
          <w:p w14:paraId="48589E85" w14:textId="77777777" w:rsidR="00E86D6E" w:rsidRDefault="00816626" w:rsidP="00444DAE">
            <w:pPr>
              <w:bidi w:val="0"/>
            </w:pPr>
            <w:r>
              <w:rPr>
                <w:rFonts w:ascii="Calibri" w:hAnsi="Calibri"/>
                <w:color w:val="000000"/>
                <w:sz w:val="24"/>
              </w:rPr>
              <w:t>Full Team / Technical</w:t>
            </w:r>
          </w:p>
        </w:tc>
      </w:tr>
      <w:tr w:rsidR="00E86D6E" w14:paraId="67568BE0" w14:textId="77777777" w:rsidTr="00B66AC2">
        <w:tc>
          <w:tcPr>
            <w:tcW w:w="2520" w:type="dxa"/>
          </w:tcPr>
          <w:p w14:paraId="714CD609" w14:textId="77777777" w:rsidR="00E86D6E" w:rsidRDefault="00816626" w:rsidP="00444DAE">
            <w:pPr>
              <w:bidi w:val="0"/>
            </w:pPr>
            <w:r>
              <w:rPr>
                <w:rFonts w:ascii="Calibri" w:hAnsi="Calibri"/>
                <w:b/>
                <w:color w:val="000000"/>
                <w:sz w:val="24"/>
              </w:rPr>
              <w:t>1.5</w:t>
            </w:r>
          </w:p>
        </w:tc>
        <w:tc>
          <w:tcPr>
            <w:tcW w:w="7560" w:type="dxa"/>
            <w:gridSpan w:val="3"/>
          </w:tcPr>
          <w:p w14:paraId="2BBC069D" w14:textId="77777777" w:rsidR="00E86D6E" w:rsidRDefault="00816626" w:rsidP="00444DAE">
            <w:pPr>
              <w:bidi w:val="0"/>
            </w:pPr>
            <w:r>
              <w:rPr>
                <w:rFonts w:ascii="Calibri" w:hAnsi="Calibri"/>
                <w:b/>
                <w:color w:val="000000"/>
                <w:sz w:val="24"/>
              </w:rPr>
              <w:t>1.5 Project Control, Quality &amp; Change Management</w:t>
            </w:r>
          </w:p>
        </w:tc>
      </w:tr>
      <w:tr w:rsidR="00E86D6E" w14:paraId="33F6B004" w14:textId="77777777" w:rsidTr="00E86D6E">
        <w:tc>
          <w:tcPr>
            <w:tcW w:w="2520" w:type="dxa"/>
          </w:tcPr>
          <w:p w14:paraId="7E40FE37" w14:textId="77777777" w:rsidR="00E86D6E" w:rsidRDefault="00816626" w:rsidP="00444DAE">
            <w:pPr>
              <w:bidi w:val="0"/>
            </w:pPr>
            <w:r>
              <w:rPr>
                <w:rFonts w:ascii="Calibri" w:hAnsi="Calibri"/>
                <w:b/>
                <w:color w:val="000000"/>
                <w:sz w:val="24"/>
              </w:rPr>
              <w:t>1.5.1</w:t>
            </w:r>
          </w:p>
        </w:tc>
        <w:tc>
          <w:tcPr>
            <w:tcW w:w="2520" w:type="dxa"/>
          </w:tcPr>
          <w:p w14:paraId="1E658F20" w14:textId="77777777" w:rsidR="00E86D6E" w:rsidRDefault="00816626" w:rsidP="00444DAE">
            <w:pPr>
              <w:bidi w:val="0"/>
            </w:pPr>
            <w:r>
              <w:rPr>
                <w:rFonts w:ascii="Calibri" w:hAnsi="Calibri"/>
                <w:color w:val="000000"/>
                <w:sz w:val="24"/>
              </w:rPr>
              <w:t xml:space="preserve">Quality Plan &amp; </w:t>
            </w:r>
            <w:r>
              <w:rPr>
                <w:rFonts w:ascii="Calibri" w:hAnsi="Calibri"/>
                <w:color w:val="000000"/>
                <w:sz w:val="24"/>
              </w:rPr>
              <w:t>Document Checklist</w:t>
            </w:r>
          </w:p>
        </w:tc>
        <w:tc>
          <w:tcPr>
            <w:tcW w:w="2520" w:type="dxa"/>
          </w:tcPr>
          <w:p w14:paraId="39307DF1" w14:textId="77777777" w:rsidR="00E86D6E" w:rsidRDefault="00816626" w:rsidP="00444DAE">
            <w:pPr>
              <w:bidi w:val="0"/>
            </w:pPr>
            <w:r>
              <w:rPr>
                <w:rFonts w:ascii="Calibri" w:hAnsi="Calibri"/>
                <w:color w:val="000000"/>
                <w:sz w:val="24"/>
              </w:rPr>
              <w:t xml:space="preserve">Establish quality checklist verifying consistency across all </w:t>
            </w:r>
            <w:r>
              <w:rPr>
                <w:rFonts w:ascii="Calibri" w:hAnsi="Calibri"/>
                <w:color w:val="000000"/>
                <w:sz w:val="24"/>
              </w:rPr>
              <w:lastRenderedPageBreak/>
              <w:t>project artifacts (naming, objectives, scope alignment, formatting).</w:t>
            </w:r>
          </w:p>
        </w:tc>
        <w:tc>
          <w:tcPr>
            <w:tcW w:w="2520" w:type="dxa"/>
          </w:tcPr>
          <w:p w14:paraId="145C4CB0" w14:textId="77777777" w:rsidR="00E86D6E" w:rsidRDefault="00816626" w:rsidP="00444DAE">
            <w:pPr>
              <w:bidi w:val="0"/>
            </w:pPr>
            <w:r>
              <w:rPr>
                <w:rFonts w:ascii="Calibri" w:hAnsi="Calibri"/>
                <w:color w:val="000000"/>
                <w:sz w:val="24"/>
              </w:rPr>
              <w:lastRenderedPageBreak/>
              <w:t>Aiham Alhalmi</w:t>
            </w:r>
          </w:p>
        </w:tc>
      </w:tr>
      <w:tr w:rsidR="00E86D6E" w14:paraId="08CC4965" w14:textId="77777777" w:rsidTr="00E86D6E">
        <w:tc>
          <w:tcPr>
            <w:tcW w:w="2520" w:type="dxa"/>
          </w:tcPr>
          <w:p w14:paraId="19CB4626" w14:textId="77777777" w:rsidR="00E86D6E" w:rsidRDefault="00816626" w:rsidP="00444DAE">
            <w:pPr>
              <w:bidi w:val="0"/>
            </w:pPr>
            <w:r>
              <w:rPr>
                <w:rFonts w:ascii="Calibri" w:hAnsi="Calibri"/>
                <w:b/>
                <w:color w:val="000000"/>
                <w:sz w:val="24"/>
              </w:rPr>
              <w:t>1.5.2</w:t>
            </w:r>
          </w:p>
        </w:tc>
        <w:tc>
          <w:tcPr>
            <w:tcW w:w="2520" w:type="dxa"/>
          </w:tcPr>
          <w:p w14:paraId="264ED83A" w14:textId="77777777" w:rsidR="00E86D6E" w:rsidRDefault="00816626" w:rsidP="00444DAE">
            <w:pPr>
              <w:bidi w:val="0"/>
            </w:pPr>
            <w:r>
              <w:rPr>
                <w:rFonts w:ascii="Calibri" w:hAnsi="Calibri"/>
                <w:color w:val="000000"/>
                <w:sz w:val="24"/>
              </w:rPr>
              <w:t>Issue Log Management</w:t>
            </w:r>
          </w:p>
        </w:tc>
        <w:tc>
          <w:tcPr>
            <w:tcW w:w="2520" w:type="dxa"/>
          </w:tcPr>
          <w:p w14:paraId="39C9FA4B" w14:textId="77777777" w:rsidR="00E86D6E" w:rsidRDefault="00816626" w:rsidP="00444DAE">
            <w:pPr>
              <w:bidi w:val="0"/>
            </w:pPr>
            <w:r>
              <w:rPr>
                <w:rFonts w:ascii="Calibri" w:hAnsi="Calibri"/>
                <w:color w:val="000000"/>
                <w:sz w:val="24"/>
              </w:rPr>
              <w:t>Maintain live issue log capturing 3+ real/simulated operational i</w:t>
            </w:r>
            <w:r>
              <w:rPr>
                <w:rFonts w:ascii="Calibri" w:hAnsi="Calibri"/>
                <w:color w:val="000000"/>
                <w:sz w:val="24"/>
              </w:rPr>
              <w:t>ssues, priority, impact, owner, and resolution actions.</w:t>
            </w:r>
          </w:p>
        </w:tc>
        <w:tc>
          <w:tcPr>
            <w:tcW w:w="2520" w:type="dxa"/>
          </w:tcPr>
          <w:p w14:paraId="1493E531" w14:textId="77777777" w:rsidR="00E86D6E" w:rsidRDefault="00816626" w:rsidP="00444DAE">
            <w:pPr>
              <w:bidi w:val="0"/>
            </w:pPr>
            <w:r>
              <w:rPr>
                <w:rFonts w:ascii="Calibri" w:hAnsi="Calibri"/>
                <w:color w:val="000000"/>
                <w:sz w:val="24"/>
              </w:rPr>
              <w:t>Aiham Alhalmi</w:t>
            </w:r>
          </w:p>
        </w:tc>
      </w:tr>
      <w:tr w:rsidR="00E86D6E" w14:paraId="7BDDA35C" w14:textId="77777777" w:rsidTr="00E86D6E">
        <w:tc>
          <w:tcPr>
            <w:tcW w:w="2520" w:type="dxa"/>
          </w:tcPr>
          <w:p w14:paraId="20284AD6" w14:textId="77777777" w:rsidR="00E86D6E" w:rsidRDefault="00816626" w:rsidP="00444DAE">
            <w:pPr>
              <w:bidi w:val="0"/>
            </w:pPr>
            <w:r>
              <w:rPr>
                <w:rFonts w:ascii="Calibri" w:hAnsi="Calibri"/>
                <w:b/>
                <w:color w:val="000000"/>
                <w:sz w:val="24"/>
              </w:rPr>
              <w:t>1.5.3</w:t>
            </w:r>
          </w:p>
        </w:tc>
        <w:tc>
          <w:tcPr>
            <w:tcW w:w="2520" w:type="dxa"/>
          </w:tcPr>
          <w:p w14:paraId="44CBAE7C" w14:textId="77777777" w:rsidR="00E86D6E" w:rsidRDefault="00816626" w:rsidP="00444DAE">
            <w:pPr>
              <w:bidi w:val="0"/>
            </w:pPr>
            <w:r>
              <w:rPr>
                <w:rFonts w:ascii="Calibri" w:hAnsi="Calibri"/>
                <w:color w:val="000000"/>
                <w:sz w:val="24"/>
              </w:rPr>
              <w:t>Change Control System &amp; Change Log</w:t>
            </w:r>
          </w:p>
        </w:tc>
        <w:tc>
          <w:tcPr>
            <w:tcW w:w="2520" w:type="dxa"/>
          </w:tcPr>
          <w:p w14:paraId="54F1B478" w14:textId="77777777" w:rsidR="00E86D6E" w:rsidRDefault="00816626" w:rsidP="00444DAE">
            <w:pPr>
              <w:bidi w:val="0"/>
            </w:pPr>
            <w:r>
              <w:rPr>
                <w:rFonts w:ascii="Calibri" w:hAnsi="Calibri"/>
                <w:color w:val="000000"/>
                <w:sz w:val="24"/>
              </w:rPr>
              <w:t>Implement formal Change Request forms and Change Log to evaluate, approve, or defer scope modification requests via unanimous team vote.</w:t>
            </w:r>
          </w:p>
        </w:tc>
        <w:tc>
          <w:tcPr>
            <w:tcW w:w="2520" w:type="dxa"/>
          </w:tcPr>
          <w:p w14:paraId="57A54F3C" w14:textId="77777777" w:rsidR="00E86D6E" w:rsidRDefault="00816626" w:rsidP="00444DAE">
            <w:pPr>
              <w:bidi w:val="0"/>
            </w:pPr>
            <w:r>
              <w:rPr>
                <w:rFonts w:ascii="Calibri" w:hAnsi="Calibri"/>
                <w:color w:val="000000"/>
                <w:sz w:val="24"/>
              </w:rPr>
              <w:t>Aiham Alhalmi</w:t>
            </w:r>
          </w:p>
        </w:tc>
      </w:tr>
      <w:tr w:rsidR="00E86D6E" w14:paraId="2E9BED31" w14:textId="77777777" w:rsidTr="00E86D6E">
        <w:tc>
          <w:tcPr>
            <w:tcW w:w="2520" w:type="dxa"/>
          </w:tcPr>
          <w:p w14:paraId="00D0F637" w14:textId="77777777" w:rsidR="00E86D6E" w:rsidRDefault="00816626" w:rsidP="00444DAE">
            <w:pPr>
              <w:bidi w:val="0"/>
            </w:pPr>
            <w:r>
              <w:rPr>
                <w:rFonts w:ascii="Calibri" w:hAnsi="Calibri"/>
                <w:b/>
                <w:color w:val="000000"/>
                <w:sz w:val="24"/>
              </w:rPr>
              <w:t>1.5.4</w:t>
            </w:r>
          </w:p>
        </w:tc>
        <w:tc>
          <w:tcPr>
            <w:tcW w:w="2520" w:type="dxa"/>
          </w:tcPr>
          <w:p w14:paraId="6B823DC5" w14:textId="77777777" w:rsidR="00E86D6E" w:rsidRDefault="00816626" w:rsidP="00444DAE">
            <w:pPr>
              <w:bidi w:val="0"/>
            </w:pPr>
            <w:r>
              <w:rPr>
                <w:rFonts w:ascii="Calibri" w:hAnsi="Calibri"/>
                <w:color w:val="000000"/>
                <w:sz w:val="24"/>
              </w:rPr>
              <w:t>Midterm Portfolio &amp; Evaluation Guide</w:t>
            </w:r>
          </w:p>
        </w:tc>
        <w:tc>
          <w:tcPr>
            <w:tcW w:w="2520" w:type="dxa"/>
          </w:tcPr>
          <w:p w14:paraId="7E88ABB2" w14:textId="77777777" w:rsidR="00E86D6E" w:rsidRDefault="00816626" w:rsidP="00444DAE">
            <w:pPr>
              <w:bidi w:val="0"/>
            </w:pPr>
            <w:r>
              <w:rPr>
                <w:rFonts w:ascii="Calibri" w:hAnsi="Calibri"/>
                <w:color w:val="000000"/>
                <w:sz w:val="24"/>
              </w:rPr>
              <w:t>Compile and format all 15 required midterm project deliverables into an organized folder, verified against Midterm Evaluation Guide criteria.</w:t>
            </w:r>
          </w:p>
        </w:tc>
        <w:tc>
          <w:tcPr>
            <w:tcW w:w="2520" w:type="dxa"/>
          </w:tcPr>
          <w:p w14:paraId="5C2FBE14" w14:textId="77777777" w:rsidR="00E86D6E" w:rsidRDefault="00816626" w:rsidP="00444DAE">
            <w:pPr>
              <w:bidi w:val="0"/>
            </w:pPr>
            <w:r>
              <w:rPr>
                <w:rFonts w:ascii="Calibri" w:hAnsi="Calibri"/>
                <w:color w:val="000000"/>
                <w:sz w:val="24"/>
              </w:rPr>
              <w:t>Aiham / Mohammed</w:t>
            </w:r>
          </w:p>
        </w:tc>
      </w:tr>
      <w:tr w:rsidR="00E86D6E" w14:paraId="18D19540" w14:textId="77777777" w:rsidTr="00B66AC2">
        <w:tc>
          <w:tcPr>
            <w:tcW w:w="2520" w:type="dxa"/>
          </w:tcPr>
          <w:p w14:paraId="2EE7482B" w14:textId="77777777" w:rsidR="00E86D6E" w:rsidRDefault="00816626" w:rsidP="00444DAE">
            <w:pPr>
              <w:bidi w:val="0"/>
            </w:pPr>
            <w:r>
              <w:rPr>
                <w:rFonts w:ascii="Calibri" w:hAnsi="Calibri"/>
                <w:b/>
                <w:color w:val="000000"/>
                <w:sz w:val="24"/>
              </w:rPr>
              <w:t>1.6</w:t>
            </w:r>
          </w:p>
        </w:tc>
        <w:tc>
          <w:tcPr>
            <w:tcW w:w="7560" w:type="dxa"/>
            <w:gridSpan w:val="3"/>
          </w:tcPr>
          <w:p w14:paraId="79C86B84" w14:textId="77777777" w:rsidR="00E86D6E" w:rsidRDefault="00816626" w:rsidP="00444DAE">
            <w:pPr>
              <w:bidi w:val="0"/>
            </w:pPr>
            <w:r>
              <w:rPr>
                <w:rFonts w:ascii="Calibri" w:hAnsi="Calibri"/>
                <w:b/>
                <w:color w:val="000000"/>
                <w:sz w:val="24"/>
              </w:rPr>
              <w:t>1.6 Agile Framework &amp; Project Clos</w:t>
            </w:r>
            <w:r>
              <w:rPr>
                <w:rFonts w:ascii="Calibri" w:hAnsi="Calibri"/>
                <w:b/>
                <w:color w:val="000000"/>
                <w:sz w:val="24"/>
              </w:rPr>
              <w:t>ure</w:t>
            </w:r>
          </w:p>
        </w:tc>
      </w:tr>
      <w:tr w:rsidR="00E86D6E" w14:paraId="7BEC9E65" w14:textId="77777777" w:rsidTr="00E86D6E">
        <w:tc>
          <w:tcPr>
            <w:tcW w:w="2520" w:type="dxa"/>
          </w:tcPr>
          <w:p w14:paraId="3B577A1D" w14:textId="77777777" w:rsidR="00E86D6E" w:rsidRDefault="00816626" w:rsidP="00444DAE">
            <w:pPr>
              <w:bidi w:val="0"/>
            </w:pPr>
            <w:r>
              <w:rPr>
                <w:rFonts w:ascii="Calibri" w:hAnsi="Calibri"/>
                <w:b/>
                <w:color w:val="000000"/>
                <w:sz w:val="24"/>
              </w:rPr>
              <w:t>1.6.1</w:t>
            </w:r>
          </w:p>
        </w:tc>
        <w:tc>
          <w:tcPr>
            <w:tcW w:w="2520" w:type="dxa"/>
          </w:tcPr>
          <w:p w14:paraId="25F4776A" w14:textId="77777777" w:rsidR="00E86D6E" w:rsidRDefault="00816626" w:rsidP="00444DAE">
            <w:pPr>
              <w:bidi w:val="0"/>
            </w:pPr>
            <w:r>
              <w:rPr>
                <w:rFonts w:ascii="Calibri" w:hAnsi="Calibri"/>
                <w:color w:val="000000"/>
                <w:sz w:val="24"/>
              </w:rPr>
              <w:t>Product Vision &amp; Product Backlog</w:t>
            </w:r>
          </w:p>
        </w:tc>
        <w:tc>
          <w:tcPr>
            <w:tcW w:w="2520" w:type="dxa"/>
          </w:tcPr>
          <w:p w14:paraId="2E95DEEC" w14:textId="77777777" w:rsidR="00E86D6E" w:rsidRDefault="00816626" w:rsidP="00444DAE">
            <w:pPr>
              <w:bidi w:val="0"/>
            </w:pPr>
            <w:r>
              <w:rPr>
                <w:rFonts w:ascii="Calibri" w:hAnsi="Calibri"/>
                <w:color w:val="000000"/>
                <w:sz w:val="24"/>
              </w:rPr>
              <w:t>Define Product Goal and structure Product Backlog into Epics, Features, User Stories, and formal Acceptance Criteria (</w:t>
            </w:r>
            <w:proofErr w:type="spellStart"/>
            <w:r>
              <w:rPr>
                <w:rFonts w:ascii="Calibri" w:hAnsi="Calibri"/>
                <w:color w:val="000000"/>
                <w:sz w:val="24"/>
              </w:rPr>
              <w:t>DoR</w:t>
            </w:r>
            <w:proofErr w:type="spellEnd"/>
            <w:r>
              <w:rPr>
                <w:rFonts w:ascii="Calibri" w:hAnsi="Calibri"/>
                <w:color w:val="000000"/>
                <w:sz w:val="24"/>
              </w:rPr>
              <w:t xml:space="preserve"> &amp; DoD).</w:t>
            </w:r>
          </w:p>
        </w:tc>
        <w:tc>
          <w:tcPr>
            <w:tcW w:w="2520" w:type="dxa"/>
          </w:tcPr>
          <w:p w14:paraId="4695CD2A" w14:textId="77777777" w:rsidR="00E86D6E" w:rsidRDefault="00816626" w:rsidP="00444DAE">
            <w:pPr>
              <w:bidi w:val="0"/>
            </w:pPr>
            <w:r>
              <w:rPr>
                <w:rFonts w:ascii="Calibri" w:hAnsi="Calibri"/>
                <w:color w:val="000000"/>
                <w:sz w:val="24"/>
              </w:rPr>
              <w:t>Mohammed Alsamawi</w:t>
            </w:r>
          </w:p>
        </w:tc>
      </w:tr>
      <w:tr w:rsidR="00E86D6E" w14:paraId="51BA19EC" w14:textId="77777777" w:rsidTr="00E86D6E">
        <w:tc>
          <w:tcPr>
            <w:tcW w:w="2520" w:type="dxa"/>
          </w:tcPr>
          <w:p w14:paraId="3F85763D" w14:textId="77777777" w:rsidR="00E86D6E" w:rsidRDefault="00816626" w:rsidP="00444DAE">
            <w:pPr>
              <w:bidi w:val="0"/>
            </w:pPr>
            <w:r>
              <w:rPr>
                <w:rFonts w:ascii="Calibri" w:hAnsi="Calibri"/>
                <w:b/>
                <w:color w:val="000000"/>
                <w:sz w:val="24"/>
              </w:rPr>
              <w:t>1.6.2</w:t>
            </w:r>
          </w:p>
        </w:tc>
        <w:tc>
          <w:tcPr>
            <w:tcW w:w="2520" w:type="dxa"/>
          </w:tcPr>
          <w:p w14:paraId="7E15CB36" w14:textId="77777777" w:rsidR="00E86D6E" w:rsidRDefault="00816626" w:rsidP="00444DAE">
            <w:pPr>
              <w:bidi w:val="0"/>
            </w:pPr>
            <w:r>
              <w:rPr>
                <w:rFonts w:ascii="Calibri" w:hAnsi="Calibri"/>
                <w:color w:val="000000"/>
                <w:sz w:val="24"/>
              </w:rPr>
              <w:t>Sprint Planning &amp; Execution</w:t>
            </w:r>
          </w:p>
        </w:tc>
        <w:tc>
          <w:tcPr>
            <w:tcW w:w="2520" w:type="dxa"/>
          </w:tcPr>
          <w:p w14:paraId="2521DAA5" w14:textId="77777777" w:rsidR="00E86D6E" w:rsidRDefault="00816626" w:rsidP="00444DAE">
            <w:pPr>
              <w:bidi w:val="0"/>
            </w:pPr>
            <w:r>
              <w:rPr>
                <w:rFonts w:ascii="Calibri" w:hAnsi="Calibri"/>
                <w:color w:val="000000"/>
                <w:sz w:val="24"/>
              </w:rPr>
              <w:t xml:space="preserve">Formulate Sprint Goal, </w:t>
            </w:r>
            <w:r>
              <w:rPr>
                <w:rFonts w:ascii="Calibri" w:hAnsi="Calibri"/>
                <w:color w:val="000000"/>
                <w:sz w:val="24"/>
              </w:rPr>
              <w:t xml:space="preserve">Sprint Backlog, Task Board, Burndown Chart, and </w:t>
            </w:r>
            <w:r>
              <w:rPr>
                <w:rFonts w:ascii="Calibri" w:hAnsi="Calibri"/>
                <w:color w:val="000000"/>
                <w:sz w:val="24"/>
              </w:rPr>
              <w:lastRenderedPageBreak/>
              <w:t>simulate Sprint Review and Retrospective events.</w:t>
            </w:r>
          </w:p>
        </w:tc>
        <w:tc>
          <w:tcPr>
            <w:tcW w:w="2520" w:type="dxa"/>
          </w:tcPr>
          <w:p w14:paraId="1ECDA184" w14:textId="77777777" w:rsidR="00E86D6E" w:rsidRDefault="00816626" w:rsidP="00444DAE">
            <w:pPr>
              <w:bidi w:val="0"/>
            </w:pPr>
            <w:r>
              <w:rPr>
                <w:rFonts w:ascii="Calibri" w:hAnsi="Calibri"/>
                <w:color w:val="000000"/>
                <w:sz w:val="24"/>
              </w:rPr>
              <w:lastRenderedPageBreak/>
              <w:t>Aiham Alhalmi</w:t>
            </w:r>
          </w:p>
        </w:tc>
      </w:tr>
      <w:tr w:rsidR="00E86D6E" w14:paraId="4C4A8E05" w14:textId="77777777" w:rsidTr="00E86D6E">
        <w:tc>
          <w:tcPr>
            <w:tcW w:w="2520" w:type="dxa"/>
          </w:tcPr>
          <w:p w14:paraId="6B814BD2" w14:textId="77777777" w:rsidR="00E86D6E" w:rsidRDefault="00816626" w:rsidP="00444DAE">
            <w:pPr>
              <w:bidi w:val="0"/>
            </w:pPr>
            <w:r>
              <w:rPr>
                <w:rFonts w:ascii="Calibri" w:hAnsi="Calibri"/>
                <w:b/>
                <w:color w:val="000000"/>
                <w:sz w:val="24"/>
              </w:rPr>
              <w:t>1.6.3</w:t>
            </w:r>
          </w:p>
        </w:tc>
        <w:tc>
          <w:tcPr>
            <w:tcW w:w="2520" w:type="dxa"/>
          </w:tcPr>
          <w:p w14:paraId="5A46B65E" w14:textId="77777777" w:rsidR="00E86D6E" w:rsidRDefault="00816626" w:rsidP="00444DAE">
            <w:pPr>
              <w:bidi w:val="0"/>
            </w:pPr>
            <w:r>
              <w:rPr>
                <w:rFonts w:ascii="Calibri" w:hAnsi="Calibri"/>
                <w:color w:val="000000"/>
                <w:sz w:val="24"/>
              </w:rPr>
              <w:t>Final Integrated Project Portfolio</w:t>
            </w:r>
          </w:p>
        </w:tc>
        <w:tc>
          <w:tcPr>
            <w:tcW w:w="2520" w:type="dxa"/>
          </w:tcPr>
          <w:p w14:paraId="65CF1062" w14:textId="77777777" w:rsidR="00E86D6E" w:rsidRDefault="00816626" w:rsidP="00444DAE">
            <w:pPr>
              <w:bidi w:val="0"/>
            </w:pPr>
            <w:r>
              <w:rPr>
                <w:rFonts w:ascii="Calibri" w:hAnsi="Calibri"/>
                <w:color w:val="000000"/>
                <w:sz w:val="24"/>
              </w:rPr>
              <w:t>Assemble complete semester project portfolio containing all initiation, planning, execution, control, a</w:t>
            </w:r>
            <w:r>
              <w:rPr>
                <w:rFonts w:ascii="Calibri" w:hAnsi="Calibri"/>
                <w:color w:val="000000"/>
                <w:sz w:val="24"/>
              </w:rPr>
              <w:t>nd software artifacts.</w:t>
            </w:r>
          </w:p>
        </w:tc>
        <w:tc>
          <w:tcPr>
            <w:tcW w:w="2520" w:type="dxa"/>
          </w:tcPr>
          <w:p w14:paraId="53B47071" w14:textId="77777777" w:rsidR="00E86D6E" w:rsidRDefault="00816626" w:rsidP="00444DAE">
            <w:pPr>
              <w:bidi w:val="0"/>
            </w:pPr>
            <w:r>
              <w:rPr>
                <w:rFonts w:ascii="Calibri" w:hAnsi="Calibri"/>
                <w:color w:val="000000"/>
                <w:sz w:val="24"/>
              </w:rPr>
              <w:t>Full Team</w:t>
            </w:r>
          </w:p>
        </w:tc>
      </w:tr>
      <w:tr w:rsidR="00E86D6E" w14:paraId="7EB303C5" w14:textId="77777777" w:rsidTr="00E86D6E">
        <w:tc>
          <w:tcPr>
            <w:tcW w:w="2520" w:type="dxa"/>
          </w:tcPr>
          <w:p w14:paraId="63373007" w14:textId="77777777" w:rsidR="00E86D6E" w:rsidRDefault="00816626" w:rsidP="00444DAE">
            <w:pPr>
              <w:bidi w:val="0"/>
            </w:pPr>
            <w:r>
              <w:rPr>
                <w:rFonts w:ascii="Calibri" w:hAnsi="Calibri"/>
                <w:b/>
                <w:color w:val="000000"/>
                <w:sz w:val="24"/>
              </w:rPr>
              <w:t>1.6.4</w:t>
            </w:r>
          </w:p>
        </w:tc>
        <w:tc>
          <w:tcPr>
            <w:tcW w:w="2520" w:type="dxa"/>
          </w:tcPr>
          <w:p w14:paraId="573A710E" w14:textId="77777777" w:rsidR="00E86D6E" w:rsidRDefault="00816626" w:rsidP="00444DAE">
            <w:pPr>
              <w:bidi w:val="0"/>
            </w:pPr>
            <w:r>
              <w:rPr>
                <w:rFonts w:ascii="Calibri" w:hAnsi="Calibri"/>
                <w:color w:val="000000"/>
                <w:sz w:val="24"/>
              </w:rPr>
              <w:t>Final Presentation &amp; Project Defense</w:t>
            </w:r>
          </w:p>
        </w:tc>
        <w:tc>
          <w:tcPr>
            <w:tcW w:w="2520" w:type="dxa"/>
          </w:tcPr>
          <w:p w14:paraId="7810113B" w14:textId="77777777" w:rsidR="00E86D6E" w:rsidRDefault="00816626" w:rsidP="00444DAE">
            <w:pPr>
              <w:bidi w:val="0"/>
            </w:pPr>
            <w:r>
              <w:rPr>
                <w:rFonts w:ascii="Calibri" w:hAnsi="Calibri"/>
                <w:color w:val="000000"/>
                <w:sz w:val="24"/>
              </w:rPr>
              <w:t xml:space="preserve">Prepare final slide deck, conduct team presentation rehearsal, and defend project decisions before course instructor Eng. Rasheed </w:t>
            </w:r>
            <w:proofErr w:type="spellStart"/>
            <w:r>
              <w:rPr>
                <w:rFonts w:ascii="Calibri" w:hAnsi="Calibri"/>
                <w:color w:val="000000"/>
                <w:sz w:val="24"/>
              </w:rPr>
              <w:t>Aldhaferi</w:t>
            </w:r>
            <w:proofErr w:type="spellEnd"/>
            <w:r>
              <w:rPr>
                <w:rFonts w:ascii="Calibri" w:hAnsi="Calibri"/>
                <w:color w:val="000000"/>
                <w:sz w:val="24"/>
              </w:rPr>
              <w:t>.</w:t>
            </w:r>
          </w:p>
        </w:tc>
        <w:tc>
          <w:tcPr>
            <w:tcW w:w="2520" w:type="dxa"/>
          </w:tcPr>
          <w:p w14:paraId="1B71FAE6" w14:textId="77777777" w:rsidR="00E86D6E" w:rsidRDefault="00816626" w:rsidP="00444DAE">
            <w:pPr>
              <w:bidi w:val="0"/>
            </w:pPr>
            <w:r>
              <w:rPr>
                <w:rFonts w:ascii="Calibri" w:hAnsi="Calibri"/>
                <w:color w:val="000000"/>
                <w:sz w:val="24"/>
              </w:rPr>
              <w:t>Full Team</w:t>
            </w:r>
          </w:p>
        </w:tc>
      </w:tr>
    </w:tbl>
    <w:p w14:paraId="34A4A1F1" w14:textId="77777777" w:rsidR="00766953" w:rsidRDefault="00766953" w:rsidP="00444DAE">
      <w:pPr>
        <w:bidi w:val="0"/>
        <w:spacing w:after="80"/>
      </w:pPr>
    </w:p>
    <w:p w14:paraId="2AE55A51" w14:textId="77777777" w:rsidR="00766953" w:rsidRDefault="00816626" w:rsidP="00444DAE">
      <w:pPr>
        <w:bidi w:val="0"/>
      </w:pPr>
      <w:r>
        <w:br w:type="page"/>
      </w:r>
    </w:p>
    <w:p w14:paraId="3BC69F02" w14:textId="77777777" w:rsidR="00766953" w:rsidRDefault="00816626" w:rsidP="00444DAE">
      <w:pPr>
        <w:pStyle w:val="11"/>
        <w:bidi w:val="0"/>
        <w:spacing w:before="280" w:after="140"/>
        <w:outlineLvl w:val="0"/>
      </w:pPr>
      <w:bookmarkStart w:id="35" w:name="_Toc241022126"/>
      <w:r>
        <w:lastRenderedPageBreak/>
        <w:t xml:space="preserve">Section 10: </w:t>
      </w:r>
      <w:r>
        <w:t>Milestone Plan</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88"/>
        <w:gridCol w:w="3772"/>
        <w:gridCol w:w="1437"/>
        <w:gridCol w:w="1831"/>
        <w:gridCol w:w="1310"/>
      </w:tblGrid>
      <w:tr w:rsidR="00E14647" w14:paraId="5A5E845E" w14:textId="77777777" w:rsidTr="009A6B94">
        <w:tc>
          <w:tcPr>
            <w:tcW w:w="1288" w:type="dxa"/>
            <w:shd w:val="clear" w:color="auto" w:fill="90D5FF"/>
          </w:tcPr>
          <w:p w14:paraId="4DCED170" w14:textId="77777777" w:rsidR="00E14647" w:rsidRPr="009A6B94" w:rsidRDefault="00816626" w:rsidP="00444DAE">
            <w:pPr>
              <w:pStyle w:val="FrameContents"/>
              <w:bidi w:val="0"/>
              <w:rPr>
                <w:rFonts w:cstheme="minorHAnsi"/>
              </w:rPr>
            </w:pPr>
            <w:r w:rsidRPr="009A6B94">
              <w:rPr>
                <w:rFonts w:cstheme="minorHAnsi"/>
                <w:b/>
                <w:color w:val="000000"/>
                <w:sz w:val="24"/>
              </w:rPr>
              <w:t>Milestone ID</w:t>
            </w:r>
          </w:p>
        </w:tc>
        <w:tc>
          <w:tcPr>
            <w:tcW w:w="3772" w:type="dxa"/>
            <w:shd w:val="clear" w:color="auto" w:fill="90D5FF"/>
          </w:tcPr>
          <w:p w14:paraId="12459AFE" w14:textId="77777777" w:rsidR="00E14647" w:rsidRPr="009A6B94" w:rsidRDefault="00816626" w:rsidP="00444DAE">
            <w:pPr>
              <w:pStyle w:val="FrameContents"/>
              <w:bidi w:val="0"/>
              <w:rPr>
                <w:rFonts w:cstheme="minorHAnsi"/>
              </w:rPr>
            </w:pPr>
            <w:r w:rsidRPr="009A6B94">
              <w:rPr>
                <w:rFonts w:cstheme="minorHAnsi"/>
                <w:b/>
                <w:color w:val="000000"/>
                <w:sz w:val="24"/>
              </w:rPr>
              <w:t>Milestone Description</w:t>
            </w:r>
          </w:p>
        </w:tc>
        <w:tc>
          <w:tcPr>
            <w:tcW w:w="1437" w:type="dxa"/>
            <w:shd w:val="clear" w:color="auto" w:fill="90D5FF"/>
          </w:tcPr>
          <w:p w14:paraId="1357CBEE" w14:textId="77777777" w:rsidR="00E14647" w:rsidRPr="009A6B94" w:rsidRDefault="00816626" w:rsidP="00444DAE">
            <w:pPr>
              <w:pStyle w:val="FrameContents"/>
              <w:bidi w:val="0"/>
              <w:rPr>
                <w:rFonts w:cstheme="minorHAnsi"/>
              </w:rPr>
            </w:pPr>
            <w:r w:rsidRPr="009A6B94">
              <w:rPr>
                <w:rFonts w:cstheme="minorHAnsi"/>
                <w:b/>
                <w:color w:val="000000"/>
                <w:sz w:val="24"/>
              </w:rPr>
              <w:t>Planned Date</w:t>
            </w:r>
          </w:p>
        </w:tc>
        <w:tc>
          <w:tcPr>
            <w:tcW w:w="1831" w:type="dxa"/>
            <w:shd w:val="clear" w:color="auto" w:fill="90D5FF"/>
          </w:tcPr>
          <w:p w14:paraId="2A373225" w14:textId="77777777" w:rsidR="00E14647" w:rsidRPr="009A6B94" w:rsidRDefault="00816626" w:rsidP="00444DAE">
            <w:pPr>
              <w:pStyle w:val="FrameContents"/>
              <w:bidi w:val="0"/>
              <w:rPr>
                <w:rFonts w:cstheme="minorHAnsi"/>
              </w:rPr>
            </w:pPr>
            <w:r w:rsidRPr="009A6B94">
              <w:rPr>
                <w:rFonts w:cstheme="minorHAnsi"/>
                <w:b/>
                <w:color w:val="000000"/>
                <w:sz w:val="24"/>
              </w:rPr>
              <w:t>Responsible Owner</w:t>
            </w:r>
          </w:p>
        </w:tc>
        <w:tc>
          <w:tcPr>
            <w:tcW w:w="1310" w:type="dxa"/>
            <w:shd w:val="clear" w:color="auto" w:fill="90D5FF"/>
          </w:tcPr>
          <w:p w14:paraId="228B7043" w14:textId="77777777" w:rsidR="00E14647" w:rsidRPr="009A6B94" w:rsidRDefault="00816626" w:rsidP="00444DAE">
            <w:pPr>
              <w:pStyle w:val="FrameContents"/>
              <w:bidi w:val="0"/>
              <w:rPr>
                <w:rFonts w:cstheme="minorHAnsi"/>
              </w:rPr>
            </w:pPr>
            <w:r w:rsidRPr="009A6B94">
              <w:rPr>
                <w:rFonts w:cstheme="minorHAnsi"/>
                <w:b/>
                <w:color w:val="000000"/>
                <w:sz w:val="24"/>
              </w:rPr>
              <w:t>Status</w:t>
            </w:r>
          </w:p>
        </w:tc>
      </w:tr>
      <w:tr w:rsidR="00E14647" w14:paraId="0FD920A2" w14:textId="77777777" w:rsidTr="009A6B94">
        <w:tc>
          <w:tcPr>
            <w:tcW w:w="1288" w:type="dxa"/>
          </w:tcPr>
          <w:p w14:paraId="7708F5AB" w14:textId="77777777" w:rsidR="00E14647" w:rsidRDefault="00816626" w:rsidP="00444DAE">
            <w:pPr>
              <w:pStyle w:val="FrameContents"/>
              <w:bidi w:val="0"/>
            </w:pPr>
            <w:r>
              <w:rPr>
                <w:rFonts w:ascii="Calibri" w:hAnsi="Calibri"/>
                <w:color w:val="000000"/>
                <w:sz w:val="24"/>
              </w:rPr>
              <w:t>MS-001</w:t>
            </w:r>
          </w:p>
        </w:tc>
        <w:tc>
          <w:tcPr>
            <w:tcW w:w="3772" w:type="dxa"/>
          </w:tcPr>
          <w:p w14:paraId="2DC59410" w14:textId="77777777" w:rsidR="00E14647" w:rsidRDefault="00816626" w:rsidP="00444DAE">
            <w:pPr>
              <w:pStyle w:val="FrameContents"/>
              <w:bidi w:val="0"/>
            </w:pPr>
            <w:r>
              <w:rPr>
                <w:rFonts w:ascii="Calibri" w:hAnsi="Calibri"/>
                <w:color w:val="000000"/>
                <w:sz w:val="24"/>
              </w:rPr>
              <w:t xml:space="preserve">Project Idea &amp; Team Charter Approved </w:t>
            </w:r>
          </w:p>
        </w:tc>
        <w:tc>
          <w:tcPr>
            <w:tcW w:w="1437" w:type="dxa"/>
          </w:tcPr>
          <w:p w14:paraId="0FCDF5DE" w14:textId="77777777" w:rsidR="00E14647" w:rsidRDefault="00816626" w:rsidP="00444DAE">
            <w:pPr>
              <w:pStyle w:val="FrameContents"/>
              <w:bidi w:val="0"/>
            </w:pPr>
            <w:r>
              <w:rPr>
                <w:rFonts w:ascii="Calibri" w:hAnsi="Calibri"/>
                <w:color w:val="000000"/>
                <w:sz w:val="24"/>
              </w:rPr>
              <w:t>5 Aug 2026</w:t>
            </w:r>
          </w:p>
        </w:tc>
        <w:tc>
          <w:tcPr>
            <w:tcW w:w="1831" w:type="dxa"/>
          </w:tcPr>
          <w:p w14:paraId="6B5E0722" w14:textId="77777777" w:rsidR="00E14647" w:rsidRDefault="00816626" w:rsidP="00444DAE">
            <w:pPr>
              <w:pStyle w:val="FrameContents"/>
              <w:bidi w:val="0"/>
            </w:pPr>
            <w:r>
              <w:rPr>
                <w:rFonts w:ascii="Calibri" w:hAnsi="Calibri"/>
                <w:color w:val="000000"/>
                <w:sz w:val="24"/>
              </w:rPr>
              <w:t>Mohammed Alsamawi</w:t>
            </w:r>
          </w:p>
        </w:tc>
        <w:tc>
          <w:tcPr>
            <w:tcW w:w="1310" w:type="dxa"/>
          </w:tcPr>
          <w:p w14:paraId="11449A1E" w14:textId="77777777" w:rsidR="00E14647" w:rsidRDefault="00816626" w:rsidP="00444DAE">
            <w:pPr>
              <w:pStyle w:val="FrameContents"/>
              <w:bidi w:val="0"/>
            </w:pPr>
            <w:r>
              <w:rPr>
                <w:rFonts w:ascii="Calibri" w:hAnsi="Calibri"/>
                <w:color w:val="000000"/>
                <w:sz w:val="24"/>
              </w:rPr>
              <w:t>Completed</w:t>
            </w:r>
          </w:p>
        </w:tc>
      </w:tr>
      <w:tr w:rsidR="00E14647" w14:paraId="01680DE7" w14:textId="77777777" w:rsidTr="009A6B94">
        <w:tc>
          <w:tcPr>
            <w:tcW w:w="1288" w:type="dxa"/>
          </w:tcPr>
          <w:p w14:paraId="17C58F04" w14:textId="77777777" w:rsidR="00E14647" w:rsidRDefault="00816626" w:rsidP="00444DAE">
            <w:pPr>
              <w:pStyle w:val="FrameContents"/>
              <w:bidi w:val="0"/>
            </w:pPr>
            <w:r>
              <w:rPr>
                <w:rFonts w:ascii="Calibri" w:hAnsi="Calibri"/>
                <w:color w:val="000000"/>
                <w:sz w:val="24"/>
              </w:rPr>
              <w:t>MS-002</w:t>
            </w:r>
          </w:p>
        </w:tc>
        <w:tc>
          <w:tcPr>
            <w:tcW w:w="3772" w:type="dxa"/>
          </w:tcPr>
          <w:p w14:paraId="110C4DB8" w14:textId="77777777" w:rsidR="00E14647" w:rsidRDefault="00816626" w:rsidP="00444DAE">
            <w:pPr>
              <w:pStyle w:val="FrameContents"/>
              <w:bidi w:val="0"/>
            </w:pPr>
            <w:r>
              <w:rPr>
                <w:rFonts w:ascii="Calibri" w:hAnsi="Calibri"/>
                <w:color w:val="000000"/>
                <w:sz w:val="24"/>
              </w:rPr>
              <w:t xml:space="preserve">Project Charter &amp; Business Case Approved </w:t>
            </w:r>
          </w:p>
        </w:tc>
        <w:tc>
          <w:tcPr>
            <w:tcW w:w="1437" w:type="dxa"/>
          </w:tcPr>
          <w:p w14:paraId="200E4757" w14:textId="77777777" w:rsidR="00E14647" w:rsidRDefault="00816626" w:rsidP="00444DAE">
            <w:pPr>
              <w:pStyle w:val="FrameContents"/>
              <w:bidi w:val="0"/>
            </w:pPr>
            <w:r>
              <w:rPr>
                <w:rFonts w:ascii="Calibri" w:hAnsi="Calibri"/>
                <w:color w:val="000000"/>
                <w:sz w:val="24"/>
              </w:rPr>
              <w:t>5 Aug 2026</w:t>
            </w:r>
          </w:p>
        </w:tc>
        <w:tc>
          <w:tcPr>
            <w:tcW w:w="1831" w:type="dxa"/>
          </w:tcPr>
          <w:p w14:paraId="5ED3909F" w14:textId="77777777" w:rsidR="00E14647" w:rsidRDefault="00816626" w:rsidP="00444DAE">
            <w:pPr>
              <w:pStyle w:val="FrameContents"/>
              <w:bidi w:val="0"/>
            </w:pPr>
            <w:r>
              <w:rPr>
                <w:rFonts w:ascii="Calibri" w:hAnsi="Calibri"/>
                <w:color w:val="000000"/>
                <w:sz w:val="24"/>
              </w:rPr>
              <w:t>Mohammed Alsamawi</w:t>
            </w:r>
          </w:p>
        </w:tc>
        <w:tc>
          <w:tcPr>
            <w:tcW w:w="1310" w:type="dxa"/>
          </w:tcPr>
          <w:p w14:paraId="7560108E" w14:textId="77777777" w:rsidR="00E14647" w:rsidRDefault="00816626" w:rsidP="00444DAE">
            <w:pPr>
              <w:pStyle w:val="FrameContents"/>
              <w:bidi w:val="0"/>
            </w:pPr>
            <w:r>
              <w:rPr>
                <w:rFonts w:ascii="Calibri" w:hAnsi="Calibri"/>
                <w:color w:val="000000"/>
                <w:sz w:val="24"/>
              </w:rPr>
              <w:t>Completed</w:t>
            </w:r>
          </w:p>
        </w:tc>
      </w:tr>
      <w:tr w:rsidR="00E14647" w14:paraId="423A308D" w14:textId="77777777" w:rsidTr="009A6B94">
        <w:tc>
          <w:tcPr>
            <w:tcW w:w="1288" w:type="dxa"/>
          </w:tcPr>
          <w:p w14:paraId="0FEA0334" w14:textId="77777777" w:rsidR="00E14647" w:rsidRDefault="00816626" w:rsidP="00444DAE">
            <w:pPr>
              <w:pStyle w:val="FrameContents"/>
              <w:bidi w:val="0"/>
            </w:pPr>
            <w:r>
              <w:rPr>
                <w:rFonts w:ascii="Calibri" w:hAnsi="Calibri"/>
                <w:color w:val="000000"/>
                <w:sz w:val="24"/>
              </w:rPr>
              <w:t>MS-003</w:t>
            </w:r>
          </w:p>
        </w:tc>
        <w:tc>
          <w:tcPr>
            <w:tcW w:w="3772" w:type="dxa"/>
          </w:tcPr>
          <w:p w14:paraId="1F89A2C8" w14:textId="77777777" w:rsidR="00E14647" w:rsidRDefault="00816626" w:rsidP="00444DAE">
            <w:pPr>
              <w:pStyle w:val="FrameContents"/>
              <w:bidi w:val="0"/>
            </w:pPr>
            <w:r>
              <w:rPr>
                <w:rFonts w:ascii="Calibri" w:hAnsi="Calibri"/>
                <w:color w:val="000000"/>
                <w:sz w:val="24"/>
              </w:rPr>
              <w:t xml:space="preserve">Scope Defined (Stakeholder Register &amp; Scope Statement) </w:t>
            </w:r>
          </w:p>
        </w:tc>
        <w:tc>
          <w:tcPr>
            <w:tcW w:w="1437" w:type="dxa"/>
          </w:tcPr>
          <w:p w14:paraId="7E369D2B" w14:textId="77777777" w:rsidR="00E14647" w:rsidRDefault="00816626" w:rsidP="00444DAE">
            <w:pPr>
              <w:pStyle w:val="FrameContents"/>
              <w:bidi w:val="0"/>
            </w:pPr>
            <w:r>
              <w:rPr>
                <w:rFonts w:ascii="Calibri" w:hAnsi="Calibri"/>
                <w:color w:val="000000"/>
                <w:sz w:val="24"/>
              </w:rPr>
              <w:t>5 Aug 2026</w:t>
            </w:r>
          </w:p>
        </w:tc>
        <w:tc>
          <w:tcPr>
            <w:tcW w:w="1831" w:type="dxa"/>
          </w:tcPr>
          <w:p w14:paraId="10388042" w14:textId="77777777" w:rsidR="00E14647" w:rsidRDefault="00816626" w:rsidP="00444DAE">
            <w:pPr>
              <w:pStyle w:val="FrameContents"/>
              <w:bidi w:val="0"/>
            </w:pPr>
            <w:r>
              <w:rPr>
                <w:rFonts w:ascii="Calibri" w:hAnsi="Calibri"/>
                <w:color w:val="000000"/>
                <w:sz w:val="24"/>
              </w:rPr>
              <w:t>Mohammed Alsamawi</w:t>
            </w:r>
          </w:p>
        </w:tc>
        <w:tc>
          <w:tcPr>
            <w:tcW w:w="1310" w:type="dxa"/>
          </w:tcPr>
          <w:p w14:paraId="629D28FC" w14:textId="77777777" w:rsidR="00E14647" w:rsidRDefault="00816626" w:rsidP="00444DAE">
            <w:pPr>
              <w:pStyle w:val="FrameContents"/>
              <w:bidi w:val="0"/>
            </w:pPr>
            <w:r>
              <w:rPr>
                <w:rFonts w:ascii="Calibri" w:hAnsi="Calibri"/>
                <w:color w:val="000000"/>
                <w:sz w:val="24"/>
              </w:rPr>
              <w:t>Completed</w:t>
            </w:r>
          </w:p>
        </w:tc>
      </w:tr>
      <w:tr w:rsidR="00E14647" w14:paraId="5563F5ED" w14:textId="77777777" w:rsidTr="009A6B94">
        <w:tc>
          <w:tcPr>
            <w:tcW w:w="1288" w:type="dxa"/>
          </w:tcPr>
          <w:p w14:paraId="4D65655E" w14:textId="77777777" w:rsidR="00E14647" w:rsidRDefault="00816626" w:rsidP="00444DAE">
            <w:pPr>
              <w:pStyle w:val="FrameContents"/>
              <w:bidi w:val="0"/>
            </w:pPr>
            <w:r>
              <w:rPr>
                <w:rFonts w:ascii="Calibri" w:hAnsi="Calibri"/>
                <w:color w:val="000000"/>
                <w:sz w:val="24"/>
              </w:rPr>
              <w:t>MS-004</w:t>
            </w:r>
          </w:p>
        </w:tc>
        <w:tc>
          <w:tcPr>
            <w:tcW w:w="3772" w:type="dxa"/>
          </w:tcPr>
          <w:p w14:paraId="45EEA050" w14:textId="77777777" w:rsidR="00E14647" w:rsidRDefault="00816626" w:rsidP="00444DAE">
            <w:pPr>
              <w:pStyle w:val="FrameContents"/>
              <w:bidi w:val="0"/>
            </w:pPr>
            <w:r>
              <w:rPr>
                <w:rFonts w:ascii="Calibri" w:hAnsi="Calibri"/>
                <w:color w:val="000000"/>
                <w:sz w:val="24"/>
              </w:rPr>
              <w:t xml:space="preserve">Project Planning Completed (WBS, Milestone, RACI) </w:t>
            </w:r>
          </w:p>
        </w:tc>
        <w:tc>
          <w:tcPr>
            <w:tcW w:w="1437" w:type="dxa"/>
          </w:tcPr>
          <w:p w14:paraId="6E88FCBE" w14:textId="77777777" w:rsidR="00E14647" w:rsidRDefault="00816626" w:rsidP="00444DAE">
            <w:pPr>
              <w:pStyle w:val="FrameContents"/>
              <w:bidi w:val="0"/>
            </w:pPr>
            <w:r>
              <w:rPr>
                <w:rFonts w:ascii="Calibri" w:hAnsi="Calibri"/>
                <w:color w:val="000000"/>
                <w:sz w:val="24"/>
              </w:rPr>
              <w:t>5 Aug 2026</w:t>
            </w:r>
          </w:p>
        </w:tc>
        <w:tc>
          <w:tcPr>
            <w:tcW w:w="1831" w:type="dxa"/>
          </w:tcPr>
          <w:p w14:paraId="18550381" w14:textId="77777777" w:rsidR="00E14647" w:rsidRDefault="00816626" w:rsidP="00444DAE">
            <w:pPr>
              <w:pStyle w:val="FrameContents"/>
              <w:bidi w:val="0"/>
            </w:pPr>
            <w:r>
              <w:rPr>
                <w:rFonts w:ascii="Calibri" w:hAnsi="Calibri"/>
                <w:color w:val="000000"/>
                <w:sz w:val="24"/>
              </w:rPr>
              <w:t>Ai</w:t>
            </w:r>
            <w:r>
              <w:rPr>
                <w:rFonts w:ascii="Calibri" w:hAnsi="Calibri"/>
                <w:color w:val="000000"/>
                <w:sz w:val="24"/>
              </w:rPr>
              <w:t>ham Alhalmi</w:t>
            </w:r>
          </w:p>
        </w:tc>
        <w:tc>
          <w:tcPr>
            <w:tcW w:w="1310" w:type="dxa"/>
          </w:tcPr>
          <w:p w14:paraId="107436B8" w14:textId="77777777" w:rsidR="00E14647" w:rsidRDefault="00816626" w:rsidP="00444DAE">
            <w:pPr>
              <w:pStyle w:val="FrameContents"/>
              <w:bidi w:val="0"/>
            </w:pPr>
            <w:r>
              <w:rPr>
                <w:rFonts w:ascii="Calibri" w:hAnsi="Calibri"/>
                <w:color w:val="000000"/>
                <w:sz w:val="24"/>
              </w:rPr>
              <w:t>In Progress</w:t>
            </w:r>
          </w:p>
        </w:tc>
      </w:tr>
      <w:tr w:rsidR="00E14647" w14:paraId="1EBD588E" w14:textId="77777777" w:rsidTr="009A6B94">
        <w:tc>
          <w:tcPr>
            <w:tcW w:w="1288" w:type="dxa"/>
          </w:tcPr>
          <w:p w14:paraId="76DE7111" w14:textId="77777777" w:rsidR="00E14647" w:rsidRDefault="00816626" w:rsidP="00444DAE">
            <w:pPr>
              <w:pStyle w:val="FrameContents"/>
              <w:bidi w:val="0"/>
            </w:pPr>
            <w:r>
              <w:rPr>
                <w:rFonts w:ascii="Calibri" w:hAnsi="Calibri"/>
                <w:color w:val="000000"/>
                <w:sz w:val="24"/>
              </w:rPr>
              <w:t>MS-005</w:t>
            </w:r>
          </w:p>
        </w:tc>
        <w:tc>
          <w:tcPr>
            <w:tcW w:w="3772" w:type="dxa"/>
          </w:tcPr>
          <w:p w14:paraId="4EA48F90" w14:textId="77777777" w:rsidR="00E14647" w:rsidRDefault="00816626" w:rsidP="00444DAE">
            <w:pPr>
              <w:pStyle w:val="FrameContents"/>
              <w:bidi w:val="0"/>
            </w:pPr>
            <w:r>
              <w:rPr>
                <w:rFonts w:ascii="Calibri" w:hAnsi="Calibri"/>
                <w:color w:val="000000"/>
                <w:sz w:val="24"/>
              </w:rPr>
              <w:t>Midterm Portfolio Submission</w:t>
            </w:r>
          </w:p>
        </w:tc>
        <w:tc>
          <w:tcPr>
            <w:tcW w:w="1437" w:type="dxa"/>
          </w:tcPr>
          <w:p w14:paraId="1A2460DB" w14:textId="77777777" w:rsidR="00E14647" w:rsidRDefault="00816626" w:rsidP="00444DAE">
            <w:pPr>
              <w:pStyle w:val="FrameContents"/>
              <w:bidi w:val="0"/>
            </w:pPr>
            <w:r>
              <w:rPr>
                <w:rFonts w:ascii="Calibri" w:hAnsi="Calibri"/>
                <w:color w:val="000000"/>
                <w:sz w:val="24"/>
              </w:rPr>
              <w:t>TBD (Instructor)</w:t>
            </w:r>
          </w:p>
        </w:tc>
        <w:tc>
          <w:tcPr>
            <w:tcW w:w="1831" w:type="dxa"/>
          </w:tcPr>
          <w:p w14:paraId="00A4675C" w14:textId="77777777" w:rsidR="00E14647" w:rsidRDefault="00816626" w:rsidP="00444DAE">
            <w:pPr>
              <w:pStyle w:val="FrameContents"/>
              <w:bidi w:val="0"/>
            </w:pPr>
            <w:r>
              <w:rPr>
                <w:rFonts w:ascii="Calibri" w:hAnsi="Calibri"/>
                <w:color w:val="000000"/>
                <w:sz w:val="24"/>
              </w:rPr>
              <w:t>Full Team</w:t>
            </w:r>
          </w:p>
        </w:tc>
        <w:tc>
          <w:tcPr>
            <w:tcW w:w="1310" w:type="dxa"/>
          </w:tcPr>
          <w:p w14:paraId="3E1DF7EF" w14:textId="77777777" w:rsidR="00E14647" w:rsidRDefault="00816626" w:rsidP="00444DAE">
            <w:pPr>
              <w:pStyle w:val="FrameContents"/>
              <w:bidi w:val="0"/>
            </w:pPr>
            <w:r>
              <w:rPr>
                <w:rFonts w:ascii="Calibri" w:hAnsi="Calibri"/>
                <w:color w:val="000000"/>
                <w:sz w:val="24"/>
              </w:rPr>
              <w:t>Not Started</w:t>
            </w:r>
          </w:p>
        </w:tc>
      </w:tr>
      <w:tr w:rsidR="00E14647" w14:paraId="7A2CB780" w14:textId="77777777" w:rsidTr="009A6B94">
        <w:tc>
          <w:tcPr>
            <w:tcW w:w="1288" w:type="dxa"/>
          </w:tcPr>
          <w:p w14:paraId="60FAFE86" w14:textId="77777777" w:rsidR="00E14647" w:rsidRDefault="00816626" w:rsidP="00444DAE">
            <w:pPr>
              <w:pStyle w:val="FrameContents"/>
              <w:bidi w:val="0"/>
            </w:pPr>
            <w:r>
              <w:rPr>
                <w:rFonts w:ascii="Calibri" w:hAnsi="Calibri"/>
                <w:color w:val="000000"/>
                <w:sz w:val="24"/>
              </w:rPr>
              <w:t>MS-006</w:t>
            </w:r>
          </w:p>
        </w:tc>
        <w:tc>
          <w:tcPr>
            <w:tcW w:w="3772" w:type="dxa"/>
          </w:tcPr>
          <w:p w14:paraId="18034AB3" w14:textId="77777777" w:rsidR="00E14647" w:rsidRDefault="00816626" w:rsidP="00444DAE">
            <w:pPr>
              <w:pStyle w:val="FrameContents"/>
              <w:bidi w:val="0"/>
            </w:pPr>
            <w:r>
              <w:rPr>
                <w:rFonts w:ascii="Calibri" w:hAnsi="Calibri"/>
                <w:color w:val="000000"/>
                <w:sz w:val="24"/>
              </w:rPr>
              <w:t xml:space="preserve">Product Backlog Completed </w:t>
            </w:r>
          </w:p>
        </w:tc>
        <w:tc>
          <w:tcPr>
            <w:tcW w:w="1437" w:type="dxa"/>
          </w:tcPr>
          <w:p w14:paraId="51557DB5" w14:textId="77777777" w:rsidR="00E14647" w:rsidRDefault="00816626" w:rsidP="00444DAE">
            <w:pPr>
              <w:pStyle w:val="FrameContents"/>
              <w:bidi w:val="0"/>
            </w:pPr>
            <w:r>
              <w:rPr>
                <w:rFonts w:ascii="Calibri" w:hAnsi="Calibri"/>
                <w:color w:val="000000"/>
                <w:sz w:val="24"/>
              </w:rPr>
              <w:t>Oct 2026</w:t>
            </w:r>
          </w:p>
        </w:tc>
        <w:tc>
          <w:tcPr>
            <w:tcW w:w="1831" w:type="dxa"/>
          </w:tcPr>
          <w:p w14:paraId="57C469EF" w14:textId="77777777" w:rsidR="00E14647" w:rsidRDefault="00816626" w:rsidP="00444DAE">
            <w:pPr>
              <w:pStyle w:val="FrameContents"/>
              <w:bidi w:val="0"/>
            </w:pPr>
            <w:r>
              <w:rPr>
                <w:rFonts w:ascii="Calibri" w:hAnsi="Calibri"/>
                <w:color w:val="000000"/>
                <w:sz w:val="24"/>
              </w:rPr>
              <w:t>Mohammed Alsamawi</w:t>
            </w:r>
          </w:p>
        </w:tc>
        <w:tc>
          <w:tcPr>
            <w:tcW w:w="1310" w:type="dxa"/>
          </w:tcPr>
          <w:p w14:paraId="2520E638" w14:textId="77777777" w:rsidR="00E14647" w:rsidRDefault="00816626" w:rsidP="00444DAE">
            <w:pPr>
              <w:pStyle w:val="FrameContents"/>
              <w:bidi w:val="0"/>
            </w:pPr>
            <w:r>
              <w:rPr>
                <w:rFonts w:ascii="Calibri" w:hAnsi="Calibri"/>
                <w:color w:val="000000"/>
                <w:sz w:val="24"/>
              </w:rPr>
              <w:t>Not Started</w:t>
            </w:r>
          </w:p>
        </w:tc>
      </w:tr>
      <w:tr w:rsidR="00E14647" w14:paraId="6366ACF1" w14:textId="77777777" w:rsidTr="009A6B94">
        <w:tc>
          <w:tcPr>
            <w:tcW w:w="1288" w:type="dxa"/>
          </w:tcPr>
          <w:p w14:paraId="20889C71" w14:textId="77777777" w:rsidR="00E14647" w:rsidRDefault="00816626" w:rsidP="00444DAE">
            <w:pPr>
              <w:pStyle w:val="FrameContents"/>
              <w:bidi w:val="0"/>
            </w:pPr>
            <w:r>
              <w:rPr>
                <w:rFonts w:ascii="Calibri" w:hAnsi="Calibri"/>
                <w:color w:val="000000"/>
                <w:sz w:val="24"/>
              </w:rPr>
              <w:t>MS-007</w:t>
            </w:r>
          </w:p>
        </w:tc>
        <w:tc>
          <w:tcPr>
            <w:tcW w:w="3772" w:type="dxa"/>
          </w:tcPr>
          <w:p w14:paraId="33E6671B" w14:textId="77777777" w:rsidR="00E14647" w:rsidRDefault="00816626" w:rsidP="00444DAE">
            <w:pPr>
              <w:pStyle w:val="FrameContents"/>
              <w:bidi w:val="0"/>
            </w:pPr>
            <w:r>
              <w:rPr>
                <w:rFonts w:ascii="Calibri" w:hAnsi="Calibri"/>
                <w:color w:val="000000"/>
                <w:sz w:val="24"/>
              </w:rPr>
              <w:t xml:space="preserve">Apartment Management Software (V1.0) Ready </w:t>
            </w:r>
          </w:p>
        </w:tc>
        <w:tc>
          <w:tcPr>
            <w:tcW w:w="1437" w:type="dxa"/>
          </w:tcPr>
          <w:p w14:paraId="290E384C" w14:textId="77777777" w:rsidR="00E14647" w:rsidRDefault="00816626" w:rsidP="00444DAE">
            <w:pPr>
              <w:pStyle w:val="FrameContents"/>
              <w:bidi w:val="0"/>
            </w:pPr>
            <w:r>
              <w:rPr>
                <w:rFonts w:ascii="Calibri" w:hAnsi="Calibri"/>
                <w:color w:val="000000"/>
                <w:sz w:val="24"/>
              </w:rPr>
              <w:t>5 Oct 2026</w:t>
            </w:r>
          </w:p>
        </w:tc>
        <w:tc>
          <w:tcPr>
            <w:tcW w:w="1831" w:type="dxa"/>
          </w:tcPr>
          <w:p w14:paraId="21928C02" w14:textId="77777777" w:rsidR="00E14647" w:rsidRDefault="00816626" w:rsidP="00444DAE">
            <w:pPr>
              <w:pStyle w:val="FrameContents"/>
              <w:bidi w:val="0"/>
            </w:pPr>
            <w:r>
              <w:rPr>
                <w:rFonts w:ascii="Calibri" w:hAnsi="Calibri"/>
                <w:color w:val="000000"/>
                <w:sz w:val="24"/>
              </w:rPr>
              <w:t>Full Team</w:t>
            </w:r>
          </w:p>
        </w:tc>
        <w:tc>
          <w:tcPr>
            <w:tcW w:w="1310" w:type="dxa"/>
          </w:tcPr>
          <w:p w14:paraId="0E11FEBF" w14:textId="77777777" w:rsidR="00E14647" w:rsidRDefault="00816626" w:rsidP="00444DAE">
            <w:pPr>
              <w:pStyle w:val="FrameContents"/>
              <w:bidi w:val="0"/>
            </w:pPr>
            <w:r>
              <w:rPr>
                <w:rFonts w:ascii="Calibri" w:hAnsi="Calibri"/>
                <w:color w:val="000000"/>
                <w:sz w:val="24"/>
              </w:rPr>
              <w:t>Not Started</w:t>
            </w:r>
          </w:p>
        </w:tc>
      </w:tr>
      <w:tr w:rsidR="00E14647" w14:paraId="0F286952" w14:textId="77777777" w:rsidTr="009A6B94">
        <w:tc>
          <w:tcPr>
            <w:tcW w:w="1288" w:type="dxa"/>
          </w:tcPr>
          <w:p w14:paraId="7505854B" w14:textId="77777777" w:rsidR="00E14647" w:rsidRDefault="00816626" w:rsidP="00444DAE">
            <w:pPr>
              <w:pStyle w:val="FrameContents"/>
              <w:bidi w:val="0"/>
            </w:pPr>
            <w:r>
              <w:rPr>
                <w:rFonts w:ascii="Calibri" w:hAnsi="Calibri"/>
                <w:color w:val="000000"/>
                <w:sz w:val="24"/>
              </w:rPr>
              <w:t>MS-008</w:t>
            </w:r>
          </w:p>
        </w:tc>
        <w:tc>
          <w:tcPr>
            <w:tcW w:w="3772" w:type="dxa"/>
          </w:tcPr>
          <w:p w14:paraId="6FD79617" w14:textId="77777777" w:rsidR="00E14647" w:rsidRDefault="00816626" w:rsidP="00444DAE">
            <w:pPr>
              <w:pStyle w:val="FrameContents"/>
              <w:bidi w:val="0"/>
            </w:pPr>
            <w:r>
              <w:rPr>
                <w:rFonts w:ascii="Calibri" w:hAnsi="Calibri"/>
                <w:color w:val="000000"/>
                <w:sz w:val="24"/>
              </w:rPr>
              <w:t xml:space="preserve">Final Project Presentation &amp; Discussion </w:t>
            </w:r>
          </w:p>
        </w:tc>
        <w:tc>
          <w:tcPr>
            <w:tcW w:w="1437" w:type="dxa"/>
          </w:tcPr>
          <w:p w14:paraId="3CA5D655" w14:textId="77777777" w:rsidR="00E14647" w:rsidRDefault="00816626" w:rsidP="00444DAE">
            <w:pPr>
              <w:pStyle w:val="FrameContents"/>
              <w:bidi w:val="0"/>
            </w:pPr>
            <w:r>
              <w:rPr>
                <w:rFonts w:ascii="Calibri" w:hAnsi="Calibri"/>
                <w:color w:val="000000"/>
                <w:sz w:val="24"/>
              </w:rPr>
              <w:t>8 Oct 2026</w:t>
            </w:r>
          </w:p>
        </w:tc>
        <w:tc>
          <w:tcPr>
            <w:tcW w:w="1831" w:type="dxa"/>
          </w:tcPr>
          <w:p w14:paraId="411C5CF6" w14:textId="77777777" w:rsidR="00E14647" w:rsidRDefault="00816626" w:rsidP="00444DAE">
            <w:pPr>
              <w:pStyle w:val="FrameContents"/>
              <w:bidi w:val="0"/>
            </w:pPr>
            <w:r>
              <w:rPr>
                <w:rFonts w:ascii="Calibri" w:hAnsi="Calibri"/>
                <w:color w:val="000000"/>
                <w:sz w:val="24"/>
              </w:rPr>
              <w:t>Full Team</w:t>
            </w:r>
          </w:p>
        </w:tc>
        <w:tc>
          <w:tcPr>
            <w:tcW w:w="1310" w:type="dxa"/>
          </w:tcPr>
          <w:p w14:paraId="78271A49" w14:textId="77777777" w:rsidR="00E14647" w:rsidRDefault="00816626" w:rsidP="00444DAE">
            <w:pPr>
              <w:pStyle w:val="FrameContents"/>
              <w:bidi w:val="0"/>
            </w:pPr>
            <w:r>
              <w:rPr>
                <w:rFonts w:ascii="Calibri" w:hAnsi="Calibri"/>
                <w:color w:val="000000"/>
                <w:sz w:val="24"/>
              </w:rPr>
              <w:t>Not Started</w:t>
            </w:r>
          </w:p>
        </w:tc>
      </w:tr>
    </w:tbl>
    <w:p w14:paraId="1C5D1993" w14:textId="77777777" w:rsidR="00766953" w:rsidRDefault="00766953" w:rsidP="00444DAE">
      <w:pPr>
        <w:bidi w:val="0"/>
        <w:spacing w:after="80"/>
      </w:pPr>
    </w:p>
    <w:p w14:paraId="3AAAEB61" w14:textId="77777777" w:rsidR="00766953" w:rsidRDefault="00816626" w:rsidP="00444DAE">
      <w:pPr>
        <w:bidi w:val="0"/>
      </w:pPr>
      <w:r>
        <w:br w:type="page"/>
      </w:r>
    </w:p>
    <w:p w14:paraId="4A14ACF2" w14:textId="77777777" w:rsidR="00766953" w:rsidRDefault="00816626" w:rsidP="00444DAE">
      <w:pPr>
        <w:pStyle w:val="11"/>
        <w:bidi w:val="0"/>
        <w:spacing w:before="280" w:after="140"/>
        <w:outlineLvl w:val="0"/>
      </w:pPr>
      <w:bookmarkStart w:id="36" w:name="_Toc241022127"/>
      <w:r>
        <w:lastRenderedPageBreak/>
        <w:t>Section 11: RACI Matrix</w:t>
      </w:r>
      <w:bookmarkEnd w:id="36"/>
    </w:p>
    <w:p w14:paraId="163BAF69" w14:textId="77777777" w:rsidR="00766953" w:rsidRDefault="00816626" w:rsidP="00444DAE">
      <w:pPr>
        <w:bidi w:val="0"/>
        <w:spacing w:after="80"/>
      </w:pPr>
      <w:r>
        <w:rPr>
          <w:rFonts w:ascii="Calibri" w:hAnsi="Calibri"/>
          <w:color w:val="000000"/>
          <w:sz w:val="24"/>
        </w:rPr>
        <w:t>The RACI Matrix defines who is Responsible, Accountable, C</w:t>
      </w:r>
      <w:r>
        <w:rPr>
          <w:rFonts w:ascii="Calibri" w:hAnsi="Calibri"/>
          <w:color w:val="000000"/>
          <w:sz w:val="24"/>
        </w:rPr>
        <w:t>onsulted, or Informed for each major project activity.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7"/>
        <w:gridCol w:w="2054"/>
        <w:gridCol w:w="1637"/>
        <w:gridCol w:w="1547"/>
        <w:gridCol w:w="1883"/>
      </w:tblGrid>
      <w:tr w:rsidR="00816B0F" w:rsidRPr="00366723" w14:paraId="6443C8CE" w14:textId="77777777" w:rsidTr="00366723">
        <w:tc>
          <w:tcPr>
            <w:tcW w:w="2517" w:type="dxa"/>
            <w:shd w:val="clear" w:color="auto" w:fill="90D5FF"/>
          </w:tcPr>
          <w:p w14:paraId="0AC50D6A" w14:textId="77777777" w:rsidR="00816B0F" w:rsidRPr="00366723" w:rsidRDefault="00816626" w:rsidP="00444DAE">
            <w:pPr>
              <w:bidi w:val="0"/>
              <w:rPr>
                <w:rFonts w:cstheme="minorHAnsi"/>
              </w:rPr>
            </w:pPr>
            <w:r w:rsidRPr="00366723">
              <w:rPr>
                <w:rFonts w:cstheme="minorHAnsi"/>
                <w:b/>
                <w:color w:val="000000"/>
                <w:sz w:val="24"/>
              </w:rPr>
              <w:t>Activity / Deliverable</w:t>
            </w:r>
          </w:p>
        </w:tc>
        <w:tc>
          <w:tcPr>
            <w:tcW w:w="2054" w:type="dxa"/>
            <w:shd w:val="clear" w:color="auto" w:fill="90D5FF"/>
          </w:tcPr>
          <w:p w14:paraId="44A04CD0" w14:textId="77777777" w:rsidR="00816B0F" w:rsidRPr="00366723" w:rsidRDefault="00816626" w:rsidP="00444DAE">
            <w:pPr>
              <w:bidi w:val="0"/>
              <w:rPr>
                <w:rFonts w:cstheme="minorHAnsi"/>
              </w:rPr>
            </w:pPr>
            <w:r w:rsidRPr="00366723">
              <w:rPr>
                <w:rFonts w:cstheme="minorHAnsi"/>
                <w:b/>
                <w:color w:val="000000"/>
                <w:sz w:val="24"/>
              </w:rPr>
              <w:t xml:space="preserve">Mohammed Alsamawi </w:t>
            </w:r>
          </w:p>
        </w:tc>
        <w:tc>
          <w:tcPr>
            <w:tcW w:w="1637" w:type="dxa"/>
            <w:shd w:val="clear" w:color="auto" w:fill="90D5FF"/>
          </w:tcPr>
          <w:p w14:paraId="54AF8EF8" w14:textId="77777777" w:rsidR="00816B0F" w:rsidRPr="00366723" w:rsidRDefault="00816626" w:rsidP="00444DAE">
            <w:pPr>
              <w:bidi w:val="0"/>
              <w:rPr>
                <w:rFonts w:cstheme="minorHAnsi"/>
              </w:rPr>
            </w:pPr>
            <w:r w:rsidRPr="00366723">
              <w:rPr>
                <w:rFonts w:cstheme="minorHAnsi"/>
                <w:b/>
                <w:color w:val="000000"/>
                <w:sz w:val="24"/>
              </w:rPr>
              <w:t xml:space="preserve">Aiham </w:t>
            </w:r>
            <w:proofErr w:type="spellStart"/>
            <w:r w:rsidRPr="00366723">
              <w:rPr>
                <w:rFonts w:cstheme="minorHAnsi"/>
                <w:b/>
                <w:color w:val="000000"/>
                <w:sz w:val="24"/>
              </w:rPr>
              <w:t>Alhalemi</w:t>
            </w:r>
            <w:proofErr w:type="spellEnd"/>
          </w:p>
        </w:tc>
        <w:tc>
          <w:tcPr>
            <w:tcW w:w="1547" w:type="dxa"/>
            <w:shd w:val="clear" w:color="auto" w:fill="90D5FF"/>
          </w:tcPr>
          <w:p w14:paraId="6E0C9DE7" w14:textId="77777777" w:rsidR="00816B0F" w:rsidRPr="00366723" w:rsidRDefault="00816626" w:rsidP="00444DAE">
            <w:pPr>
              <w:bidi w:val="0"/>
              <w:rPr>
                <w:rFonts w:cstheme="minorHAnsi"/>
              </w:rPr>
            </w:pPr>
            <w:r w:rsidRPr="00366723">
              <w:rPr>
                <w:rFonts w:cstheme="minorHAnsi"/>
                <w:b/>
                <w:color w:val="000000"/>
                <w:sz w:val="24"/>
              </w:rPr>
              <w:t>Habib Sabri</w:t>
            </w:r>
          </w:p>
        </w:tc>
        <w:tc>
          <w:tcPr>
            <w:tcW w:w="1883" w:type="dxa"/>
            <w:shd w:val="clear" w:color="auto" w:fill="90D5FF"/>
          </w:tcPr>
          <w:p w14:paraId="751290A4" w14:textId="77777777" w:rsidR="00816B0F" w:rsidRPr="00366723" w:rsidRDefault="00816626" w:rsidP="00444DAE">
            <w:pPr>
              <w:bidi w:val="0"/>
              <w:rPr>
                <w:rFonts w:cstheme="minorHAnsi"/>
              </w:rPr>
            </w:pPr>
            <w:r w:rsidRPr="00366723">
              <w:rPr>
                <w:rFonts w:cstheme="minorHAnsi"/>
                <w:b/>
                <w:color w:val="000000"/>
                <w:sz w:val="24"/>
              </w:rPr>
              <w:t xml:space="preserve">Eng. Rasheed </w:t>
            </w:r>
            <w:proofErr w:type="spellStart"/>
            <w:r w:rsidRPr="00366723">
              <w:rPr>
                <w:rFonts w:cstheme="minorHAnsi"/>
                <w:b/>
                <w:color w:val="000000"/>
                <w:sz w:val="24"/>
              </w:rPr>
              <w:t>Aldhaferi</w:t>
            </w:r>
            <w:proofErr w:type="spellEnd"/>
            <w:r w:rsidRPr="00366723">
              <w:rPr>
                <w:rFonts w:cstheme="minorHAnsi"/>
                <w:b/>
                <w:color w:val="000000"/>
                <w:sz w:val="24"/>
              </w:rPr>
              <w:t xml:space="preserve"> (</w:t>
            </w:r>
            <w:r>
              <w:rPr>
                <w:rFonts w:cstheme="minorHAnsi"/>
                <w:b/>
                <w:color w:val="000000"/>
                <w:sz w:val="24"/>
              </w:rPr>
              <w:t>Instructor</w:t>
            </w:r>
            <w:r w:rsidRPr="00366723">
              <w:rPr>
                <w:rFonts w:cstheme="minorHAnsi"/>
                <w:b/>
                <w:color w:val="000000"/>
                <w:sz w:val="24"/>
              </w:rPr>
              <w:t>)</w:t>
            </w:r>
          </w:p>
        </w:tc>
      </w:tr>
      <w:tr w:rsidR="00816B0F" w:rsidRPr="00366723" w14:paraId="632278DA" w14:textId="77777777" w:rsidTr="00366723">
        <w:tc>
          <w:tcPr>
            <w:tcW w:w="2517" w:type="dxa"/>
          </w:tcPr>
          <w:p w14:paraId="177B6FF7" w14:textId="77777777" w:rsidR="00816B0F" w:rsidRPr="00366723" w:rsidRDefault="00816626" w:rsidP="00444DAE">
            <w:pPr>
              <w:bidi w:val="0"/>
              <w:rPr>
                <w:rFonts w:cstheme="minorHAnsi"/>
              </w:rPr>
            </w:pPr>
            <w:r w:rsidRPr="00366723">
              <w:rPr>
                <w:rFonts w:cstheme="minorHAnsi"/>
                <w:color w:val="000000"/>
                <w:sz w:val="24"/>
              </w:rPr>
              <w:t>Project Idea &amp; Team Charter</w:t>
            </w:r>
          </w:p>
        </w:tc>
        <w:tc>
          <w:tcPr>
            <w:tcW w:w="2054" w:type="dxa"/>
          </w:tcPr>
          <w:p w14:paraId="75830422"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3E428F67"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547" w:type="dxa"/>
          </w:tcPr>
          <w:p w14:paraId="1A84306C"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883" w:type="dxa"/>
          </w:tcPr>
          <w:p w14:paraId="5C425615" w14:textId="77777777" w:rsidR="00816B0F" w:rsidRDefault="00816626" w:rsidP="00444DAE">
            <w:pPr>
              <w:bidi w:val="0"/>
              <w:jc w:val="center"/>
              <w:rPr>
                <w:rFonts w:cstheme="minorHAnsi"/>
              </w:rPr>
            </w:pPr>
            <w:r w:rsidRPr="00366723">
              <w:rPr>
                <w:rFonts w:cstheme="minorHAnsi"/>
                <w:color w:val="000000"/>
                <w:sz w:val="24"/>
              </w:rPr>
              <w:t>I</w:t>
            </w:r>
            <w:r w:rsidRPr="00E17C99">
              <w:rPr>
                <w:rFonts w:cstheme="minorHAnsi"/>
                <w:b/>
                <w:bCs/>
                <w:color w:val="000000"/>
                <w:sz w:val="24"/>
              </w:rPr>
              <w:t>/C</w:t>
            </w:r>
          </w:p>
          <w:p w14:paraId="77ED3BF7" w14:textId="77777777" w:rsidR="00E17C99" w:rsidRPr="00366723" w:rsidRDefault="00816626" w:rsidP="00444DAE">
            <w:pPr>
              <w:bidi w:val="0"/>
              <w:jc w:val="center"/>
              <w:rPr>
                <w:rFonts w:cstheme="minorHAnsi"/>
              </w:rPr>
            </w:pPr>
          </w:p>
        </w:tc>
      </w:tr>
      <w:tr w:rsidR="00816B0F" w:rsidRPr="00366723" w14:paraId="0DF1439B" w14:textId="77777777" w:rsidTr="00366723">
        <w:tc>
          <w:tcPr>
            <w:tcW w:w="2517" w:type="dxa"/>
          </w:tcPr>
          <w:p w14:paraId="3C83226E" w14:textId="77777777" w:rsidR="00816B0F" w:rsidRPr="00366723" w:rsidRDefault="00816626" w:rsidP="00444DAE">
            <w:pPr>
              <w:bidi w:val="0"/>
              <w:rPr>
                <w:rFonts w:cstheme="minorHAnsi"/>
              </w:rPr>
            </w:pPr>
            <w:r w:rsidRPr="00366723">
              <w:rPr>
                <w:rFonts w:cstheme="minorHAnsi"/>
                <w:color w:val="000000"/>
                <w:sz w:val="24"/>
              </w:rPr>
              <w:t>Project Charter &amp; Business Case</w:t>
            </w:r>
          </w:p>
        </w:tc>
        <w:tc>
          <w:tcPr>
            <w:tcW w:w="2054" w:type="dxa"/>
          </w:tcPr>
          <w:p w14:paraId="0DCCAAA2"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7FBAC610"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547" w:type="dxa"/>
          </w:tcPr>
          <w:p w14:paraId="3B4D6360"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883" w:type="dxa"/>
          </w:tcPr>
          <w:p w14:paraId="22EA349E"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2C57FF7F" w14:textId="77777777" w:rsidTr="00366723">
        <w:tc>
          <w:tcPr>
            <w:tcW w:w="2517" w:type="dxa"/>
          </w:tcPr>
          <w:p w14:paraId="7BBB393E" w14:textId="77777777" w:rsidR="00816B0F" w:rsidRPr="00366723" w:rsidRDefault="00816626" w:rsidP="00444DAE">
            <w:pPr>
              <w:bidi w:val="0"/>
              <w:rPr>
                <w:rFonts w:cstheme="minorHAnsi"/>
              </w:rPr>
            </w:pPr>
            <w:r w:rsidRPr="00366723">
              <w:rPr>
                <w:rFonts w:cstheme="minorHAnsi"/>
                <w:color w:val="000000"/>
                <w:sz w:val="24"/>
              </w:rPr>
              <w:t>Stakeholder Register &amp; Scope Statement</w:t>
            </w:r>
          </w:p>
        </w:tc>
        <w:tc>
          <w:tcPr>
            <w:tcW w:w="2054" w:type="dxa"/>
          </w:tcPr>
          <w:p w14:paraId="588FF89B"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26414088"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547" w:type="dxa"/>
          </w:tcPr>
          <w:p w14:paraId="30555C4D"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55C2C6F8"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1FD2B48B" w14:textId="77777777" w:rsidTr="00366723">
        <w:tc>
          <w:tcPr>
            <w:tcW w:w="2517" w:type="dxa"/>
          </w:tcPr>
          <w:p w14:paraId="46F17817" w14:textId="77777777" w:rsidR="00816B0F" w:rsidRPr="00366723" w:rsidRDefault="00816626" w:rsidP="00444DAE">
            <w:pPr>
              <w:bidi w:val="0"/>
              <w:rPr>
                <w:rFonts w:cstheme="minorHAnsi"/>
              </w:rPr>
            </w:pPr>
            <w:r w:rsidRPr="00366723">
              <w:rPr>
                <w:rFonts w:cstheme="minorHAnsi"/>
                <w:color w:val="000000"/>
                <w:sz w:val="24"/>
              </w:rPr>
              <w:t>Work Breakdown Structure (WBS)</w:t>
            </w:r>
          </w:p>
        </w:tc>
        <w:tc>
          <w:tcPr>
            <w:tcW w:w="2054" w:type="dxa"/>
          </w:tcPr>
          <w:p w14:paraId="3898D2BD"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59D961F8"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547" w:type="dxa"/>
          </w:tcPr>
          <w:p w14:paraId="0390419C"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5031C155"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41EE16A8" w14:textId="77777777" w:rsidTr="00366723">
        <w:tc>
          <w:tcPr>
            <w:tcW w:w="2517" w:type="dxa"/>
          </w:tcPr>
          <w:p w14:paraId="71650A17" w14:textId="77777777" w:rsidR="00816B0F" w:rsidRPr="00366723" w:rsidRDefault="00816626" w:rsidP="00444DAE">
            <w:pPr>
              <w:bidi w:val="0"/>
              <w:rPr>
                <w:rFonts w:cstheme="minorHAnsi"/>
              </w:rPr>
            </w:pPr>
            <w:r w:rsidRPr="00366723">
              <w:rPr>
                <w:rFonts w:cstheme="minorHAnsi"/>
                <w:color w:val="000000"/>
                <w:sz w:val="24"/>
              </w:rPr>
              <w:t>Milestone Plan</w:t>
            </w:r>
          </w:p>
        </w:tc>
        <w:tc>
          <w:tcPr>
            <w:tcW w:w="2054" w:type="dxa"/>
          </w:tcPr>
          <w:p w14:paraId="4C410D24"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76A1F06C"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3D9150FA"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0ADC5679"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450464BA" w14:textId="77777777" w:rsidTr="00366723">
        <w:tc>
          <w:tcPr>
            <w:tcW w:w="2517" w:type="dxa"/>
          </w:tcPr>
          <w:p w14:paraId="65E7F56F" w14:textId="77777777" w:rsidR="00816B0F" w:rsidRPr="00366723" w:rsidRDefault="00816626" w:rsidP="00444DAE">
            <w:pPr>
              <w:bidi w:val="0"/>
              <w:rPr>
                <w:rFonts w:cstheme="minorHAnsi"/>
              </w:rPr>
            </w:pPr>
            <w:r w:rsidRPr="00366723">
              <w:rPr>
                <w:rFonts w:cstheme="minorHAnsi"/>
                <w:color w:val="000000"/>
                <w:sz w:val="24"/>
              </w:rPr>
              <w:t>RACI Matrix</w:t>
            </w:r>
          </w:p>
        </w:tc>
        <w:tc>
          <w:tcPr>
            <w:tcW w:w="2054" w:type="dxa"/>
          </w:tcPr>
          <w:p w14:paraId="0EBF8B54"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6550CD7C"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67E8022F"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4AA8B3BE"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74D53539" w14:textId="77777777" w:rsidTr="00366723">
        <w:tc>
          <w:tcPr>
            <w:tcW w:w="2517" w:type="dxa"/>
          </w:tcPr>
          <w:p w14:paraId="54991234" w14:textId="77777777" w:rsidR="00816B0F" w:rsidRPr="00366723" w:rsidRDefault="00816626" w:rsidP="00444DAE">
            <w:pPr>
              <w:bidi w:val="0"/>
              <w:rPr>
                <w:rFonts w:cstheme="minorHAnsi"/>
              </w:rPr>
            </w:pPr>
            <w:r w:rsidRPr="00366723">
              <w:rPr>
                <w:rFonts w:cstheme="minorHAnsi"/>
                <w:color w:val="000000"/>
                <w:sz w:val="24"/>
              </w:rPr>
              <w:t>Risk Register</w:t>
            </w:r>
          </w:p>
        </w:tc>
        <w:tc>
          <w:tcPr>
            <w:tcW w:w="2054" w:type="dxa"/>
          </w:tcPr>
          <w:p w14:paraId="0F5C3E8B"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60D81251"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5C4393A0"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2783580A"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6BC92A33" w14:textId="77777777" w:rsidTr="00366723">
        <w:tc>
          <w:tcPr>
            <w:tcW w:w="2517" w:type="dxa"/>
          </w:tcPr>
          <w:p w14:paraId="3267B163" w14:textId="77777777" w:rsidR="00816B0F" w:rsidRPr="00366723" w:rsidRDefault="00816626" w:rsidP="00444DAE">
            <w:pPr>
              <w:bidi w:val="0"/>
              <w:rPr>
                <w:rFonts w:cstheme="minorHAnsi"/>
              </w:rPr>
            </w:pPr>
            <w:r w:rsidRPr="00366723">
              <w:rPr>
                <w:rFonts w:cstheme="minorHAnsi"/>
                <w:color w:val="000000"/>
                <w:sz w:val="24"/>
              </w:rPr>
              <w:t>Communication Plan</w:t>
            </w:r>
          </w:p>
        </w:tc>
        <w:tc>
          <w:tcPr>
            <w:tcW w:w="2054" w:type="dxa"/>
          </w:tcPr>
          <w:p w14:paraId="4F0CE92C" w14:textId="77777777" w:rsidR="00816B0F" w:rsidRPr="00AF11FF" w:rsidRDefault="00816626" w:rsidP="00444DAE">
            <w:pPr>
              <w:bidi w:val="0"/>
              <w:jc w:val="center"/>
              <w:rPr>
                <w:rFonts w:cstheme="minorHAnsi"/>
                <w:b/>
                <w:bCs/>
              </w:rPr>
            </w:pPr>
            <w:r>
              <w:rPr>
                <w:rFonts w:cstheme="minorHAnsi"/>
                <w:b/>
                <w:bCs/>
                <w:color w:val="000000"/>
                <w:sz w:val="24"/>
              </w:rPr>
              <w:t>C</w:t>
            </w:r>
          </w:p>
        </w:tc>
        <w:tc>
          <w:tcPr>
            <w:tcW w:w="1637" w:type="dxa"/>
          </w:tcPr>
          <w:p w14:paraId="3D5A1E64"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454CC143"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2C9F0680"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37412160" w14:textId="77777777" w:rsidTr="00366723">
        <w:tc>
          <w:tcPr>
            <w:tcW w:w="2517" w:type="dxa"/>
          </w:tcPr>
          <w:p w14:paraId="1F64CE3B" w14:textId="77777777" w:rsidR="00816B0F" w:rsidRPr="00366723" w:rsidRDefault="00816626" w:rsidP="00444DAE">
            <w:pPr>
              <w:bidi w:val="0"/>
              <w:rPr>
                <w:rFonts w:cstheme="minorHAnsi"/>
              </w:rPr>
            </w:pPr>
            <w:r w:rsidRPr="00366723">
              <w:rPr>
                <w:rFonts w:cstheme="minorHAnsi"/>
                <w:color w:val="000000"/>
                <w:sz w:val="24"/>
              </w:rPr>
              <w:t>Quality Checklist</w:t>
            </w:r>
          </w:p>
        </w:tc>
        <w:tc>
          <w:tcPr>
            <w:tcW w:w="2054" w:type="dxa"/>
          </w:tcPr>
          <w:p w14:paraId="79486FE4"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6AF98273"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010E631A"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1FFC9086"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7130C0F8" w14:textId="77777777" w:rsidTr="00366723">
        <w:tc>
          <w:tcPr>
            <w:tcW w:w="2517" w:type="dxa"/>
          </w:tcPr>
          <w:p w14:paraId="58AA23CC" w14:textId="77777777" w:rsidR="00816B0F" w:rsidRPr="00366723" w:rsidRDefault="00816626" w:rsidP="00444DAE">
            <w:pPr>
              <w:bidi w:val="0"/>
              <w:rPr>
                <w:rFonts w:cstheme="minorHAnsi"/>
              </w:rPr>
            </w:pPr>
            <w:r w:rsidRPr="00366723">
              <w:rPr>
                <w:rFonts w:cstheme="minorHAnsi"/>
                <w:color w:val="000000"/>
                <w:sz w:val="24"/>
              </w:rPr>
              <w:t xml:space="preserve">Issue Log &amp; Change </w:t>
            </w:r>
            <w:r w:rsidRPr="00366723">
              <w:rPr>
                <w:rFonts w:cstheme="minorHAnsi"/>
                <w:color w:val="000000"/>
                <w:sz w:val="24"/>
              </w:rPr>
              <w:t>Management</w:t>
            </w:r>
          </w:p>
        </w:tc>
        <w:tc>
          <w:tcPr>
            <w:tcW w:w="2054" w:type="dxa"/>
          </w:tcPr>
          <w:p w14:paraId="122C2905"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432E6B79"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66DDE5CF"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69C622C5"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1C5E9A94" w14:textId="77777777" w:rsidTr="00366723">
        <w:tc>
          <w:tcPr>
            <w:tcW w:w="2517" w:type="dxa"/>
          </w:tcPr>
          <w:p w14:paraId="7667EF63" w14:textId="77777777" w:rsidR="00816B0F" w:rsidRPr="00366723" w:rsidRDefault="00816626" w:rsidP="00444DAE">
            <w:pPr>
              <w:bidi w:val="0"/>
              <w:rPr>
                <w:rFonts w:cstheme="minorHAnsi"/>
              </w:rPr>
            </w:pPr>
            <w:r w:rsidRPr="00366723">
              <w:rPr>
                <w:rFonts w:cstheme="minorHAnsi"/>
                <w:color w:val="000000"/>
                <w:sz w:val="24"/>
              </w:rPr>
              <w:t>Software Implementation (V1.0)</w:t>
            </w:r>
          </w:p>
        </w:tc>
        <w:tc>
          <w:tcPr>
            <w:tcW w:w="2054" w:type="dxa"/>
          </w:tcPr>
          <w:p w14:paraId="0C57AE91"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637" w:type="dxa"/>
          </w:tcPr>
          <w:p w14:paraId="1AD09F0F"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547" w:type="dxa"/>
          </w:tcPr>
          <w:p w14:paraId="5072C6A2"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883" w:type="dxa"/>
          </w:tcPr>
          <w:p w14:paraId="5E3B19EE"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019EB38B" w14:textId="77777777" w:rsidTr="00366723">
        <w:tc>
          <w:tcPr>
            <w:tcW w:w="2517" w:type="dxa"/>
          </w:tcPr>
          <w:p w14:paraId="745CCE71" w14:textId="77777777" w:rsidR="00816B0F" w:rsidRPr="00366723" w:rsidRDefault="00816626" w:rsidP="00444DAE">
            <w:pPr>
              <w:bidi w:val="0"/>
              <w:rPr>
                <w:rFonts w:cstheme="minorHAnsi"/>
              </w:rPr>
            </w:pPr>
            <w:r w:rsidRPr="00366723">
              <w:rPr>
                <w:rFonts w:cstheme="minorHAnsi"/>
                <w:color w:val="000000"/>
                <w:sz w:val="24"/>
              </w:rPr>
              <w:t>Final Portfolio &amp; Presentation</w:t>
            </w:r>
          </w:p>
        </w:tc>
        <w:tc>
          <w:tcPr>
            <w:tcW w:w="2054" w:type="dxa"/>
          </w:tcPr>
          <w:p w14:paraId="2768CB79"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7A52B5B3"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547" w:type="dxa"/>
          </w:tcPr>
          <w:p w14:paraId="52117E93"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883" w:type="dxa"/>
          </w:tcPr>
          <w:p w14:paraId="0431B2A2" w14:textId="77777777" w:rsidR="00816B0F" w:rsidRPr="00366723" w:rsidRDefault="00816626" w:rsidP="00444DAE">
            <w:pPr>
              <w:bidi w:val="0"/>
              <w:jc w:val="center"/>
              <w:rPr>
                <w:rFonts w:cstheme="minorHAnsi"/>
              </w:rPr>
            </w:pPr>
            <w:r w:rsidRPr="00366723">
              <w:rPr>
                <w:rFonts w:cstheme="minorHAnsi"/>
                <w:color w:val="000000"/>
                <w:sz w:val="24"/>
              </w:rPr>
              <w:t>I</w:t>
            </w:r>
          </w:p>
        </w:tc>
      </w:tr>
    </w:tbl>
    <w:p w14:paraId="405A81EF" w14:textId="77777777" w:rsidR="00766953" w:rsidRDefault="00766953" w:rsidP="00444DAE">
      <w:pPr>
        <w:bidi w:val="0"/>
        <w:spacing w:after="80"/>
      </w:pPr>
    </w:p>
    <w:p w14:paraId="6B378EA1" w14:textId="77777777" w:rsidR="00766953" w:rsidRDefault="00816626" w:rsidP="00444DAE">
      <w:pPr>
        <w:bidi w:val="0"/>
      </w:pPr>
      <w:r>
        <w:br w:type="page"/>
      </w:r>
    </w:p>
    <w:p w14:paraId="4D67B5DE" w14:textId="77777777" w:rsidR="00766953" w:rsidRDefault="00816626" w:rsidP="00444DAE">
      <w:pPr>
        <w:pStyle w:val="11"/>
        <w:bidi w:val="0"/>
        <w:spacing w:before="280" w:after="140"/>
        <w:outlineLvl w:val="0"/>
      </w:pPr>
      <w:bookmarkStart w:id="37" w:name="_Toc241022128"/>
      <w:r>
        <w:lastRenderedPageBreak/>
        <w:t>Section 12: Risk Register</w:t>
      </w:r>
      <w:bookmarkEnd w:id="37"/>
    </w:p>
    <w:tbl>
      <w:tblPr>
        <w:tblpPr w:leftFromText="180" w:rightFromText="180" w:horzAnchor="margin" w:tblpXSpec="center" w:tblpY="1080"/>
        <w:tblW w:w="115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7"/>
        <w:gridCol w:w="1077"/>
        <w:gridCol w:w="2152"/>
        <w:gridCol w:w="812"/>
        <w:gridCol w:w="812"/>
        <w:gridCol w:w="900"/>
        <w:gridCol w:w="1076"/>
        <w:gridCol w:w="1271"/>
        <w:gridCol w:w="1429"/>
        <w:gridCol w:w="1219"/>
      </w:tblGrid>
      <w:tr w:rsidR="007A07D5" w:rsidRPr="00F371CB" w14:paraId="76290F71" w14:textId="77777777" w:rsidTr="00F371CB">
        <w:tc>
          <w:tcPr>
            <w:tcW w:w="847" w:type="dxa"/>
            <w:shd w:val="clear" w:color="auto" w:fill="90D5FF"/>
          </w:tcPr>
          <w:p w14:paraId="1EB8D766" w14:textId="77777777" w:rsidR="007A07D5" w:rsidRPr="00F371CB" w:rsidRDefault="00816626" w:rsidP="00444DAE">
            <w:pPr>
              <w:bidi w:val="0"/>
            </w:pPr>
            <w:r w:rsidRPr="00F371CB">
              <w:rPr>
                <w:rFonts w:ascii="Calibri" w:hAnsi="Calibri"/>
                <w:b/>
                <w:color w:val="000000"/>
                <w:sz w:val="24"/>
              </w:rPr>
              <w:t>Risk ID</w:t>
            </w:r>
          </w:p>
        </w:tc>
        <w:tc>
          <w:tcPr>
            <w:tcW w:w="1077" w:type="dxa"/>
            <w:shd w:val="clear" w:color="auto" w:fill="90D5FF"/>
          </w:tcPr>
          <w:p w14:paraId="342C1E0D" w14:textId="77777777" w:rsidR="007A07D5" w:rsidRPr="00F371CB" w:rsidRDefault="00816626" w:rsidP="00444DAE">
            <w:pPr>
              <w:bidi w:val="0"/>
            </w:pPr>
            <w:r w:rsidRPr="00F371CB">
              <w:rPr>
                <w:rFonts w:ascii="Calibri" w:hAnsi="Calibri"/>
                <w:b/>
                <w:color w:val="000000"/>
                <w:sz w:val="24"/>
              </w:rPr>
              <w:t>Category</w:t>
            </w:r>
          </w:p>
        </w:tc>
        <w:tc>
          <w:tcPr>
            <w:tcW w:w="2152" w:type="dxa"/>
            <w:shd w:val="clear" w:color="auto" w:fill="90D5FF"/>
          </w:tcPr>
          <w:p w14:paraId="1B89A2D4" w14:textId="77777777" w:rsidR="007A07D5" w:rsidRPr="00F371CB" w:rsidRDefault="00816626" w:rsidP="00444DAE">
            <w:pPr>
              <w:bidi w:val="0"/>
            </w:pPr>
            <w:r w:rsidRPr="00F371CB">
              <w:rPr>
                <w:rFonts w:ascii="Calibri" w:hAnsi="Calibri"/>
                <w:b/>
                <w:color w:val="000000"/>
                <w:sz w:val="24"/>
              </w:rPr>
              <w:t>Risk Statement (Cause → Event → Impact)</w:t>
            </w:r>
          </w:p>
        </w:tc>
        <w:tc>
          <w:tcPr>
            <w:tcW w:w="812" w:type="dxa"/>
            <w:shd w:val="clear" w:color="auto" w:fill="90D5FF"/>
          </w:tcPr>
          <w:p w14:paraId="0A386B25" w14:textId="77777777" w:rsidR="007A07D5" w:rsidRPr="00F371CB" w:rsidRDefault="00816626" w:rsidP="00444DAE">
            <w:pPr>
              <w:bidi w:val="0"/>
            </w:pPr>
            <w:r w:rsidRPr="00F371CB">
              <w:rPr>
                <w:rFonts w:ascii="Calibri" w:hAnsi="Calibri"/>
                <w:b/>
                <w:color w:val="000000"/>
                <w:sz w:val="24"/>
              </w:rPr>
              <w:t>Prob. (1-3)</w:t>
            </w:r>
          </w:p>
        </w:tc>
        <w:tc>
          <w:tcPr>
            <w:tcW w:w="812" w:type="dxa"/>
            <w:shd w:val="clear" w:color="auto" w:fill="90D5FF"/>
          </w:tcPr>
          <w:p w14:paraId="317332E6" w14:textId="77777777" w:rsidR="007A07D5" w:rsidRPr="00F371CB" w:rsidRDefault="00816626" w:rsidP="00444DAE">
            <w:pPr>
              <w:bidi w:val="0"/>
            </w:pPr>
            <w:r w:rsidRPr="00F371CB">
              <w:rPr>
                <w:rFonts w:ascii="Calibri" w:hAnsi="Calibri"/>
                <w:b/>
                <w:color w:val="000000"/>
                <w:sz w:val="24"/>
              </w:rPr>
              <w:t>Impact (1-3)</w:t>
            </w:r>
          </w:p>
        </w:tc>
        <w:tc>
          <w:tcPr>
            <w:tcW w:w="900" w:type="dxa"/>
            <w:shd w:val="clear" w:color="auto" w:fill="90D5FF"/>
          </w:tcPr>
          <w:p w14:paraId="2B746DD5" w14:textId="77777777" w:rsidR="007A07D5" w:rsidRPr="00F371CB" w:rsidRDefault="00816626" w:rsidP="00444DAE">
            <w:pPr>
              <w:bidi w:val="0"/>
            </w:pPr>
            <w:r w:rsidRPr="00F371CB">
              <w:rPr>
                <w:rFonts w:ascii="Calibri" w:hAnsi="Calibri"/>
                <w:b/>
                <w:color w:val="000000"/>
                <w:sz w:val="24"/>
              </w:rPr>
              <w:t>Rating</w:t>
            </w:r>
          </w:p>
        </w:tc>
        <w:tc>
          <w:tcPr>
            <w:tcW w:w="1076" w:type="dxa"/>
            <w:shd w:val="clear" w:color="auto" w:fill="90D5FF"/>
          </w:tcPr>
          <w:p w14:paraId="2CA65AC6" w14:textId="77777777" w:rsidR="007A07D5" w:rsidRPr="00F371CB" w:rsidRDefault="00816626" w:rsidP="00444DAE">
            <w:pPr>
              <w:bidi w:val="0"/>
            </w:pPr>
            <w:r w:rsidRPr="00F371CB">
              <w:rPr>
                <w:rFonts w:ascii="Calibri" w:hAnsi="Calibri"/>
                <w:b/>
                <w:color w:val="000000"/>
                <w:sz w:val="24"/>
              </w:rPr>
              <w:t>Respon</w:t>
            </w:r>
            <w:r>
              <w:rPr>
                <w:rFonts w:ascii="Calibri" w:hAnsi="Calibri"/>
                <w:b/>
                <w:color w:val="000000"/>
                <w:sz w:val="24"/>
              </w:rPr>
              <w:t>s</w:t>
            </w:r>
            <w:r w:rsidRPr="00F371CB">
              <w:rPr>
                <w:rFonts w:ascii="Calibri" w:hAnsi="Calibri"/>
                <w:b/>
                <w:color w:val="000000"/>
                <w:sz w:val="24"/>
              </w:rPr>
              <w:t>e</w:t>
            </w:r>
            <w:r>
              <w:rPr>
                <w:rFonts w:ascii="Calibri" w:hAnsi="Calibri"/>
                <w:b/>
                <w:color w:val="000000"/>
                <w:sz w:val="24"/>
              </w:rPr>
              <w:t xml:space="preserve"> / Status</w:t>
            </w:r>
          </w:p>
        </w:tc>
        <w:tc>
          <w:tcPr>
            <w:tcW w:w="1271" w:type="dxa"/>
            <w:shd w:val="clear" w:color="auto" w:fill="90D5FF"/>
          </w:tcPr>
          <w:p w14:paraId="04F521F8" w14:textId="77777777" w:rsidR="007A07D5" w:rsidRPr="00F371CB" w:rsidRDefault="00816626" w:rsidP="00444DAE">
            <w:pPr>
              <w:bidi w:val="0"/>
            </w:pPr>
            <w:r w:rsidRPr="00F371CB">
              <w:rPr>
                <w:rFonts w:ascii="Calibri" w:hAnsi="Calibri"/>
                <w:b/>
                <w:color w:val="000000"/>
                <w:sz w:val="24"/>
              </w:rPr>
              <w:t>Preventive Action (Do Now)</w:t>
            </w:r>
          </w:p>
        </w:tc>
        <w:tc>
          <w:tcPr>
            <w:tcW w:w="1429" w:type="dxa"/>
            <w:shd w:val="clear" w:color="auto" w:fill="90D5FF"/>
          </w:tcPr>
          <w:p w14:paraId="4B24D7DF" w14:textId="77777777" w:rsidR="007A07D5" w:rsidRPr="00F371CB" w:rsidRDefault="00816626" w:rsidP="00444DAE">
            <w:pPr>
              <w:bidi w:val="0"/>
            </w:pPr>
            <w:r w:rsidRPr="00F371CB">
              <w:rPr>
                <w:rFonts w:ascii="Calibri" w:hAnsi="Calibri"/>
                <w:b/>
                <w:color w:val="000000"/>
                <w:sz w:val="24"/>
              </w:rPr>
              <w:t>Contingency Plan (Do If Happens)</w:t>
            </w:r>
          </w:p>
        </w:tc>
        <w:tc>
          <w:tcPr>
            <w:tcW w:w="1219" w:type="dxa"/>
            <w:shd w:val="clear" w:color="auto" w:fill="90D5FF"/>
          </w:tcPr>
          <w:p w14:paraId="5F7A695D" w14:textId="77777777" w:rsidR="007A07D5" w:rsidRPr="00F371CB" w:rsidRDefault="00816626" w:rsidP="00444DAE">
            <w:pPr>
              <w:bidi w:val="0"/>
            </w:pPr>
            <w:r w:rsidRPr="00F371CB">
              <w:rPr>
                <w:rFonts w:ascii="Calibri" w:hAnsi="Calibri"/>
                <w:b/>
                <w:color w:val="000000"/>
                <w:sz w:val="24"/>
              </w:rPr>
              <w:t>Risk Owner</w:t>
            </w:r>
          </w:p>
        </w:tc>
      </w:tr>
      <w:tr w:rsidR="007A07D5" w:rsidRPr="00F371CB" w14:paraId="30AB5F24" w14:textId="77777777" w:rsidTr="00F371CB">
        <w:tc>
          <w:tcPr>
            <w:tcW w:w="847" w:type="dxa"/>
          </w:tcPr>
          <w:p w14:paraId="20424928" w14:textId="77777777" w:rsidR="007A07D5" w:rsidRPr="00F371CB" w:rsidRDefault="00816626" w:rsidP="00444DAE">
            <w:pPr>
              <w:bidi w:val="0"/>
            </w:pPr>
            <w:r w:rsidRPr="00F371CB">
              <w:rPr>
                <w:rFonts w:ascii="Calibri" w:hAnsi="Calibri"/>
                <w:color w:val="000000"/>
                <w:sz w:val="24"/>
              </w:rPr>
              <w:t>RSK-001</w:t>
            </w:r>
          </w:p>
        </w:tc>
        <w:tc>
          <w:tcPr>
            <w:tcW w:w="1077" w:type="dxa"/>
          </w:tcPr>
          <w:p w14:paraId="29FD349C" w14:textId="77777777" w:rsidR="007A07D5" w:rsidRPr="00F371CB" w:rsidRDefault="00816626" w:rsidP="00444DAE">
            <w:pPr>
              <w:bidi w:val="0"/>
            </w:pPr>
            <w:r w:rsidRPr="00F371CB">
              <w:rPr>
                <w:rFonts w:ascii="Calibri" w:hAnsi="Calibri"/>
                <w:color w:val="000000"/>
                <w:sz w:val="24"/>
              </w:rPr>
              <w:t>Technical</w:t>
            </w:r>
          </w:p>
        </w:tc>
        <w:tc>
          <w:tcPr>
            <w:tcW w:w="2152" w:type="dxa"/>
          </w:tcPr>
          <w:p w14:paraId="71D81D89" w14:textId="77777777" w:rsidR="007A07D5" w:rsidRPr="00F371CB" w:rsidRDefault="00816626" w:rsidP="00444DAE">
            <w:pPr>
              <w:bidi w:val="0"/>
            </w:pPr>
            <w:r w:rsidRPr="00F371CB">
              <w:rPr>
                <w:rFonts w:ascii="Calibri" w:hAnsi="Calibri"/>
                <w:color w:val="000000"/>
                <w:sz w:val="24"/>
              </w:rPr>
              <w:t xml:space="preserve">Because the system relies on a local database (WBS 1.4.5), a hardware failure may cause </w:t>
            </w:r>
            <w:r>
              <w:rPr>
                <w:rFonts w:ascii="Calibri" w:hAnsi="Calibri"/>
                <w:color w:val="000000"/>
                <w:sz w:val="24"/>
              </w:rPr>
              <w:t>Data Base</w:t>
            </w:r>
            <w:r w:rsidRPr="00F371CB">
              <w:rPr>
                <w:rFonts w:ascii="Calibri" w:hAnsi="Calibri"/>
                <w:color w:val="000000"/>
                <w:sz w:val="24"/>
              </w:rPr>
              <w:t xml:space="preserve"> corruption, resulting in total data </w:t>
            </w:r>
            <w:proofErr w:type="gramStart"/>
            <w:r w:rsidRPr="00F371CB">
              <w:rPr>
                <w:rFonts w:ascii="Calibri" w:hAnsi="Calibri"/>
                <w:color w:val="000000"/>
                <w:sz w:val="24"/>
              </w:rPr>
              <w:t>loss .</w:t>
            </w:r>
            <w:proofErr w:type="gramEnd"/>
          </w:p>
        </w:tc>
        <w:tc>
          <w:tcPr>
            <w:tcW w:w="812" w:type="dxa"/>
          </w:tcPr>
          <w:p w14:paraId="0AF1FAF2" w14:textId="77777777" w:rsidR="007A07D5" w:rsidRPr="00F371CB" w:rsidRDefault="00816626" w:rsidP="00444DAE">
            <w:pPr>
              <w:bidi w:val="0"/>
              <w:jc w:val="center"/>
            </w:pPr>
            <w:r w:rsidRPr="00F371CB">
              <w:rPr>
                <w:rFonts w:ascii="Calibri" w:hAnsi="Calibri"/>
                <w:color w:val="000000"/>
                <w:sz w:val="24"/>
              </w:rPr>
              <w:t>1</w:t>
            </w:r>
          </w:p>
        </w:tc>
        <w:tc>
          <w:tcPr>
            <w:tcW w:w="812" w:type="dxa"/>
          </w:tcPr>
          <w:p w14:paraId="0034D83B" w14:textId="77777777" w:rsidR="007A07D5" w:rsidRPr="00F371CB" w:rsidRDefault="00816626" w:rsidP="00444DAE">
            <w:pPr>
              <w:bidi w:val="0"/>
              <w:jc w:val="center"/>
            </w:pPr>
            <w:r w:rsidRPr="00F371CB">
              <w:rPr>
                <w:rFonts w:ascii="Calibri" w:hAnsi="Calibri"/>
                <w:color w:val="000000"/>
                <w:sz w:val="24"/>
              </w:rPr>
              <w:t>3</w:t>
            </w:r>
          </w:p>
        </w:tc>
        <w:tc>
          <w:tcPr>
            <w:tcW w:w="900" w:type="dxa"/>
          </w:tcPr>
          <w:p w14:paraId="0657F966" w14:textId="77777777" w:rsidR="007A07D5" w:rsidRPr="00F371CB" w:rsidRDefault="00816626" w:rsidP="00444DAE">
            <w:pPr>
              <w:bidi w:val="0"/>
              <w:jc w:val="center"/>
            </w:pPr>
            <w:r w:rsidRPr="00F371CB">
              <w:rPr>
                <w:rFonts w:ascii="Calibri" w:hAnsi="Calibri"/>
                <w:color w:val="000000"/>
                <w:sz w:val="24"/>
              </w:rPr>
              <w:t>3</w:t>
            </w:r>
          </w:p>
        </w:tc>
        <w:tc>
          <w:tcPr>
            <w:tcW w:w="1076" w:type="dxa"/>
          </w:tcPr>
          <w:p w14:paraId="780766BD" w14:textId="77777777" w:rsidR="007A07D5" w:rsidRDefault="00816626" w:rsidP="00444DAE">
            <w:pPr>
              <w:bidi w:val="0"/>
            </w:pPr>
            <w:r w:rsidRPr="00F371CB">
              <w:rPr>
                <w:rFonts w:ascii="Calibri" w:hAnsi="Calibri"/>
                <w:color w:val="000000"/>
                <w:sz w:val="24"/>
              </w:rPr>
              <w:t>Mitigate</w:t>
            </w:r>
          </w:p>
          <w:p w14:paraId="4EFD6113" w14:textId="77777777" w:rsidR="00640113" w:rsidRPr="00640113" w:rsidRDefault="00816626" w:rsidP="00444DAE">
            <w:pPr>
              <w:bidi w:val="0"/>
              <w:rPr>
                <w:b/>
                <w:bCs/>
              </w:rPr>
            </w:pPr>
            <w:r>
              <w:rPr>
                <w:rFonts w:ascii="Calibri" w:hAnsi="Calibri"/>
                <w:b/>
                <w:bCs/>
                <w:color w:val="000000"/>
                <w:sz w:val="24"/>
              </w:rPr>
              <w:t xml:space="preserve">/ </w:t>
            </w:r>
            <w:r>
              <w:rPr>
                <w:rFonts w:ascii="Calibri" w:hAnsi="Calibri"/>
                <w:b/>
                <w:bCs/>
                <w:color w:val="000000"/>
                <w:sz w:val="24"/>
              </w:rPr>
              <w:t>Open</w:t>
            </w:r>
          </w:p>
        </w:tc>
        <w:tc>
          <w:tcPr>
            <w:tcW w:w="1271" w:type="dxa"/>
          </w:tcPr>
          <w:p w14:paraId="6981E5B3" w14:textId="77777777" w:rsidR="007A07D5" w:rsidRPr="00F371CB" w:rsidRDefault="00816626" w:rsidP="00444DAE">
            <w:pPr>
              <w:bidi w:val="0"/>
            </w:pPr>
            <w:r w:rsidRPr="00F371CB">
              <w:rPr>
                <w:rFonts w:ascii="Calibri" w:hAnsi="Calibri"/>
                <w:color w:val="000000"/>
                <w:sz w:val="24"/>
              </w:rPr>
              <w:t>Build automated local backup and restore utilities in the software.</w:t>
            </w:r>
          </w:p>
        </w:tc>
        <w:tc>
          <w:tcPr>
            <w:tcW w:w="1429" w:type="dxa"/>
          </w:tcPr>
          <w:p w14:paraId="3755EF07" w14:textId="77777777" w:rsidR="007A07D5" w:rsidRPr="00F371CB" w:rsidRDefault="00816626" w:rsidP="00444DAE">
            <w:pPr>
              <w:bidi w:val="0"/>
            </w:pPr>
            <w:r w:rsidRPr="00F371CB">
              <w:rPr>
                <w:rFonts w:ascii="Calibri" w:hAnsi="Calibri"/>
                <w:color w:val="000000"/>
                <w:sz w:val="24"/>
              </w:rPr>
              <w:t xml:space="preserve">Restore the </w:t>
            </w:r>
            <w:r w:rsidRPr="00F371CB">
              <w:rPr>
                <w:rFonts w:ascii="Calibri" w:hAnsi="Calibri"/>
                <w:color w:val="000000"/>
                <w:sz w:val="24"/>
              </w:rPr>
              <w:t>database from the most recent manual backup file.</w:t>
            </w:r>
          </w:p>
        </w:tc>
        <w:tc>
          <w:tcPr>
            <w:tcW w:w="1219" w:type="dxa"/>
          </w:tcPr>
          <w:p w14:paraId="76BFA1B4" w14:textId="77777777" w:rsidR="007A07D5" w:rsidRPr="00F371CB" w:rsidRDefault="00816626" w:rsidP="00444DAE">
            <w:pPr>
              <w:bidi w:val="0"/>
            </w:pPr>
            <w:r w:rsidRPr="00F371CB">
              <w:rPr>
                <w:rFonts w:ascii="Calibri" w:hAnsi="Calibri"/>
                <w:color w:val="000000"/>
                <w:sz w:val="24"/>
              </w:rPr>
              <w:t>Habib Sabri</w:t>
            </w:r>
          </w:p>
        </w:tc>
      </w:tr>
      <w:tr w:rsidR="007A07D5" w:rsidRPr="00F371CB" w14:paraId="53D6C52D" w14:textId="77777777" w:rsidTr="00F371CB">
        <w:tc>
          <w:tcPr>
            <w:tcW w:w="847" w:type="dxa"/>
          </w:tcPr>
          <w:p w14:paraId="396DBF85" w14:textId="77777777" w:rsidR="007A07D5" w:rsidRPr="00F371CB" w:rsidRDefault="00816626" w:rsidP="00444DAE">
            <w:pPr>
              <w:bidi w:val="0"/>
            </w:pPr>
            <w:r w:rsidRPr="00F371CB">
              <w:rPr>
                <w:rFonts w:ascii="Calibri" w:hAnsi="Calibri"/>
                <w:color w:val="000000"/>
                <w:sz w:val="24"/>
              </w:rPr>
              <w:t>RSK-002</w:t>
            </w:r>
          </w:p>
        </w:tc>
        <w:tc>
          <w:tcPr>
            <w:tcW w:w="1077" w:type="dxa"/>
          </w:tcPr>
          <w:p w14:paraId="42592A2E" w14:textId="77777777" w:rsidR="007A07D5" w:rsidRPr="00F371CB" w:rsidRDefault="00816626" w:rsidP="00444DAE">
            <w:pPr>
              <w:bidi w:val="0"/>
            </w:pPr>
            <w:r w:rsidRPr="00F371CB">
              <w:rPr>
                <w:rFonts w:ascii="Calibri" w:hAnsi="Calibri"/>
                <w:color w:val="000000"/>
                <w:sz w:val="24"/>
              </w:rPr>
              <w:t>Scope</w:t>
            </w:r>
          </w:p>
        </w:tc>
        <w:tc>
          <w:tcPr>
            <w:tcW w:w="2152" w:type="dxa"/>
          </w:tcPr>
          <w:p w14:paraId="71B410E2" w14:textId="77777777" w:rsidR="007A07D5" w:rsidRPr="00F371CB" w:rsidRDefault="00816626" w:rsidP="00444DAE">
            <w:pPr>
              <w:bidi w:val="0"/>
            </w:pPr>
            <w:r w:rsidRPr="00F371CB">
              <w:rPr>
                <w:rFonts w:ascii="Calibri" w:hAnsi="Calibri"/>
                <w:color w:val="000000"/>
                <w:sz w:val="24"/>
              </w:rPr>
              <w:t>Because stakeholders may request "Out-of-Scope" features like online payments, there is a risk of scope creep, resulting in missing the Oct 8 deadline.</w:t>
            </w:r>
          </w:p>
        </w:tc>
        <w:tc>
          <w:tcPr>
            <w:tcW w:w="812" w:type="dxa"/>
          </w:tcPr>
          <w:p w14:paraId="23F896B4" w14:textId="77777777" w:rsidR="007A07D5" w:rsidRPr="00F371CB" w:rsidRDefault="00816626" w:rsidP="00444DAE">
            <w:pPr>
              <w:bidi w:val="0"/>
              <w:jc w:val="center"/>
            </w:pPr>
            <w:r w:rsidRPr="00F371CB">
              <w:rPr>
                <w:rFonts w:ascii="Calibri" w:hAnsi="Calibri"/>
                <w:color w:val="000000"/>
                <w:sz w:val="24"/>
              </w:rPr>
              <w:t>2</w:t>
            </w:r>
          </w:p>
        </w:tc>
        <w:tc>
          <w:tcPr>
            <w:tcW w:w="812" w:type="dxa"/>
          </w:tcPr>
          <w:p w14:paraId="12BA40C0" w14:textId="77777777" w:rsidR="007A07D5" w:rsidRPr="00F371CB" w:rsidRDefault="00816626" w:rsidP="00444DAE">
            <w:pPr>
              <w:bidi w:val="0"/>
              <w:jc w:val="center"/>
            </w:pPr>
            <w:r w:rsidRPr="00F371CB">
              <w:rPr>
                <w:rFonts w:ascii="Calibri" w:hAnsi="Calibri"/>
                <w:color w:val="000000"/>
                <w:sz w:val="24"/>
              </w:rPr>
              <w:t>3</w:t>
            </w:r>
          </w:p>
        </w:tc>
        <w:tc>
          <w:tcPr>
            <w:tcW w:w="900" w:type="dxa"/>
          </w:tcPr>
          <w:p w14:paraId="0E52B28F" w14:textId="77777777" w:rsidR="007A07D5" w:rsidRPr="00F371CB" w:rsidRDefault="00816626" w:rsidP="00444DAE">
            <w:pPr>
              <w:bidi w:val="0"/>
              <w:jc w:val="center"/>
            </w:pPr>
            <w:r w:rsidRPr="00F371CB">
              <w:rPr>
                <w:rFonts w:ascii="Calibri" w:hAnsi="Calibri"/>
                <w:color w:val="000000"/>
                <w:sz w:val="24"/>
              </w:rPr>
              <w:t>6</w:t>
            </w:r>
          </w:p>
        </w:tc>
        <w:tc>
          <w:tcPr>
            <w:tcW w:w="1076" w:type="dxa"/>
          </w:tcPr>
          <w:p w14:paraId="1598E341" w14:textId="77777777" w:rsidR="007A07D5" w:rsidRPr="00F371CB" w:rsidRDefault="00816626" w:rsidP="00444DAE">
            <w:pPr>
              <w:bidi w:val="0"/>
            </w:pPr>
            <w:r w:rsidRPr="00F371CB">
              <w:rPr>
                <w:rFonts w:ascii="Calibri" w:hAnsi="Calibri"/>
                <w:color w:val="000000"/>
                <w:sz w:val="24"/>
              </w:rPr>
              <w:t>Avoid</w:t>
            </w:r>
            <w:r>
              <w:rPr>
                <w:rFonts w:ascii="Calibri" w:hAnsi="Calibri"/>
                <w:color w:val="000000"/>
                <w:sz w:val="24"/>
              </w:rPr>
              <w:t xml:space="preserve"> / Closed</w:t>
            </w:r>
          </w:p>
        </w:tc>
        <w:tc>
          <w:tcPr>
            <w:tcW w:w="1271" w:type="dxa"/>
          </w:tcPr>
          <w:p w14:paraId="2552FD25" w14:textId="77777777" w:rsidR="007A07D5" w:rsidRPr="00F371CB" w:rsidRDefault="00816626" w:rsidP="00444DAE">
            <w:pPr>
              <w:bidi w:val="0"/>
            </w:pPr>
            <w:r w:rsidRPr="00F371CB">
              <w:rPr>
                <w:rFonts w:ascii="Calibri" w:hAnsi="Calibri"/>
                <w:color w:val="000000"/>
                <w:sz w:val="24"/>
              </w:rPr>
              <w:t>Finalize the Scope Statement (1.2.3) early and enforce strict boundaries.</w:t>
            </w:r>
          </w:p>
        </w:tc>
        <w:tc>
          <w:tcPr>
            <w:tcW w:w="1429" w:type="dxa"/>
          </w:tcPr>
          <w:p w14:paraId="7BC647AF" w14:textId="77777777" w:rsidR="007A07D5" w:rsidRPr="00F371CB" w:rsidRDefault="00816626" w:rsidP="00444DAE">
            <w:pPr>
              <w:bidi w:val="0"/>
            </w:pPr>
            <w:r w:rsidRPr="00F371CB">
              <w:rPr>
                <w:rFonts w:ascii="Calibri" w:hAnsi="Calibri"/>
                <w:color w:val="000000"/>
                <w:sz w:val="24"/>
              </w:rPr>
              <w:t>Require f</w:t>
            </w:r>
            <w:r w:rsidRPr="00F371CB">
              <w:rPr>
                <w:rFonts w:ascii="Calibri" w:hAnsi="Calibri"/>
                <w:color w:val="000000"/>
                <w:sz w:val="24"/>
              </w:rPr>
              <w:t>ormal Change Requests and unanimous team approval for any adjustment.</w:t>
            </w:r>
          </w:p>
        </w:tc>
        <w:tc>
          <w:tcPr>
            <w:tcW w:w="1219" w:type="dxa"/>
          </w:tcPr>
          <w:p w14:paraId="00B8FD37" w14:textId="77777777" w:rsidR="007A07D5" w:rsidRPr="00F371CB" w:rsidRDefault="00816626" w:rsidP="00444DAE">
            <w:pPr>
              <w:bidi w:val="0"/>
            </w:pPr>
            <w:r w:rsidRPr="00F371CB">
              <w:rPr>
                <w:rFonts w:ascii="Calibri" w:hAnsi="Calibri"/>
                <w:color w:val="000000"/>
                <w:sz w:val="24"/>
              </w:rPr>
              <w:t>Aiham Alhalmi</w:t>
            </w:r>
          </w:p>
        </w:tc>
      </w:tr>
      <w:tr w:rsidR="007A07D5" w:rsidRPr="00F371CB" w14:paraId="3EBB8F7E" w14:textId="77777777" w:rsidTr="00F371CB">
        <w:tc>
          <w:tcPr>
            <w:tcW w:w="847" w:type="dxa"/>
          </w:tcPr>
          <w:p w14:paraId="715730E7" w14:textId="77777777" w:rsidR="007A07D5" w:rsidRPr="00F371CB" w:rsidRDefault="00816626" w:rsidP="00444DAE">
            <w:pPr>
              <w:bidi w:val="0"/>
            </w:pPr>
            <w:r w:rsidRPr="00F371CB">
              <w:rPr>
                <w:rFonts w:ascii="Calibri" w:hAnsi="Calibri"/>
                <w:color w:val="000000"/>
                <w:sz w:val="24"/>
              </w:rPr>
              <w:t>RSK-003</w:t>
            </w:r>
          </w:p>
        </w:tc>
        <w:tc>
          <w:tcPr>
            <w:tcW w:w="1077" w:type="dxa"/>
          </w:tcPr>
          <w:p w14:paraId="38FC0641" w14:textId="77777777" w:rsidR="007A07D5" w:rsidRPr="00F371CB" w:rsidRDefault="00816626" w:rsidP="00444DAE">
            <w:pPr>
              <w:bidi w:val="0"/>
            </w:pPr>
            <w:r w:rsidRPr="00F371CB">
              <w:rPr>
                <w:rFonts w:ascii="Calibri" w:hAnsi="Calibri"/>
                <w:color w:val="000000"/>
                <w:sz w:val="24"/>
              </w:rPr>
              <w:t>Process</w:t>
            </w:r>
          </w:p>
        </w:tc>
        <w:tc>
          <w:tcPr>
            <w:tcW w:w="2152" w:type="dxa"/>
          </w:tcPr>
          <w:p w14:paraId="3788BAAA" w14:textId="77777777" w:rsidR="007A07D5" w:rsidRPr="00F371CB" w:rsidRDefault="00816626" w:rsidP="00444DAE">
            <w:pPr>
              <w:bidi w:val="0"/>
            </w:pPr>
            <w:r w:rsidRPr="00F371CB">
              <w:rPr>
                <w:rFonts w:ascii="Calibri" w:hAnsi="Calibri"/>
                <w:color w:val="000000"/>
                <w:sz w:val="24"/>
              </w:rPr>
              <w:t>Because multiple members edit files, there is a risk of GitHub merge conflicts, resulting in overwritten documentation.</w:t>
            </w:r>
          </w:p>
        </w:tc>
        <w:tc>
          <w:tcPr>
            <w:tcW w:w="812" w:type="dxa"/>
          </w:tcPr>
          <w:p w14:paraId="136DD770" w14:textId="77777777" w:rsidR="007A07D5" w:rsidRPr="00F371CB" w:rsidRDefault="00816626" w:rsidP="00444DAE">
            <w:pPr>
              <w:bidi w:val="0"/>
              <w:jc w:val="center"/>
            </w:pPr>
            <w:r w:rsidRPr="00F371CB">
              <w:rPr>
                <w:rFonts w:ascii="Calibri" w:hAnsi="Calibri"/>
                <w:color w:val="000000"/>
                <w:sz w:val="24"/>
              </w:rPr>
              <w:t>2</w:t>
            </w:r>
          </w:p>
        </w:tc>
        <w:tc>
          <w:tcPr>
            <w:tcW w:w="812" w:type="dxa"/>
          </w:tcPr>
          <w:p w14:paraId="77EEA8B2" w14:textId="77777777" w:rsidR="007A07D5" w:rsidRPr="00F371CB" w:rsidRDefault="00816626" w:rsidP="00444DAE">
            <w:pPr>
              <w:bidi w:val="0"/>
              <w:jc w:val="center"/>
            </w:pPr>
            <w:r w:rsidRPr="00F371CB">
              <w:rPr>
                <w:rFonts w:ascii="Calibri" w:hAnsi="Calibri"/>
                <w:color w:val="000000"/>
                <w:sz w:val="24"/>
              </w:rPr>
              <w:t>2</w:t>
            </w:r>
          </w:p>
        </w:tc>
        <w:tc>
          <w:tcPr>
            <w:tcW w:w="900" w:type="dxa"/>
          </w:tcPr>
          <w:p w14:paraId="19CA99AC" w14:textId="77777777" w:rsidR="007A07D5" w:rsidRPr="00F371CB" w:rsidRDefault="00816626" w:rsidP="00444DAE">
            <w:pPr>
              <w:bidi w:val="0"/>
              <w:jc w:val="center"/>
            </w:pPr>
            <w:r w:rsidRPr="00F371CB">
              <w:rPr>
                <w:rFonts w:ascii="Calibri" w:hAnsi="Calibri"/>
                <w:color w:val="000000"/>
                <w:sz w:val="24"/>
              </w:rPr>
              <w:t>4</w:t>
            </w:r>
          </w:p>
        </w:tc>
        <w:tc>
          <w:tcPr>
            <w:tcW w:w="1076" w:type="dxa"/>
          </w:tcPr>
          <w:p w14:paraId="0C760945" w14:textId="77777777" w:rsidR="007A07D5" w:rsidRPr="00F371CB" w:rsidRDefault="00816626" w:rsidP="00444DAE">
            <w:pPr>
              <w:bidi w:val="0"/>
            </w:pPr>
            <w:r w:rsidRPr="00F371CB">
              <w:rPr>
                <w:rFonts w:ascii="Calibri" w:hAnsi="Calibri"/>
                <w:color w:val="000000"/>
                <w:sz w:val="24"/>
              </w:rPr>
              <w:t>Mitigate</w:t>
            </w:r>
            <w:r>
              <w:rPr>
                <w:rFonts w:ascii="Calibri" w:hAnsi="Calibri"/>
                <w:color w:val="000000"/>
                <w:sz w:val="24"/>
              </w:rPr>
              <w:t xml:space="preserve"> / Monitoring</w:t>
            </w:r>
          </w:p>
        </w:tc>
        <w:tc>
          <w:tcPr>
            <w:tcW w:w="1271" w:type="dxa"/>
          </w:tcPr>
          <w:p w14:paraId="274E4EDF" w14:textId="77777777" w:rsidR="007A07D5" w:rsidRPr="00F371CB" w:rsidRDefault="00816626" w:rsidP="00444DAE">
            <w:pPr>
              <w:bidi w:val="0"/>
            </w:pPr>
            <w:r w:rsidRPr="00F371CB">
              <w:rPr>
                <w:rFonts w:ascii="Calibri" w:hAnsi="Calibri"/>
                <w:color w:val="000000"/>
                <w:sz w:val="24"/>
              </w:rPr>
              <w:t>Enforce strict pre-edit coordination on WhatsApp before editing any file.</w:t>
            </w:r>
          </w:p>
        </w:tc>
        <w:tc>
          <w:tcPr>
            <w:tcW w:w="1429" w:type="dxa"/>
          </w:tcPr>
          <w:p w14:paraId="02347A56" w14:textId="77777777" w:rsidR="007A07D5" w:rsidRPr="00F371CB" w:rsidRDefault="00816626" w:rsidP="00444DAE">
            <w:pPr>
              <w:bidi w:val="0"/>
            </w:pPr>
            <w:r w:rsidRPr="00F371CB">
              <w:rPr>
                <w:rFonts w:ascii="Calibri" w:hAnsi="Calibri"/>
                <w:color w:val="000000"/>
                <w:sz w:val="24"/>
              </w:rPr>
              <w:t xml:space="preserve">Use GitHub's version history to manually merge and restore the correct </w:t>
            </w:r>
            <w:proofErr w:type="gramStart"/>
            <w:r w:rsidRPr="00F371CB">
              <w:rPr>
                <w:rFonts w:ascii="Calibri" w:hAnsi="Calibri"/>
                <w:color w:val="000000"/>
                <w:sz w:val="24"/>
              </w:rPr>
              <w:t>text .</w:t>
            </w:r>
            <w:proofErr w:type="gramEnd"/>
          </w:p>
        </w:tc>
        <w:tc>
          <w:tcPr>
            <w:tcW w:w="1219" w:type="dxa"/>
          </w:tcPr>
          <w:p w14:paraId="3245E6FF" w14:textId="77777777" w:rsidR="007A07D5" w:rsidRPr="00F371CB" w:rsidRDefault="00816626" w:rsidP="00444DAE">
            <w:pPr>
              <w:bidi w:val="0"/>
            </w:pPr>
            <w:r w:rsidRPr="00F371CB">
              <w:rPr>
                <w:rFonts w:ascii="Calibri" w:hAnsi="Calibri"/>
                <w:color w:val="000000"/>
                <w:sz w:val="24"/>
              </w:rPr>
              <w:t>Aiham Alhalmi</w:t>
            </w:r>
          </w:p>
        </w:tc>
      </w:tr>
      <w:tr w:rsidR="007A07D5" w:rsidRPr="00F371CB" w14:paraId="090EAE9F" w14:textId="77777777" w:rsidTr="00F371CB">
        <w:tc>
          <w:tcPr>
            <w:tcW w:w="847" w:type="dxa"/>
          </w:tcPr>
          <w:p w14:paraId="3C7CB0DC" w14:textId="77777777" w:rsidR="007A07D5" w:rsidRPr="00F371CB" w:rsidRDefault="00816626" w:rsidP="00444DAE">
            <w:pPr>
              <w:bidi w:val="0"/>
            </w:pPr>
            <w:r w:rsidRPr="00F371CB">
              <w:rPr>
                <w:rFonts w:ascii="Calibri" w:hAnsi="Calibri"/>
                <w:color w:val="000000"/>
                <w:sz w:val="24"/>
              </w:rPr>
              <w:t>RSK-004</w:t>
            </w:r>
          </w:p>
        </w:tc>
        <w:tc>
          <w:tcPr>
            <w:tcW w:w="1077" w:type="dxa"/>
          </w:tcPr>
          <w:p w14:paraId="1699CAD4" w14:textId="77777777" w:rsidR="007A07D5" w:rsidRPr="00F371CB" w:rsidRDefault="00816626" w:rsidP="00444DAE">
            <w:pPr>
              <w:bidi w:val="0"/>
            </w:pPr>
            <w:r w:rsidRPr="00F371CB">
              <w:rPr>
                <w:rFonts w:ascii="Calibri" w:hAnsi="Calibri"/>
                <w:color w:val="000000"/>
                <w:sz w:val="24"/>
              </w:rPr>
              <w:t>Quality</w:t>
            </w:r>
          </w:p>
        </w:tc>
        <w:tc>
          <w:tcPr>
            <w:tcW w:w="2152" w:type="dxa"/>
          </w:tcPr>
          <w:p w14:paraId="2506F7DD" w14:textId="77777777" w:rsidR="007A07D5" w:rsidRPr="00F371CB" w:rsidRDefault="00816626" w:rsidP="00444DAE">
            <w:pPr>
              <w:bidi w:val="0"/>
            </w:pPr>
            <w:r w:rsidRPr="00F371CB">
              <w:rPr>
                <w:rFonts w:ascii="Calibri" w:hAnsi="Calibri"/>
                <w:color w:val="000000"/>
                <w:sz w:val="24"/>
              </w:rPr>
              <w:t>Because the team is new to Agile (WBS 1.6), user stories may be unclear, resulting in implementation rework.</w:t>
            </w:r>
          </w:p>
        </w:tc>
        <w:tc>
          <w:tcPr>
            <w:tcW w:w="812" w:type="dxa"/>
          </w:tcPr>
          <w:p w14:paraId="175FB2C1" w14:textId="77777777" w:rsidR="007A07D5" w:rsidRPr="00F371CB" w:rsidRDefault="00816626" w:rsidP="00444DAE">
            <w:pPr>
              <w:bidi w:val="0"/>
              <w:jc w:val="center"/>
            </w:pPr>
            <w:r w:rsidRPr="00F371CB">
              <w:rPr>
                <w:rFonts w:ascii="Calibri" w:hAnsi="Calibri"/>
                <w:color w:val="000000"/>
                <w:sz w:val="24"/>
              </w:rPr>
              <w:t>2</w:t>
            </w:r>
          </w:p>
        </w:tc>
        <w:tc>
          <w:tcPr>
            <w:tcW w:w="812" w:type="dxa"/>
          </w:tcPr>
          <w:p w14:paraId="4D5944F1" w14:textId="77777777" w:rsidR="007A07D5" w:rsidRPr="00F371CB" w:rsidRDefault="00816626" w:rsidP="00444DAE">
            <w:pPr>
              <w:bidi w:val="0"/>
              <w:jc w:val="center"/>
            </w:pPr>
            <w:r w:rsidRPr="00F371CB">
              <w:rPr>
                <w:rFonts w:ascii="Calibri" w:hAnsi="Calibri"/>
                <w:color w:val="000000"/>
                <w:sz w:val="24"/>
              </w:rPr>
              <w:t>2</w:t>
            </w:r>
          </w:p>
        </w:tc>
        <w:tc>
          <w:tcPr>
            <w:tcW w:w="900" w:type="dxa"/>
          </w:tcPr>
          <w:p w14:paraId="74B6BF8B" w14:textId="77777777" w:rsidR="007A07D5" w:rsidRPr="00F371CB" w:rsidRDefault="00816626" w:rsidP="00444DAE">
            <w:pPr>
              <w:bidi w:val="0"/>
              <w:jc w:val="center"/>
            </w:pPr>
            <w:r w:rsidRPr="00F371CB">
              <w:rPr>
                <w:rFonts w:ascii="Calibri" w:hAnsi="Calibri"/>
                <w:color w:val="000000"/>
                <w:sz w:val="24"/>
              </w:rPr>
              <w:t>4</w:t>
            </w:r>
          </w:p>
        </w:tc>
        <w:tc>
          <w:tcPr>
            <w:tcW w:w="1076" w:type="dxa"/>
          </w:tcPr>
          <w:p w14:paraId="21DF2A37" w14:textId="77777777" w:rsidR="007A07D5" w:rsidRPr="00F371CB" w:rsidRDefault="00816626" w:rsidP="00444DAE">
            <w:pPr>
              <w:bidi w:val="0"/>
            </w:pPr>
            <w:r w:rsidRPr="00F371CB">
              <w:rPr>
                <w:rFonts w:ascii="Calibri" w:hAnsi="Calibri"/>
                <w:color w:val="000000"/>
                <w:sz w:val="24"/>
              </w:rPr>
              <w:t>Mitigate</w:t>
            </w:r>
            <w:r>
              <w:rPr>
                <w:rFonts w:ascii="Calibri" w:hAnsi="Calibri"/>
                <w:color w:val="000000"/>
                <w:sz w:val="24"/>
              </w:rPr>
              <w:t xml:space="preserve"> / Open</w:t>
            </w:r>
          </w:p>
        </w:tc>
        <w:tc>
          <w:tcPr>
            <w:tcW w:w="1271" w:type="dxa"/>
          </w:tcPr>
          <w:p w14:paraId="0963370E" w14:textId="77777777" w:rsidR="007A07D5" w:rsidRPr="00F371CB" w:rsidRDefault="00816626" w:rsidP="00444DAE">
            <w:pPr>
              <w:bidi w:val="0"/>
            </w:pPr>
            <w:r w:rsidRPr="00F371CB">
              <w:rPr>
                <w:rFonts w:ascii="Calibri" w:hAnsi="Calibri"/>
                <w:color w:val="000000"/>
                <w:sz w:val="24"/>
              </w:rPr>
              <w:t xml:space="preserve">Apply a story-review checklist before finalizing the </w:t>
            </w:r>
            <w:r w:rsidRPr="00F371CB">
              <w:rPr>
                <w:rFonts w:ascii="Calibri" w:hAnsi="Calibri"/>
                <w:color w:val="000000"/>
                <w:sz w:val="24"/>
              </w:rPr>
              <w:lastRenderedPageBreak/>
              <w:t>Product Backlog (1.6.1).</w:t>
            </w:r>
          </w:p>
        </w:tc>
        <w:tc>
          <w:tcPr>
            <w:tcW w:w="1429" w:type="dxa"/>
          </w:tcPr>
          <w:p w14:paraId="3E43DAF8" w14:textId="77777777" w:rsidR="007A07D5" w:rsidRPr="00F371CB" w:rsidRDefault="00816626" w:rsidP="00444DAE">
            <w:pPr>
              <w:bidi w:val="0"/>
            </w:pPr>
            <w:r w:rsidRPr="00F371CB">
              <w:rPr>
                <w:rFonts w:ascii="Calibri" w:hAnsi="Calibri"/>
                <w:color w:val="000000"/>
                <w:sz w:val="24"/>
              </w:rPr>
              <w:lastRenderedPageBreak/>
              <w:t xml:space="preserve">Conduct a synchronous meeting with Member A </w:t>
            </w:r>
            <w:r w:rsidRPr="00F371CB">
              <w:rPr>
                <w:rFonts w:ascii="Calibri" w:hAnsi="Calibri"/>
                <w:color w:val="000000"/>
                <w:sz w:val="24"/>
              </w:rPr>
              <w:t xml:space="preserve">to clarify </w:t>
            </w:r>
            <w:r w:rsidRPr="00F371CB">
              <w:rPr>
                <w:rFonts w:ascii="Calibri" w:hAnsi="Calibri"/>
                <w:color w:val="000000"/>
                <w:sz w:val="24"/>
              </w:rPr>
              <w:lastRenderedPageBreak/>
              <w:t>requirements.</w:t>
            </w:r>
          </w:p>
        </w:tc>
        <w:tc>
          <w:tcPr>
            <w:tcW w:w="1219" w:type="dxa"/>
          </w:tcPr>
          <w:p w14:paraId="4C342F7D" w14:textId="77777777" w:rsidR="007A07D5" w:rsidRPr="00F371CB" w:rsidRDefault="00816626" w:rsidP="00444DAE">
            <w:pPr>
              <w:bidi w:val="0"/>
            </w:pPr>
            <w:r w:rsidRPr="00F371CB">
              <w:rPr>
                <w:rFonts w:ascii="Calibri" w:hAnsi="Calibri"/>
                <w:color w:val="000000"/>
                <w:sz w:val="24"/>
              </w:rPr>
              <w:lastRenderedPageBreak/>
              <w:t>Mohammed Alsamawi</w:t>
            </w:r>
          </w:p>
        </w:tc>
      </w:tr>
      <w:tr w:rsidR="007A07D5" w:rsidRPr="00F371CB" w14:paraId="4CA32491" w14:textId="77777777" w:rsidTr="00F371CB">
        <w:tc>
          <w:tcPr>
            <w:tcW w:w="847" w:type="dxa"/>
          </w:tcPr>
          <w:p w14:paraId="134DC5EF" w14:textId="77777777" w:rsidR="007A07D5" w:rsidRPr="00F371CB" w:rsidRDefault="00816626" w:rsidP="00444DAE">
            <w:pPr>
              <w:bidi w:val="0"/>
            </w:pPr>
            <w:r w:rsidRPr="00F371CB">
              <w:rPr>
                <w:rFonts w:ascii="Calibri" w:hAnsi="Calibri"/>
                <w:color w:val="000000"/>
                <w:sz w:val="24"/>
              </w:rPr>
              <w:t>RSK-005</w:t>
            </w:r>
          </w:p>
        </w:tc>
        <w:tc>
          <w:tcPr>
            <w:tcW w:w="1077" w:type="dxa"/>
          </w:tcPr>
          <w:p w14:paraId="29AF0FD5" w14:textId="77777777" w:rsidR="007A07D5" w:rsidRPr="00F371CB" w:rsidRDefault="00816626" w:rsidP="00444DAE">
            <w:pPr>
              <w:bidi w:val="0"/>
            </w:pPr>
            <w:r w:rsidRPr="00F371CB">
              <w:rPr>
                <w:rFonts w:ascii="Calibri" w:hAnsi="Calibri"/>
                <w:color w:val="000000"/>
                <w:sz w:val="24"/>
              </w:rPr>
              <w:t>Team</w:t>
            </w:r>
          </w:p>
        </w:tc>
        <w:tc>
          <w:tcPr>
            <w:tcW w:w="2152" w:type="dxa"/>
          </w:tcPr>
          <w:p w14:paraId="3BFF2616" w14:textId="77777777" w:rsidR="007A07D5" w:rsidRPr="00F371CB" w:rsidRDefault="00816626" w:rsidP="00444DAE">
            <w:pPr>
              <w:bidi w:val="0"/>
            </w:pPr>
            <w:r w:rsidRPr="00F371CB">
              <w:rPr>
                <w:rFonts w:ascii="Calibri" w:hAnsi="Calibri"/>
                <w:color w:val="000000"/>
                <w:sz w:val="24"/>
              </w:rPr>
              <w:t>Because of personal emergencies, a member may become unavailable, resulting in incomplete technical modules (1.4.1–1.4.4</w:t>
            </w:r>
            <w:proofErr w:type="gramStart"/>
            <w:r w:rsidRPr="00F371CB">
              <w:rPr>
                <w:rFonts w:ascii="Calibri" w:hAnsi="Calibri"/>
                <w:color w:val="000000"/>
                <w:sz w:val="24"/>
              </w:rPr>
              <w:t>) .</w:t>
            </w:r>
            <w:proofErr w:type="gramEnd"/>
          </w:p>
        </w:tc>
        <w:tc>
          <w:tcPr>
            <w:tcW w:w="812" w:type="dxa"/>
          </w:tcPr>
          <w:p w14:paraId="4664ED50" w14:textId="77777777" w:rsidR="007A07D5" w:rsidRPr="00F371CB" w:rsidRDefault="00816626" w:rsidP="00444DAE">
            <w:pPr>
              <w:bidi w:val="0"/>
              <w:jc w:val="center"/>
            </w:pPr>
            <w:r w:rsidRPr="00F371CB">
              <w:rPr>
                <w:rFonts w:ascii="Calibri" w:hAnsi="Calibri"/>
                <w:color w:val="000000"/>
                <w:sz w:val="24"/>
              </w:rPr>
              <w:t>1</w:t>
            </w:r>
          </w:p>
        </w:tc>
        <w:tc>
          <w:tcPr>
            <w:tcW w:w="812" w:type="dxa"/>
          </w:tcPr>
          <w:p w14:paraId="28F0EF4E" w14:textId="77777777" w:rsidR="007A07D5" w:rsidRPr="00F371CB" w:rsidRDefault="00816626" w:rsidP="00444DAE">
            <w:pPr>
              <w:bidi w:val="0"/>
              <w:jc w:val="center"/>
            </w:pPr>
            <w:r w:rsidRPr="00F371CB">
              <w:rPr>
                <w:rFonts w:ascii="Calibri" w:hAnsi="Calibri"/>
                <w:color w:val="000000"/>
                <w:sz w:val="24"/>
              </w:rPr>
              <w:t>3</w:t>
            </w:r>
          </w:p>
        </w:tc>
        <w:tc>
          <w:tcPr>
            <w:tcW w:w="900" w:type="dxa"/>
          </w:tcPr>
          <w:p w14:paraId="3E1943A0" w14:textId="77777777" w:rsidR="007A07D5" w:rsidRPr="00F371CB" w:rsidRDefault="00816626" w:rsidP="00444DAE">
            <w:pPr>
              <w:bidi w:val="0"/>
              <w:jc w:val="center"/>
            </w:pPr>
            <w:r w:rsidRPr="00F371CB">
              <w:rPr>
                <w:rFonts w:ascii="Calibri" w:hAnsi="Calibri"/>
                <w:color w:val="000000"/>
                <w:sz w:val="24"/>
              </w:rPr>
              <w:t>3</w:t>
            </w:r>
          </w:p>
        </w:tc>
        <w:tc>
          <w:tcPr>
            <w:tcW w:w="1076" w:type="dxa"/>
          </w:tcPr>
          <w:p w14:paraId="6A44251E" w14:textId="77777777" w:rsidR="007A07D5" w:rsidRPr="00F371CB" w:rsidRDefault="00816626" w:rsidP="00444DAE">
            <w:pPr>
              <w:bidi w:val="0"/>
            </w:pPr>
            <w:r w:rsidRPr="00F371CB">
              <w:rPr>
                <w:rFonts w:ascii="Calibri" w:hAnsi="Calibri"/>
                <w:color w:val="000000"/>
                <w:sz w:val="24"/>
              </w:rPr>
              <w:t>Mitigate</w:t>
            </w:r>
            <w:r>
              <w:rPr>
                <w:rFonts w:ascii="Calibri" w:hAnsi="Calibri"/>
                <w:color w:val="000000"/>
                <w:sz w:val="24"/>
              </w:rPr>
              <w:t xml:space="preserve"> / Response In progress</w:t>
            </w:r>
          </w:p>
        </w:tc>
        <w:tc>
          <w:tcPr>
            <w:tcW w:w="1271" w:type="dxa"/>
          </w:tcPr>
          <w:p w14:paraId="5350E17D" w14:textId="77777777" w:rsidR="007A07D5" w:rsidRPr="00F371CB" w:rsidRDefault="00816626" w:rsidP="00444DAE">
            <w:pPr>
              <w:bidi w:val="0"/>
            </w:pPr>
            <w:r w:rsidRPr="00F371CB">
              <w:rPr>
                <w:rFonts w:ascii="Calibri" w:hAnsi="Calibri"/>
                <w:color w:val="000000"/>
                <w:sz w:val="24"/>
              </w:rPr>
              <w:t xml:space="preserve">Share all draft files on GitHub </w:t>
            </w:r>
            <w:r w:rsidRPr="00F371CB">
              <w:rPr>
                <w:rFonts w:ascii="Calibri" w:hAnsi="Calibri"/>
                <w:color w:val="000000"/>
                <w:sz w:val="24"/>
              </w:rPr>
              <w:t>and monitor weekly progress during meetings.</w:t>
            </w:r>
          </w:p>
        </w:tc>
        <w:tc>
          <w:tcPr>
            <w:tcW w:w="1429" w:type="dxa"/>
          </w:tcPr>
          <w:p w14:paraId="60E76056" w14:textId="77777777" w:rsidR="007A07D5" w:rsidRPr="00F371CB" w:rsidRDefault="00816626" w:rsidP="00444DAE">
            <w:pPr>
              <w:bidi w:val="0"/>
            </w:pPr>
            <w:r w:rsidRPr="00F371CB">
              <w:rPr>
                <w:rFonts w:ascii="Calibri" w:hAnsi="Calibri"/>
                <w:color w:val="000000"/>
                <w:sz w:val="24"/>
              </w:rPr>
              <w:t>Reassign urgent technical tasks to available members per the RACI Matrix.</w:t>
            </w:r>
          </w:p>
        </w:tc>
        <w:tc>
          <w:tcPr>
            <w:tcW w:w="1219" w:type="dxa"/>
          </w:tcPr>
          <w:p w14:paraId="27679A9C" w14:textId="77777777" w:rsidR="007A07D5" w:rsidRPr="00F371CB" w:rsidRDefault="00816626" w:rsidP="00444DAE">
            <w:pPr>
              <w:bidi w:val="0"/>
            </w:pPr>
            <w:r w:rsidRPr="00F371CB">
              <w:rPr>
                <w:rFonts w:ascii="Calibri" w:hAnsi="Calibri"/>
                <w:color w:val="000000"/>
                <w:sz w:val="24"/>
              </w:rPr>
              <w:t>Aiham Alhalmi</w:t>
            </w:r>
          </w:p>
        </w:tc>
      </w:tr>
      <w:tr w:rsidR="007A07D5" w:rsidRPr="00F371CB" w14:paraId="2DED9FA8" w14:textId="77777777" w:rsidTr="00F371CB">
        <w:tc>
          <w:tcPr>
            <w:tcW w:w="847" w:type="dxa"/>
          </w:tcPr>
          <w:p w14:paraId="29BEBCF9" w14:textId="77777777" w:rsidR="007A07D5" w:rsidRPr="00F371CB" w:rsidRDefault="00816626" w:rsidP="00444DAE">
            <w:pPr>
              <w:bidi w:val="0"/>
            </w:pPr>
            <w:r w:rsidRPr="00F371CB">
              <w:rPr>
                <w:rFonts w:ascii="Calibri" w:hAnsi="Calibri"/>
                <w:color w:val="000000"/>
                <w:sz w:val="24"/>
              </w:rPr>
              <w:t>RSK-006</w:t>
            </w:r>
          </w:p>
        </w:tc>
        <w:tc>
          <w:tcPr>
            <w:tcW w:w="1077" w:type="dxa"/>
          </w:tcPr>
          <w:p w14:paraId="15645E52" w14:textId="77777777" w:rsidR="007A07D5" w:rsidRPr="00F371CB" w:rsidRDefault="00816626" w:rsidP="00444DAE">
            <w:pPr>
              <w:bidi w:val="0"/>
            </w:pPr>
            <w:r w:rsidRPr="00F371CB">
              <w:rPr>
                <w:rFonts w:ascii="Calibri" w:hAnsi="Calibri"/>
                <w:color w:val="000000"/>
                <w:sz w:val="24"/>
              </w:rPr>
              <w:t>Academic</w:t>
            </w:r>
          </w:p>
        </w:tc>
        <w:tc>
          <w:tcPr>
            <w:tcW w:w="2152" w:type="dxa"/>
          </w:tcPr>
          <w:p w14:paraId="46833CAA" w14:textId="77777777" w:rsidR="007A07D5" w:rsidRPr="00F371CB" w:rsidRDefault="00816626" w:rsidP="00444DAE">
            <w:pPr>
              <w:bidi w:val="0"/>
            </w:pPr>
            <w:r w:rsidRPr="00F371CB">
              <w:rPr>
                <w:rFonts w:ascii="Calibri" w:hAnsi="Calibri"/>
                <w:color w:val="000000"/>
                <w:sz w:val="24"/>
              </w:rPr>
              <w:t xml:space="preserve">Because of the instructor's schedule, feedback may be delayed, resulting in postponed document </w:t>
            </w:r>
            <w:r w:rsidRPr="00F371CB">
              <w:rPr>
                <w:rFonts w:ascii="Calibri" w:hAnsi="Calibri"/>
                <w:color w:val="000000"/>
                <w:sz w:val="24"/>
              </w:rPr>
              <w:t>finalization.</w:t>
            </w:r>
          </w:p>
        </w:tc>
        <w:tc>
          <w:tcPr>
            <w:tcW w:w="812" w:type="dxa"/>
          </w:tcPr>
          <w:p w14:paraId="33BB2D89" w14:textId="77777777" w:rsidR="007A07D5" w:rsidRPr="00F371CB" w:rsidRDefault="00816626" w:rsidP="00444DAE">
            <w:pPr>
              <w:bidi w:val="0"/>
              <w:jc w:val="center"/>
            </w:pPr>
            <w:r w:rsidRPr="00F371CB">
              <w:rPr>
                <w:rFonts w:ascii="Calibri" w:hAnsi="Calibri"/>
                <w:color w:val="000000"/>
                <w:sz w:val="24"/>
              </w:rPr>
              <w:t>2</w:t>
            </w:r>
          </w:p>
        </w:tc>
        <w:tc>
          <w:tcPr>
            <w:tcW w:w="812" w:type="dxa"/>
          </w:tcPr>
          <w:p w14:paraId="2ECEAA33" w14:textId="77777777" w:rsidR="007A07D5" w:rsidRPr="00F371CB" w:rsidRDefault="00816626" w:rsidP="00444DAE">
            <w:pPr>
              <w:bidi w:val="0"/>
              <w:jc w:val="center"/>
            </w:pPr>
            <w:r w:rsidRPr="00F371CB">
              <w:rPr>
                <w:rFonts w:ascii="Calibri" w:hAnsi="Calibri"/>
                <w:color w:val="000000"/>
                <w:sz w:val="24"/>
              </w:rPr>
              <w:t>2</w:t>
            </w:r>
          </w:p>
        </w:tc>
        <w:tc>
          <w:tcPr>
            <w:tcW w:w="900" w:type="dxa"/>
          </w:tcPr>
          <w:p w14:paraId="496440AA" w14:textId="77777777" w:rsidR="007A07D5" w:rsidRPr="00F371CB" w:rsidRDefault="00816626" w:rsidP="00444DAE">
            <w:pPr>
              <w:bidi w:val="0"/>
              <w:jc w:val="center"/>
            </w:pPr>
            <w:r w:rsidRPr="00F371CB">
              <w:rPr>
                <w:rFonts w:ascii="Calibri" w:hAnsi="Calibri"/>
                <w:color w:val="000000"/>
                <w:sz w:val="24"/>
              </w:rPr>
              <w:t>4</w:t>
            </w:r>
          </w:p>
        </w:tc>
        <w:tc>
          <w:tcPr>
            <w:tcW w:w="1076" w:type="dxa"/>
          </w:tcPr>
          <w:p w14:paraId="2611A74E" w14:textId="77777777" w:rsidR="007A07D5" w:rsidRPr="00F371CB" w:rsidRDefault="00816626" w:rsidP="00444DAE">
            <w:pPr>
              <w:bidi w:val="0"/>
            </w:pPr>
            <w:r w:rsidRPr="00F371CB">
              <w:rPr>
                <w:rFonts w:ascii="Calibri" w:hAnsi="Calibri"/>
                <w:color w:val="000000"/>
                <w:sz w:val="24"/>
              </w:rPr>
              <w:t>Escalate</w:t>
            </w:r>
          </w:p>
        </w:tc>
        <w:tc>
          <w:tcPr>
            <w:tcW w:w="1271" w:type="dxa"/>
          </w:tcPr>
          <w:p w14:paraId="0E4C243F" w14:textId="77777777" w:rsidR="007A07D5" w:rsidRPr="00F371CB" w:rsidRDefault="00816626" w:rsidP="00444DAE">
            <w:pPr>
              <w:bidi w:val="0"/>
            </w:pPr>
            <w:r w:rsidRPr="00F371CB">
              <w:rPr>
                <w:rFonts w:ascii="Calibri" w:hAnsi="Calibri"/>
                <w:color w:val="000000"/>
                <w:sz w:val="24"/>
              </w:rPr>
              <w:t>Submit all drafts at least 3 days before the deadline for early review.</w:t>
            </w:r>
          </w:p>
        </w:tc>
        <w:tc>
          <w:tcPr>
            <w:tcW w:w="1429" w:type="dxa"/>
          </w:tcPr>
          <w:p w14:paraId="1A172E40" w14:textId="77777777" w:rsidR="007A07D5" w:rsidRPr="00F371CB" w:rsidRDefault="00816626" w:rsidP="00444DAE">
            <w:pPr>
              <w:bidi w:val="0"/>
            </w:pPr>
            <w:r w:rsidRPr="00F371CB">
              <w:rPr>
                <w:rFonts w:ascii="Calibri" w:hAnsi="Calibri"/>
                <w:color w:val="000000"/>
                <w:sz w:val="24"/>
              </w:rPr>
              <w:t xml:space="preserve">Formally escalate the delay to Eng. Rasheed </w:t>
            </w:r>
            <w:proofErr w:type="spellStart"/>
            <w:r w:rsidRPr="00F371CB">
              <w:rPr>
                <w:rFonts w:ascii="Calibri" w:hAnsi="Calibri"/>
                <w:color w:val="000000"/>
                <w:sz w:val="24"/>
              </w:rPr>
              <w:t>Aldhaferi</w:t>
            </w:r>
            <w:proofErr w:type="spellEnd"/>
            <w:r w:rsidRPr="00F371CB">
              <w:rPr>
                <w:rFonts w:ascii="Calibri" w:hAnsi="Calibri"/>
                <w:color w:val="000000"/>
                <w:sz w:val="24"/>
              </w:rPr>
              <w:t xml:space="preserve"> to request an extension</w:t>
            </w:r>
            <w:r>
              <w:rPr>
                <w:rFonts w:ascii="Calibri" w:hAnsi="Calibri"/>
                <w:color w:val="000000"/>
                <w:sz w:val="24"/>
              </w:rPr>
              <w:t>.</w:t>
            </w:r>
          </w:p>
        </w:tc>
        <w:tc>
          <w:tcPr>
            <w:tcW w:w="1219" w:type="dxa"/>
          </w:tcPr>
          <w:p w14:paraId="06560AEB" w14:textId="77777777" w:rsidR="007A07D5" w:rsidRPr="00F371CB" w:rsidRDefault="00816626" w:rsidP="00444DAE">
            <w:pPr>
              <w:bidi w:val="0"/>
            </w:pPr>
            <w:r w:rsidRPr="00F371CB">
              <w:rPr>
                <w:rFonts w:ascii="Calibri" w:hAnsi="Calibri"/>
                <w:color w:val="000000"/>
                <w:sz w:val="24"/>
              </w:rPr>
              <w:t>Mohammed Alsamawi</w:t>
            </w:r>
          </w:p>
        </w:tc>
      </w:tr>
    </w:tbl>
    <w:p w14:paraId="1012B20C" w14:textId="77777777" w:rsidR="00766953" w:rsidRDefault="00766953" w:rsidP="00444DAE">
      <w:pPr>
        <w:bidi w:val="0"/>
        <w:spacing w:after="80"/>
      </w:pPr>
    </w:p>
    <w:p w14:paraId="38452ACF" w14:textId="77777777" w:rsidR="00766953" w:rsidRDefault="00816626" w:rsidP="00444DAE">
      <w:pPr>
        <w:bidi w:val="0"/>
      </w:pPr>
      <w:r>
        <w:br w:type="page"/>
      </w:r>
    </w:p>
    <w:p w14:paraId="508826BB" w14:textId="77777777" w:rsidR="00766953" w:rsidRDefault="00816626" w:rsidP="00444DAE">
      <w:pPr>
        <w:pStyle w:val="11"/>
        <w:bidi w:val="0"/>
        <w:spacing w:before="280" w:after="140"/>
        <w:outlineLvl w:val="0"/>
      </w:pPr>
      <w:bookmarkStart w:id="38" w:name="_Toc241022129"/>
      <w:r>
        <w:lastRenderedPageBreak/>
        <w:t>Section 13: Communication Plan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2"/>
        <w:gridCol w:w="1553"/>
        <w:gridCol w:w="1086"/>
        <w:gridCol w:w="1281"/>
        <w:gridCol w:w="1218"/>
        <w:gridCol w:w="1501"/>
        <w:gridCol w:w="1207"/>
      </w:tblGrid>
      <w:tr w:rsidR="006D7A24" w:rsidRPr="00020E19" w14:paraId="60E2848D" w14:textId="77777777" w:rsidTr="006B6376">
        <w:tc>
          <w:tcPr>
            <w:tcW w:w="1792" w:type="dxa"/>
            <w:shd w:val="clear" w:color="auto" w:fill="90D5FF"/>
          </w:tcPr>
          <w:p w14:paraId="1242C47B" w14:textId="77777777" w:rsidR="006D7A24" w:rsidRPr="00020E19" w:rsidRDefault="00816626" w:rsidP="00444DAE">
            <w:pPr>
              <w:bidi w:val="0"/>
              <w:rPr>
                <w:rFonts w:cstheme="minorHAnsi"/>
              </w:rPr>
            </w:pPr>
            <w:r w:rsidRPr="00020E19">
              <w:rPr>
                <w:rFonts w:cstheme="minorHAnsi"/>
                <w:b/>
                <w:color w:val="000000"/>
                <w:sz w:val="24"/>
              </w:rPr>
              <w:t>Communication</w:t>
            </w:r>
            <w:r w:rsidRPr="00020E19">
              <w:rPr>
                <w:rFonts w:cstheme="minorHAnsi"/>
                <w:b/>
                <w:color w:val="000000"/>
                <w:sz w:val="24"/>
              </w:rPr>
              <w:t xml:space="preserve"> Activity</w:t>
            </w:r>
          </w:p>
        </w:tc>
        <w:tc>
          <w:tcPr>
            <w:tcW w:w="1553" w:type="dxa"/>
            <w:shd w:val="clear" w:color="auto" w:fill="90D5FF"/>
          </w:tcPr>
          <w:p w14:paraId="26784F6B" w14:textId="77777777" w:rsidR="006D7A24" w:rsidRPr="00020E19" w:rsidRDefault="00816626" w:rsidP="00444DAE">
            <w:pPr>
              <w:bidi w:val="0"/>
              <w:rPr>
                <w:rFonts w:cstheme="minorHAnsi"/>
              </w:rPr>
            </w:pPr>
            <w:r w:rsidRPr="00020E19">
              <w:rPr>
                <w:rFonts w:cstheme="minorHAnsi"/>
                <w:b/>
                <w:color w:val="000000"/>
                <w:sz w:val="24"/>
              </w:rPr>
              <w:t>Purpose</w:t>
            </w:r>
          </w:p>
        </w:tc>
        <w:tc>
          <w:tcPr>
            <w:tcW w:w="1086" w:type="dxa"/>
            <w:shd w:val="clear" w:color="auto" w:fill="90D5FF"/>
          </w:tcPr>
          <w:p w14:paraId="708B8034" w14:textId="77777777" w:rsidR="006D7A24" w:rsidRPr="00020E19" w:rsidRDefault="00816626" w:rsidP="00444DAE">
            <w:pPr>
              <w:bidi w:val="0"/>
              <w:rPr>
                <w:rFonts w:cstheme="minorHAnsi"/>
              </w:rPr>
            </w:pPr>
            <w:r w:rsidRPr="00020E19">
              <w:rPr>
                <w:rFonts w:cstheme="minorHAnsi"/>
                <w:b/>
                <w:color w:val="000000"/>
                <w:sz w:val="24"/>
              </w:rPr>
              <w:t>Audien</w:t>
            </w:r>
            <w:r w:rsidRPr="00020E19">
              <w:rPr>
                <w:rFonts w:cstheme="minorHAnsi"/>
                <w:b/>
                <w:color w:val="000000"/>
                <w:sz w:val="24"/>
              </w:rPr>
              <w:t>ce</w:t>
            </w:r>
          </w:p>
        </w:tc>
        <w:tc>
          <w:tcPr>
            <w:tcW w:w="1281" w:type="dxa"/>
            <w:shd w:val="clear" w:color="auto" w:fill="90D5FF"/>
          </w:tcPr>
          <w:p w14:paraId="32C23DE8" w14:textId="77777777" w:rsidR="006D7A24" w:rsidRPr="00020E19" w:rsidRDefault="00816626" w:rsidP="00444DAE">
            <w:pPr>
              <w:bidi w:val="0"/>
              <w:rPr>
                <w:rFonts w:cstheme="minorHAnsi"/>
              </w:rPr>
            </w:pPr>
            <w:r w:rsidRPr="00020E19">
              <w:rPr>
                <w:rFonts w:cstheme="minorHAnsi"/>
                <w:b/>
                <w:color w:val="000000"/>
                <w:sz w:val="24"/>
              </w:rPr>
              <w:t>Owner</w:t>
            </w:r>
          </w:p>
        </w:tc>
        <w:tc>
          <w:tcPr>
            <w:tcW w:w="1218" w:type="dxa"/>
            <w:shd w:val="clear" w:color="auto" w:fill="90D5FF"/>
          </w:tcPr>
          <w:p w14:paraId="60CDC03A" w14:textId="77777777" w:rsidR="006D7A24" w:rsidRPr="00020E19" w:rsidRDefault="00816626" w:rsidP="00444DAE">
            <w:pPr>
              <w:bidi w:val="0"/>
              <w:rPr>
                <w:rFonts w:cstheme="minorHAnsi"/>
              </w:rPr>
            </w:pPr>
            <w:r w:rsidRPr="00020E19">
              <w:rPr>
                <w:rFonts w:cstheme="minorHAnsi"/>
                <w:b/>
                <w:color w:val="000000"/>
                <w:sz w:val="24"/>
              </w:rPr>
              <w:t>Frequen</w:t>
            </w:r>
            <w:r w:rsidRPr="00020E19">
              <w:rPr>
                <w:rFonts w:cstheme="minorHAnsi"/>
                <w:b/>
                <w:color w:val="000000"/>
                <w:sz w:val="24"/>
              </w:rPr>
              <w:t>c</w:t>
            </w:r>
            <w:r w:rsidRPr="00020E19">
              <w:rPr>
                <w:rFonts w:cstheme="minorHAnsi"/>
                <w:b/>
                <w:color w:val="000000"/>
                <w:sz w:val="24"/>
              </w:rPr>
              <w:t>y</w:t>
            </w:r>
          </w:p>
        </w:tc>
        <w:tc>
          <w:tcPr>
            <w:tcW w:w="1501" w:type="dxa"/>
            <w:shd w:val="clear" w:color="auto" w:fill="90D5FF"/>
          </w:tcPr>
          <w:p w14:paraId="50544DD5" w14:textId="77777777" w:rsidR="006D7A24" w:rsidRPr="00020E19" w:rsidRDefault="00816626" w:rsidP="00444DAE">
            <w:pPr>
              <w:bidi w:val="0"/>
              <w:rPr>
                <w:rFonts w:cstheme="minorHAnsi"/>
              </w:rPr>
            </w:pPr>
            <w:r w:rsidRPr="00020E19">
              <w:rPr>
                <w:rFonts w:cstheme="minorHAnsi"/>
                <w:b/>
                <w:color w:val="000000"/>
                <w:sz w:val="24"/>
              </w:rPr>
              <w:t>Channel / Format</w:t>
            </w:r>
          </w:p>
        </w:tc>
        <w:tc>
          <w:tcPr>
            <w:tcW w:w="1207" w:type="dxa"/>
            <w:shd w:val="clear" w:color="auto" w:fill="90D5FF"/>
          </w:tcPr>
          <w:p w14:paraId="4D3AB946" w14:textId="77777777" w:rsidR="006D7A24" w:rsidRPr="00020E19" w:rsidRDefault="00816626" w:rsidP="00444DAE">
            <w:pPr>
              <w:bidi w:val="0"/>
              <w:rPr>
                <w:rFonts w:cstheme="minorHAnsi"/>
              </w:rPr>
            </w:pPr>
            <w:r w:rsidRPr="00020E19">
              <w:rPr>
                <w:rFonts w:cstheme="minorHAnsi"/>
                <w:b/>
                <w:color w:val="000000"/>
                <w:sz w:val="24"/>
              </w:rPr>
              <w:t>Storage Location</w:t>
            </w:r>
          </w:p>
        </w:tc>
      </w:tr>
      <w:tr w:rsidR="006D7A24" w:rsidRPr="00020E19" w14:paraId="65484474" w14:textId="77777777" w:rsidTr="00020E19">
        <w:tc>
          <w:tcPr>
            <w:tcW w:w="1792" w:type="dxa"/>
          </w:tcPr>
          <w:p w14:paraId="6D03F20E" w14:textId="77777777" w:rsidR="006D7A24" w:rsidRPr="00020E19" w:rsidRDefault="00816626" w:rsidP="00444DAE">
            <w:pPr>
              <w:bidi w:val="0"/>
              <w:rPr>
                <w:rFonts w:cstheme="minorHAnsi"/>
              </w:rPr>
            </w:pPr>
            <w:r w:rsidRPr="00020E19">
              <w:rPr>
                <w:rFonts w:cstheme="minorHAnsi"/>
                <w:color w:val="000000"/>
                <w:sz w:val="24"/>
              </w:rPr>
              <w:t>Daily Team Sync</w:t>
            </w:r>
          </w:p>
        </w:tc>
        <w:tc>
          <w:tcPr>
            <w:tcW w:w="1553" w:type="dxa"/>
          </w:tcPr>
          <w:p w14:paraId="4B6A0550" w14:textId="77777777" w:rsidR="006D7A24" w:rsidRPr="00020E19" w:rsidRDefault="00816626" w:rsidP="00444DAE">
            <w:pPr>
              <w:bidi w:val="0"/>
              <w:rPr>
                <w:rFonts w:cstheme="minorHAnsi"/>
              </w:rPr>
            </w:pPr>
            <w:r w:rsidRPr="00020E19">
              <w:rPr>
                <w:rFonts w:cstheme="minorHAnsi"/>
                <w:color w:val="000000"/>
                <w:sz w:val="24"/>
              </w:rPr>
              <w:t>Coordinate daily tasks and identify blockers.</w:t>
            </w:r>
          </w:p>
        </w:tc>
        <w:tc>
          <w:tcPr>
            <w:tcW w:w="1086" w:type="dxa"/>
          </w:tcPr>
          <w:p w14:paraId="3D5A9C37" w14:textId="77777777" w:rsidR="006D7A24" w:rsidRPr="00020E19" w:rsidRDefault="00816626" w:rsidP="00444DAE">
            <w:pPr>
              <w:bidi w:val="0"/>
              <w:rPr>
                <w:rFonts w:cstheme="minorHAnsi"/>
              </w:rPr>
            </w:pPr>
            <w:r w:rsidRPr="00020E19">
              <w:rPr>
                <w:rFonts w:cstheme="minorHAnsi"/>
                <w:color w:val="000000"/>
                <w:sz w:val="24"/>
              </w:rPr>
              <w:t>Full Team</w:t>
            </w:r>
          </w:p>
        </w:tc>
        <w:tc>
          <w:tcPr>
            <w:tcW w:w="1281" w:type="dxa"/>
          </w:tcPr>
          <w:p w14:paraId="5827AEC3" w14:textId="77777777" w:rsidR="006D7A24" w:rsidRPr="00020E19" w:rsidRDefault="00816626" w:rsidP="00444DAE">
            <w:pPr>
              <w:bidi w:val="0"/>
              <w:rPr>
                <w:rFonts w:cstheme="minorHAnsi"/>
              </w:rPr>
            </w:pPr>
            <w:r w:rsidRPr="00020E19">
              <w:rPr>
                <w:rFonts w:cstheme="minorHAnsi"/>
                <w:color w:val="000000"/>
                <w:sz w:val="24"/>
              </w:rPr>
              <w:t>All Members</w:t>
            </w:r>
          </w:p>
        </w:tc>
        <w:tc>
          <w:tcPr>
            <w:tcW w:w="1218" w:type="dxa"/>
          </w:tcPr>
          <w:p w14:paraId="0568654E" w14:textId="77777777" w:rsidR="006D7A24" w:rsidRPr="00020E19" w:rsidRDefault="00816626" w:rsidP="00444DAE">
            <w:pPr>
              <w:bidi w:val="0"/>
              <w:rPr>
                <w:rFonts w:cstheme="minorHAnsi"/>
              </w:rPr>
            </w:pPr>
            <w:r w:rsidRPr="00020E19">
              <w:rPr>
                <w:rFonts w:cstheme="minorHAnsi"/>
                <w:color w:val="000000"/>
                <w:sz w:val="24"/>
              </w:rPr>
              <w:t>Daily</w:t>
            </w:r>
          </w:p>
        </w:tc>
        <w:tc>
          <w:tcPr>
            <w:tcW w:w="1501" w:type="dxa"/>
          </w:tcPr>
          <w:p w14:paraId="11031B7C" w14:textId="77777777" w:rsidR="006D7A24" w:rsidRPr="00020E19" w:rsidRDefault="00816626" w:rsidP="00444DAE">
            <w:pPr>
              <w:bidi w:val="0"/>
              <w:rPr>
                <w:rFonts w:cstheme="minorHAnsi"/>
              </w:rPr>
            </w:pPr>
            <w:r w:rsidRPr="00020E19">
              <w:rPr>
                <w:rFonts w:cstheme="minorHAnsi"/>
                <w:color w:val="000000"/>
                <w:sz w:val="24"/>
              </w:rPr>
              <w:t>WhatsApp</w:t>
            </w:r>
          </w:p>
        </w:tc>
        <w:tc>
          <w:tcPr>
            <w:tcW w:w="1207" w:type="dxa"/>
          </w:tcPr>
          <w:p w14:paraId="3F4215BA" w14:textId="77777777" w:rsidR="006D7A24" w:rsidRPr="00020E19" w:rsidRDefault="00816626" w:rsidP="00444DAE">
            <w:pPr>
              <w:bidi w:val="0"/>
              <w:rPr>
                <w:rFonts w:cstheme="minorHAnsi"/>
              </w:rPr>
            </w:pPr>
            <w:r w:rsidRPr="00020E19">
              <w:rPr>
                <w:rFonts w:cstheme="minorHAnsi"/>
                <w:color w:val="000000"/>
                <w:sz w:val="24"/>
              </w:rPr>
              <w:t>WhatsApp Chat History</w:t>
            </w:r>
          </w:p>
        </w:tc>
      </w:tr>
      <w:tr w:rsidR="006D7A24" w:rsidRPr="00020E19" w14:paraId="0F3ACAEB" w14:textId="77777777" w:rsidTr="00020E19">
        <w:tc>
          <w:tcPr>
            <w:tcW w:w="1792" w:type="dxa"/>
          </w:tcPr>
          <w:p w14:paraId="207705B6" w14:textId="77777777" w:rsidR="006D7A24" w:rsidRPr="00020E19" w:rsidRDefault="00816626" w:rsidP="00444DAE">
            <w:pPr>
              <w:bidi w:val="0"/>
              <w:rPr>
                <w:rFonts w:cstheme="minorHAnsi"/>
              </w:rPr>
            </w:pPr>
            <w:r w:rsidRPr="00020E19">
              <w:rPr>
                <w:rFonts w:cstheme="minorHAnsi"/>
                <w:color w:val="000000"/>
                <w:sz w:val="24"/>
              </w:rPr>
              <w:t>Formal Progress Meeting</w:t>
            </w:r>
          </w:p>
        </w:tc>
        <w:tc>
          <w:tcPr>
            <w:tcW w:w="1553" w:type="dxa"/>
          </w:tcPr>
          <w:p w14:paraId="1122DC5B" w14:textId="77777777" w:rsidR="006D7A24" w:rsidRPr="00020E19" w:rsidRDefault="00816626" w:rsidP="00444DAE">
            <w:pPr>
              <w:bidi w:val="0"/>
              <w:rPr>
                <w:rFonts w:cstheme="minorHAnsi"/>
              </w:rPr>
            </w:pPr>
            <w:r w:rsidRPr="00020E19">
              <w:rPr>
                <w:rFonts w:cstheme="minorHAnsi"/>
                <w:color w:val="000000"/>
                <w:sz w:val="24"/>
              </w:rPr>
              <w:t xml:space="preserve">Review </w:t>
            </w:r>
            <w:r w:rsidRPr="00020E19">
              <w:rPr>
                <w:rFonts w:cstheme="minorHAnsi"/>
                <w:color w:val="000000"/>
                <w:sz w:val="24"/>
              </w:rPr>
              <w:t>milestones, project planning, and decisions.</w:t>
            </w:r>
          </w:p>
        </w:tc>
        <w:tc>
          <w:tcPr>
            <w:tcW w:w="1086" w:type="dxa"/>
          </w:tcPr>
          <w:p w14:paraId="016C3C3F" w14:textId="77777777" w:rsidR="006D7A24" w:rsidRPr="00020E19" w:rsidRDefault="00816626" w:rsidP="00444DAE">
            <w:pPr>
              <w:bidi w:val="0"/>
              <w:rPr>
                <w:rFonts w:cstheme="minorHAnsi"/>
              </w:rPr>
            </w:pPr>
            <w:r w:rsidRPr="00020E19">
              <w:rPr>
                <w:rFonts w:cstheme="minorHAnsi"/>
                <w:color w:val="000000"/>
                <w:sz w:val="24"/>
              </w:rPr>
              <w:t>Full Team</w:t>
            </w:r>
          </w:p>
        </w:tc>
        <w:tc>
          <w:tcPr>
            <w:tcW w:w="1281" w:type="dxa"/>
          </w:tcPr>
          <w:p w14:paraId="304FDE4E" w14:textId="77777777" w:rsidR="006D7A24" w:rsidRPr="00020E19" w:rsidRDefault="00816626" w:rsidP="00444DAE">
            <w:pPr>
              <w:bidi w:val="0"/>
              <w:rPr>
                <w:rFonts w:cstheme="minorHAnsi"/>
              </w:rPr>
            </w:pPr>
            <w:r w:rsidRPr="00020E19">
              <w:rPr>
                <w:rFonts w:cstheme="minorHAnsi"/>
                <w:color w:val="000000"/>
                <w:sz w:val="24"/>
              </w:rPr>
              <w:t>Aiham Alhalmi</w:t>
            </w:r>
          </w:p>
        </w:tc>
        <w:tc>
          <w:tcPr>
            <w:tcW w:w="1218" w:type="dxa"/>
          </w:tcPr>
          <w:p w14:paraId="031030A1" w14:textId="77777777" w:rsidR="006D7A24" w:rsidRPr="00020E19" w:rsidRDefault="00816626" w:rsidP="00444DAE">
            <w:pPr>
              <w:bidi w:val="0"/>
              <w:rPr>
                <w:rFonts w:cstheme="minorHAnsi"/>
              </w:rPr>
            </w:pPr>
            <w:r w:rsidRPr="00020E19">
              <w:rPr>
                <w:rFonts w:cstheme="minorHAnsi"/>
                <w:color w:val="000000"/>
                <w:sz w:val="24"/>
              </w:rPr>
              <w:t>Weekly</w:t>
            </w:r>
          </w:p>
        </w:tc>
        <w:tc>
          <w:tcPr>
            <w:tcW w:w="1501" w:type="dxa"/>
          </w:tcPr>
          <w:p w14:paraId="1F264ABF" w14:textId="77777777" w:rsidR="006D7A24" w:rsidRPr="00020E19" w:rsidRDefault="00816626" w:rsidP="00444DAE">
            <w:pPr>
              <w:bidi w:val="0"/>
              <w:rPr>
                <w:rFonts w:cstheme="minorHAnsi"/>
              </w:rPr>
            </w:pPr>
            <w:r w:rsidRPr="00020E19">
              <w:rPr>
                <w:rFonts w:cstheme="minorHAnsi"/>
                <w:color w:val="000000"/>
                <w:sz w:val="24"/>
              </w:rPr>
              <w:t>Face-to-Face</w:t>
            </w:r>
          </w:p>
        </w:tc>
        <w:tc>
          <w:tcPr>
            <w:tcW w:w="1207" w:type="dxa"/>
          </w:tcPr>
          <w:p w14:paraId="1B0E50B4" w14:textId="77777777" w:rsidR="006D7A24" w:rsidRPr="00020E19" w:rsidRDefault="00816626" w:rsidP="00444DAE">
            <w:pPr>
              <w:bidi w:val="0"/>
              <w:rPr>
                <w:rFonts w:cstheme="minorHAnsi"/>
              </w:rPr>
            </w:pPr>
            <w:r w:rsidRPr="00020E19">
              <w:rPr>
                <w:rFonts w:cstheme="minorHAnsi"/>
                <w:color w:val="000000"/>
                <w:sz w:val="24"/>
              </w:rPr>
              <w:t>Meeting Minutes on GitHub</w:t>
            </w:r>
          </w:p>
        </w:tc>
      </w:tr>
      <w:tr w:rsidR="006D7A24" w:rsidRPr="00020E19" w14:paraId="18C24C97" w14:textId="77777777" w:rsidTr="00020E19">
        <w:tc>
          <w:tcPr>
            <w:tcW w:w="1792" w:type="dxa"/>
          </w:tcPr>
          <w:p w14:paraId="5D875A12" w14:textId="77777777" w:rsidR="006D7A24" w:rsidRPr="00020E19" w:rsidRDefault="00816626" w:rsidP="00444DAE">
            <w:pPr>
              <w:bidi w:val="0"/>
              <w:rPr>
                <w:rFonts w:cstheme="minorHAnsi"/>
              </w:rPr>
            </w:pPr>
            <w:r w:rsidRPr="00020E19">
              <w:rPr>
                <w:rFonts w:cstheme="minorHAnsi"/>
                <w:color w:val="000000"/>
                <w:sz w:val="24"/>
              </w:rPr>
              <w:t>Document Peer Review</w:t>
            </w:r>
          </w:p>
        </w:tc>
        <w:tc>
          <w:tcPr>
            <w:tcW w:w="1553" w:type="dxa"/>
          </w:tcPr>
          <w:p w14:paraId="2C974BAE" w14:textId="77777777" w:rsidR="006D7A24" w:rsidRPr="00020E19" w:rsidRDefault="00816626" w:rsidP="00444DAE">
            <w:pPr>
              <w:bidi w:val="0"/>
              <w:rPr>
                <w:rFonts w:cstheme="minorHAnsi"/>
              </w:rPr>
            </w:pPr>
            <w:r w:rsidRPr="00020E19">
              <w:rPr>
                <w:rFonts w:cstheme="minorHAnsi"/>
                <w:color w:val="000000"/>
                <w:sz w:val="24"/>
              </w:rPr>
              <w:t>Ensure document quality and consistency before submission.</w:t>
            </w:r>
          </w:p>
        </w:tc>
        <w:tc>
          <w:tcPr>
            <w:tcW w:w="1086" w:type="dxa"/>
          </w:tcPr>
          <w:p w14:paraId="433F19FE" w14:textId="77777777" w:rsidR="006D7A24" w:rsidRPr="00020E19" w:rsidRDefault="00816626" w:rsidP="00444DAE">
            <w:pPr>
              <w:bidi w:val="0"/>
              <w:rPr>
                <w:rFonts w:cstheme="minorHAnsi"/>
              </w:rPr>
            </w:pPr>
            <w:r w:rsidRPr="00020E19">
              <w:rPr>
                <w:rFonts w:cstheme="minorHAnsi"/>
                <w:color w:val="000000"/>
                <w:sz w:val="24"/>
              </w:rPr>
              <w:t>Internal Team</w:t>
            </w:r>
          </w:p>
        </w:tc>
        <w:tc>
          <w:tcPr>
            <w:tcW w:w="1281" w:type="dxa"/>
          </w:tcPr>
          <w:p w14:paraId="66D4FF8F" w14:textId="77777777" w:rsidR="006D7A24" w:rsidRPr="00020E19" w:rsidRDefault="00816626" w:rsidP="00444DAE">
            <w:pPr>
              <w:bidi w:val="0"/>
              <w:rPr>
                <w:rFonts w:cstheme="minorHAnsi"/>
              </w:rPr>
            </w:pPr>
            <w:r w:rsidRPr="00020E19">
              <w:rPr>
                <w:rFonts w:cstheme="minorHAnsi"/>
                <w:color w:val="000000"/>
                <w:sz w:val="24"/>
              </w:rPr>
              <w:t>Document Author</w:t>
            </w:r>
          </w:p>
        </w:tc>
        <w:tc>
          <w:tcPr>
            <w:tcW w:w="1218" w:type="dxa"/>
          </w:tcPr>
          <w:p w14:paraId="145D0C6F" w14:textId="77777777" w:rsidR="006D7A24" w:rsidRPr="00020E19" w:rsidRDefault="00816626" w:rsidP="00444DAE">
            <w:pPr>
              <w:bidi w:val="0"/>
              <w:rPr>
                <w:rFonts w:cstheme="minorHAnsi"/>
              </w:rPr>
            </w:pPr>
            <w:r w:rsidRPr="00020E19">
              <w:rPr>
                <w:rFonts w:cstheme="minorHAnsi"/>
                <w:color w:val="000000"/>
                <w:sz w:val="24"/>
              </w:rPr>
              <w:t xml:space="preserve">Before every "Done" </w:t>
            </w:r>
            <w:r w:rsidRPr="00020E19">
              <w:rPr>
                <w:rFonts w:cstheme="minorHAnsi"/>
                <w:color w:val="000000"/>
                <w:sz w:val="24"/>
              </w:rPr>
              <w:t>status</w:t>
            </w:r>
          </w:p>
        </w:tc>
        <w:tc>
          <w:tcPr>
            <w:tcW w:w="1501" w:type="dxa"/>
          </w:tcPr>
          <w:p w14:paraId="50B2BEFD" w14:textId="77777777" w:rsidR="006D7A24" w:rsidRPr="00020E19" w:rsidRDefault="00816626" w:rsidP="00444DAE">
            <w:pPr>
              <w:bidi w:val="0"/>
              <w:rPr>
                <w:rFonts w:cstheme="minorHAnsi"/>
              </w:rPr>
            </w:pPr>
            <w:r w:rsidRPr="00020E19">
              <w:rPr>
                <w:rFonts w:cstheme="minorHAnsi"/>
                <w:color w:val="000000"/>
                <w:sz w:val="24"/>
              </w:rPr>
              <w:t>GitHub / WhatsApp</w:t>
            </w:r>
          </w:p>
        </w:tc>
        <w:tc>
          <w:tcPr>
            <w:tcW w:w="1207" w:type="dxa"/>
          </w:tcPr>
          <w:p w14:paraId="7455C061" w14:textId="77777777" w:rsidR="006D7A24" w:rsidRPr="00020E19" w:rsidRDefault="00816626" w:rsidP="00444DAE">
            <w:pPr>
              <w:bidi w:val="0"/>
              <w:rPr>
                <w:rFonts w:cstheme="minorHAnsi"/>
              </w:rPr>
            </w:pPr>
            <w:r w:rsidRPr="00020E19">
              <w:rPr>
                <w:rFonts w:cstheme="minorHAnsi"/>
                <w:color w:val="000000"/>
                <w:sz w:val="24"/>
              </w:rPr>
              <w:t>GitHub (Review Log)</w:t>
            </w:r>
          </w:p>
        </w:tc>
      </w:tr>
      <w:tr w:rsidR="006D7A24" w:rsidRPr="00020E19" w14:paraId="6FC8ACEC" w14:textId="77777777" w:rsidTr="00020E19">
        <w:tc>
          <w:tcPr>
            <w:tcW w:w="1792" w:type="dxa"/>
          </w:tcPr>
          <w:p w14:paraId="7101005D" w14:textId="77777777" w:rsidR="006D7A24" w:rsidRPr="00020E19" w:rsidRDefault="00816626" w:rsidP="00444DAE">
            <w:pPr>
              <w:bidi w:val="0"/>
              <w:rPr>
                <w:rFonts w:cstheme="minorHAnsi"/>
              </w:rPr>
            </w:pPr>
            <w:r w:rsidRPr="00020E19">
              <w:rPr>
                <w:rFonts w:cstheme="minorHAnsi"/>
                <w:color w:val="000000"/>
                <w:sz w:val="24"/>
              </w:rPr>
              <w:t>Instructor Guidance</w:t>
            </w:r>
          </w:p>
        </w:tc>
        <w:tc>
          <w:tcPr>
            <w:tcW w:w="1553" w:type="dxa"/>
          </w:tcPr>
          <w:p w14:paraId="4E77E2E0" w14:textId="77777777" w:rsidR="006D7A24" w:rsidRPr="00020E19" w:rsidRDefault="00816626" w:rsidP="00444DAE">
            <w:pPr>
              <w:bidi w:val="0"/>
              <w:rPr>
                <w:rFonts w:cstheme="minorHAnsi"/>
              </w:rPr>
            </w:pPr>
            <w:r w:rsidRPr="00020E19">
              <w:rPr>
                <w:rFonts w:cstheme="minorHAnsi"/>
                <w:color w:val="000000"/>
                <w:sz w:val="24"/>
              </w:rPr>
              <w:t>Receive feedback and project evaluation.</w:t>
            </w:r>
          </w:p>
        </w:tc>
        <w:tc>
          <w:tcPr>
            <w:tcW w:w="1086" w:type="dxa"/>
          </w:tcPr>
          <w:p w14:paraId="68478536" w14:textId="77777777" w:rsidR="006D7A24" w:rsidRPr="00020E19" w:rsidRDefault="00816626" w:rsidP="00444DAE">
            <w:pPr>
              <w:bidi w:val="0"/>
              <w:rPr>
                <w:rFonts w:cstheme="minorHAnsi"/>
              </w:rPr>
            </w:pPr>
            <w:r w:rsidRPr="00020E19">
              <w:rPr>
                <w:rFonts w:cstheme="minorHAnsi"/>
                <w:color w:val="000000"/>
                <w:sz w:val="24"/>
              </w:rPr>
              <w:t xml:space="preserve">Eng. Rasheed </w:t>
            </w:r>
            <w:proofErr w:type="spellStart"/>
            <w:r w:rsidRPr="00020E19">
              <w:rPr>
                <w:rFonts w:cstheme="minorHAnsi"/>
                <w:color w:val="000000"/>
                <w:sz w:val="24"/>
              </w:rPr>
              <w:t>Aldhaferi</w:t>
            </w:r>
            <w:proofErr w:type="spellEnd"/>
          </w:p>
        </w:tc>
        <w:tc>
          <w:tcPr>
            <w:tcW w:w="1281" w:type="dxa"/>
          </w:tcPr>
          <w:p w14:paraId="1ACE60A8" w14:textId="77777777" w:rsidR="006D7A24" w:rsidRPr="00020E19" w:rsidRDefault="00816626" w:rsidP="00444DAE">
            <w:pPr>
              <w:bidi w:val="0"/>
              <w:rPr>
                <w:rFonts w:cstheme="minorHAnsi"/>
              </w:rPr>
            </w:pPr>
            <w:r w:rsidRPr="00020E19">
              <w:rPr>
                <w:rFonts w:cstheme="minorHAnsi"/>
                <w:color w:val="000000"/>
                <w:sz w:val="24"/>
              </w:rPr>
              <w:t>Full Team</w:t>
            </w:r>
          </w:p>
        </w:tc>
        <w:tc>
          <w:tcPr>
            <w:tcW w:w="1218" w:type="dxa"/>
          </w:tcPr>
          <w:p w14:paraId="7A5EC00E" w14:textId="77777777" w:rsidR="006D7A24" w:rsidRPr="00020E19" w:rsidRDefault="00816626" w:rsidP="00444DAE">
            <w:pPr>
              <w:bidi w:val="0"/>
              <w:rPr>
                <w:rFonts w:cstheme="minorHAnsi"/>
              </w:rPr>
            </w:pPr>
            <w:r w:rsidRPr="00020E19">
              <w:rPr>
                <w:rFonts w:cstheme="minorHAnsi"/>
                <w:color w:val="000000"/>
                <w:sz w:val="24"/>
              </w:rPr>
              <w:t>Per Lab Schedule</w:t>
            </w:r>
          </w:p>
        </w:tc>
        <w:tc>
          <w:tcPr>
            <w:tcW w:w="1501" w:type="dxa"/>
          </w:tcPr>
          <w:p w14:paraId="1FFACDAD" w14:textId="77777777" w:rsidR="006D7A24" w:rsidRPr="00020E19" w:rsidRDefault="00816626" w:rsidP="00444DAE">
            <w:pPr>
              <w:bidi w:val="0"/>
              <w:rPr>
                <w:rFonts w:cstheme="minorHAnsi"/>
              </w:rPr>
            </w:pPr>
            <w:r w:rsidRPr="00020E19">
              <w:rPr>
                <w:rFonts w:cstheme="minorHAnsi"/>
                <w:color w:val="000000"/>
                <w:sz w:val="24"/>
              </w:rPr>
              <w:t>Classroom / Face-to-Face</w:t>
            </w:r>
          </w:p>
        </w:tc>
        <w:tc>
          <w:tcPr>
            <w:tcW w:w="1207" w:type="dxa"/>
          </w:tcPr>
          <w:p w14:paraId="73B13199" w14:textId="77777777" w:rsidR="006D7A24" w:rsidRPr="00020E19" w:rsidRDefault="00816626" w:rsidP="00444DAE">
            <w:pPr>
              <w:bidi w:val="0"/>
              <w:rPr>
                <w:rFonts w:cstheme="minorHAnsi"/>
              </w:rPr>
            </w:pPr>
            <w:r w:rsidRPr="00020E19">
              <w:rPr>
                <w:rFonts w:cstheme="minorHAnsi"/>
                <w:color w:val="000000"/>
                <w:sz w:val="24"/>
              </w:rPr>
              <w:t>GitHub</w:t>
            </w:r>
          </w:p>
        </w:tc>
      </w:tr>
      <w:tr w:rsidR="006D7A24" w:rsidRPr="00020E19" w14:paraId="4BF5A14E" w14:textId="77777777" w:rsidTr="00020E19">
        <w:tc>
          <w:tcPr>
            <w:tcW w:w="1792" w:type="dxa"/>
          </w:tcPr>
          <w:p w14:paraId="009EBAC5" w14:textId="77777777" w:rsidR="006D7A24" w:rsidRPr="00020E19" w:rsidRDefault="00816626" w:rsidP="00444DAE">
            <w:pPr>
              <w:bidi w:val="0"/>
              <w:rPr>
                <w:rFonts w:cstheme="minorHAnsi"/>
              </w:rPr>
            </w:pPr>
            <w:r w:rsidRPr="00020E19">
              <w:rPr>
                <w:rFonts w:cstheme="minorHAnsi"/>
                <w:color w:val="000000"/>
                <w:sz w:val="24"/>
              </w:rPr>
              <w:t>Risk &amp; Issue Review</w:t>
            </w:r>
          </w:p>
        </w:tc>
        <w:tc>
          <w:tcPr>
            <w:tcW w:w="1553" w:type="dxa"/>
          </w:tcPr>
          <w:p w14:paraId="646FD3BB" w14:textId="77777777" w:rsidR="006D7A24" w:rsidRPr="00020E19" w:rsidRDefault="00816626" w:rsidP="00444DAE">
            <w:pPr>
              <w:bidi w:val="0"/>
              <w:rPr>
                <w:rFonts w:cstheme="minorHAnsi"/>
              </w:rPr>
            </w:pPr>
            <w:r w:rsidRPr="00020E19">
              <w:rPr>
                <w:rFonts w:cstheme="minorHAnsi"/>
                <w:color w:val="000000"/>
                <w:sz w:val="24"/>
              </w:rPr>
              <w:t>Monitor the Risk Register and Issue Log.</w:t>
            </w:r>
          </w:p>
        </w:tc>
        <w:tc>
          <w:tcPr>
            <w:tcW w:w="1086" w:type="dxa"/>
          </w:tcPr>
          <w:p w14:paraId="311AA7AB" w14:textId="77777777" w:rsidR="006D7A24" w:rsidRPr="00020E19" w:rsidRDefault="00816626" w:rsidP="00444DAE">
            <w:pPr>
              <w:bidi w:val="0"/>
              <w:rPr>
                <w:rFonts w:cstheme="minorHAnsi"/>
              </w:rPr>
            </w:pPr>
            <w:r w:rsidRPr="00020E19">
              <w:rPr>
                <w:rFonts w:cstheme="minorHAnsi"/>
                <w:color w:val="000000"/>
                <w:sz w:val="24"/>
              </w:rPr>
              <w:t>Full Team</w:t>
            </w:r>
          </w:p>
        </w:tc>
        <w:tc>
          <w:tcPr>
            <w:tcW w:w="1281" w:type="dxa"/>
          </w:tcPr>
          <w:p w14:paraId="669F1E4A" w14:textId="77777777" w:rsidR="006D7A24" w:rsidRPr="00020E19" w:rsidRDefault="00816626" w:rsidP="00444DAE">
            <w:pPr>
              <w:bidi w:val="0"/>
              <w:rPr>
                <w:rFonts w:cstheme="minorHAnsi"/>
              </w:rPr>
            </w:pPr>
            <w:r w:rsidRPr="00020E19">
              <w:rPr>
                <w:rFonts w:cstheme="minorHAnsi"/>
                <w:color w:val="000000"/>
                <w:sz w:val="24"/>
              </w:rPr>
              <w:t>Aiham Alhalmi</w:t>
            </w:r>
          </w:p>
        </w:tc>
        <w:tc>
          <w:tcPr>
            <w:tcW w:w="1218" w:type="dxa"/>
          </w:tcPr>
          <w:p w14:paraId="0159EE8E" w14:textId="77777777" w:rsidR="006D7A24" w:rsidRPr="00020E19" w:rsidRDefault="00816626" w:rsidP="00444DAE">
            <w:pPr>
              <w:bidi w:val="0"/>
              <w:rPr>
                <w:rFonts w:cstheme="minorHAnsi"/>
              </w:rPr>
            </w:pPr>
            <w:r w:rsidRPr="00020E19">
              <w:rPr>
                <w:rFonts w:cstheme="minorHAnsi"/>
                <w:color w:val="000000"/>
                <w:sz w:val="24"/>
              </w:rPr>
              <w:t>Weekly</w:t>
            </w:r>
          </w:p>
        </w:tc>
        <w:tc>
          <w:tcPr>
            <w:tcW w:w="1501" w:type="dxa"/>
          </w:tcPr>
          <w:p w14:paraId="72215FC0" w14:textId="77777777" w:rsidR="006D7A24" w:rsidRPr="00020E19" w:rsidRDefault="00816626" w:rsidP="00444DAE">
            <w:pPr>
              <w:bidi w:val="0"/>
              <w:rPr>
                <w:rFonts w:cstheme="minorHAnsi"/>
              </w:rPr>
            </w:pPr>
            <w:r w:rsidRPr="00020E19">
              <w:rPr>
                <w:rFonts w:cstheme="minorHAnsi"/>
                <w:color w:val="000000"/>
                <w:sz w:val="24"/>
              </w:rPr>
              <w:t>Face-to-Face Meeting</w:t>
            </w:r>
          </w:p>
        </w:tc>
        <w:tc>
          <w:tcPr>
            <w:tcW w:w="1207" w:type="dxa"/>
          </w:tcPr>
          <w:p w14:paraId="0563425D" w14:textId="77777777" w:rsidR="006D7A24" w:rsidRPr="00020E19" w:rsidRDefault="00816626" w:rsidP="00444DAE">
            <w:pPr>
              <w:bidi w:val="0"/>
              <w:rPr>
                <w:rFonts w:cstheme="minorHAnsi"/>
              </w:rPr>
            </w:pPr>
            <w:r w:rsidRPr="00020E19">
              <w:rPr>
                <w:rFonts w:cstheme="minorHAnsi"/>
                <w:color w:val="000000"/>
                <w:sz w:val="24"/>
              </w:rPr>
              <w:t>Risk Register on GitHub</w:t>
            </w:r>
          </w:p>
        </w:tc>
      </w:tr>
      <w:tr w:rsidR="006D7A24" w:rsidRPr="00020E19" w14:paraId="5D16ACA4" w14:textId="77777777" w:rsidTr="00020E19">
        <w:tc>
          <w:tcPr>
            <w:tcW w:w="1792" w:type="dxa"/>
          </w:tcPr>
          <w:p w14:paraId="293A1E08" w14:textId="77777777" w:rsidR="006D7A24" w:rsidRPr="00020E19" w:rsidRDefault="00816626" w:rsidP="00444DAE">
            <w:pPr>
              <w:bidi w:val="0"/>
              <w:rPr>
                <w:rFonts w:cstheme="minorHAnsi"/>
              </w:rPr>
            </w:pPr>
            <w:r w:rsidRPr="00020E19">
              <w:rPr>
                <w:rFonts w:cstheme="minorHAnsi"/>
                <w:color w:val="000000"/>
                <w:sz w:val="24"/>
              </w:rPr>
              <w:t>Change Request Discussion</w:t>
            </w:r>
          </w:p>
        </w:tc>
        <w:tc>
          <w:tcPr>
            <w:tcW w:w="1553" w:type="dxa"/>
          </w:tcPr>
          <w:p w14:paraId="359ED393" w14:textId="77777777" w:rsidR="006D7A24" w:rsidRPr="00020E19" w:rsidRDefault="00816626" w:rsidP="00444DAE">
            <w:pPr>
              <w:bidi w:val="0"/>
              <w:rPr>
                <w:rFonts w:cstheme="minorHAnsi"/>
              </w:rPr>
            </w:pPr>
            <w:r w:rsidRPr="00020E19">
              <w:rPr>
                <w:rFonts w:cstheme="minorHAnsi"/>
                <w:color w:val="000000"/>
                <w:sz w:val="24"/>
              </w:rPr>
              <w:t>Evaluate and approve scope modifications.</w:t>
            </w:r>
          </w:p>
        </w:tc>
        <w:tc>
          <w:tcPr>
            <w:tcW w:w="1086" w:type="dxa"/>
          </w:tcPr>
          <w:p w14:paraId="292790DC" w14:textId="77777777" w:rsidR="006D7A24" w:rsidRPr="00020E19" w:rsidRDefault="00816626" w:rsidP="00444DAE">
            <w:pPr>
              <w:bidi w:val="0"/>
              <w:rPr>
                <w:rFonts w:cstheme="minorHAnsi"/>
              </w:rPr>
            </w:pPr>
            <w:r w:rsidRPr="00020E19">
              <w:rPr>
                <w:rFonts w:cstheme="minorHAnsi"/>
                <w:color w:val="000000"/>
                <w:sz w:val="24"/>
              </w:rPr>
              <w:t>Full Team</w:t>
            </w:r>
          </w:p>
        </w:tc>
        <w:tc>
          <w:tcPr>
            <w:tcW w:w="1281" w:type="dxa"/>
          </w:tcPr>
          <w:p w14:paraId="6DED1552" w14:textId="77777777" w:rsidR="006D7A24" w:rsidRPr="00020E19" w:rsidRDefault="00816626" w:rsidP="00444DAE">
            <w:pPr>
              <w:bidi w:val="0"/>
              <w:rPr>
                <w:rFonts w:cstheme="minorHAnsi"/>
              </w:rPr>
            </w:pPr>
            <w:r w:rsidRPr="00020E19">
              <w:rPr>
                <w:rFonts w:cstheme="minorHAnsi"/>
                <w:color w:val="000000"/>
                <w:sz w:val="24"/>
              </w:rPr>
              <w:t>Mohammed Alsamawi</w:t>
            </w:r>
          </w:p>
        </w:tc>
        <w:tc>
          <w:tcPr>
            <w:tcW w:w="1218" w:type="dxa"/>
          </w:tcPr>
          <w:p w14:paraId="3B57DCFB" w14:textId="77777777" w:rsidR="006D7A24" w:rsidRPr="00020E19" w:rsidRDefault="00816626" w:rsidP="00444DAE">
            <w:pPr>
              <w:bidi w:val="0"/>
              <w:rPr>
                <w:rFonts w:cstheme="minorHAnsi"/>
              </w:rPr>
            </w:pPr>
            <w:r w:rsidRPr="00020E19">
              <w:rPr>
                <w:rFonts w:cstheme="minorHAnsi"/>
                <w:color w:val="000000"/>
                <w:sz w:val="24"/>
              </w:rPr>
              <w:t>As Needed</w:t>
            </w:r>
          </w:p>
        </w:tc>
        <w:tc>
          <w:tcPr>
            <w:tcW w:w="1501" w:type="dxa"/>
          </w:tcPr>
          <w:p w14:paraId="34C55C21" w14:textId="77777777" w:rsidR="006D7A24" w:rsidRPr="00020E19" w:rsidRDefault="00816626" w:rsidP="00444DAE">
            <w:pPr>
              <w:bidi w:val="0"/>
              <w:rPr>
                <w:rFonts w:cstheme="minorHAnsi"/>
              </w:rPr>
            </w:pPr>
            <w:r w:rsidRPr="00020E19">
              <w:rPr>
                <w:rFonts w:cstheme="minorHAnsi"/>
                <w:color w:val="000000"/>
                <w:sz w:val="24"/>
              </w:rPr>
              <w:t>Face-to-Face / WhatsApp</w:t>
            </w:r>
          </w:p>
        </w:tc>
        <w:tc>
          <w:tcPr>
            <w:tcW w:w="1207" w:type="dxa"/>
          </w:tcPr>
          <w:p w14:paraId="126C3AC1" w14:textId="77777777" w:rsidR="006D7A24" w:rsidRPr="00020E19" w:rsidRDefault="00816626" w:rsidP="00444DAE">
            <w:pPr>
              <w:bidi w:val="0"/>
              <w:rPr>
                <w:rFonts w:cstheme="minorHAnsi"/>
              </w:rPr>
            </w:pPr>
            <w:r w:rsidRPr="00020E19">
              <w:rPr>
                <w:rFonts w:cstheme="minorHAnsi"/>
                <w:color w:val="000000"/>
                <w:sz w:val="24"/>
              </w:rPr>
              <w:t>Change Log on GitHub</w:t>
            </w:r>
          </w:p>
        </w:tc>
      </w:tr>
      <w:tr w:rsidR="006D7A24" w:rsidRPr="00020E19" w14:paraId="60FFEDEF" w14:textId="77777777" w:rsidTr="00020E19">
        <w:tc>
          <w:tcPr>
            <w:tcW w:w="1792" w:type="dxa"/>
          </w:tcPr>
          <w:p w14:paraId="49EA0810" w14:textId="77777777" w:rsidR="006D7A24" w:rsidRPr="00020E19" w:rsidRDefault="00816626" w:rsidP="00444DAE">
            <w:pPr>
              <w:bidi w:val="0"/>
              <w:rPr>
                <w:rFonts w:cstheme="minorHAnsi"/>
              </w:rPr>
            </w:pPr>
            <w:r w:rsidRPr="00020E19">
              <w:rPr>
                <w:rFonts w:cstheme="minorHAnsi"/>
                <w:color w:val="000000"/>
                <w:sz w:val="24"/>
              </w:rPr>
              <w:t xml:space="preserve">Final Portfolio </w:t>
            </w:r>
            <w:r w:rsidRPr="00020E19">
              <w:rPr>
                <w:rFonts w:cstheme="minorHAnsi"/>
                <w:color w:val="000000"/>
                <w:sz w:val="24"/>
              </w:rPr>
              <w:t>Handover</w:t>
            </w:r>
          </w:p>
        </w:tc>
        <w:tc>
          <w:tcPr>
            <w:tcW w:w="1553" w:type="dxa"/>
          </w:tcPr>
          <w:p w14:paraId="32442AA6" w14:textId="77777777" w:rsidR="006D7A24" w:rsidRPr="00020E19" w:rsidRDefault="00816626" w:rsidP="00444DAE">
            <w:pPr>
              <w:bidi w:val="0"/>
              <w:rPr>
                <w:rFonts w:cstheme="minorHAnsi"/>
              </w:rPr>
            </w:pPr>
            <w:r w:rsidRPr="00020E19">
              <w:rPr>
                <w:rFonts w:cstheme="minorHAnsi"/>
                <w:color w:val="000000"/>
                <w:sz w:val="24"/>
              </w:rPr>
              <w:t>Official submission of all project management artifacts.</w:t>
            </w:r>
          </w:p>
        </w:tc>
        <w:tc>
          <w:tcPr>
            <w:tcW w:w="1086" w:type="dxa"/>
          </w:tcPr>
          <w:p w14:paraId="7C24FE2A" w14:textId="77777777" w:rsidR="006D7A24" w:rsidRPr="00020E19" w:rsidRDefault="00816626" w:rsidP="00444DAE">
            <w:pPr>
              <w:bidi w:val="0"/>
              <w:rPr>
                <w:rFonts w:cstheme="minorHAnsi"/>
              </w:rPr>
            </w:pPr>
            <w:r w:rsidRPr="00020E19">
              <w:rPr>
                <w:rFonts w:cstheme="minorHAnsi"/>
                <w:color w:val="000000"/>
                <w:sz w:val="24"/>
              </w:rPr>
              <w:t xml:space="preserve">Eng. Rasheed </w:t>
            </w:r>
            <w:proofErr w:type="spellStart"/>
            <w:r w:rsidRPr="00020E19">
              <w:rPr>
                <w:rFonts w:cstheme="minorHAnsi"/>
                <w:color w:val="000000"/>
                <w:sz w:val="24"/>
              </w:rPr>
              <w:t>Aldhaferi</w:t>
            </w:r>
            <w:proofErr w:type="spellEnd"/>
          </w:p>
        </w:tc>
        <w:tc>
          <w:tcPr>
            <w:tcW w:w="1281" w:type="dxa"/>
          </w:tcPr>
          <w:p w14:paraId="3237859F" w14:textId="77777777" w:rsidR="006D7A24" w:rsidRPr="00020E19" w:rsidRDefault="00816626" w:rsidP="00444DAE">
            <w:pPr>
              <w:bidi w:val="0"/>
              <w:rPr>
                <w:rFonts w:cstheme="minorHAnsi"/>
              </w:rPr>
            </w:pPr>
            <w:r w:rsidRPr="00020E19">
              <w:rPr>
                <w:rFonts w:cstheme="minorHAnsi"/>
                <w:color w:val="000000"/>
                <w:sz w:val="24"/>
              </w:rPr>
              <w:t>Mohammed Alsamawi</w:t>
            </w:r>
          </w:p>
        </w:tc>
        <w:tc>
          <w:tcPr>
            <w:tcW w:w="1218" w:type="dxa"/>
          </w:tcPr>
          <w:p w14:paraId="170E020D" w14:textId="77777777" w:rsidR="006D7A24" w:rsidRPr="00020E19" w:rsidRDefault="00816626" w:rsidP="00444DAE">
            <w:pPr>
              <w:bidi w:val="0"/>
              <w:rPr>
                <w:rFonts w:cstheme="minorHAnsi"/>
              </w:rPr>
            </w:pPr>
            <w:r w:rsidRPr="00020E19">
              <w:rPr>
                <w:rFonts w:cstheme="minorHAnsi"/>
                <w:color w:val="000000"/>
                <w:sz w:val="24"/>
              </w:rPr>
              <w:t>End of Semester</w:t>
            </w:r>
          </w:p>
        </w:tc>
        <w:tc>
          <w:tcPr>
            <w:tcW w:w="1501" w:type="dxa"/>
          </w:tcPr>
          <w:p w14:paraId="0F7165AC" w14:textId="77777777" w:rsidR="006D7A24" w:rsidRPr="00020E19" w:rsidRDefault="00816626" w:rsidP="00444DAE">
            <w:pPr>
              <w:bidi w:val="0"/>
              <w:rPr>
                <w:rFonts w:cstheme="minorHAnsi"/>
              </w:rPr>
            </w:pPr>
            <w:r w:rsidRPr="00020E19">
              <w:rPr>
                <w:rFonts w:cstheme="minorHAnsi"/>
                <w:color w:val="000000"/>
                <w:sz w:val="24"/>
              </w:rPr>
              <w:t>Electronic (GitHub Link)</w:t>
            </w:r>
          </w:p>
        </w:tc>
        <w:tc>
          <w:tcPr>
            <w:tcW w:w="1207" w:type="dxa"/>
          </w:tcPr>
          <w:p w14:paraId="0C562CC3" w14:textId="77777777" w:rsidR="006D7A24" w:rsidRPr="00020E19" w:rsidRDefault="00816626" w:rsidP="00444DAE">
            <w:pPr>
              <w:bidi w:val="0"/>
              <w:rPr>
                <w:rFonts w:cstheme="minorHAnsi"/>
              </w:rPr>
            </w:pPr>
            <w:r w:rsidRPr="00020E19">
              <w:rPr>
                <w:rFonts w:cstheme="minorHAnsi"/>
                <w:color w:val="000000"/>
                <w:sz w:val="24"/>
              </w:rPr>
              <w:t>GitHub Main Branch</w:t>
            </w:r>
          </w:p>
        </w:tc>
      </w:tr>
    </w:tbl>
    <w:p w14:paraId="5557D366" w14:textId="77777777" w:rsidR="00766953" w:rsidRDefault="00766953" w:rsidP="00444DAE">
      <w:pPr>
        <w:bidi w:val="0"/>
        <w:spacing w:after="80"/>
      </w:pPr>
    </w:p>
    <w:p w14:paraId="2555C746" w14:textId="77777777" w:rsidR="00766953" w:rsidRDefault="00816626" w:rsidP="00444DAE">
      <w:pPr>
        <w:bidi w:val="0"/>
      </w:pPr>
      <w:r>
        <w:br w:type="page"/>
      </w:r>
    </w:p>
    <w:p w14:paraId="66CA8C63" w14:textId="77777777" w:rsidR="00766953" w:rsidRDefault="00816626" w:rsidP="00444DAE">
      <w:pPr>
        <w:pStyle w:val="11"/>
        <w:bidi w:val="0"/>
        <w:spacing w:before="280" w:after="140"/>
        <w:outlineLvl w:val="0"/>
      </w:pPr>
      <w:bookmarkStart w:id="39" w:name="_Toc241022130"/>
      <w:r>
        <w:lastRenderedPageBreak/>
        <w:t>Section 14: Quality Checklist</w:t>
      </w:r>
      <w:bookmarkEnd w:id="39"/>
    </w:p>
    <w:p w14:paraId="0378A881" w14:textId="77777777" w:rsidR="00766953" w:rsidRDefault="00816626" w:rsidP="00444DAE">
      <w:pPr>
        <w:pStyle w:val="21"/>
        <w:keepNext/>
        <w:bidi w:val="0"/>
        <w:spacing w:before="240" w:after="80"/>
        <w:outlineLvl w:val="1"/>
      </w:pPr>
      <w:bookmarkStart w:id="40" w:name="_Toc241022131"/>
      <w:r>
        <w:t>9. Quality Checklist</w:t>
      </w:r>
      <w:bookmarkEnd w:id="40"/>
    </w:p>
    <w:p w14:paraId="46E51DFA" w14:textId="77777777" w:rsidR="00766953" w:rsidRDefault="00816626" w:rsidP="00444DAE">
      <w:pPr>
        <w:pStyle w:val="21"/>
        <w:keepNext/>
        <w:bidi w:val="0"/>
        <w:spacing w:before="240" w:after="80"/>
        <w:outlineLvl w:val="1"/>
      </w:pPr>
      <w:bookmarkStart w:id="41" w:name="_Toc241022132"/>
      <w:r>
        <w:t xml:space="preserve">1. Project </w:t>
      </w:r>
      <w:r>
        <w:t>Documentation Quality Criteria</w:t>
      </w:r>
      <w:bookmarkEnd w:id="41"/>
    </w:p>
    <w:p w14:paraId="5EBBD3B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Management Artifacts:</w:t>
      </w:r>
      <w:r>
        <w:rPr>
          <w:rFonts w:ascii="Calibri" w:hAnsi="Calibri"/>
          <w:color w:val="000000"/>
          <w:sz w:val="24"/>
        </w:rPr>
        <w:t xml:space="preserve"> Compliant with official lab template layouts and numbering; clear, specific objectives; zero spelling or grammatical errors. Reviewed by Mohammed Alsamawi and Aiham Alhalmi.</w:t>
      </w:r>
    </w:p>
    <w:p w14:paraId="66B6E448"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Governance &amp; Control Logs:</w:t>
      </w:r>
      <w:r>
        <w:rPr>
          <w:rFonts w:ascii="Calibri" w:hAnsi="Calibri"/>
          <w:color w:val="000000"/>
          <w:sz w:val="24"/>
        </w:rPr>
        <w:t xml:space="preserve"> Active tracking of project risks, active issues, and</w:t>
      </w:r>
      <w:r>
        <w:rPr>
          <w:rFonts w:ascii="Calibri" w:hAnsi="Calibri"/>
          <w:color w:val="000000"/>
          <w:sz w:val="24"/>
        </w:rPr>
        <w:t xml:space="preserve"> formal change requests with realistic ratings. Reviewed weekly.</w:t>
      </w:r>
    </w:p>
    <w:p w14:paraId="11608A35" w14:textId="77777777" w:rsidR="00766953" w:rsidRDefault="00816626" w:rsidP="00444DAE">
      <w:pPr>
        <w:pStyle w:val="21"/>
        <w:keepNext/>
        <w:bidi w:val="0"/>
        <w:spacing w:before="240" w:after="80"/>
        <w:outlineLvl w:val="1"/>
      </w:pPr>
      <w:bookmarkStart w:id="42" w:name="_Toc241022133"/>
      <w:r>
        <w:t>2. Software &amp; Technical Work Quality Criteria</w:t>
      </w:r>
      <w:bookmarkEnd w:id="42"/>
    </w:p>
    <w:p w14:paraId="3FA2C3E2"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Standalone Desktop GUI Application:</w:t>
      </w:r>
      <w:r>
        <w:rPr>
          <w:rFonts w:ascii="Calibri" w:hAnsi="Calibri"/>
          <w:color w:val="000000"/>
          <w:sz w:val="24"/>
        </w:rPr>
        <w:t xml:space="preserve"> Intuitive navigation designed for local property managers; clean UI responsiveness across Windows 10/11 env</w:t>
      </w:r>
      <w:r>
        <w:rPr>
          <w:rFonts w:ascii="Calibri" w:hAnsi="Calibri"/>
          <w:color w:val="000000"/>
          <w:sz w:val="24"/>
        </w:rPr>
        <w:t>ironments. Tested by the full team.</w:t>
      </w:r>
    </w:p>
    <w:p w14:paraId="62418A8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Local Offline Database Layer:</w:t>
      </w:r>
      <w:r>
        <w:rPr>
          <w:rFonts w:ascii="Calibri" w:hAnsi="Calibri"/>
          <w:color w:val="000000"/>
          <w:sz w:val="24"/>
        </w:rPr>
        <w:t xml:space="preserve"> 100% offline operational capability using local SQLite storage without internet dependencies; automated backup utilities functioning correctly. Tested via offline stress testing.</w:t>
      </w:r>
    </w:p>
    <w:p w14:paraId="076BECDB"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Core Mo</w:t>
      </w:r>
      <w:r>
        <w:rPr>
          <w:rFonts w:ascii="Calibri" w:hAnsi="Calibri"/>
          <w:b/>
          <w:color w:val="000000"/>
          <w:sz w:val="24"/>
        </w:rPr>
        <w:t>dules Execution:</w:t>
      </w:r>
      <w:r>
        <w:rPr>
          <w:rFonts w:ascii="Calibri" w:hAnsi="Calibri"/>
          <w:color w:val="000000"/>
          <w:sz w:val="24"/>
        </w:rPr>
        <w:t xml:space="preserve"> Transaction processing speed of under 1 minute per entry; 100% financial calculation accuracy for rent dues, partial payments, and overdue balances.</w:t>
      </w:r>
    </w:p>
    <w:p w14:paraId="526A4D8C"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Version Control:</w:t>
      </w:r>
      <w:r>
        <w:rPr>
          <w:rFonts w:ascii="Calibri" w:hAnsi="Calibri"/>
          <w:color w:val="000000"/>
          <w:sz w:val="24"/>
        </w:rPr>
        <w:t xml:space="preserve"> GitHub used as the sole central repository for source code and document</w:t>
      </w:r>
      <w:r>
        <w:rPr>
          <w:rFonts w:ascii="Calibri" w:hAnsi="Calibri"/>
          <w:color w:val="000000"/>
          <w:sz w:val="24"/>
        </w:rPr>
        <w:t xml:space="preserve"> version control.</w:t>
      </w:r>
    </w:p>
    <w:p w14:paraId="532DD258" w14:textId="77777777" w:rsidR="00766953" w:rsidRDefault="00766953" w:rsidP="00444DAE">
      <w:pPr>
        <w:bidi w:val="0"/>
        <w:spacing w:after="80"/>
      </w:pPr>
    </w:p>
    <w:p w14:paraId="1FEB55AF" w14:textId="77777777" w:rsidR="00766953" w:rsidRDefault="00816626" w:rsidP="00444DAE">
      <w:pPr>
        <w:bidi w:val="0"/>
      </w:pPr>
      <w:r>
        <w:br w:type="page"/>
      </w:r>
    </w:p>
    <w:p w14:paraId="2242DAA4" w14:textId="77777777" w:rsidR="00766953" w:rsidRDefault="00816626" w:rsidP="00444DAE">
      <w:pPr>
        <w:pStyle w:val="11"/>
        <w:bidi w:val="0"/>
        <w:spacing w:before="280" w:after="140"/>
        <w:outlineLvl w:val="0"/>
      </w:pPr>
      <w:bookmarkStart w:id="43" w:name="_Toc241022134"/>
      <w:r>
        <w:lastRenderedPageBreak/>
        <w:t>Section 15: Issue Log</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5"/>
        <w:gridCol w:w="2965"/>
        <w:gridCol w:w="973"/>
        <w:gridCol w:w="1373"/>
        <w:gridCol w:w="2552"/>
        <w:gridCol w:w="1100"/>
      </w:tblGrid>
      <w:tr w:rsidR="000E6270" w14:paraId="2B6B6A13" w14:textId="77777777" w:rsidTr="00176D5B">
        <w:tc>
          <w:tcPr>
            <w:tcW w:w="675" w:type="dxa"/>
            <w:shd w:val="clear" w:color="auto" w:fill="90D5FF"/>
          </w:tcPr>
          <w:p w14:paraId="79CA84AA" w14:textId="77777777" w:rsidR="000E6270" w:rsidRDefault="00816626" w:rsidP="00444DAE">
            <w:pPr>
              <w:bidi w:val="0"/>
            </w:pPr>
            <w:r>
              <w:rPr>
                <w:rFonts w:ascii="Calibri" w:hAnsi="Calibri"/>
                <w:b/>
                <w:color w:val="000000"/>
                <w:sz w:val="24"/>
              </w:rPr>
              <w:t>Issue ID</w:t>
            </w:r>
          </w:p>
        </w:tc>
        <w:tc>
          <w:tcPr>
            <w:tcW w:w="2965" w:type="dxa"/>
            <w:shd w:val="clear" w:color="auto" w:fill="90D5FF"/>
          </w:tcPr>
          <w:p w14:paraId="69506BB6" w14:textId="77777777" w:rsidR="000E6270" w:rsidRDefault="00816626" w:rsidP="00444DAE">
            <w:pPr>
              <w:bidi w:val="0"/>
            </w:pPr>
            <w:r>
              <w:rPr>
                <w:rFonts w:ascii="Calibri" w:hAnsi="Calibri"/>
                <w:b/>
                <w:color w:val="000000"/>
                <w:sz w:val="24"/>
              </w:rPr>
              <w:t>Issue Description</w:t>
            </w:r>
          </w:p>
        </w:tc>
        <w:tc>
          <w:tcPr>
            <w:tcW w:w="973" w:type="dxa"/>
            <w:shd w:val="clear" w:color="auto" w:fill="90D5FF"/>
          </w:tcPr>
          <w:p w14:paraId="4D410BFE" w14:textId="77777777" w:rsidR="000E6270" w:rsidRDefault="00816626" w:rsidP="00444DAE">
            <w:pPr>
              <w:bidi w:val="0"/>
            </w:pPr>
            <w:r>
              <w:rPr>
                <w:rFonts w:ascii="Calibri" w:hAnsi="Calibri"/>
                <w:b/>
                <w:color w:val="000000"/>
                <w:sz w:val="24"/>
              </w:rPr>
              <w:t>Priority</w:t>
            </w:r>
          </w:p>
        </w:tc>
        <w:tc>
          <w:tcPr>
            <w:tcW w:w="1373" w:type="dxa"/>
            <w:shd w:val="clear" w:color="auto" w:fill="90D5FF"/>
          </w:tcPr>
          <w:p w14:paraId="5375F82C" w14:textId="77777777" w:rsidR="000E6270" w:rsidRDefault="00816626" w:rsidP="00444DAE">
            <w:pPr>
              <w:bidi w:val="0"/>
            </w:pPr>
            <w:r>
              <w:rPr>
                <w:rFonts w:ascii="Calibri" w:hAnsi="Calibri"/>
                <w:b/>
                <w:color w:val="000000"/>
                <w:sz w:val="24"/>
              </w:rPr>
              <w:t>Owner</w:t>
            </w:r>
          </w:p>
        </w:tc>
        <w:tc>
          <w:tcPr>
            <w:tcW w:w="2552" w:type="dxa"/>
            <w:shd w:val="clear" w:color="auto" w:fill="90D5FF"/>
          </w:tcPr>
          <w:p w14:paraId="6FBE9536" w14:textId="77777777" w:rsidR="000E6270" w:rsidRDefault="00816626" w:rsidP="00444DAE">
            <w:pPr>
              <w:bidi w:val="0"/>
            </w:pPr>
            <w:r>
              <w:rPr>
                <w:rFonts w:ascii="Calibri" w:hAnsi="Calibri"/>
                <w:b/>
                <w:color w:val="000000"/>
                <w:sz w:val="24"/>
              </w:rPr>
              <w:t>Required Action</w:t>
            </w:r>
          </w:p>
        </w:tc>
        <w:tc>
          <w:tcPr>
            <w:tcW w:w="1100" w:type="dxa"/>
            <w:shd w:val="clear" w:color="auto" w:fill="90D5FF"/>
          </w:tcPr>
          <w:p w14:paraId="7D6F21AA" w14:textId="77777777" w:rsidR="000E6270" w:rsidRDefault="00816626" w:rsidP="00444DAE">
            <w:pPr>
              <w:bidi w:val="0"/>
            </w:pPr>
            <w:r>
              <w:rPr>
                <w:rFonts w:ascii="Calibri" w:hAnsi="Calibri"/>
                <w:b/>
                <w:color w:val="000000"/>
                <w:sz w:val="24"/>
              </w:rPr>
              <w:t>Status</w:t>
            </w:r>
          </w:p>
        </w:tc>
      </w:tr>
      <w:tr w:rsidR="000E6270" w14:paraId="01036AF8" w14:textId="77777777" w:rsidTr="00176D5B">
        <w:tc>
          <w:tcPr>
            <w:tcW w:w="675" w:type="dxa"/>
          </w:tcPr>
          <w:p w14:paraId="52D1235B" w14:textId="77777777" w:rsidR="000E6270" w:rsidRDefault="00816626" w:rsidP="00444DAE">
            <w:pPr>
              <w:bidi w:val="0"/>
            </w:pPr>
            <w:r>
              <w:rPr>
                <w:rFonts w:ascii="Calibri" w:hAnsi="Calibri"/>
                <w:color w:val="000000"/>
                <w:sz w:val="24"/>
              </w:rPr>
              <w:t>ISS-001</w:t>
            </w:r>
          </w:p>
        </w:tc>
        <w:tc>
          <w:tcPr>
            <w:tcW w:w="2965" w:type="dxa"/>
          </w:tcPr>
          <w:p w14:paraId="3C464CB3" w14:textId="77777777" w:rsidR="000E6270" w:rsidRDefault="00816626" w:rsidP="00444DAE">
            <w:pPr>
              <w:bidi w:val="0"/>
            </w:pPr>
            <w:r>
              <w:rPr>
                <w:rFonts w:ascii="Calibri" w:hAnsi="Calibri"/>
                <w:color w:val="000000"/>
                <w:sz w:val="24"/>
              </w:rPr>
              <w:t>GitHub Merge Conflict: Edits to the shared Scope Statement (WBS 1.2.3)</w:t>
            </w:r>
            <w:r>
              <w:rPr>
                <w:rFonts w:ascii="Calibri" w:hAnsi="Calibri"/>
                <w:color w:val="000000"/>
                <w:sz w:val="24"/>
              </w:rPr>
              <w:t xml:space="preserve"> were overwritten during a simultaneous push.</w:t>
            </w:r>
          </w:p>
        </w:tc>
        <w:tc>
          <w:tcPr>
            <w:tcW w:w="973" w:type="dxa"/>
          </w:tcPr>
          <w:p w14:paraId="6FF9456B" w14:textId="77777777" w:rsidR="000E6270" w:rsidRDefault="00816626" w:rsidP="00444DAE">
            <w:pPr>
              <w:bidi w:val="0"/>
            </w:pPr>
            <w:r>
              <w:rPr>
                <w:rFonts w:ascii="Calibri" w:hAnsi="Calibri"/>
                <w:color w:val="000000"/>
                <w:sz w:val="24"/>
              </w:rPr>
              <w:t>High</w:t>
            </w:r>
          </w:p>
        </w:tc>
        <w:tc>
          <w:tcPr>
            <w:tcW w:w="1373" w:type="dxa"/>
          </w:tcPr>
          <w:p w14:paraId="48E90445" w14:textId="77777777" w:rsidR="000E6270" w:rsidRDefault="00816626" w:rsidP="00444DAE">
            <w:pPr>
              <w:bidi w:val="0"/>
            </w:pPr>
            <w:r>
              <w:rPr>
                <w:rFonts w:ascii="Calibri" w:hAnsi="Calibri"/>
                <w:color w:val="000000"/>
                <w:sz w:val="24"/>
              </w:rPr>
              <w:t>Aiham Alhalmi</w:t>
            </w:r>
          </w:p>
        </w:tc>
        <w:tc>
          <w:tcPr>
            <w:tcW w:w="2552" w:type="dxa"/>
          </w:tcPr>
          <w:p w14:paraId="2E55A236" w14:textId="77777777" w:rsidR="000E6270" w:rsidRDefault="00816626" w:rsidP="00444DAE">
            <w:pPr>
              <w:bidi w:val="0"/>
            </w:pPr>
            <w:r>
              <w:rPr>
                <w:rFonts w:ascii="Calibri" w:hAnsi="Calibri"/>
                <w:color w:val="000000"/>
                <w:sz w:val="24"/>
              </w:rPr>
              <w:t>Restore the lost version from GitHub history and enforce the WhatsApp coordination protocol.</w:t>
            </w:r>
          </w:p>
        </w:tc>
        <w:tc>
          <w:tcPr>
            <w:tcW w:w="1100" w:type="dxa"/>
          </w:tcPr>
          <w:p w14:paraId="263CAE9C" w14:textId="77777777" w:rsidR="000E6270" w:rsidRDefault="00816626" w:rsidP="00444DAE">
            <w:pPr>
              <w:bidi w:val="0"/>
            </w:pPr>
            <w:r>
              <w:rPr>
                <w:rFonts w:ascii="Calibri" w:hAnsi="Calibri"/>
                <w:color w:val="000000"/>
                <w:sz w:val="24"/>
              </w:rPr>
              <w:t>Resolved</w:t>
            </w:r>
          </w:p>
        </w:tc>
      </w:tr>
      <w:tr w:rsidR="000E6270" w14:paraId="0C4B3F0A" w14:textId="77777777" w:rsidTr="00176D5B">
        <w:tc>
          <w:tcPr>
            <w:tcW w:w="675" w:type="dxa"/>
          </w:tcPr>
          <w:p w14:paraId="7B2B6CD4" w14:textId="77777777" w:rsidR="000E6270" w:rsidRDefault="00816626" w:rsidP="00444DAE">
            <w:pPr>
              <w:bidi w:val="0"/>
            </w:pPr>
            <w:r>
              <w:rPr>
                <w:rFonts w:ascii="Calibri" w:hAnsi="Calibri"/>
                <w:color w:val="000000"/>
                <w:sz w:val="24"/>
              </w:rPr>
              <w:t>ISS-002</w:t>
            </w:r>
          </w:p>
        </w:tc>
        <w:tc>
          <w:tcPr>
            <w:tcW w:w="2965" w:type="dxa"/>
          </w:tcPr>
          <w:p w14:paraId="4BFAFED2" w14:textId="77777777" w:rsidR="000E6270" w:rsidRDefault="00816626" w:rsidP="00444DAE">
            <w:pPr>
              <w:bidi w:val="0"/>
            </w:pPr>
            <w:r>
              <w:rPr>
                <w:rFonts w:ascii="Calibri" w:hAnsi="Calibri"/>
                <w:color w:val="000000"/>
                <w:sz w:val="24"/>
              </w:rPr>
              <w:t>Role Ambiguity:</w:t>
            </w:r>
            <w:r>
              <w:rPr>
                <w:rFonts w:ascii="Calibri" w:hAnsi="Calibri"/>
                <w:color w:val="000000"/>
                <w:sz w:val="24"/>
              </w:rPr>
              <w:t xml:space="preserve"> Specific technical responsibilities for the </w:t>
            </w:r>
            <w:proofErr w:type="spellStart"/>
            <w:r>
              <w:rPr>
                <w:rFonts w:ascii="Calibri" w:hAnsi="Calibri"/>
                <w:color w:val="000000"/>
                <w:sz w:val="24"/>
              </w:rPr>
              <w:t>DataBase</w:t>
            </w:r>
            <w:proofErr w:type="spellEnd"/>
            <w:r>
              <w:rPr>
                <w:rFonts w:ascii="Calibri" w:hAnsi="Calibri"/>
                <w:color w:val="000000"/>
                <w:sz w:val="24"/>
              </w:rPr>
              <w:t xml:space="preserve"> Layer (WBS 1.4.5) are unassigned because Member C is listed as "NA" [2].</w:t>
            </w:r>
          </w:p>
        </w:tc>
        <w:tc>
          <w:tcPr>
            <w:tcW w:w="973" w:type="dxa"/>
          </w:tcPr>
          <w:p w14:paraId="770EA2C4" w14:textId="77777777" w:rsidR="000E6270" w:rsidRDefault="00816626" w:rsidP="00444DAE">
            <w:pPr>
              <w:bidi w:val="0"/>
            </w:pPr>
            <w:r>
              <w:rPr>
                <w:rFonts w:ascii="Calibri" w:hAnsi="Calibri"/>
                <w:color w:val="000000"/>
                <w:sz w:val="24"/>
              </w:rPr>
              <w:t>High</w:t>
            </w:r>
          </w:p>
        </w:tc>
        <w:tc>
          <w:tcPr>
            <w:tcW w:w="1373" w:type="dxa"/>
          </w:tcPr>
          <w:p w14:paraId="0787294D" w14:textId="77777777" w:rsidR="000E6270" w:rsidRDefault="00816626" w:rsidP="00444DAE">
            <w:pPr>
              <w:bidi w:val="0"/>
            </w:pPr>
            <w:r>
              <w:rPr>
                <w:rFonts w:ascii="Calibri" w:hAnsi="Calibri"/>
                <w:color w:val="000000"/>
                <w:sz w:val="24"/>
              </w:rPr>
              <w:t>Aiham Alhalmi</w:t>
            </w:r>
          </w:p>
        </w:tc>
        <w:tc>
          <w:tcPr>
            <w:tcW w:w="2552" w:type="dxa"/>
          </w:tcPr>
          <w:p w14:paraId="67481842" w14:textId="77777777" w:rsidR="000E6270" w:rsidRDefault="00816626" w:rsidP="00444DAE">
            <w:pPr>
              <w:bidi w:val="0"/>
            </w:pPr>
            <w:r>
              <w:rPr>
                <w:rFonts w:ascii="Calibri" w:hAnsi="Calibri"/>
                <w:color w:val="000000"/>
                <w:sz w:val="24"/>
              </w:rPr>
              <w:t>Formally update the RACI Matrix to assign Habib Sabri as "Responsible" for technical implementation tasks.</w:t>
            </w:r>
          </w:p>
        </w:tc>
        <w:tc>
          <w:tcPr>
            <w:tcW w:w="1100" w:type="dxa"/>
          </w:tcPr>
          <w:p w14:paraId="53D77909" w14:textId="77777777" w:rsidR="000E6270" w:rsidRDefault="00816626" w:rsidP="00444DAE">
            <w:pPr>
              <w:bidi w:val="0"/>
            </w:pPr>
            <w:r>
              <w:rPr>
                <w:rFonts w:ascii="Calibri" w:hAnsi="Calibri"/>
                <w:color w:val="000000"/>
                <w:sz w:val="24"/>
              </w:rPr>
              <w:t>Open</w:t>
            </w:r>
          </w:p>
        </w:tc>
      </w:tr>
      <w:tr w:rsidR="000E6270" w14:paraId="5037CE2C" w14:textId="77777777" w:rsidTr="00176D5B">
        <w:tc>
          <w:tcPr>
            <w:tcW w:w="675" w:type="dxa"/>
          </w:tcPr>
          <w:p w14:paraId="3DBE2445" w14:textId="77777777" w:rsidR="000E6270" w:rsidRDefault="00816626" w:rsidP="00444DAE">
            <w:pPr>
              <w:bidi w:val="0"/>
            </w:pPr>
            <w:r>
              <w:rPr>
                <w:rFonts w:ascii="Calibri" w:hAnsi="Calibri"/>
                <w:color w:val="000000"/>
                <w:sz w:val="24"/>
              </w:rPr>
              <w:t>ISS-003</w:t>
            </w:r>
          </w:p>
        </w:tc>
        <w:tc>
          <w:tcPr>
            <w:tcW w:w="2965" w:type="dxa"/>
          </w:tcPr>
          <w:p w14:paraId="42824967" w14:textId="77777777" w:rsidR="000E6270" w:rsidRDefault="00816626" w:rsidP="00444DAE">
            <w:pPr>
              <w:bidi w:val="0"/>
            </w:pPr>
            <w:r>
              <w:rPr>
                <w:rFonts w:ascii="Calibri" w:hAnsi="Calibri"/>
                <w:color w:val="000000"/>
                <w:sz w:val="24"/>
              </w:rPr>
              <w:t>Calculation Error: The Rent &amp; Payment Module (WBS 1.4.2) is producing rounding errors for partial payments in local currency.</w:t>
            </w:r>
          </w:p>
        </w:tc>
        <w:tc>
          <w:tcPr>
            <w:tcW w:w="973" w:type="dxa"/>
          </w:tcPr>
          <w:p w14:paraId="1B46C232" w14:textId="77777777" w:rsidR="000E6270" w:rsidRDefault="00816626" w:rsidP="00444DAE">
            <w:pPr>
              <w:bidi w:val="0"/>
            </w:pPr>
            <w:r>
              <w:rPr>
                <w:rFonts w:ascii="Calibri" w:hAnsi="Calibri"/>
                <w:color w:val="000000"/>
                <w:sz w:val="24"/>
              </w:rPr>
              <w:t>Medium</w:t>
            </w:r>
          </w:p>
        </w:tc>
        <w:tc>
          <w:tcPr>
            <w:tcW w:w="1373" w:type="dxa"/>
          </w:tcPr>
          <w:p w14:paraId="0494C079" w14:textId="77777777" w:rsidR="000E6270" w:rsidRDefault="00816626" w:rsidP="00444DAE">
            <w:pPr>
              <w:bidi w:val="0"/>
            </w:pPr>
            <w:r>
              <w:rPr>
                <w:rFonts w:ascii="Calibri" w:hAnsi="Calibri"/>
                <w:color w:val="000000"/>
                <w:sz w:val="24"/>
              </w:rPr>
              <w:t>Ha</w:t>
            </w:r>
            <w:r>
              <w:rPr>
                <w:rFonts w:ascii="Calibri" w:hAnsi="Calibri"/>
                <w:color w:val="000000"/>
                <w:sz w:val="24"/>
              </w:rPr>
              <w:t>bib Sabri</w:t>
            </w:r>
          </w:p>
        </w:tc>
        <w:tc>
          <w:tcPr>
            <w:tcW w:w="2552" w:type="dxa"/>
          </w:tcPr>
          <w:p w14:paraId="59A8A04C" w14:textId="77777777" w:rsidR="000E6270" w:rsidRDefault="00816626" w:rsidP="00444DAE">
            <w:pPr>
              <w:bidi w:val="0"/>
            </w:pPr>
            <w:r>
              <w:rPr>
                <w:rFonts w:ascii="Calibri" w:hAnsi="Calibri"/>
                <w:color w:val="000000"/>
                <w:sz w:val="24"/>
              </w:rPr>
              <w:t xml:space="preserve">Review the Python/SQLite logic to ensure decimal precision for financial </w:t>
            </w:r>
            <w:proofErr w:type="gramStart"/>
            <w:r>
              <w:rPr>
                <w:rFonts w:ascii="Calibri" w:hAnsi="Calibri"/>
                <w:color w:val="000000"/>
                <w:sz w:val="24"/>
              </w:rPr>
              <w:t>transactions .</w:t>
            </w:r>
            <w:proofErr w:type="gramEnd"/>
          </w:p>
        </w:tc>
        <w:tc>
          <w:tcPr>
            <w:tcW w:w="1100" w:type="dxa"/>
          </w:tcPr>
          <w:p w14:paraId="351A623F" w14:textId="77777777" w:rsidR="000E6270" w:rsidRDefault="00816626" w:rsidP="00444DAE">
            <w:pPr>
              <w:bidi w:val="0"/>
            </w:pPr>
            <w:r>
              <w:rPr>
                <w:rFonts w:ascii="Calibri" w:hAnsi="Calibri"/>
                <w:color w:val="000000"/>
                <w:sz w:val="24"/>
              </w:rPr>
              <w:t>In Progress</w:t>
            </w:r>
          </w:p>
        </w:tc>
      </w:tr>
      <w:tr w:rsidR="000E6270" w14:paraId="7636FCA8" w14:textId="77777777" w:rsidTr="00176D5B">
        <w:tc>
          <w:tcPr>
            <w:tcW w:w="675" w:type="dxa"/>
          </w:tcPr>
          <w:p w14:paraId="07ED4C2C" w14:textId="77777777" w:rsidR="000E6270" w:rsidRDefault="00816626" w:rsidP="00444DAE">
            <w:pPr>
              <w:bidi w:val="0"/>
            </w:pPr>
            <w:r>
              <w:rPr>
                <w:rFonts w:ascii="Calibri" w:hAnsi="Calibri"/>
                <w:color w:val="000000"/>
                <w:sz w:val="24"/>
              </w:rPr>
              <w:t>ISS-004</w:t>
            </w:r>
          </w:p>
        </w:tc>
        <w:tc>
          <w:tcPr>
            <w:tcW w:w="2965" w:type="dxa"/>
          </w:tcPr>
          <w:p w14:paraId="358FF3D3" w14:textId="77777777" w:rsidR="000E6270" w:rsidRDefault="00816626" w:rsidP="00444DAE">
            <w:pPr>
              <w:bidi w:val="0"/>
            </w:pPr>
            <w:r>
              <w:rPr>
                <w:rFonts w:ascii="Calibri" w:hAnsi="Calibri"/>
                <w:color w:val="000000"/>
                <w:sz w:val="24"/>
              </w:rPr>
              <w:t xml:space="preserve">Documentation Gap: The System Boundary Definition (WBS 1.2.2) </w:t>
            </w:r>
          </w:p>
          <w:p w14:paraId="6E89B633" w14:textId="77777777" w:rsidR="001C744E" w:rsidRDefault="00816626" w:rsidP="00444DAE">
            <w:pPr>
              <w:bidi w:val="0"/>
            </w:pPr>
            <w:r>
              <w:rPr>
                <w:rFonts w:ascii="Calibri" w:hAnsi="Calibri"/>
                <w:color w:val="000000"/>
                <w:sz w:val="24"/>
              </w:rPr>
              <w:t>Lacks an explicit rejection of cloud payment services</w:t>
            </w:r>
          </w:p>
        </w:tc>
        <w:tc>
          <w:tcPr>
            <w:tcW w:w="973" w:type="dxa"/>
          </w:tcPr>
          <w:p w14:paraId="341FA67C" w14:textId="77777777" w:rsidR="000E6270" w:rsidRDefault="00816626" w:rsidP="00444DAE">
            <w:pPr>
              <w:bidi w:val="0"/>
            </w:pPr>
            <w:r>
              <w:rPr>
                <w:rFonts w:ascii="Calibri" w:hAnsi="Calibri"/>
                <w:color w:val="000000"/>
                <w:sz w:val="24"/>
              </w:rPr>
              <w:t>Medium</w:t>
            </w:r>
          </w:p>
        </w:tc>
        <w:tc>
          <w:tcPr>
            <w:tcW w:w="1373" w:type="dxa"/>
          </w:tcPr>
          <w:p w14:paraId="3D42A283" w14:textId="77777777" w:rsidR="000E6270" w:rsidRDefault="00816626" w:rsidP="00444DAE">
            <w:pPr>
              <w:bidi w:val="0"/>
            </w:pPr>
            <w:r>
              <w:rPr>
                <w:rFonts w:ascii="Calibri" w:hAnsi="Calibri"/>
                <w:color w:val="000000"/>
                <w:sz w:val="24"/>
              </w:rPr>
              <w:t>Mohammed Alsamawi</w:t>
            </w:r>
          </w:p>
        </w:tc>
        <w:tc>
          <w:tcPr>
            <w:tcW w:w="2552" w:type="dxa"/>
          </w:tcPr>
          <w:p w14:paraId="40614FA9" w14:textId="77777777" w:rsidR="000E6270" w:rsidRDefault="00816626" w:rsidP="00444DAE">
            <w:pPr>
              <w:bidi w:val="0"/>
            </w:pPr>
            <w:r>
              <w:rPr>
                <w:rFonts w:ascii="Calibri" w:hAnsi="Calibri"/>
                <w:color w:val="000000"/>
                <w:sz w:val="24"/>
              </w:rPr>
              <w:t xml:space="preserve">Draft a section explicitly rejecting </w:t>
            </w:r>
            <w:proofErr w:type="spellStart"/>
            <w:r>
              <w:rPr>
                <w:rFonts w:ascii="Calibri" w:hAnsi="Calibri"/>
                <w:color w:val="000000"/>
                <w:sz w:val="24"/>
              </w:rPr>
              <w:t>Jaib</w:t>
            </w:r>
            <w:proofErr w:type="spellEnd"/>
            <w:r>
              <w:rPr>
                <w:rFonts w:ascii="Calibri" w:hAnsi="Calibri"/>
                <w:color w:val="000000"/>
                <w:sz w:val="24"/>
              </w:rPr>
              <w:t>/E-Wallets</w:t>
            </w:r>
            <w:r>
              <w:rPr>
                <w:rFonts w:ascii="Calibri" w:hAnsi="Calibri"/>
                <w:color w:val="000000"/>
                <w:sz w:val="24"/>
              </w:rPr>
              <w:t xml:space="preserve"> integrations as per project </w:t>
            </w:r>
            <w:proofErr w:type="gramStart"/>
            <w:r>
              <w:rPr>
                <w:rFonts w:ascii="Calibri" w:hAnsi="Calibri"/>
                <w:color w:val="000000"/>
                <w:sz w:val="24"/>
              </w:rPr>
              <w:t>constraints .</w:t>
            </w:r>
            <w:proofErr w:type="gramEnd"/>
          </w:p>
        </w:tc>
        <w:tc>
          <w:tcPr>
            <w:tcW w:w="1100" w:type="dxa"/>
          </w:tcPr>
          <w:p w14:paraId="7039D897" w14:textId="77777777" w:rsidR="000E6270" w:rsidRDefault="00816626" w:rsidP="00444DAE">
            <w:pPr>
              <w:bidi w:val="0"/>
            </w:pPr>
            <w:r>
              <w:rPr>
                <w:rFonts w:ascii="Calibri" w:hAnsi="Calibri"/>
                <w:color w:val="000000"/>
                <w:sz w:val="24"/>
              </w:rPr>
              <w:t>Resolved</w:t>
            </w:r>
          </w:p>
        </w:tc>
      </w:tr>
    </w:tbl>
    <w:p w14:paraId="3687B723" w14:textId="77777777" w:rsidR="00766953" w:rsidRDefault="00766953" w:rsidP="00444DAE">
      <w:pPr>
        <w:bidi w:val="0"/>
        <w:spacing w:after="80"/>
      </w:pPr>
    </w:p>
    <w:p w14:paraId="0F89882B" w14:textId="77777777" w:rsidR="00766953" w:rsidRDefault="00816626" w:rsidP="00444DAE">
      <w:pPr>
        <w:bidi w:val="0"/>
      </w:pPr>
      <w:r>
        <w:br w:type="page"/>
      </w:r>
    </w:p>
    <w:p w14:paraId="2A3993EB" w14:textId="77777777" w:rsidR="00766953" w:rsidRDefault="00816626" w:rsidP="00444DAE">
      <w:pPr>
        <w:pStyle w:val="11"/>
        <w:bidi w:val="0"/>
        <w:spacing w:before="280" w:after="140"/>
        <w:outlineLvl w:val="0"/>
      </w:pPr>
      <w:bookmarkStart w:id="44" w:name="_Toc241022135"/>
      <w:r>
        <w:lastRenderedPageBreak/>
        <w:t>Section 16: Formal Change Request</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9"/>
        <w:gridCol w:w="7799"/>
      </w:tblGrid>
      <w:tr w:rsidR="00C64741" w14:paraId="4344078A" w14:textId="77777777" w:rsidTr="00006D2D">
        <w:tc>
          <w:tcPr>
            <w:tcW w:w="1839" w:type="dxa"/>
            <w:shd w:val="clear" w:color="auto" w:fill="90D5FF"/>
          </w:tcPr>
          <w:p w14:paraId="7DEC5DFB" w14:textId="77777777" w:rsidR="00C64741" w:rsidRDefault="00816626" w:rsidP="00444DAE">
            <w:pPr>
              <w:bidi w:val="0"/>
            </w:pPr>
            <w:r>
              <w:rPr>
                <w:rFonts w:ascii="Calibri" w:hAnsi="Calibri"/>
                <w:b/>
                <w:color w:val="000000"/>
                <w:sz w:val="24"/>
              </w:rPr>
              <w:t>Field</w:t>
            </w:r>
          </w:p>
        </w:tc>
        <w:tc>
          <w:tcPr>
            <w:tcW w:w="7799" w:type="dxa"/>
            <w:shd w:val="clear" w:color="auto" w:fill="90D5FF"/>
          </w:tcPr>
          <w:p w14:paraId="6FDE6E8D" w14:textId="77777777" w:rsidR="00C64741" w:rsidRDefault="00816626" w:rsidP="00444DAE">
            <w:pPr>
              <w:bidi w:val="0"/>
            </w:pPr>
            <w:r>
              <w:rPr>
                <w:rFonts w:ascii="Calibri" w:hAnsi="Calibri"/>
                <w:b/>
                <w:color w:val="000000"/>
                <w:sz w:val="24"/>
              </w:rPr>
              <w:t>Details</w:t>
            </w:r>
          </w:p>
        </w:tc>
      </w:tr>
      <w:tr w:rsidR="00C64741" w14:paraId="76B9D7A1" w14:textId="77777777" w:rsidTr="00006D2D">
        <w:tc>
          <w:tcPr>
            <w:tcW w:w="1839" w:type="dxa"/>
          </w:tcPr>
          <w:p w14:paraId="23E21DC3" w14:textId="77777777" w:rsidR="00C64741" w:rsidRDefault="00816626" w:rsidP="00444DAE">
            <w:pPr>
              <w:bidi w:val="0"/>
            </w:pPr>
            <w:r>
              <w:rPr>
                <w:rFonts w:ascii="Calibri" w:hAnsi="Calibri"/>
                <w:color w:val="000000"/>
                <w:sz w:val="24"/>
              </w:rPr>
              <w:t>Change Request ID</w:t>
            </w:r>
          </w:p>
        </w:tc>
        <w:tc>
          <w:tcPr>
            <w:tcW w:w="7799" w:type="dxa"/>
          </w:tcPr>
          <w:p w14:paraId="349C9982" w14:textId="77777777" w:rsidR="00C64741" w:rsidRDefault="00816626" w:rsidP="00444DAE">
            <w:pPr>
              <w:bidi w:val="0"/>
            </w:pPr>
            <w:r>
              <w:rPr>
                <w:rFonts w:ascii="Calibri" w:hAnsi="Calibri"/>
                <w:color w:val="000000"/>
                <w:sz w:val="24"/>
              </w:rPr>
              <w:t>CR-001</w:t>
            </w:r>
          </w:p>
        </w:tc>
      </w:tr>
      <w:tr w:rsidR="00C64741" w14:paraId="735A040C" w14:textId="77777777" w:rsidTr="00006D2D">
        <w:tc>
          <w:tcPr>
            <w:tcW w:w="1839" w:type="dxa"/>
          </w:tcPr>
          <w:p w14:paraId="52923FA9" w14:textId="77777777" w:rsidR="00C64741" w:rsidRDefault="00816626" w:rsidP="00444DAE">
            <w:pPr>
              <w:bidi w:val="0"/>
            </w:pPr>
            <w:r>
              <w:rPr>
                <w:rFonts w:ascii="Calibri" w:hAnsi="Calibri"/>
                <w:color w:val="000000"/>
                <w:sz w:val="24"/>
              </w:rPr>
              <w:t>Project Name</w:t>
            </w:r>
          </w:p>
        </w:tc>
        <w:tc>
          <w:tcPr>
            <w:tcW w:w="7799" w:type="dxa"/>
          </w:tcPr>
          <w:p w14:paraId="4FA1201E" w14:textId="77777777" w:rsidR="00C64741" w:rsidRDefault="00816626" w:rsidP="00444DAE">
            <w:pPr>
              <w:bidi w:val="0"/>
            </w:pPr>
            <w:r>
              <w:rPr>
                <w:rFonts w:ascii="Calibri" w:hAnsi="Calibri"/>
                <w:color w:val="000000"/>
                <w:sz w:val="24"/>
              </w:rPr>
              <w:t>Apartment Management System (AMS)</w:t>
            </w:r>
          </w:p>
        </w:tc>
      </w:tr>
      <w:tr w:rsidR="00C64741" w14:paraId="330FEDC8" w14:textId="77777777" w:rsidTr="00006D2D">
        <w:tc>
          <w:tcPr>
            <w:tcW w:w="1839" w:type="dxa"/>
          </w:tcPr>
          <w:p w14:paraId="5F5A48CD" w14:textId="77777777" w:rsidR="00C64741" w:rsidRDefault="00816626" w:rsidP="00444DAE">
            <w:pPr>
              <w:bidi w:val="0"/>
            </w:pPr>
            <w:r>
              <w:rPr>
                <w:rFonts w:ascii="Calibri" w:hAnsi="Calibri"/>
                <w:color w:val="000000"/>
                <w:sz w:val="24"/>
              </w:rPr>
              <w:t>Requested By</w:t>
            </w:r>
          </w:p>
        </w:tc>
        <w:tc>
          <w:tcPr>
            <w:tcW w:w="7799" w:type="dxa"/>
          </w:tcPr>
          <w:p w14:paraId="25A7D7D6" w14:textId="77777777" w:rsidR="00C64741" w:rsidRDefault="00816626" w:rsidP="00444DAE">
            <w:pPr>
              <w:bidi w:val="0"/>
            </w:pPr>
            <w:r>
              <w:rPr>
                <w:rFonts w:ascii="Calibri" w:hAnsi="Calibri"/>
                <w:color w:val="000000"/>
                <w:sz w:val="24"/>
              </w:rPr>
              <w:t>Building Owner (External Stakeholder)</w:t>
            </w:r>
          </w:p>
        </w:tc>
      </w:tr>
      <w:tr w:rsidR="00C64741" w14:paraId="7FC51164" w14:textId="77777777" w:rsidTr="00006D2D">
        <w:tc>
          <w:tcPr>
            <w:tcW w:w="1839" w:type="dxa"/>
          </w:tcPr>
          <w:p w14:paraId="0521DE9D" w14:textId="77777777" w:rsidR="00C64741" w:rsidRDefault="00816626" w:rsidP="00444DAE">
            <w:pPr>
              <w:bidi w:val="0"/>
            </w:pPr>
            <w:r>
              <w:rPr>
                <w:rFonts w:ascii="Calibri" w:hAnsi="Calibri"/>
                <w:color w:val="000000"/>
                <w:sz w:val="24"/>
              </w:rPr>
              <w:t>Change Title</w:t>
            </w:r>
          </w:p>
        </w:tc>
        <w:tc>
          <w:tcPr>
            <w:tcW w:w="7799" w:type="dxa"/>
          </w:tcPr>
          <w:p w14:paraId="7F65CF0D" w14:textId="77777777" w:rsidR="00C64741" w:rsidRDefault="00816626" w:rsidP="00444DAE">
            <w:pPr>
              <w:bidi w:val="0"/>
            </w:pPr>
            <w:r>
              <w:rPr>
                <w:rFonts w:ascii="Calibri" w:hAnsi="Calibri"/>
                <w:color w:val="000000"/>
                <w:sz w:val="24"/>
              </w:rPr>
              <w:t>Integration of Cloud-Based Online Payments</w:t>
            </w:r>
          </w:p>
        </w:tc>
      </w:tr>
      <w:tr w:rsidR="00C64741" w14:paraId="1F9A936F" w14:textId="77777777" w:rsidTr="00006D2D">
        <w:tc>
          <w:tcPr>
            <w:tcW w:w="1839" w:type="dxa"/>
          </w:tcPr>
          <w:p w14:paraId="46392A48" w14:textId="77777777" w:rsidR="00C64741" w:rsidRDefault="00816626" w:rsidP="00444DAE">
            <w:pPr>
              <w:bidi w:val="0"/>
            </w:pPr>
            <w:r>
              <w:rPr>
                <w:rFonts w:ascii="Calibri" w:hAnsi="Calibri"/>
                <w:color w:val="000000"/>
                <w:sz w:val="24"/>
              </w:rPr>
              <w:t>Priority</w:t>
            </w:r>
          </w:p>
        </w:tc>
        <w:tc>
          <w:tcPr>
            <w:tcW w:w="7799" w:type="dxa"/>
          </w:tcPr>
          <w:p w14:paraId="1A17D6DD" w14:textId="77777777" w:rsidR="00C64741" w:rsidRDefault="00816626" w:rsidP="00444DAE">
            <w:pPr>
              <w:bidi w:val="0"/>
            </w:pPr>
            <w:r>
              <w:rPr>
                <w:rFonts w:ascii="Calibri" w:hAnsi="Calibri"/>
                <w:color w:val="000000"/>
                <w:sz w:val="24"/>
              </w:rPr>
              <w:t>High</w:t>
            </w:r>
          </w:p>
        </w:tc>
      </w:tr>
      <w:tr w:rsidR="00C64741" w14:paraId="77D6BC57" w14:textId="77777777" w:rsidTr="00006D2D">
        <w:tc>
          <w:tcPr>
            <w:tcW w:w="1839" w:type="dxa"/>
          </w:tcPr>
          <w:p w14:paraId="0816D72E" w14:textId="77777777" w:rsidR="00C64741" w:rsidRDefault="00816626" w:rsidP="00444DAE">
            <w:pPr>
              <w:bidi w:val="0"/>
            </w:pPr>
            <w:r>
              <w:rPr>
                <w:rFonts w:ascii="Calibri" w:hAnsi="Calibri"/>
                <w:color w:val="000000"/>
                <w:sz w:val="24"/>
              </w:rPr>
              <w:t>Current Situation</w:t>
            </w:r>
          </w:p>
        </w:tc>
        <w:tc>
          <w:tcPr>
            <w:tcW w:w="7799" w:type="dxa"/>
          </w:tcPr>
          <w:p w14:paraId="6F49A89F" w14:textId="77777777" w:rsidR="00C64741" w:rsidRDefault="00816626" w:rsidP="00444DAE">
            <w:pPr>
              <w:bidi w:val="0"/>
            </w:pPr>
            <w:r>
              <w:rPr>
                <w:rFonts w:ascii="Calibri" w:hAnsi="Calibri"/>
                <w:color w:val="000000"/>
                <w:sz w:val="24"/>
              </w:rPr>
              <w:t>The Rent &amp; Payment Module (WBS 1.4.2)</w:t>
            </w:r>
            <w:r>
              <w:rPr>
                <w:rFonts w:ascii="Calibri" w:hAnsi="Calibri"/>
                <w:color w:val="000000"/>
                <w:sz w:val="24"/>
              </w:rPr>
              <w:t xml:space="preserve"> is designed strictly for offline cash/receipt logging.</w:t>
            </w:r>
          </w:p>
        </w:tc>
      </w:tr>
      <w:tr w:rsidR="00C64741" w14:paraId="684A939E" w14:textId="77777777" w:rsidTr="00006D2D">
        <w:tc>
          <w:tcPr>
            <w:tcW w:w="1839" w:type="dxa"/>
          </w:tcPr>
          <w:p w14:paraId="04045B0F" w14:textId="77777777" w:rsidR="00C64741" w:rsidRDefault="00816626" w:rsidP="00444DAE">
            <w:pPr>
              <w:bidi w:val="0"/>
            </w:pPr>
            <w:r>
              <w:rPr>
                <w:rFonts w:ascii="Calibri" w:hAnsi="Calibri"/>
                <w:color w:val="000000"/>
                <w:sz w:val="24"/>
              </w:rPr>
              <w:t>Requested Change</w:t>
            </w:r>
          </w:p>
        </w:tc>
        <w:tc>
          <w:tcPr>
            <w:tcW w:w="7799" w:type="dxa"/>
          </w:tcPr>
          <w:p w14:paraId="3625EEE5" w14:textId="77777777" w:rsidR="00C64741" w:rsidRDefault="00816626" w:rsidP="00444DAE">
            <w:pPr>
              <w:bidi w:val="0"/>
            </w:pPr>
            <w:r>
              <w:rPr>
                <w:rFonts w:ascii="Calibri" w:hAnsi="Calibri"/>
                <w:color w:val="000000"/>
                <w:sz w:val="24"/>
              </w:rPr>
              <w:t>Add a feature to allow tenants to pay rent via online wallets or bank APIs.</w:t>
            </w:r>
          </w:p>
        </w:tc>
      </w:tr>
      <w:tr w:rsidR="00C64741" w14:paraId="78AC8C75" w14:textId="77777777" w:rsidTr="00006D2D">
        <w:tc>
          <w:tcPr>
            <w:tcW w:w="1839" w:type="dxa"/>
          </w:tcPr>
          <w:p w14:paraId="100DF8BB" w14:textId="77777777" w:rsidR="00C64741" w:rsidRDefault="00816626" w:rsidP="00444DAE">
            <w:pPr>
              <w:bidi w:val="0"/>
            </w:pPr>
            <w:r>
              <w:rPr>
                <w:rFonts w:ascii="Calibri" w:hAnsi="Calibri"/>
                <w:color w:val="000000"/>
                <w:sz w:val="24"/>
              </w:rPr>
              <w:t>Impact Analysis</w:t>
            </w:r>
          </w:p>
        </w:tc>
        <w:tc>
          <w:tcPr>
            <w:tcW w:w="7799" w:type="dxa"/>
          </w:tcPr>
          <w:p w14:paraId="030BD9BB" w14:textId="77777777" w:rsidR="00C64741" w:rsidRDefault="00816626" w:rsidP="00444DAE">
            <w:pPr>
              <w:bidi w:val="0"/>
              <w:rPr>
                <w:sz w:val="4"/>
                <w:szCs w:val="4"/>
              </w:rPr>
            </w:pPr>
          </w:p>
        </w:tc>
      </w:tr>
      <w:tr w:rsidR="00C64741" w14:paraId="7B0E3E8B" w14:textId="77777777" w:rsidTr="00006D2D">
        <w:tc>
          <w:tcPr>
            <w:tcW w:w="1839" w:type="dxa"/>
          </w:tcPr>
          <w:p w14:paraId="0E95672F" w14:textId="77777777" w:rsidR="00C64741" w:rsidRDefault="00816626" w:rsidP="00444DAE">
            <w:pPr>
              <w:bidi w:val="0"/>
            </w:pPr>
            <w:r>
              <w:rPr>
                <w:rFonts w:ascii="Calibri" w:hAnsi="Calibri"/>
                <w:color w:val="000000"/>
                <w:sz w:val="24"/>
              </w:rPr>
              <w:t>- Scope</w:t>
            </w:r>
          </w:p>
        </w:tc>
        <w:tc>
          <w:tcPr>
            <w:tcW w:w="7799" w:type="dxa"/>
          </w:tcPr>
          <w:p w14:paraId="14A4383D" w14:textId="77777777" w:rsidR="00C64741" w:rsidRDefault="00816626" w:rsidP="00444DAE">
            <w:pPr>
              <w:bidi w:val="0"/>
            </w:pPr>
            <w:r>
              <w:rPr>
                <w:rFonts w:ascii="Calibri" w:hAnsi="Calibri"/>
                <w:color w:val="000000"/>
                <w:sz w:val="24"/>
              </w:rPr>
              <w:t>Significant Increase. Adds a network layer and external API dependencies.</w:t>
            </w:r>
          </w:p>
        </w:tc>
      </w:tr>
      <w:tr w:rsidR="00C64741" w14:paraId="4A59BA14" w14:textId="77777777" w:rsidTr="00006D2D">
        <w:tc>
          <w:tcPr>
            <w:tcW w:w="1839" w:type="dxa"/>
          </w:tcPr>
          <w:p w14:paraId="6C825826" w14:textId="77777777" w:rsidR="00C64741" w:rsidRDefault="00816626" w:rsidP="00444DAE">
            <w:pPr>
              <w:bidi w:val="0"/>
            </w:pPr>
            <w:r>
              <w:rPr>
                <w:rFonts w:ascii="Calibri" w:hAnsi="Calibri"/>
                <w:color w:val="000000"/>
                <w:sz w:val="24"/>
              </w:rPr>
              <w:t>- Sc</w:t>
            </w:r>
            <w:r>
              <w:rPr>
                <w:rFonts w:ascii="Calibri" w:hAnsi="Calibri"/>
                <w:color w:val="000000"/>
                <w:sz w:val="24"/>
              </w:rPr>
              <w:t>hedule</w:t>
            </w:r>
          </w:p>
        </w:tc>
        <w:tc>
          <w:tcPr>
            <w:tcW w:w="7799" w:type="dxa"/>
          </w:tcPr>
          <w:p w14:paraId="5F7C9B2B" w14:textId="77777777" w:rsidR="00C64741" w:rsidRDefault="00816626" w:rsidP="00444DAE">
            <w:pPr>
              <w:bidi w:val="0"/>
            </w:pPr>
            <w:r>
              <w:rPr>
                <w:rFonts w:ascii="Calibri" w:hAnsi="Calibri"/>
                <w:color w:val="000000"/>
                <w:sz w:val="24"/>
              </w:rPr>
              <w:t>High Risk. Development and testing would add 3+ weeks, endangering the Oct 8 final presentation. [5]</w:t>
            </w:r>
          </w:p>
        </w:tc>
      </w:tr>
      <w:tr w:rsidR="00C64741" w14:paraId="11A7A58D" w14:textId="77777777" w:rsidTr="00006D2D">
        <w:tc>
          <w:tcPr>
            <w:tcW w:w="1839" w:type="dxa"/>
          </w:tcPr>
          <w:p w14:paraId="6F447BF6" w14:textId="77777777" w:rsidR="00C64741" w:rsidRDefault="00816626" w:rsidP="00444DAE">
            <w:pPr>
              <w:bidi w:val="0"/>
            </w:pPr>
            <w:r>
              <w:rPr>
                <w:rFonts w:ascii="Calibri" w:hAnsi="Calibri"/>
                <w:color w:val="000000"/>
                <w:sz w:val="24"/>
              </w:rPr>
              <w:t>- Technical</w:t>
            </w:r>
          </w:p>
        </w:tc>
        <w:tc>
          <w:tcPr>
            <w:tcW w:w="7799" w:type="dxa"/>
          </w:tcPr>
          <w:p w14:paraId="31547F62" w14:textId="77777777" w:rsidR="00C64741" w:rsidRDefault="00816626" w:rsidP="00444DAE">
            <w:pPr>
              <w:bidi w:val="0"/>
            </w:pPr>
            <w:r>
              <w:rPr>
                <w:rFonts w:ascii="Calibri" w:hAnsi="Calibri"/>
                <w:color w:val="000000"/>
                <w:sz w:val="24"/>
              </w:rPr>
              <w:t>Violates System Boundaries. The system is mandated to be 100% offline (WBS 1.2.2).</w:t>
            </w:r>
          </w:p>
        </w:tc>
      </w:tr>
      <w:tr w:rsidR="00C64741" w14:paraId="6AE20F26" w14:textId="77777777" w:rsidTr="00006D2D">
        <w:tc>
          <w:tcPr>
            <w:tcW w:w="1839" w:type="dxa"/>
          </w:tcPr>
          <w:p w14:paraId="6786C89E" w14:textId="77777777" w:rsidR="00C64741" w:rsidRDefault="00816626" w:rsidP="00444DAE">
            <w:pPr>
              <w:bidi w:val="0"/>
            </w:pPr>
            <w:r>
              <w:rPr>
                <w:rFonts w:ascii="Calibri" w:hAnsi="Calibri"/>
                <w:color w:val="000000"/>
                <w:sz w:val="24"/>
              </w:rPr>
              <w:t>Decision</w:t>
            </w:r>
          </w:p>
        </w:tc>
        <w:tc>
          <w:tcPr>
            <w:tcW w:w="7799" w:type="dxa"/>
          </w:tcPr>
          <w:p w14:paraId="38CB50A8" w14:textId="77777777" w:rsidR="00C64741" w:rsidRDefault="00816626" w:rsidP="00444DAE">
            <w:pPr>
              <w:bidi w:val="0"/>
            </w:pPr>
            <w:r>
              <w:rPr>
                <w:rFonts w:ascii="Calibri" w:hAnsi="Calibri"/>
                <w:color w:val="000000"/>
                <w:sz w:val="24"/>
              </w:rPr>
              <w:t>Rejected / Deferred</w:t>
            </w:r>
          </w:p>
        </w:tc>
      </w:tr>
      <w:tr w:rsidR="00C64741" w14:paraId="08918105" w14:textId="77777777" w:rsidTr="00006D2D">
        <w:tc>
          <w:tcPr>
            <w:tcW w:w="1839" w:type="dxa"/>
          </w:tcPr>
          <w:p w14:paraId="7D6C2800" w14:textId="77777777" w:rsidR="00C64741" w:rsidRDefault="00816626" w:rsidP="00444DAE">
            <w:pPr>
              <w:bidi w:val="0"/>
            </w:pPr>
            <w:r>
              <w:rPr>
                <w:rFonts w:ascii="Calibri" w:hAnsi="Calibri"/>
                <w:color w:val="000000"/>
                <w:sz w:val="24"/>
              </w:rPr>
              <w:t>Decision Reason</w:t>
            </w:r>
          </w:p>
        </w:tc>
        <w:tc>
          <w:tcPr>
            <w:tcW w:w="7799" w:type="dxa"/>
          </w:tcPr>
          <w:p w14:paraId="39478A4D" w14:textId="77777777" w:rsidR="00C64741" w:rsidRDefault="00816626" w:rsidP="00444DAE">
            <w:pPr>
              <w:bidi w:val="0"/>
            </w:pPr>
            <w:r>
              <w:rPr>
                <w:rFonts w:ascii="Calibri" w:hAnsi="Calibri"/>
                <w:color w:val="000000"/>
                <w:sz w:val="24"/>
              </w:rPr>
              <w:t xml:space="preserve">The request is "Out-of-Scope" and contradicts the core project constraint of zero-internet dependency. </w:t>
            </w:r>
          </w:p>
        </w:tc>
      </w:tr>
      <w:tr w:rsidR="00C64741" w14:paraId="68EB4BAF" w14:textId="77777777" w:rsidTr="00006D2D">
        <w:tc>
          <w:tcPr>
            <w:tcW w:w="1839" w:type="dxa"/>
          </w:tcPr>
          <w:p w14:paraId="510F5683" w14:textId="77777777" w:rsidR="00C64741" w:rsidRDefault="00816626" w:rsidP="00444DAE">
            <w:pPr>
              <w:bidi w:val="0"/>
            </w:pPr>
            <w:r>
              <w:rPr>
                <w:rFonts w:ascii="Calibri" w:hAnsi="Calibri"/>
                <w:color w:val="000000"/>
                <w:sz w:val="24"/>
              </w:rPr>
              <w:t>Decision Maker</w:t>
            </w:r>
          </w:p>
        </w:tc>
        <w:tc>
          <w:tcPr>
            <w:tcW w:w="7799" w:type="dxa"/>
          </w:tcPr>
          <w:p w14:paraId="5476B42F" w14:textId="77777777" w:rsidR="00C64741" w:rsidRDefault="00816626" w:rsidP="00444DAE">
            <w:pPr>
              <w:bidi w:val="0"/>
            </w:pPr>
            <w:r>
              <w:rPr>
                <w:rFonts w:ascii="Calibri" w:hAnsi="Calibri"/>
                <w:color w:val="000000"/>
                <w:sz w:val="24"/>
              </w:rPr>
              <w:t xml:space="preserve">Mohammed </w:t>
            </w:r>
            <w:proofErr w:type="gramStart"/>
            <w:r>
              <w:rPr>
                <w:rFonts w:ascii="Calibri" w:hAnsi="Calibri"/>
                <w:color w:val="000000"/>
                <w:sz w:val="24"/>
              </w:rPr>
              <w:t>Alsamawi  &amp;</w:t>
            </w:r>
            <w:proofErr w:type="gramEnd"/>
            <w:r>
              <w:rPr>
                <w:rFonts w:ascii="Calibri" w:hAnsi="Calibri"/>
                <w:color w:val="000000"/>
                <w:sz w:val="24"/>
              </w:rPr>
              <w:t xml:space="preserve"> Aiham Alhalmi </w:t>
            </w:r>
          </w:p>
        </w:tc>
      </w:tr>
    </w:tbl>
    <w:p w14:paraId="25C365E6" w14:textId="77777777" w:rsidR="00766953" w:rsidRDefault="00766953" w:rsidP="00444DAE">
      <w:pPr>
        <w:bidi w:val="0"/>
        <w:spacing w:after="80"/>
      </w:pPr>
    </w:p>
    <w:p w14:paraId="5428DC8E" w14:textId="77777777" w:rsidR="00766953" w:rsidRDefault="00816626" w:rsidP="00444DAE">
      <w:pPr>
        <w:bidi w:val="0"/>
      </w:pPr>
      <w:r>
        <w:br w:type="page"/>
      </w:r>
    </w:p>
    <w:p w14:paraId="3EA20FAC" w14:textId="77777777" w:rsidR="00766953" w:rsidRDefault="00816626" w:rsidP="00444DAE">
      <w:pPr>
        <w:pStyle w:val="11"/>
        <w:bidi w:val="0"/>
        <w:spacing w:before="280" w:after="140"/>
        <w:outlineLvl w:val="0"/>
      </w:pPr>
      <w:bookmarkStart w:id="45" w:name="_Toc241022136"/>
      <w:r>
        <w:lastRenderedPageBreak/>
        <w:t>Section 17: Change Log</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70"/>
        <w:gridCol w:w="3668"/>
        <w:gridCol w:w="1563"/>
        <w:gridCol w:w="919"/>
        <w:gridCol w:w="1129"/>
        <w:gridCol w:w="1189"/>
      </w:tblGrid>
      <w:tr w:rsidR="00696323" w14:paraId="76B62E0A" w14:textId="77777777" w:rsidTr="00FC5144">
        <w:tc>
          <w:tcPr>
            <w:tcW w:w="1170" w:type="dxa"/>
            <w:shd w:val="clear" w:color="auto" w:fill="90D5FF"/>
          </w:tcPr>
          <w:p w14:paraId="6A401C63" w14:textId="77777777" w:rsidR="00696323" w:rsidRDefault="00816626" w:rsidP="00444DAE">
            <w:pPr>
              <w:bidi w:val="0"/>
            </w:pPr>
            <w:r>
              <w:rPr>
                <w:rFonts w:ascii="Calibri" w:hAnsi="Calibri"/>
                <w:b/>
                <w:color w:val="000000"/>
                <w:sz w:val="24"/>
              </w:rPr>
              <w:t>Change ID</w:t>
            </w:r>
          </w:p>
        </w:tc>
        <w:tc>
          <w:tcPr>
            <w:tcW w:w="3668" w:type="dxa"/>
            <w:shd w:val="clear" w:color="auto" w:fill="90D5FF"/>
          </w:tcPr>
          <w:p w14:paraId="388DF92D" w14:textId="77777777" w:rsidR="00696323" w:rsidRDefault="00816626" w:rsidP="00444DAE">
            <w:pPr>
              <w:bidi w:val="0"/>
            </w:pPr>
            <w:r>
              <w:rPr>
                <w:rFonts w:ascii="Calibri" w:hAnsi="Calibri"/>
                <w:b/>
                <w:color w:val="000000"/>
                <w:sz w:val="24"/>
              </w:rPr>
              <w:t>Change Title</w:t>
            </w:r>
          </w:p>
        </w:tc>
        <w:tc>
          <w:tcPr>
            <w:tcW w:w="1563" w:type="dxa"/>
            <w:shd w:val="clear" w:color="auto" w:fill="90D5FF"/>
          </w:tcPr>
          <w:p w14:paraId="399D0CD0" w14:textId="77777777" w:rsidR="00696323" w:rsidRDefault="00816626" w:rsidP="00444DAE">
            <w:pPr>
              <w:bidi w:val="0"/>
            </w:pPr>
            <w:r>
              <w:rPr>
                <w:rFonts w:ascii="Calibri" w:hAnsi="Calibri"/>
                <w:b/>
                <w:color w:val="000000"/>
                <w:sz w:val="24"/>
              </w:rPr>
              <w:t>Requested By</w:t>
            </w:r>
          </w:p>
        </w:tc>
        <w:tc>
          <w:tcPr>
            <w:tcW w:w="919" w:type="dxa"/>
            <w:shd w:val="clear" w:color="auto" w:fill="90D5FF"/>
          </w:tcPr>
          <w:p w14:paraId="59015CC1" w14:textId="77777777" w:rsidR="00696323" w:rsidRDefault="00816626" w:rsidP="00444DAE">
            <w:pPr>
              <w:bidi w:val="0"/>
            </w:pPr>
            <w:r>
              <w:rPr>
                <w:rFonts w:ascii="Calibri" w:hAnsi="Calibri"/>
                <w:b/>
                <w:color w:val="000000"/>
                <w:sz w:val="24"/>
              </w:rPr>
              <w:t>Priority</w:t>
            </w:r>
          </w:p>
        </w:tc>
        <w:tc>
          <w:tcPr>
            <w:tcW w:w="1129" w:type="dxa"/>
            <w:shd w:val="clear" w:color="auto" w:fill="90D5FF"/>
          </w:tcPr>
          <w:p w14:paraId="2450461C" w14:textId="77777777" w:rsidR="00696323" w:rsidRDefault="00816626" w:rsidP="00444DAE">
            <w:pPr>
              <w:bidi w:val="0"/>
            </w:pPr>
            <w:r>
              <w:rPr>
                <w:rFonts w:ascii="Calibri" w:hAnsi="Calibri"/>
                <w:b/>
                <w:color w:val="000000"/>
                <w:sz w:val="24"/>
              </w:rPr>
              <w:t>Decision</w:t>
            </w:r>
          </w:p>
        </w:tc>
        <w:tc>
          <w:tcPr>
            <w:tcW w:w="1189" w:type="dxa"/>
            <w:shd w:val="clear" w:color="auto" w:fill="90D5FF"/>
          </w:tcPr>
          <w:p w14:paraId="369E6C86" w14:textId="77777777" w:rsidR="00696323" w:rsidRDefault="00816626" w:rsidP="00444DAE">
            <w:pPr>
              <w:bidi w:val="0"/>
            </w:pPr>
            <w:r>
              <w:rPr>
                <w:rFonts w:ascii="Calibri" w:hAnsi="Calibri"/>
                <w:b/>
                <w:color w:val="000000"/>
                <w:sz w:val="24"/>
              </w:rPr>
              <w:t>Status</w:t>
            </w:r>
          </w:p>
        </w:tc>
      </w:tr>
      <w:tr w:rsidR="00696323" w14:paraId="6DC7B79B" w14:textId="77777777" w:rsidTr="00FC5144">
        <w:tc>
          <w:tcPr>
            <w:tcW w:w="1170" w:type="dxa"/>
          </w:tcPr>
          <w:p w14:paraId="46111BE9" w14:textId="77777777" w:rsidR="00696323" w:rsidRDefault="00816626" w:rsidP="00444DAE">
            <w:pPr>
              <w:bidi w:val="0"/>
            </w:pPr>
            <w:r>
              <w:rPr>
                <w:rFonts w:ascii="Calibri" w:hAnsi="Calibri"/>
                <w:color w:val="000000"/>
                <w:sz w:val="24"/>
              </w:rPr>
              <w:t>CR-001</w:t>
            </w:r>
          </w:p>
        </w:tc>
        <w:tc>
          <w:tcPr>
            <w:tcW w:w="3668" w:type="dxa"/>
          </w:tcPr>
          <w:p w14:paraId="1968913D" w14:textId="77777777" w:rsidR="00696323" w:rsidRDefault="00816626" w:rsidP="00444DAE">
            <w:pPr>
              <w:bidi w:val="0"/>
            </w:pPr>
            <w:r>
              <w:rPr>
                <w:rFonts w:ascii="Calibri" w:hAnsi="Calibri"/>
                <w:color w:val="000000"/>
                <w:sz w:val="24"/>
              </w:rPr>
              <w:t>Online Payment Integration</w:t>
            </w:r>
          </w:p>
        </w:tc>
        <w:tc>
          <w:tcPr>
            <w:tcW w:w="1563" w:type="dxa"/>
          </w:tcPr>
          <w:p w14:paraId="5B989199" w14:textId="77777777" w:rsidR="00696323" w:rsidRDefault="00816626" w:rsidP="00444DAE">
            <w:pPr>
              <w:bidi w:val="0"/>
            </w:pPr>
            <w:r>
              <w:rPr>
                <w:rFonts w:ascii="Calibri" w:hAnsi="Calibri"/>
                <w:color w:val="000000"/>
                <w:sz w:val="24"/>
              </w:rPr>
              <w:t>Building Owner</w:t>
            </w:r>
          </w:p>
        </w:tc>
        <w:tc>
          <w:tcPr>
            <w:tcW w:w="919" w:type="dxa"/>
          </w:tcPr>
          <w:p w14:paraId="07167C84" w14:textId="77777777" w:rsidR="00696323" w:rsidRDefault="00816626" w:rsidP="00444DAE">
            <w:pPr>
              <w:bidi w:val="0"/>
              <w:jc w:val="center"/>
            </w:pPr>
            <w:r>
              <w:rPr>
                <w:rFonts w:ascii="Calibri" w:hAnsi="Calibri"/>
                <w:color w:val="000000"/>
                <w:sz w:val="24"/>
              </w:rPr>
              <w:t>High</w:t>
            </w:r>
          </w:p>
        </w:tc>
        <w:tc>
          <w:tcPr>
            <w:tcW w:w="1129" w:type="dxa"/>
          </w:tcPr>
          <w:p w14:paraId="04B396F1" w14:textId="77777777" w:rsidR="00696323" w:rsidRDefault="00816626" w:rsidP="00444DAE">
            <w:pPr>
              <w:bidi w:val="0"/>
              <w:jc w:val="center"/>
            </w:pPr>
            <w:r>
              <w:rPr>
                <w:rFonts w:ascii="Calibri" w:hAnsi="Calibri"/>
                <w:color w:val="000000"/>
                <w:sz w:val="24"/>
              </w:rPr>
              <w:t>Rejected</w:t>
            </w:r>
          </w:p>
        </w:tc>
        <w:tc>
          <w:tcPr>
            <w:tcW w:w="1189" w:type="dxa"/>
          </w:tcPr>
          <w:p w14:paraId="78B25DDC" w14:textId="77777777" w:rsidR="00696323" w:rsidRDefault="00816626" w:rsidP="00444DAE">
            <w:pPr>
              <w:bidi w:val="0"/>
              <w:jc w:val="center"/>
            </w:pPr>
            <w:r>
              <w:rPr>
                <w:rFonts w:ascii="Calibri" w:hAnsi="Calibri"/>
                <w:color w:val="000000"/>
                <w:sz w:val="24"/>
              </w:rPr>
              <w:t>Closed</w:t>
            </w:r>
          </w:p>
        </w:tc>
      </w:tr>
      <w:tr w:rsidR="00696323" w14:paraId="4F879185" w14:textId="77777777" w:rsidTr="00FC5144">
        <w:tc>
          <w:tcPr>
            <w:tcW w:w="1170" w:type="dxa"/>
          </w:tcPr>
          <w:p w14:paraId="21DBAAB9" w14:textId="77777777" w:rsidR="00696323" w:rsidRDefault="00816626" w:rsidP="00444DAE">
            <w:pPr>
              <w:bidi w:val="0"/>
            </w:pPr>
            <w:r>
              <w:rPr>
                <w:rFonts w:ascii="Calibri" w:hAnsi="Calibri"/>
                <w:color w:val="000000"/>
                <w:sz w:val="24"/>
              </w:rPr>
              <w:t>CR-002</w:t>
            </w:r>
          </w:p>
        </w:tc>
        <w:tc>
          <w:tcPr>
            <w:tcW w:w="3668" w:type="dxa"/>
          </w:tcPr>
          <w:p w14:paraId="033146F7" w14:textId="77777777" w:rsidR="00696323" w:rsidRDefault="00816626" w:rsidP="00444DAE">
            <w:pPr>
              <w:bidi w:val="0"/>
            </w:pPr>
            <w:r>
              <w:rPr>
                <w:rFonts w:ascii="Calibri" w:hAnsi="Calibri"/>
                <w:color w:val="000000"/>
                <w:sz w:val="24"/>
              </w:rPr>
              <w:t>Export Maintenance Reports to PDF</w:t>
            </w:r>
          </w:p>
        </w:tc>
        <w:tc>
          <w:tcPr>
            <w:tcW w:w="1563" w:type="dxa"/>
          </w:tcPr>
          <w:p w14:paraId="147C1759" w14:textId="77777777" w:rsidR="00696323" w:rsidRDefault="00816626" w:rsidP="00444DAE">
            <w:pPr>
              <w:bidi w:val="0"/>
            </w:pPr>
            <w:r>
              <w:rPr>
                <w:rFonts w:ascii="Calibri" w:hAnsi="Calibri"/>
                <w:color w:val="000000"/>
                <w:sz w:val="24"/>
              </w:rPr>
              <w:t>Mohammed Alsamawi</w:t>
            </w:r>
          </w:p>
        </w:tc>
        <w:tc>
          <w:tcPr>
            <w:tcW w:w="919" w:type="dxa"/>
          </w:tcPr>
          <w:p w14:paraId="77986BDA" w14:textId="77777777" w:rsidR="00696323" w:rsidRDefault="00816626" w:rsidP="00444DAE">
            <w:pPr>
              <w:bidi w:val="0"/>
              <w:jc w:val="center"/>
            </w:pPr>
            <w:r>
              <w:rPr>
                <w:rFonts w:ascii="Calibri" w:hAnsi="Calibri"/>
                <w:color w:val="000000"/>
                <w:sz w:val="24"/>
              </w:rPr>
              <w:t>Medium</w:t>
            </w:r>
          </w:p>
        </w:tc>
        <w:tc>
          <w:tcPr>
            <w:tcW w:w="1129" w:type="dxa"/>
          </w:tcPr>
          <w:p w14:paraId="2D6E75B8" w14:textId="77777777" w:rsidR="00696323" w:rsidRDefault="00816626" w:rsidP="00444DAE">
            <w:pPr>
              <w:bidi w:val="0"/>
              <w:jc w:val="center"/>
            </w:pPr>
            <w:r>
              <w:rPr>
                <w:rFonts w:ascii="Calibri" w:hAnsi="Calibri"/>
                <w:color w:val="000000"/>
                <w:sz w:val="24"/>
              </w:rPr>
              <w:t>Approved</w:t>
            </w:r>
          </w:p>
        </w:tc>
        <w:tc>
          <w:tcPr>
            <w:tcW w:w="1189" w:type="dxa"/>
          </w:tcPr>
          <w:p w14:paraId="01A6E080" w14:textId="77777777" w:rsidR="00696323" w:rsidRDefault="00816626" w:rsidP="00444DAE">
            <w:pPr>
              <w:bidi w:val="0"/>
              <w:jc w:val="center"/>
            </w:pPr>
            <w:r>
              <w:rPr>
                <w:rFonts w:ascii="Calibri" w:hAnsi="Calibri"/>
                <w:color w:val="000000"/>
                <w:sz w:val="24"/>
              </w:rPr>
              <w:t>Open</w:t>
            </w:r>
          </w:p>
          <w:p w14:paraId="79FF3B01" w14:textId="77777777" w:rsidR="00FC5144" w:rsidRDefault="00816626" w:rsidP="00444DAE">
            <w:pPr>
              <w:bidi w:val="0"/>
              <w:jc w:val="center"/>
            </w:pPr>
          </w:p>
        </w:tc>
      </w:tr>
      <w:tr w:rsidR="00696323" w14:paraId="68F90F64" w14:textId="77777777" w:rsidTr="00FC5144">
        <w:tc>
          <w:tcPr>
            <w:tcW w:w="1170" w:type="dxa"/>
          </w:tcPr>
          <w:p w14:paraId="1EE67FF3" w14:textId="77777777" w:rsidR="00696323" w:rsidRDefault="00816626" w:rsidP="00444DAE">
            <w:pPr>
              <w:bidi w:val="0"/>
            </w:pPr>
            <w:r>
              <w:rPr>
                <w:rFonts w:ascii="Calibri" w:hAnsi="Calibri"/>
                <w:color w:val="000000"/>
                <w:sz w:val="24"/>
              </w:rPr>
              <w:t>CR-003</w:t>
            </w:r>
          </w:p>
        </w:tc>
        <w:tc>
          <w:tcPr>
            <w:tcW w:w="3668" w:type="dxa"/>
          </w:tcPr>
          <w:p w14:paraId="0BC73E95" w14:textId="77777777" w:rsidR="00696323" w:rsidRDefault="00816626" w:rsidP="00444DAE">
            <w:pPr>
              <w:bidi w:val="0"/>
            </w:pPr>
            <w:r>
              <w:rPr>
                <w:rFonts w:ascii="Calibri" w:hAnsi="Calibri"/>
                <w:color w:val="000000"/>
                <w:sz w:val="24"/>
              </w:rPr>
              <w:t>Multi-Language Support (Arabic/English)</w:t>
            </w:r>
          </w:p>
        </w:tc>
        <w:tc>
          <w:tcPr>
            <w:tcW w:w="1563" w:type="dxa"/>
          </w:tcPr>
          <w:p w14:paraId="75B8A188" w14:textId="77777777" w:rsidR="00696323" w:rsidRDefault="00816626" w:rsidP="00444DAE">
            <w:pPr>
              <w:bidi w:val="0"/>
            </w:pPr>
            <w:r>
              <w:rPr>
                <w:rFonts w:ascii="Calibri" w:hAnsi="Calibri"/>
                <w:color w:val="000000"/>
                <w:sz w:val="24"/>
              </w:rPr>
              <w:t>Full Team</w:t>
            </w:r>
          </w:p>
        </w:tc>
        <w:tc>
          <w:tcPr>
            <w:tcW w:w="919" w:type="dxa"/>
          </w:tcPr>
          <w:p w14:paraId="4719E294" w14:textId="77777777" w:rsidR="00696323" w:rsidRDefault="00816626" w:rsidP="00444DAE">
            <w:pPr>
              <w:bidi w:val="0"/>
              <w:jc w:val="center"/>
            </w:pPr>
            <w:r>
              <w:rPr>
                <w:rFonts w:ascii="Calibri" w:hAnsi="Calibri"/>
                <w:color w:val="000000"/>
                <w:sz w:val="24"/>
              </w:rPr>
              <w:t>Low</w:t>
            </w:r>
          </w:p>
        </w:tc>
        <w:tc>
          <w:tcPr>
            <w:tcW w:w="1129" w:type="dxa"/>
          </w:tcPr>
          <w:p w14:paraId="4716317D" w14:textId="77777777" w:rsidR="00696323" w:rsidRDefault="00816626" w:rsidP="00444DAE">
            <w:pPr>
              <w:bidi w:val="0"/>
              <w:jc w:val="center"/>
            </w:pPr>
            <w:r>
              <w:rPr>
                <w:rFonts w:ascii="Calibri" w:hAnsi="Calibri"/>
                <w:color w:val="000000"/>
                <w:sz w:val="24"/>
              </w:rPr>
              <w:t>Approved</w:t>
            </w:r>
          </w:p>
        </w:tc>
        <w:tc>
          <w:tcPr>
            <w:tcW w:w="1189" w:type="dxa"/>
          </w:tcPr>
          <w:p w14:paraId="39756D90" w14:textId="77777777" w:rsidR="00696323" w:rsidRDefault="00816626" w:rsidP="00444DAE">
            <w:pPr>
              <w:bidi w:val="0"/>
              <w:jc w:val="center"/>
            </w:pPr>
            <w:r>
              <w:rPr>
                <w:rFonts w:ascii="Calibri" w:hAnsi="Calibri"/>
                <w:color w:val="000000"/>
                <w:sz w:val="24"/>
              </w:rPr>
              <w:t>Open</w:t>
            </w:r>
          </w:p>
        </w:tc>
      </w:tr>
    </w:tbl>
    <w:p w14:paraId="35D0669D" w14:textId="77777777" w:rsidR="00766953" w:rsidRDefault="00766953" w:rsidP="00444DAE">
      <w:pPr>
        <w:bidi w:val="0"/>
        <w:spacing w:after="80"/>
      </w:pPr>
    </w:p>
    <w:p w14:paraId="16FD7578" w14:textId="77777777" w:rsidR="00766953" w:rsidRDefault="00816626" w:rsidP="00444DAE">
      <w:pPr>
        <w:bidi w:val="0"/>
      </w:pPr>
      <w:r>
        <w:br w:type="page"/>
      </w:r>
    </w:p>
    <w:p w14:paraId="14904DAB" w14:textId="77777777" w:rsidR="00766953" w:rsidRDefault="00816626" w:rsidP="00444DAE">
      <w:pPr>
        <w:pStyle w:val="11"/>
        <w:bidi w:val="0"/>
        <w:spacing w:before="280" w:after="140"/>
        <w:outlineLvl w:val="0"/>
      </w:pPr>
      <w:bookmarkStart w:id="46" w:name="_Toc241022137"/>
      <w:r>
        <w:lastRenderedPageBreak/>
        <w:t xml:space="preserve">Section 19: Scrum </w:t>
      </w:r>
      <w:r>
        <w:t>Team Assignment &amp; Responsibilities</w:t>
      </w:r>
      <w:bookmarkEnd w:id="46"/>
    </w:p>
    <w:p w14:paraId="7F006120" w14:textId="77777777" w:rsidR="00766953" w:rsidRDefault="00816626" w:rsidP="00444DAE">
      <w:pPr>
        <w:pStyle w:val="21"/>
        <w:keepNext/>
        <w:bidi w:val="0"/>
        <w:spacing w:before="240" w:after="80"/>
        <w:outlineLvl w:val="1"/>
      </w:pPr>
      <w:bookmarkStart w:id="47" w:name="_Toc241022138"/>
      <w:r>
        <w:t>2. Scrum Team Assignment &amp; Responsibilities</w:t>
      </w:r>
      <w:bookmarkEnd w:id="47"/>
    </w:p>
    <w:p w14:paraId="4C9AF7D1" w14:textId="77777777" w:rsidR="00766953" w:rsidRDefault="00816626" w:rsidP="00444DAE">
      <w:pPr>
        <w:pStyle w:val="21"/>
        <w:keepNext/>
        <w:bidi w:val="0"/>
        <w:spacing w:before="240" w:after="80"/>
        <w:outlineLvl w:val="1"/>
      </w:pPr>
      <w:bookmarkStart w:id="48" w:name="_Toc241022139"/>
      <w:r>
        <w:t>Team Role Assignments</w:t>
      </w:r>
      <w:bookmarkEnd w:id="48"/>
    </w:p>
    <w:p w14:paraId="7021FC0B"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Mohammed Alsamawi:</w:t>
      </w:r>
      <w:r>
        <w:rPr>
          <w:rFonts w:ascii="Calibri" w:hAnsi="Calibri"/>
          <w:color w:val="000000"/>
          <w:sz w:val="24"/>
        </w:rPr>
        <w:t xml:space="preserve"> Project Manager / Product Owner</w:t>
      </w:r>
    </w:p>
    <w:p w14:paraId="62CF1A2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Aiham Alhalmi:</w:t>
      </w:r>
      <w:r>
        <w:rPr>
          <w:rFonts w:ascii="Calibri" w:hAnsi="Calibri"/>
          <w:color w:val="000000"/>
          <w:sz w:val="24"/>
        </w:rPr>
        <w:t xml:space="preserve"> Operations Lead / Scrum Master</w:t>
      </w:r>
    </w:p>
    <w:p w14:paraId="3E2AE9D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Habib Sabri:</w:t>
      </w:r>
      <w:r>
        <w:rPr>
          <w:rFonts w:ascii="Calibri" w:hAnsi="Calibri"/>
          <w:color w:val="000000"/>
          <w:sz w:val="24"/>
        </w:rPr>
        <w:t xml:space="preserve"> Team Member / Developer</w:t>
      </w:r>
    </w:p>
    <w:p w14:paraId="0F5A96C2" w14:textId="77777777" w:rsidR="00766953" w:rsidRDefault="00816626" w:rsidP="00444DAE">
      <w:pPr>
        <w:pStyle w:val="21"/>
        <w:keepNext/>
        <w:bidi w:val="0"/>
        <w:spacing w:before="240" w:after="80"/>
        <w:outlineLvl w:val="1"/>
      </w:pPr>
      <w:bookmarkStart w:id="49" w:name="_Toc241022140"/>
      <w:r>
        <w:t>Individual Resp</w:t>
      </w:r>
      <w:r>
        <w:t>onsibilities</w:t>
      </w:r>
      <w:bookmarkEnd w:id="49"/>
    </w:p>
    <w:p w14:paraId="2156514B"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Mohammed Alsamawi (Product Owner):</w:t>
      </w:r>
    </w:p>
    <w:p w14:paraId="0779624C"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Owns and prioritizes the product backlog to ensure alignment with user requirements.</w:t>
      </w:r>
    </w:p>
    <w:p w14:paraId="56BCABFD"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 xml:space="preserve">Represents the voice of local apartment managers and building owners to define core system </w:t>
      </w:r>
      <w:r>
        <w:rPr>
          <w:rFonts w:ascii="Calibri" w:hAnsi="Calibri"/>
          <w:color w:val="000000"/>
          <w:sz w:val="24"/>
        </w:rPr>
        <w:t>functionalities.</w:t>
      </w:r>
    </w:p>
    <w:p w14:paraId="1F1EF376"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Establishes and signs off on acceptance criteria for software deliverables and milestone reviews.</w:t>
      </w:r>
    </w:p>
    <w:p w14:paraId="016EB496"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Aiham Alhalmi (Scrum Master / Operations Lead):</w:t>
      </w:r>
    </w:p>
    <w:p w14:paraId="0F12933F"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Facilitates team collaboration through daily informal coordination via WhatsApp and wee</w:t>
      </w:r>
      <w:r>
        <w:rPr>
          <w:rFonts w:ascii="Calibri" w:hAnsi="Calibri"/>
          <w:color w:val="000000"/>
          <w:sz w:val="24"/>
        </w:rPr>
        <w:t>kly formal face-to-face meetings.</w:t>
      </w:r>
    </w:p>
    <w:p w14:paraId="56A78691"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Identifies and removes operational impediments to maintain project velocity and team efficiency.</w:t>
      </w:r>
    </w:p>
    <w:p w14:paraId="73E2543C"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Monitors adherence to lab documentation guidelines, quality standards, and project constraints.</w:t>
      </w:r>
    </w:p>
    <w:p w14:paraId="4CC66500"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Habib Sabri (Developer </w:t>
      </w:r>
      <w:r>
        <w:rPr>
          <w:rFonts w:ascii="Calibri" w:hAnsi="Calibri"/>
          <w:b/>
          <w:color w:val="000000"/>
          <w:sz w:val="24"/>
        </w:rPr>
        <w:t>/ Team Member):</w:t>
      </w:r>
    </w:p>
    <w:p w14:paraId="721D9DB8"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Engineers the desktop GUI application and local SQLite database architecture.</w:t>
      </w:r>
    </w:p>
    <w:p w14:paraId="75388B2F"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Implements core modules including unit mapping, rent calculation, maintenance logging, and parcel tracking.</w:t>
      </w:r>
    </w:p>
    <w:p w14:paraId="15408748"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Executes functional testing to guarantee 100% of</w:t>
      </w:r>
      <w:r>
        <w:rPr>
          <w:rFonts w:ascii="Calibri" w:hAnsi="Calibri"/>
          <w:color w:val="000000"/>
          <w:sz w:val="24"/>
        </w:rPr>
        <w:t>fline capability, zero data corruption, and sub-minute transaction efficiency.</w:t>
      </w:r>
    </w:p>
    <w:p w14:paraId="67929CB6" w14:textId="77777777" w:rsidR="00766953" w:rsidRDefault="00766953" w:rsidP="00444DAE">
      <w:pPr>
        <w:bidi w:val="0"/>
        <w:spacing w:after="80"/>
      </w:pPr>
    </w:p>
    <w:p w14:paraId="7E92DDDC" w14:textId="77777777" w:rsidR="00766953" w:rsidRDefault="00816626" w:rsidP="00444DAE">
      <w:pPr>
        <w:bidi w:val="0"/>
      </w:pPr>
      <w:r>
        <w:br w:type="page"/>
      </w:r>
    </w:p>
    <w:p w14:paraId="635648C4" w14:textId="77777777" w:rsidR="00766953" w:rsidRDefault="00816626" w:rsidP="00444DAE">
      <w:pPr>
        <w:pStyle w:val="11"/>
        <w:bidi w:val="0"/>
        <w:spacing w:before="280" w:after="140"/>
        <w:outlineLvl w:val="0"/>
      </w:pPr>
      <w:bookmarkStart w:id="50" w:name="_Toc241022141"/>
      <w:r>
        <w:lastRenderedPageBreak/>
        <w:t>Section 21: Product Vision Statement</w:t>
      </w:r>
      <w:bookmarkEnd w:id="50"/>
    </w:p>
    <w:p w14:paraId="00326D2F" w14:textId="77777777" w:rsidR="00766953" w:rsidRDefault="00816626" w:rsidP="00444DAE">
      <w:pPr>
        <w:pStyle w:val="21"/>
        <w:keepNext/>
        <w:bidi w:val="0"/>
        <w:spacing w:before="240" w:after="80"/>
        <w:outlineLvl w:val="1"/>
      </w:pPr>
      <w:bookmarkStart w:id="51" w:name="_Toc241022142"/>
      <w:r>
        <w:t>3. Product Vision Statement</w:t>
      </w:r>
      <w:bookmarkEnd w:id="51"/>
    </w:p>
    <w:p w14:paraId="29935FB8" w14:textId="77777777" w:rsidR="00766953" w:rsidRDefault="00816626" w:rsidP="00444DAE">
      <w:pPr>
        <w:bidi w:val="0"/>
        <w:spacing w:after="80"/>
      </w:pPr>
      <w:r>
        <w:rPr>
          <w:rFonts w:ascii="Calibri" w:hAnsi="Calibri"/>
          <w:color w:val="000000"/>
          <w:sz w:val="24"/>
        </w:rPr>
        <w:t>"For local apartment managers and building owners who currently oversee residential properties, rent tracking</w:t>
      </w:r>
      <w:r>
        <w:rPr>
          <w:rFonts w:ascii="Calibri" w:hAnsi="Calibri"/>
          <w:color w:val="000000"/>
          <w:sz w:val="24"/>
        </w:rPr>
        <w:t>, unit allocation, and maintenance requests using manual paper-based records or simple memory—leading to financial tracking errors, data loss risks, and tenant disputes in environments with unstable or expensive internet connectivity, our Apartment Managem</w:t>
      </w:r>
      <w:r>
        <w:rPr>
          <w:rFonts w:ascii="Calibri" w:hAnsi="Calibri"/>
          <w:color w:val="000000"/>
          <w:sz w:val="24"/>
        </w:rPr>
        <w:t>ent System will provide an accurate, reliable, and 100% offline local database solution that functions seamlessly without internet dependencies, ensuring sub-minute transaction efficiency, zero financial reconciliation errors, and complete local data integ</w:t>
      </w:r>
      <w:r>
        <w:rPr>
          <w:rFonts w:ascii="Calibri" w:hAnsi="Calibri"/>
          <w:color w:val="000000"/>
          <w:sz w:val="24"/>
        </w:rPr>
        <w:t>rity."</w:t>
      </w:r>
    </w:p>
    <w:p w14:paraId="15CBDFCD" w14:textId="77777777" w:rsidR="00766953" w:rsidRDefault="00766953" w:rsidP="00444DAE">
      <w:pPr>
        <w:bidi w:val="0"/>
        <w:spacing w:after="80"/>
      </w:pPr>
    </w:p>
    <w:p w14:paraId="4955880D" w14:textId="77777777" w:rsidR="00766953" w:rsidRDefault="00816626" w:rsidP="00444DAE">
      <w:pPr>
        <w:bidi w:val="0"/>
      </w:pPr>
      <w:r>
        <w:br w:type="page"/>
      </w:r>
    </w:p>
    <w:p w14:paraId="7151269F" w14:textId="77777777" w:rsidR="00766953" w:rsidRDefault="00816626" w:rsidP="00444DAE">
      <w:pPr>
        <w:pStyle w:val="11"/>
        <w:bidi w:val="0"/>
        <w:spacing w:before="280" w:after="140"/>
        <w:outlineLvl w:val="0"/>
      </w:pPr>
      <w:bookmarkStart w:id="52" w:name="_Toc241022143"/>
      <w:r>
        <w:lastRenderedPageBreak/>
        <w:t>Section 22: Product Goal &amp; Success Metrics</w:t>
      </w:r>
      <w:bookmarkEnd w:id="52"/>
    </w:p>
    <w:p w14:paraId="5143A20A" w14:textId="77777777" w:rsidR="00766953" w:rsidRDefault="00816626" w:rsidP="00444DAE">
      <w:pPr>
        <w:pStyle w:val="21"/>
        <w:keepNext/>
        <w:bidi w:val="0"/>
        <w:spacing w:before="240" w:after="80"/>
        <w:outlineLvl w:val="1"/>
      </w:pPr>
      <w:bookmarkStart w:id="53" w:name="_Toc241022144"/>
      <w:r>
        <w:t>4. Product Goal &amp; Success Metrics</w:t>
      </w:r>
      <w:bookmarkEnd w:id="53"/>
    </w:p>
    <w:p w14:paraId="2AAC3246"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Product Goal:</w:t>
      </w:r>
      <w:r>
        <w:rPr>
          <w:rFonts w:ascii="Calibri" w:hAnsi="Calibri"/>
          <w:color w:val="000000"/>
          <w:sz w:val="24"/>
        </w:rPr>
        <w:t xml:space="preserve"> To deliver a robust, fully functional, and localized standalone desktop management system that completely replaces manual paper records for property mana</w:t>
      </w:r>
      <w:r>
        <w:rPr>
          <w:rFonts w:ascii="Calibri" w:hAnsi="Calibri"/>
          <w:color w:val="000000"/>
          <w:sz w:val="24"/>
        </w:rPr>
        <w:t>gers operating in low-resource environments, guaranteeing 100% offline reliability, zero financial reconciliation errors, and sub-minute operational efficiency across all core modules by the final project delivery milestone.</w:t>
      </w:r>
    </w:p>
    <w:p w14:paraId="2B117CB3" w14:textId="77777777" w:rsidR="00766953" w:rsidRDefault="00816626" w:rsidP="00444DAE">
      <w:pPr>
        <w:pStyle w:val="21"/>
        <w:keepNext/>
        <w:bidi w:val="0"/>
        <w:spacing w:before="240" w:after="80"/>
        <w:outlineLvl w:val="1"/>
      </w:pPr>
      <w:bookmarkStart w:id="54" w:name="_Toc241022145"/>
      <w:r>
        <w:t>Product Success Metrics</w:t>
      </w:r>
      <w:bookmarkEnd w:id="54"/>
    </w:p>
    <w:p w14:paraId="58E9ADA0" w14:textId="77777777" w:rsidR="00766953" w:rsidRDefault="00766953" w:rsidP="00444DAE">
      <w:pPr>
        <w:bidi w:val="0"/>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9F0FEF" w14:paraId="39075C97" w14:textId="77777777" w:rsidTr="00896E12">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17B6C1B9"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Success Metric Category</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59328D94"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Target Standard / Measurement</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036E4986"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Alignment with Project Objectives</w:t>
            </w:r>
          </w:p>
        </w:tc>
      </w:tr>
      <w:tr w:rsidR="009F0FEF" w14:paraId="6DC2B25D"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77EE8F"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Offline Operational Availability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607DEC2"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100% functional execution of all core modules without active internet connectivity.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6F98727"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Ensure 100% offline operational </w:t>
            </w:r>
            <w:r>
              <w:rPr>
                <w:rFonts w:ascii="Calibri" w:eastAsia="Google Sans" w:hAnsi="Calibri" w:cs="Google Sans"/>
                <w:color w:val="000000"/>
                <w:sz w:val="24"/>
              </w:rPr>
              <w:t>capability.</w:t>
            </w:r>
          </w:p>
        </w:tc>
      </w:tr>
      <w:tr w:rsidR="009F0FEF" w14:paraId="3A64F4EF"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14199C3"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Transaction Processing Efficiency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CB4B0F9"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Complete rent payment logging, maintenance recording, and package check-in transactions in under 1 minute per entry.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F5FFD9"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Operational efficiency and speed enhancement for property managers.</w:t>
            </w:r>
          </w:p>
        </w:tc>
      </w:tr>
      <w:tr w:rsidR="009F0FEF" w14:paraId="3527DB64"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E154B24"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 xml:space="preserve">Data Integrity &amp; </w:t>
            </w:r>
            <w:r>
              <w:rPr>
                <w:rFonts w:ascii="Calibri" w:eastAsia="Google Sans" w:hAnsi="Calibri" w:cs="Google Sans"/>
                <w:b/>
                <w:bCs/>
                <w:color w:val="000000"/>
                <w:sz w:val="24"/>
              </w:rPr>
              <w:t>Financial Accuracy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1F08783"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0% reconciliation errors on rent dues and partial payments, alongside verified zero data loss or corruption during sudden application closures.</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8B617E"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High financial accuracy and robust local SQLite backups.</w:t>
            </w:r>
          </w:p>
        </w:tc>
      </w:tr>
      <w:tr w:rsidR="009F0FEF" w14:paraId="1C1557F8"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5186325"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Academic Compliance</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A057C9"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Successful compilation of the project portfolio and executable software package by the 08 October 2026 deadline.</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9548F96"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Adherence to course schedule and governance requirements.</w:t>
            </w:r>
          </w:p>
        </w:tc>
      </w:tr>
    </w:tbl>
    <w:p w14:paraId="79DC7CD6" w14:textId="77777777" w:rsidR="00766953" w:rsidRDefault="00766953" w:rsidP="00444DAE">
      <w:pPr>
        <w:bidi w:val="0"/>
        <w:spacing w:after="80"/>
      </w:pPr>
    </w:p>
    <w:p w14:paraId="1AAE2358" w14:textId="77777777" w:rsidR="00766953" w:rsidRDefault="00816626" w:rsidP="00444DAE">
      <w:pPr>
        <w:bidi w:val="0"/>
      </w:pPr>
      <w:r>
        <w:br w:type="page"/>
      </w:r>
    </w:p>
    <w:p w14:paraId="258E955A" w14:textId="77777777" w:rsidR="00766953" w:rsidRDefault="00816626" w:rsidP="00444DAE">
      <w:pPr>
        <w:pStyle w:val="11"/>
        <w:bidi w:val="0"/>
        <w:spacing w:before="280" w:after="140"/>
        <w:outlineLvl w:val="0"/>
      </w:pPr>
      <w:bookmarkStart w:id="55" w:name="_Toc241022146"/>
      <w:r>
        <w:lastRenderedPageBreak/>
        <w:t>Section 23: Epic List</w:t>
      </w:r>
      <w:bookmarkEnd w:id="55"/>
    </w:p>
    <w:p w14:paraId="6A0461E1" w14:textId="77777777" w:rsidR="00766953" w:rsidRDefault="00816626" w:rsidP="00444DAE">
      <w:pPr>
        <w:pStyle w:val="21"/>
        <w:keepNext/>
        <w:bidi w:val="0"/>
        <w:spacing w:before="240" w:after="80"/>
        <w:outlineLvl w:val="1"/>
      </w:pPr>
      <w:bookmarkStart w:id="56" w:name="_Toc241022147"/>
      <w:r>
        <w:t>5. Epic List (Major Product Work Areas)</w:t>
      </w:r>
      <w:bookmarkEnd w:id="56"/>
    </w:p>
    <w:p w14:paraId="452BD9D1" w14:textId="77777777" w:rsidR="00766953" w:rsidRDefault="00766953" w:rsidP="00444DAE">
      <w:pPr>
        <w:bidi w:val="0"/>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FE5509" w14:paraId="17F3B2E1" w14:textId="77777777" w:rsidTr="00896E12">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3E50020A"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 ID</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1E6B0EAE"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 xml:space="preserve">Epic </w:t>
            </w:r>
            <w:r>
              <w:rPr>
                <w:rFonts w:ascii="Calibri" w:eastAsia="Google Sans" w:hAnsi="Calibri" w:cs="Google Sans"/>
                <w:b/>
                <w:bCs/>
                <w:color w:val="000000"/>
                <w:sz w:val="24"/>
              </w:rPr>
              <w:t>Name</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0C1EE2E9"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Description &amp; Scope</w:t>
            </w:r>
          </w:p>
        </w:tc>
      </w:tr>
      <w:tr w:rsidR="00FE5509" w14:paraId="68CA150C"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B2217FC"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EPIC-01</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FF0BDE"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Unit &amp; Property Management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4771E17"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Enables building managers to map, organize, and monitor residential units in real-time, tracking occupancy status (Occupied, Vacant, Under Maintenance).</w:t>
            </w:r>
          </w:p>
        </w:tc>
      </w:tr>
      <w:tr w:rsidR="00FE5509" w14:paraId="047224FC"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B964C25"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EPIC-02</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FF3F8AA"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Rent &amp; Financial Tracking</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D9767B4"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Streamlines financial administration by recording full and partial rent payments, generating local receipts, calculating balances, and monitoring overdue accounts.</w:t>
            </w:r>
          </w:p>
        </w:tc>
      </w:tr>
      <w:tr w:rsidR="00FE5509" w14:paraId="6BC75683"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017AB1"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EPIC-03</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5CC930C"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Maintenance Request Logging</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431F66B"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Centralizes property upkeep by logging incoming </w:t>
            </w:r>
            <w:r>
              <w:rPr>
                <w:rFonts w:ascii="Calibri" w:eastAsia="Google Sans" w:hAnsi="Calibri" w:cs="Google Sans"/>
                <w:color w:val="000000"/>
                <w:sz w:val="24"/>
              </w:rPr>
              <w:t>repair requests, assigning priority levels, tracking repair actions, and updating completion statuses.</w:t>
            </w:r>
          </w:p>
        </w:tc>
      </w:tr>
      <w:tr w:rsidR="00FE5509" w14:paraId="41E4978D"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94ED227"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EPIC-04</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FE11808"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Package &amp; Parcel Management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63BA08"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Eliminates tenant disputes by systematically logging incoming package arrivals, tracking courier details, and </w:t>
            </w:r>
            <w:r>
              <w:rPr>
                <w:rFonts w:ascii="Calibri" w:eastAsia="Google Sans" w:hAnsi="Calibri" w:cs="Google Sans"/>
                <w:color w:val="000000"/>
                <w:sz w:val="24"/>
              </w:rPr>
              <w:t>confirming tenant pickup timestamps in under a minute.</w:t>
            </w:r>
          </w:p>
        </w:tc>
      </w:tr>
      <w:tr w:rsidR="00FE5509" w14:paraId="0AEADE15"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996E378"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lastRenderedPageBreak/>
              <w:t>EPIC-05</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CA17E56"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Offline Infrastructure &amp; Database Layer</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A7879F1"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Implements the core local SQLite database, Windows desktop GUI shell, and automated local file backup/restore utilities to guarantee 100% offline </w:t>
            </w:r>
            <w:r>
              <w:rPr>
                <w:rFonts w:ascii="Calibri" w:eastAsia="Google Sans" w:hAnsi="Calibri" w:cs="Google Sans"/>
                <w:color w:val="000000"/>
                <w:sz w:val="24"/>
              </w:rPr>
              <w:t>capability.</w:t>
            </w:r>
          </w:p>
        </w:tc>
      </w:tr>
    </w:tbl>
    <w:p w14:paraId="6F5682B3" w14:textId="77777777" w:rsidR="00766953" w:rsidRDefault="00766953" w:rsidP="00444DAE">
      <w:pPr>
        <w:bidi w:val="0"/>
        <w:spacing w:after="80"/>
      </w:pPr>
    </w:p>
    <w:p w14:paraId="64E0FA45" w14:textId="77777777" w:rsidR="00766953" w:rsidRDefault="00816626" w:rsidP="00444DAE">
      <w:pPr>
        <w:bidi w:val="0"/>
      </w:pPr>
      <w:r>
        <w:br w:type="page"/>
      </w:r>
    </w:p>
    <w:p w14:paraId="25EE22FA" w14:textId="77777777" w:rsidR="00766953" w:rsidRDefault="00816626" w:rsidP="00444DAE">
      <w:pPr>
        <w:pStyle w:val="11"/>
        <w:bidi w:val="0"/>
        <w:spacing w:before="280" w:after="140"/>
        <w:outlineLvl w:val="0"/>
      </w:pPr>
      <w:bookmarkStart w:id="57" w:name="_Toc241022148"/>
      <w:r>
        <w:lastRenderedPageBreak/>
        <w:t>Section 24: Feature List</w:t>
      </w:r>
      <w:bookmarkEnd w:id="57"/>
    </w:p>
    <w:p w14:paraId="3BC0989A" w14:textId="77777777" w:rsidR="00766953" w:rsidRDefault="00816626" w:rsidP="00444DAE">
      <w:pPr>
        <w:pStyle w:val="21"/>
        <w:keepNext/>
        <w:bidi w:val="0"/>
        <w:spacing w:before="240" w:after="80"/>
        <w:outlineLvl w:val="1"/>
      </w:pPr>
      <w:bookmarkStart w:id="58" w:name="_Toc241022149"/>
      <w:r>
        <w:t>6. Feature List</w:t>
      </w:r>
      <w:bookmarkEnd w:id="58"/>
    </w:p>
    <w:p w14:paraId="66AB263B" w14:textId="77777777" w:rsidR="00766953" w:rsidRDefault="00766953" w:rsidP="00444DAE">
      <w:pPr>
        <w:bidi w:val="0"/>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340"/>
        <w:gridCol w:w="2340"/>
        <w:gridCol w:w="2340"/>
        <w:gridCol w:w="2340"/>
      </w:tblGrid>
      <w:tr w:rsidR="00737D21" w14:paraId="03912908" w14:textId="77777777" w:rsidTr="00896E12">
        <w:tc>
          <w:tcPr>
            <w:tcW w:w="234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EE6A0EA"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 ID &amp; Name</w:t>
            </w:r>
          </w:p>
        </w:tc>
        <w:tc>
          <w:tcPr>
            <w:tcW w:w="234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00B8180A"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Feature ID</w:t>
            </w:r>
          </w:p>
        </w:tc>
        <w:tc>
          <w:tcPr>
            <w:tcW w:w="234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317EE1BE"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Feature Name</w:t>
            </w:r>
          </w:p>
        </w:tc>
        <w:tc>
          <w:tcPr>
            <w:tcW w:w="234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6BA71302"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Detailed Capability &amp; Description</w:t>
            </w:r>
          </w:p>
        </w:tc>
      </w:tr>
      <w:tr w:rsidR="00737D21" w14:paraId="406E08EB"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2DFC5FC"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DBB499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FEAT-1.1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02CED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Unit Mapping &amp; Directory</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7C5F5A8"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Create, view, and organize residential building units within the desktop </w:t>
            </w:r>
            <w:r>
              <w:rPr>
                <w:rFonts w:ascii="Calibri" w:eastAsia="Google Sans" w:hAnsi="Calibri" w:cs="Google Sans"/>
                <w:color w:val="000000"/>
                <w:sz w:val="24"/>
              </w:rPr>
              <w:t>application.</w:t>
            </w:r>
          </w:p>
        </w:tc>
      </w:tr>
      <w:tr w:rsidR="00737D21" w14:paraId="3F2AAB25"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85905DF" w14:textId="77777777" w:rsidR="00737D21" w:rsidRDefault="00816626"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43286E"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FEAT-1.2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D72FDCC"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Real-Time Occupancy Tracking</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F7F3BEC"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Monitor real-time unit statuses categorized as Occupied, Vacant, or Under Maintenance.</w:t>
            </w:r>
          </w:p>
        </w:tc>
      </w:tr>
      <w:tr w:rsidR="00737D21" w14:paraId="75741062"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2F47F2F"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8C0189F"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FEAT-2.1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C7D70D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Rent Calculation &amp; Ledger</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5EC338"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Calculate and log rent amounts, full payments, and partial </w:t>
            </w:r>
            <w:r>
              <w:rPr>
                <w:rFonts w:ascii="Calibri" w:eastAsia="Google Sans" w:hAnsi="Calibri" w:cs="Google Sans"/>
                <w:color w:val="000000"/>
                <w:sz w:val="24"/>
              </w:rPr>
              <w:t>payments (</w:t>
            </w:r>
            <w:proofErr w:type="spellStart"/>
            <w:r>
              <w:rPr>
                <w:rFonts w:ascii="Calibri" w:eastAsia="Google Sans" w:hAnsi="Calibri" w:cs="Google Sans"/>
                <w:color w:val="000000"/>
                <w:sz w:val="24"/>
              </w:rPr>
              <w:t>PaymentRecord</w:t>
            </w:r>
            <w:proofErr w:type="spellEnd"/>
            <w:r>
              <w:rPr>
                <w:rFonts w:ascii="Calibri" w:eastAsia="Google Sans" w:hAnsi="Calibri" w:cs="Google Sans"/>
                <w:color w:val="000000"/>
                <w:sz w:val="24"/>
              </w:rPr>
              <w:t>).</w:t>
            </w:r>
          </w:p>
        </w:tc>
      </w:tr>
      <w:tr w:rsidR="00737D21" w14:paraId="1D13C820"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A58607" w14:textId="77777777" w:rsidR="00737D21" w:rsidRDefault="00816626"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91368EC"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FEAT-2.2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8AD1049"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Overdue Balance Monitoring</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2568AB4"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Track overdue accounts, outstanding balances, and generate printable local receipts.</w:t>
            </w:r>
          </w:p>
        </w:tc>
      </w:tr>
      <w:tr w:rsidR="00737D21" w14:paraId="598DFAF2"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F137F6"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EPIC-03</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2FCA505"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FEAT-3.1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15383B0"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Repair Request Intake</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BEFCCBC"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Log incoming property repair issues with unit number, </w:t>
            </w:r>
            <w:r>
              <w:rPr>
                <w:rFonts w:ascii="Calibri" w:eastAsia="Google Sans" w:hAnsi="Calibri" w:cs="Google Sans"/>
                <w:color w:val="000000"/>
                <w:sz w:val="24"/>
              </w:rPr>
              <w:lastRenderedPageBreak/>
              <w:t>description, and priority level.</w:t>
            </w:r>
          </w:p>
        </w:tc>
      </w:tr>
      <w:tr w:rsidR="00737D21" w14:paraId="54E57335"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6E10E06" w14:textId="77777777" w:rsidR="00737D21" w:rsidRDefault="00816626"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2E3DC89"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FEAT-3.2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90643D"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Maintenance Status &amp; Cost Tracking</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62445E"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Track repair progress, update status resolutions, and record associated maintenance costs.</w:t>
            </w:r>
          </w:p>
        </w:tc>
      </w:tr>
      <w:tr w:rsidR="00737D21" w14:paraId="2C406148"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181A6C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EPIC-04</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E7DF15"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FEAT-4.1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B660AB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Parcel Arrival Logging</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4B5C480"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Register incoming tenant packages and courier delivery details in under a minute per entry.</w:t>
            </w:r>
          </w:p>
        </w:tc>
      </w:tr>
      <w:tr w:rsidR="00737D21" w14:paraId="08348E6D"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CE0C785" w14:textId="77777777" w:rsidR="00737D21" w:rsidRDefault="00816626"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6531448"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FEAT-4.2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C3DD544"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Tenant Pickup Confirmation</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B2B53A4"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Record tenant pickup timestamps to resolve uncoordinated package handling and prevent disputes.</w:t>
            </w:r>
          </w:p>
        </w:tc>
      </w:tr>
      <w:tr w:rsidR="00737D21" w14:paraId="7ECD078B"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348A8E3"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EPIC-05</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83FCA1"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FEAT-5.1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37FA978"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 xml:space="preserve">Local </w:t>
            </w:r>
            <w:r>
              <w:rPr>
                <w:rFonts w:ascii="Calibri" w:eastAsia="Google Sans" w:hAnsi="Calibri" w:cs="Google Sans"/>
                <w:color w:val="000000"/>
                <w:sz w:val="24"/>
              </w:rPr>
              <w:t>SQLite Database Engine</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3953989"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Implement a standalone local database ensuring 100% offline operational capability without internet dependencies.</w:t>
            </w:r>
          </w:p>
        </w:tc>
      </w:tr>
      <w:tr w:rsidR="00737D21" w14:paraId="02DE3B70"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A76A57" w14:textId="77777777" w:rsidR="00737D21" w:rsidRDefault="00816626"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A75569"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FEAT-5.2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8473C2"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Automated Local Backup Utility</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559D8C8"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Execute automated local file backups to prevent data corruption or loss </w:t>
            </w:r>
            <w:r>
              <w:rPr>
                <w:rFonts w:ascii="Calibri" w:eastAsia="Google Sans" w:hAnsi="Calibri" w:cs="Google Sans"/>
                <w:color w:val="000000"/>
                <w:sz w:val="24"/>
              </w:rPr>
              <w:t xml:space="preserve">during sudden </w:t>
            </w:r>
            <w:r>
              <w:rPr>
                <w:rFonts w:ascii="Calibri" w:eastAsia="Google Sans" w:hAnsi="Calibri" w:cs="Google Sans"/>
                <w:color w:val="000000"/>
                <w:sz w:val="24"/>
              </w:rPr>
              <w:lastRenderedPageBreak/>
              <w:t>application closures.</w:t>
            </w:r>
          </w:p>
        </w:tc>
      </w:tr>
    </w:tbl>
    <w:p w14:paraId="229AF5CE" w14:textId="77777777" w:rsidR="00766953" w:rsidRDefault="00766953" w:rsidP="00444DAE">
      <w:pPr>
        <w:bidi w:val="0"/>
        <w:spacing w:after="80"/>
      </w:pPr>
    </w:p>
    <w:p w14:paraId="2DD4A992" w14:textId="77777777" w:rsidR="00766953" w:rsidRDefault="00816626" w:rsidP="00444DAE">
      <w:pPr>
        <w:bidi w:val="0"/>
      </w:pPr>
      <w:r>
        <w:br w:type="page"/>
      </w:r>
    </w:p>
    <w:p w14:paraId="527A0654" w14:textId="77777777" w:rsidR="00766953" w:rsidRDefault="00816626" w:rsidP="00444DAE">
      <w:pPr>
        <w:pStyle w:val="11"/>
        <w:bidi w:val="0"/>
        <w:spacing w:before="280" w:after="140"/>
        <w:outlineLvl w:val="0"/>
      </w:pPr>
      <w:bookmarkStart w:id="59" w:name="_Toc241022150"/>
      <w:r>
        <w:lastRenderedPageBreak/>
        <w:t>Section 25: Master Product Backlog</w:t>
      </w:r>
      <w:bookmarkEnd w:id="59"/>
    </w:p>
    <w:p w14:paraId="2E519883" w14:textId="77777777" w:rsidR="00766953" w:rsidRDefault="00816626" w:rsidP="00444DAE">
      <w:pPr>
        <w:pStyle w:val="21"/>
        <w:keepNext/>
        <w:bidi w:val="0"/>
        <w:spacing w:before="240" w:after="80"/>
        <w:outlineLvl w:val="1"/>
      </w:pPr>
      <w:bookmarkStart w:id="60" w:name="_Toc241022151"/>
      <w:r>
        <w:t>7. Master Product Backlog</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338"/>
        <w:gridCol w:w="1337"/>
        <w:gridCol w:w="1337"/>
        <w:gridCol w:w="1337"/>
        <w:gridCol w:w="1337"/>
        <w:gridCol w:w="1337"/>
        <w:gridCol w:w="1337"/>
      </w:tblGrid>
      <w:tr w:rsidR="00126BB0" w14:paraId="13511F6D" w14:textId="77777777" w:rsidTr="00896E12">
        <w:tc>
          <w:tcPr>
            <w:tcW w:w="1337"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0B54A4D2"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Story ID</w:t>
            </w:r>
          </w:p>
        </w:tc>
        <w:tc>
          <w:tcPr>
            <w:tcW w:w="1337"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943CDDA"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User Story Statement</w:t>
            </w:r>
          </w:p>
        </w:tc>
        <w:tc>
          <w:tcPr>
            <w:tcW w:w="1337"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93CFB90"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Acceptance Criteria</w:t>
            </w:r>
          </w:p>
        </w:tc>
        <w:tc>
          <w:tcPr>
            <w:tcW w:w="1337"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38B9536"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Story Points</w:t>
            </w:r>
          </w:p>
        </w:tc>
        <w:tc>
          <w:tcPr>
            <w:tcW w:w="1337"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5CE8008C"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Priority</w:t>
            </w:r>
          </w:p>
        </w:tc>
        <w:tc>
          <w:tcPr>
            <w:tcW w:w="1337"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B69E316"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proofErr w:type="spellStart"/>
            <w:r>
              <w:rPr>
                <w:rFonts w:ascii="Calibri" w:eastAsia="Google Sans" w:hAnsi="Calibri" w:cs="Google Sans"/>
                <w:b/>
                <w:bCs/>
                <w:color w:val="000000"/>
                <w:sz w:val="24"/>
              </w:rPr>
              <w:t>DoR</w:t>
            </w:r>
            <w:proofErr w:type="spellEnd"/>
            <w:r>
              <w:rPr>
                <w:rFonts w:ascii="Calibri" w:eastAsia="Google Sans" w:hAnsi="Calibri" w:cs="Google Sans"/>
                <w:b/>
                <w:bCs/>
                <w:color w:val="000000"/>
                <w:sz w:val="24"/>
              </w:rPr>
              <w:t xml:space="preserve"> Status</w:t>
            </w:r>
          </w:p>
        </w:tc>
        <w:tc>
          <w:tcPr>
            <w:tcW w:w="1337"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38398FDF"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Sprint Assignment</w:t>
            </w:r>
          </w:p>
        </w:tc>
      </w:tr>
      <w:tr w:rsidR="00126BB0" w14:paraId="00C7EF3F"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2F620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US-01</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6D080A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 property manager, I want a </w:t>
            </w:r>
            <w:r>
              <w:rPr>
                <w:rFonts w:ascii="Calibri" w:eastAsia="Google Sans" w:hAnsi="Calibri" w:cs="Google Sans"/>
                <w:color w:val="000000"/>
                <w:sz w:val="24"/>
              </w:rPr>
              <w:t>standalone desktop application with an initialized local SQLite database, so that I can run the system completely offline.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7E580C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Desktop app launches on Windows 10/11.</w:t>
            </w:r>
          </w:p>
          <w:p w14:paraId="7A895B87"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02894E1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SQLite local database file is created locally.</w:t>
            </w:r>
          </w:p>
          <w:p w14:paraId="6884BE1C"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477E338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Zero network requests required for core</w:t>
            </w:r>
            <w:r>
              <w:rPr>
                <w:rFonts w:ascii="Calibri" w:eastAsia="Google Sans" w:hAnsi="Calibri" w:cs="Google Sans"/>
                <w:color w:val="000000"/>
                <w:sz w:val="24"/>
              </w:rPr>
              <w:t xml:space="preserve"> launch.</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F8ACBF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5</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BF45A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6DFF4BB"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8BC7456"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1</w:t>
            </w:r>
          </w:p>
        </w:tc>
      </w:tr>
      <w:tr w:rsidR="00126BB0" w14:paraId="2EAB47B5"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131FBD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US-02</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597F4B3"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 building manager, I want to add and view residential building units in a </w:t>
            </w:r>
            <w:r>
              <w:rPr>
                <w:rFonts w:ascii="Calibri" w:eastAsia="Google Sans" w:hAnsi="Calibri" w:cs="Google Sans"/>
                <w:color w:val="000000"/>
                <w:sz w:val="24"/>
              </w:rPr>
              <w:lastRenderedPageBreak/>
              <w:t>digital directory, so that I can replace manual paper records.</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1934AD5"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lastRenderedPageBreak/>
              <w:t>• Input unit number, floor, and type.</w:t>
            </w:r>
          </w:p>
          <w:p w14:paraId="3AAAC0C5"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43B214EA"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 Units display in </w:t>
            </w:r>
            <w:r>
              <w:rPr>
                <w:rFonts w:ascii="Calibri" w:eastAsia="Google Sans" w:hAnsi="Calibri" w:cs="Google Sans"/>
                <w:color w:val="000000"/>
                <w:sz w:val="24"/>
              </w:rPr>
              <w:lastRenderedPageBreak/>
              <w:t>a clean table view.</w:t>
            </w:r>
          </w:p>
          <w:p w14:paraId="21D93C90"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25F514D7"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 Data persists locally to the </w:t>
            </w:r>
            <w:r>
              <w:rPr>
                <w:rFonts w:ascii="Calibri" w:eastAsia="Google Sans" w:hAnsi="Calibri" w:cs="Google Sans"/>
                <w:color w:val="000000"/>
                <w:sz w:val="24"/>
              </w:rPr>
              <w:t>SQLite database.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62D3C3E"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lastRenderedPageBreak/>
              <w:t>3</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6D02F2"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116D163"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36B83C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1</w:t>
            </w:r>
          </w:p>
        </w:tc>
      </w:tr>
      <w:tr w:rsidR="00126BB0" w14:paraId="410E551F"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BEAA49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US-03</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3B9641C"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As an apartment manager, I want to update and view real-time unit occupancy statuses, so that I can track property availability instantly.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4280FB"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Status dropdown or toggle for each unit.</w:t>
            </w:r>
          </w:p>
          <w:p w14:paraId="545AEBEF"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3F1A05F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 Real-time </w:t>
            </w:r>
            <w:r>
              <w:rPr>
                <w:rFonts w:ascii="Calibri" w:eastAsia="Google Sans" w:hAnsi="Calibri" w:cs="Google Sans"/>
                <w:color w:val="000000"/>
                <w:sz w:val="24"/>
              </w:rPr>
              <w:t>visual indicator for vacancy.</w:t>
            </w:r>
          </w:p>
          <w:p w14:paraId="6464B6C4"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06C460B6"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Status changes save instantly offline.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6BEE1FC"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3</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F05F6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788F0F9"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B91524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1</w:t>
            </w:r>
          </w:p>
        </w:tc>
      </w:tr>
      <w:tr w:rsidR="00126BB0" w14:paraId="2833295A"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DE44C51"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US-04</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50B943"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 building owner, I want to log full and partial </w:t>
            </w:r>
            <w:r>
              <w:rPr>
                <w:rFonts w:ascii="Calibri" w:eastAsia="Google Sans" w:hAnsi="Calibri" w:cs="Google Sans"/>
                <w:color w:val="000000"/>
                <w:sz w:val="24"/>
              </w:rPr>
              <w:lastRenderedPageBreak/>
              <w:t>rent payments into a digital ledger, so that I can eliminate financial tracking errors.</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5E00028"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lastRenderedPageBreak/>
              <w:t xml:space="preserve">• </w:t>
            </w:r>
            <w:r>
              <w:rPr>
                <w:rFonts w:ascii="Calibri" w:eastAsia="Google Sans" w:hAnsi="Calibri" w:cs="Google Sans"/>
                <w:color w:val="000000"/>
                <w:sz w:val="24"/>
              </w:rPr>
              <w:t xml:space="preserve">Input fields for tenant name, unit number, payment </w:t>
            </w:r>
            <w:r>
              <w:rPr>
                <w:rFonts w:ascii="Calibri" w:eastAsia="Google Sans" w:hAnsi="Calibri" w:cs="Google Sans"/>
                <w:color w:val="000000"/>
                <w:sz w:val="24"/>
              </w:rPr>
              <w:lastRenderedPageBreak/>
              <w:t>amount, and date.</w:t>
            </w:r>
          </w:p>
          <w:p w14:paraId="1D72B694"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54D3208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Support partial payment calculations.</w:t>
            </w:r>
          </w:p>
          <w:p w14:paraId="429305C6"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1D516203"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Automatic updating of remaining balance.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629C1D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lastRenderedPageBreak/>
              <w:t>5</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FE2A2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A3D3D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F0399E1"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2</w:t>
            </w:r>
          </w:p>
        </w:tc>
      </w:tr>
      <w:tr w:rsidR="00126BB0" w14:paraId="29544BF7"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DC628A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US-05</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6126908"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 property manager, I want to track overdue accounts and </w:t>
            </w:r>
            <w:r>
              <w:rPr>
                <w:rFonts w:ascii="Calibri" w:eastAsia="Google Sans" w:hAnsi="Calibri" w:cs="Google Sans"/>
                <w:color w:val="000000"/>
                <w:sz w:val="24"/>
              </w:rPr>
              <w:t>generate printable local receipts, so that I can minimize tenant financial disputes.</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B5433F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System flags accounts past due date.</w:t>
            </w:r>
          </w:p>
          <w:p w14:paraId="785B7A2D"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686B078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Receipt generation utility creates a local layout.</w:t>
            </w:r>
          </w:p>
          <w:p w14:paraId="6D0DD27C"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4650E19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 Verification of 0% calculation error </w:t>
            </w:r>
            <w:r>
              <w:rPr>
                <w:rFonts w:ascii="Calibri" w:eastAsia="Google Sans" w:hAnsi="Calibri" w:cs="Google Sans"/>
                <w:color w:val="000000"/>
                <w:sz w:val="24"/>
              </w:rPr>
              <w:lastRenderedPageBreak/>
              <w:t>on balances.</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7EA8810"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lastRenderedPageBreak/>
              <w:t>5</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B72A879"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8B621EB"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E4006D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2</w:t>
            </w:r>
          </w:p>
        </w:tc>
      </w:tr>
      <w:tr w:rsidR="00126BB0" w14:paraId="07A1E211"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1F309F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US-06</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3D2FECA"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As an apartment manager, I want to log incoming repair requests with priority levels and unit details, so that maintenance tracking is never paper-based.</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85309F"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Form to input unit, issue description, and priority.</w:t>
            </w:r>
          </w:p>
          <w:p w14:paraId="20A7282B"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47BCBC6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 Request saves to the </w:t>
            </w:r>
            <w:r>
              <w:rPr>
                <w:rFonts w:ascii="Calibri" w:eastAsia="Google Sans" w:hAnsi="Calibri" w:cs="Google Sans"/>
                <w:color w:val="000000"/>
                <w:sz w:val="24"/>
              </w:rPr>
              <w:t>maintenance table.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E93CF5F"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3</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7874C32"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830E7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CE4E61"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2</w:t>
            </w:r>
          </w:p>
        </w:tc>
      </w:tr>
      <w:tr w:rsidR="00126BB0" w14:paraId="51B9092C"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86A5F5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US-07</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D8A383"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 building manager, I want to update maintenance repair statuses and record associated costs, so that property </w:t>
            </w:r>
            <w:r>
              <w:rPr>
                <w:rFonts w:ascii="Calibri" w:eastAsia="Google Sans" w:hAnsi="Calibri" w:cs="Google Sans"/>
                <w:color w:val="000000"/>
                <w:sz w:val="24"/>
              </w:rPr>
              <w:lastRenderedPageBreak/>
              <w:t>upkeep is fully transparent.</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05ABB0"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lastRenderedPageBreak/>
              <w:t xml:space="preserve">• Ability to change request status to Pending, In </w:t>
            </w:r>
            <w:r>
              <w:rPr>
                <w:rFonts w:ascii="Calibri" w:eastAsia="Google Sans" w:hAnsi="Calibri" w:cs="Google Sans"/>
                <w:color w:val="000000"/>
                <w:sz w:val="24"/>
              </w:rPr>
              <w:t>Progress, or Resolved.</w:t>
            </w:r>
          </w:p>
          <w:p w14:paraId="29984346"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5159A115"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 Field to input </w:t>
            </w:r>
            <w:r>
              <w:rPr>
                <w:rFonts w:ascii="Calibri" w:eastAsia="Google Sans" w:hAnsi="Calibri" w:cs="Google Sans"/>
                <w:color w:val="000000"/>
                <w:sz w:val="24"/>
              </w:rPr>
              <w:lastRenderedPageBreak/>
              <w:t>repair cost.</w:t>
            </w:r>
          </w:p>
          <w:p w14:paraId="7685757F"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78F9854A"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Status history logs properly.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77B675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lastRenderedPageBreak/>
              <w:t>3</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438270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Should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93E411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454BBE4"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3</w:t>
            </w:r>
          </w:p>
        </w:tc>
      </w:tr>
      <w:tr w:rsidR="00126BB0" w14:paraId="5EAFDB8C"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2A1B3A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US-08</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76D3C1"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an apartment manager, I want to log incoming packages and courier details in under a minute, so that parcel handling is </w:t>
            </w:r>
            <w:r>
              <w:rPr>
                <w:rFonts w:ascii="Calibri" w:eastAsia="Google Sans" w:hAnsi="Calibri" w:cs="Google Sans"/>
                <w:color w:val="000000"/>
                <w:sz w:val="24"/>
              </w:rPr>
              <w:t>organized.</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9A68021"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Quick-entry form for tenant name, unit, carrier, and arrival time.</w:t>
            </w:r>
          </w:p>
          <w:p w14:paraId="038E7D36"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0C66209D"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Transaction completed in under 1 minute.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4FDF004"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3</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CEDA02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Should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258B5A"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25FC25A"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3</w:t>
            </w:r>
          </w:p>
        </w:tc>
      </w:tr>
      <w:tr w:rsidR="00126BB0" w14:paraId="203D92F5"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B86769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US-09</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07FFB1D"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 property manager, I want to record tenant package pickup timestamps, so that </w:t>
            </w:r>
            <w:r>
              <w:rPr>
                <w:rFonts w:ascii="Calibri" w:eastAsia="Google Sans" w:hAnsi="Calibri" w:cs="Google Sans"/>
                <w:color w:val="000000"/>
                <w:sz w:val="24"/>
              </w:rPr>
              <w:lastRenderedPageBreak/>
              <w:t>uncoordinated parcel handoffs and disputes are eliminated.</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8D137D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lastRenderedPageBreak/>
              <w:t>• One-click button to mark a logged parcel as Picked Up.</w:t>
            </w:r>
          </w:p>
          <w:p w14:paraId="2D58F93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495CB9D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lastRenderedPageBreak/>
              <w:t>• System records exact pickup timestamp.</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551922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lastRenderedPageBreak/>
              <w:t>2</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5605BA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Should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CA8D0B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35BB50C"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3</w:t>
            </w:r>
          </w:p>
        </w:tc>
      </w:tr>
      <w:tr w:rsidR="00126BB0" w14:paraId="4133F968" w14:textId="77777777" w:rsidTr="00896E12">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3B95BF"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US-10</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9ECAAF0"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 system operator, I want an automated local </w:t>
            </w:r>
            <w:r>
              <w:rPr>
                <w:rFonts w:ascii="Calibri" w:eastAsia="Google Sans" w:hAnsi="Calibri" w:cs="Google Sans"/>
                <w:color w:val="000000"/>
                <w:sz w:val="24"/>
              </w:rPr>
              <w:t>database backup and restore utility, so that data loss is prevented during sudden app closures.</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766780D"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Routine backup trigger exports local SQLite file to a safe directory.</w:t>
            </w:r>
          </w:p>
          <w:p w14:paraId="111873C6"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p>
          <w:p w14:paraId="721E3FBA"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Restore option successfully recovers database state.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D7FC9BF"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5</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A6B4B92"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13F202C"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DC1DC79"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3</w:t>
            </w:r>
          </w:p>
        </w:tc>
      </w:tr>
    </w:tbl>
    <w:p w14:paraId="01F3DBEF" w14:textId="77777777" w:rsidR="00766953" w:rsidRDefault="00766953" w:rsidP="00444DAE">
      <w:pPr>
        <w:bidi w:val="0"/>
        <w:spacing w:after="80"/>
      </w:pPr>
    </w:p>
    <w:p w14:paraId="03490870" w14:textId="77777777" w:rsidR="00766953" w:rsidRDefault="00816626" w:rsidP="00444DAE">
      <w:pPr>
        <w:bidi w:val="0"/>
      </w:pPr>
      <w:r>
        <w:br w:type="page"/>
      </w:r>
    </w:p>
    <w:p w14:paraId="23D57567" w14:textId="77777777" w:rsidR="00766953" w:rsidRDefault="00816626" w:rsidP="00444DAE">
      <w:pPr>
        <w:pStyle w:val="11"/>
        <w:bidi w:val="0"/>
        <w:spacing w:before="280" w:after="140"/>
        <w:outlineLvl w:val="0"/>
      </w:pPr>
      <w:bookmarkStart w:id="61" w:name="_Toc241022152"/>
      <w:r>
        <w:lastRenderedPageBreak/>
        <w:t>Section 26: Definition of Ready (</w:t>
      </w:r>
      <w:proofErr w:type="spellStart"/>
      <w:r>
        <w:t>DoR</w:t>
      </w:r>
      <w:proofErr w:type="spellEnd"/>
      <w:r>
        <w:t>) Checklist</w:t>
      </w:r>
      <w:bookmarkEnd w:id="61"/>
    </w:p>
    <w:p w14:paraId="4F05AA2F" w14:textId="77777777" w:rsidR="00766953" w:rsidRDefault="00816626" w:rsidP="00444DAE">
      <w:pPr>
        <w:pStyle w:val="21"/>
        <w:keepNext/>
        <w:bidi w:val="0"/>
        <w:spacing w:before="240" w:after="80"/>
        <w:outlineLvl w:val="1"/>
      </w:pPr>
      <w:bookmarkStart w:id="62" w:name="_Toc241022153"/>
      <w:r>
        <w:t>8. Definition of Ready (</w:t>
      </w:r>
      <w:proofErr w:type="spellStart"/>
      <w:r>
        <w:t>DoR</w:t>
      </w:r>
      <w:proofErr w:type="spellEnd"/>
      <w:r>
        <w:t>) Checklist</w:t>
      </w:r>
      <w:bookmarkEnd w:id="62"/>
    </w:p>
    <w:p w14:paraId="275EA0FF" w14:textId="77777777" w:rsidR="00766953" w:rsidRDefault="00766953" w:rsidP="00444DAE">
      <w:pPr>
        <w:bidi w:val="0"/>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746306" w14:paraId="10660355" w14:textId="77777777" w:rsidTr="00896E12">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74531AE5"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Checklist Criterion</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333BAF3D"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Description &amp; Verification Standard</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13BE8E4E"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Status / Compliance</w:t>
            </w:r>
          </w:p>
        </w:tc>
      </w:tr>
      <w:tr w:rsidR="00746306" w14:paraId="75542BAF"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49A81D0"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1. Standard User Story Format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672C94D"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 xml:space="preserve">Written precisely using the template: </w:t>
            </w:r>
            <w:r>
              <w:rPr>
                <w:rFonts w:ascii="Calibri" w:eastAsia="Google Sans" w:hAnsi="Calibri" w:cs="Google Sans"/>
                <w:i/>
                <w:iCs/>
                <w:color w:val="000000"/>
                <w:sz w:val="24"/>
              </w:rPr>
              <w:t>"As a [user], I want [goal], so that [value]"</w:t>
            </w:r>
            <w:r>
              <w:rPr>
                <w:rFonts w:ascii="Calibri" w:eastAsia="Google Sans" w:hAnsi="Calibri" w:cs="Google Sans"/>
                <w:color w:val="000000"/>
                <w:sz w:val="24"/>
              </w:rPr>
              <w: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A1666B"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76E2C95F"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627D8080"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1CC140"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2. Clear Acceptance Criteria</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F2E84A6"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Includes specific, testable, and unambiguous conditions of satisfaction.</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6A3AA52"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5FC9F9B5"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037B6E5E"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3B78FFC"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3. Story Point Estimation</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41B7616"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 xml:space="preserve">Estimated </w:t>
            </w:r>
            <w:r>
              <w:rPr>
                <w:rFonts w:ascii="Calibri" w:eastAsia="Google Sans" w:hAnsi="Calibri" w:cs="Google Sans"/>
                <w:color w:val="000000"/>
                <w:sz w:val="24"/>
              </w:rPr>
              <w:t>collaboratively using the Fibonacci scale to gauge complexity and effort.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8E0508"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0F63D1FC"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3D4007A6"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145BA01"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 xml:space="preserve">4. </w:t>
            </w:r>
            <w:proofErr w:type="spellStart"/>
            <w:r>
              <w:rPr>
                <w:rFonts w:ascii="Calibri" w:eastAsia="Google Sans" w:hAnsi="Calibri" w:cs="Google Sans"/>
                <w:b/>
                <w:bCs/>
                <w:color w:val="000000"/>
                <w:sz w:val="24"/>
              </w:rPr>
              <w:t>MoSCoW</w:t>
            </w:r>
            <w:proofErr w:type="spellEnd"/>
            <w:r>
              <w:rPr>
                <w:rFonts w:ascii="Calibri" w:eastAsia="Google Sans" w:hAnsi="Calibri" w:cs="Google Sans"/>
                <w:b/>
                <w:bCs/>
                <w:color w:val="000000"/>
                <w:sz w:val="24"/>
              </w:rPr>
              <w:t xml:space="preserve"> Prioritization</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AFD987F"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Tagged with a clear priority level to guide sprint sequencing.</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DD01BB3"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43C37A85"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396EFE25"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C724225"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5. Technical Feasibility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660734A"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Reviewed and verified as </w:t>
            </w:r>
            <w:r>
              <w:rPr>
                <w:rFonts w:ascii="Calibri" w:eastAsia="Google Sans" w:hAnsi="Calibri" w:cs="Google Sans"/>
                <w:color w:val="000000"/>
                <w:sz w:val="24"/>
              </w:rPr>
              <w:t>technically achievable within local SQLite and Windows architecture.</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D339C4C"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1FFFF537"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103D869F"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218B000"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6. Product Owner Approval</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824D2AE"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Formally validated and signed off by the Product Owner (Mohammed Alsamawi).</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7B33F97"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329B70A7"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021BB5B6"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622DF9"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7. Zero Offline Blockers</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88A6361"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Verified that the user story </w:t>
            </w:r>
            <w:r>
              <w:rPr>
                <w:rFonts w:ascii="Calibri" w:eastAsia="Google Sans" w:hAnsi="Calibri" w:cs="Google Sans"/>
                <w:color w:val="000000"/>
                <w:sz w:val="24"/>
              </w:rPr>
              <w:t xml:space="preserve">requires no external </w:t>
            </w:r>
            <w:r>
              <w:rPr>
                <w:rFonts w:ascii="Calibri" w:eastAsia="Google Sans" w:hAnsi="Calibri" w:cs="Google Sans"/>
                <w:color w:val="000000"/>
                <w:sz w:val="24"/>
              </w:rPr>
              <w:lastRenderedPageBreak/>
              <w:t>internet or cloud dependencies.</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0134360"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lastRenderedPageBreak/>
              <w:t>Mandatory</w:t>
            </w:r>
          </w:p>
          <w:p w14:paraId="3E0C8A20"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p>
        </w:tc>
      </w:tr>
    </w:tbl>
    <w:p w14:paraId="7C16B08D" w14:textId="77777777" w:rsidR="00766953" w:rsidRDefault="00766953" w:rsidP="00444DAE">
      <w:pPr>
        <w:bidi w:val="0"/>
        <w:spacing w:after="80"/>
      </w:pPr>
    </w:p>
    <w:p w14:paraId="0D7FFC3A" w14:textId="77777777" w:rsidR="00766953" w:rsidRDefault="00816626" w:rsidP="00444DAE">
      <w:pPr>
        <w:bidi w:val="0"/>
      </w:pPr>
      <w:r>
        <w:br w:type="page"/>
      </w:r>
    </w:p>
    <w:p w14:paraId="01FBEFF3" w14:textId="77777777" w:rsidR="00766953" w:rsidRDefault="00816626" w:rsidP="00444DAE">
      <w:pPr>
        <w:pStyle w:val="11"/>
        <w:bidi w:val="0"/>
        <w:spacing w:before="280" w:after="140"/>
        <w:outlineLvl w:val="0"/>
      </w:pPr>
      <w:bookmarkStart w:id="63" w:name="_Toc241022154"/>
      <w:r>
        <w:lastRenderedPageBreak/>
        <w:t>Section 27: Sprint Planning</w:t>
      </w:r>
      <w:bookmarkEnd w:id="63"/>
    </w:p>
    <w:p w14:paraId="3930FD91" w14:textId="77777777" w:rsidR="00766953" w:rsidRDefault="00816626" w:rsidP="00444DAE">
      <w:pPr>
        <w:pStyle w:val="21"/>
        <w:keepNext/>
        <w:bidi w:val="0"/>
        <w:spacing w:before="240" w:after="80"/>
        <w:outlineLvl w:val="1"/>
      </w:pPr>
      <w:bookmarkStart w:id="64" w:name="_Toc241022155"/>
      <w:r>
        <w:t>1. Sprint Planning</w:t>
      </w:r>
      <w:bookmarkEnd w:id="64"/>
    </w:p>
    <w:p w14:paraId="277C77AD" w14:textId="77777777" w:rsidR="00766953" w:rsidRDefault="00816626" w:rsidP="00444DAE">
      <w:pPr>
        <w:bidi w:val="0"/>
        <w:spacing w:after="80"/>
      </w:pPr>
      <w:r>
        <w:rPr>
          <w:rFonts w:ascii="Calibri" w:hAnsi="Calibri"/>
          <w:color w:val="000000"/>
          <w:sz w:val="24"/>
        </w:rPr>
        <w:t xml:space="preserve">During Sprint Planning, the Scrum Team collaborated to define the scope, capacity, and candidate user stories for the initial </w:t>
      </w:r>
      <w:r>
        <w:rPr>
          <w:rFonts w:ascii="Calibri" w:hAnsi="Calibri"/>
          <w:color w:val="000000"/>
          <w:sz w:val="24"/>
        </w:rPr>
        <w:t>delivery cycle [</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01"/>
        <w:gridCol w:w="6829"/>
      </w:tblGrid>
      <w:tr w:rsidR="007D4103" w14:paraId="3EA75BF2" w14:textId="77777777" w:rsidTr="00511399">
        <w:trPr>
          <w:tblHeader/>
        </w:trPr>
        <w:tc>
          <w:tcPr>
            <w:tcW w:w="2601" w:type="dxa"/>
            <w:shd w:val="clear" w:color="auto" w:fill="90D5FF"/>
            <w:vAlign w:val="center"/>
          </w:tcPr>
          <w:p w14:paraId="6D07E3B7" w14:textId="77777777" w:rsidR="007D4103" w:rsidRDefault="00816626" w:rsidP="00444DAE">
            <w:pPr>
              <w:bidi w:val="0"/>
            </w:pPr>
            <w:r>
              <w:rPr>
                <w:rFonts w:ascii="Calibri" w:hAnsi="Calibri"/>
                <w:b/>
                <w:color w:val="000000"/>
                <w:sz w:val="24"/>
              </w:rPr>
              <w:t>Sprint Attribute</w:t>
            </w:r>
          </w:p>
        </w:tc>
        <w:tc>
          <w:tcPr>
            <w:tcW w:w="6829" w:type="dxa"/>
            <w:shd w:val="clear" w:color="auto" w:fill="90D5FF"/>
            <w:vAlign w:val="center"/>
          </w:tcPr>
          <w:p w14:paraId="62B7C257" w14:textId="77777777" w:rsidR="007D4103" w:rsidRDefault="00816626" w:rsidP="00444DAE">
            <w:pPr>
              <w:bidi w:val="0"/>
            </w:pPr>
            <w:r>
              <w:rPr>
                <w:rFonts w:ascii="Calibri" w:hAnsi="Calibri"/>
                <w:b/>
                <w:color w:val="000000"/>
                <w:sz w:val="24"/>
              </w:rPr>
              <w:t>Specification / Details</w:t>
            </w:r>
          </w:p>
        </w:tc>
      </w:tr>
      <w:tr w:rsidR="007D4103" w14:paraId="6B72DAC5" w14:textId="77777777" w:rsidTr="00511399">
        <w:tc>
          <w:tcPr>
            <w:tcW w:w="2601" w:type="dxa"/>
            <w:vAlign w:val="center"/>
          </w:tcPr>
          <w:p w14:paraId="357F32AC" w14:textId="77777777" w:rsidR="007D4103" w:rsidRDefault="00816626" w:rsidP="00444DAE">
            <w:pPr>
              <w:bidi w:val="0"/>
            </w:pPr>
            <w:r>
              <w:rPr>
                <w:rFonts w:ascii="Calibri" w:hAnsi="Calibri"/>
                <w:color w:val="000000"/>
                <w:sz w:val="24"/>
              </w:rPr>
              <w:t>Sprint Number</w:t>
            </w:r>
          </w:p>
        </w:tc>
        <w:tc>
          <w:tcPr>
            <w:tcW w:w="6829" w:type="dxa"/>
            <w:vAlign w:val="center"/>
          </w:tcPr>
          <w:p w14:paraId="6BC7CF91" w14:textId="77777777" w:rsidR="007D4103" w:rsidRDefault="00816626" w:rsidP="00444DAE">
            <w:pPr>
              <w:bidi w:val="0"/>
            </w:pPr>
            <w:r>
              <w:rPr>
                <w:rFonts w:ascii="Calibri" w:hAnsi="Calibri"/>
                <w:color w:val="000000"/>
                <w:sz w:val="24"/>
              </w:rPr>
              <w:t>Sprint 1</w:t>
            </w:r>
          </w:p>
        </w:tc>
      </w:tr>
      <w:tr w:rsidR="007D4103" w14:paraId="0CB5A52A" w14:textId="77777777" w:rsidTr="00511399">
        <w:tc>
          <w:tcPr>
            <w:tcW w:w="2601" w:type="dxa"/>
            <w:vAlign w:val="center"/>
          </w:tcPr>
          <w:p w14:paraId="303FA364" w14:textId="77777777" w:rsidR="007D4103" w:rsidRDefault="00816626" w:rsidP="00444DAE">
            <w:pPr>
              <w:bidi w:val="0"/>
            </w:pPr>
            <w:r>
              <w:rPr>
                <w:rFonts w:ascii="Calibri" w:hAnsi="Calibri"/>
                <w:color w:val="000000"/>
                <w:sz w:val="24"/>
              </w:rPr>
              <w:t>Sprint Duration</w:t>
            </w:r>
          </w:p>
        </w:tc>
        <w:tc>
          <w:tcPr>
            <w:tcW w:w="6829" w:type="dxa"/>
            <w:vAlign w:val="center"/>
          </w:tcPr>
          <w:p w14:paraId="146BF57E" w14:textId="77777777" w:rsidR="007D4103" w:rsidRDefault="00816626" w:rsidP="00444DAE">
            <w:pPr>
              <w:bidi w:val="0"/>
            </w:pPr>
            <w:r>
              <w:rPr>
                <w:rFonts w:ascii="Calibri" w:hAnsi="Calibri"/>
                <w:color w:val="000000"/>
                <w:sz w:val="24"/>
              </w:rPr>
              <w:t>2 Weeks (10 Working Days)</w:t>
            </w:r>
          </w:p>
        </w:tc>
      </w:tr>
      <w:tr w:rsidR="007D4103" w14:paraId="5A2D8333" w14:textId="77777777" w:rsidTr="00511399">
        <w:tc>
          <w:tcPr>
            <w:tcW w:w="2601" w:type="dxa"/>
            <w:vAlign w:val="center"/>
          </w:tcPr>
          <w:p w14:paraId="2F8DED30" w14:textId="77777777" w:rsidR="007D4103" w:rsidRDefault="00816626" w:rsidP="00444DAE">
            <w:pPr>
              <w:bidi w:val="0"/>
            </w:pPr>
            <w:r>
              <w:rPr>
                <w:rFonts w:ascii="Calibri" w:hAnsi="Calibri"/>
                <w:color w:val="000000"/>
                <w:sz w:val="24"/>
              </w:rPr>
              <w:t>Planned Dates</w:t>
            </w:r>
          </w:p>
        </w:tc>
        <w:tc>
          <w:tcPr>
            <w:tcW w:w="6829" w:type="dxa"/>
            <w:vAlign w:val="center"/>
          </w:tcPr>
          <w:p w14:paraId="72D1155D" w14:textId="77777777" w:rsidR="007D4103" w:rsidRDefault="00816626" w:rsidP="00444DAE">
            <w:pPr>
              <w:bidi w:val="0"/>
            </w:pPr>
            <w:r>
              <w:rPr>
                <w:rFonts w:ascii="Calibri" w:hAnsi="Calibri"/>
                <w:color w:val="000000"/>
                <w:sz w:val="24"/>
              </w:rPr>
              <w:t>September 1, 2026 – September 14, 2026 [7]</w:t>
            </w:r>
          </w:p>
        </w:tc>
      </w:tr>
      <w:tr w:rsidR="007D4103" w14:paraId="1E4A7D20" w14:textId="77777777" w:rsidTr="00511399">
        <w:tc>
          <w:tcPr>
            <w:tcW w:w="2601" w:type="dxa"/>
            <w:vAlign w:val="center"/>
          </w:tcPr>
          <w:p w14:paraId="1F0F2375" w14:textId="77777777" w:rsidR="007D4103" w:rsidRDefault="00816626" w:rsidP="00444DAE">
            <w:pPr>
              <w:bidi w:val="0"/>
            </w:pPr>
            <w:r>
              <w:rPr>
                <w:rFonts w:ascii="Calibri" w:hAnsi="Calibri"/>
                <w:color w:val="000000"/>
                <w:sz w:val="24"/>
              </w:rPr>
              <w:t>Scrum Team</w:t>
            </w:r>
          </w:p>
        </w:tc>
        <w:tc>
          <w:tcPr>
            <w:tcW w:w="6829" w:type="dxa"/>
            <w:vAlign w:val="center"/>
          </w:tcPr>
          <w:p w14:paraId="22CFF082" w14:textId="77777777" w:rsidR="007D4103" w:rsidRDefault="00816626" w:rsidP="00444DAE">
            <w:pPr>
              <w:bidi w:val="0"/>
            </w:pPr>
            <w:r>
              <w:rPr>
                <w:rFonts w:ascii="Calibri" w:hAnsi="Calibri"/>
                <w:color w:val="000000"/>
                <w:sz w:val="24"/>
              </w:rPr>
              <w:t>• Mohammed Alsamawi (Product Owner / PM)</w:t>
            </w:r>
            <w:r>
              <w:rPr>
                <w:rFonts w:ascii="Calibri" w:hAnsi="Calibri"/>
                <w:color w:val="000000"/>
                <w:sz w:val="24"/>
              </w:rPr>
              <w:br/>
              <w:t xml:space="preserve">• Aiham </w:t>
            </w:r>
            <w:r>
              <w:rPr>
                <w:rFonts w:ascii="Calibri" w:hAnsi="Calibri"/>
                <w:color w:val="000000"/>
                <w:sz w:val="24"/>
              </w:rPr>
              <w:t>Alhalmi (Scrum Master / Operations Lead)</w:t>
            </w:r>
            <w:r>
              <w:rPr>
                <w:rFonts w:ascii="Calibri" w:hAnsi="Calibri"/>
                <w:color w:val="000000"/>
                <w:sz w:val="24"/>
              </w:rPr>
              <w:br/>
              <w:t>• Habib Sabri (Developer)</w:t>
            </w:r>
          </w:p>
        </w:tc>
      </w:tr>
      <w:tr w:rsidR="007D4103" w14:paraId="4100E770" w14:textId="77777777" w:rsidTr="00511399">
        <w:tc>
          <w:tcPr>
            <w:tcW w:w="2601" w:type="dxa"/>
            <w:vAlign w:val="center"/>
          </w:tcPr>
          <w:p w14:paraId="2AAEFC8F" w14:textId="77777777" w:rsidR="007D4103" w:rsidRDefault="00816626" w:rsidP="00444DAE">
            <w:pPr>
              <w:bidi w:val="0"/>
            </w:pPr>
            <w:r>
              <w:rPr>
                <w:rFonts w:ascii="Calibri" w:hAnsi="Calibri"/>
                <w:color w:val="000000"/>
                <w:sz w:val="24"/>
              </w:rPr>
              <w:t>Team Capacity</w:t>
            </w:r>
          </w:p>
        </w:tc>
        <w:tc>
          <w:tcPr>
            <w:tcW w:w="6829" w:type="dxa"/>
            <w:vAlign w:val="center"/>
          </w:tcPr>
          <w:p w14:paraId="161BBBD0" w14:textId="77777777" w:rsidR="007D4103" w:rsidRDefault="00816626" w:rsidP="00444DAE">
            <w:pPr>
              <w:bidi w:val="0"/>
            </w:pPr>
            <w:r>
              <w:rPr>
                <w:rFonts w:ascii="Calibri" w:hAnsi="Calibri"/>
                <w:color w:val="000000"/>
                <w:sz w:val="24"/>
              </w:rPr>
              <w:t>15 Story Points</w:t>
            </w:r>
          </w:p>
        </w:tc>
      </w:tr>
      <w:tr w:rsidR="007D4103" w14:paraId="64754688" w14:textId="77777777" w:rsidTr="00511399">
        <w:tc>
          <w:tcPr>
            <w:tcW w:w="2601" w:type="dxa"/>
            <w:vAlign w:val="center"/>
          </w:tcPr>
          <w:p w14:paraId="5ABB9B76" w14:textId="77777777" w:rsidR="007D4103" w:rsidRDefault="00816626" w:rsidP="00444DAE">
            <w:pPr>
              <w:bidi w:val="0"/>
            </w:pPr>
            <w:r>
              <w:rPr>
                <w:rFonts w:ascii="Calibri" w:hAnsi="Calibri"/>
                <w:color w:val="000000"/>
                <w:sz w:val="24"/>
              </w:rPr>
              <w:t>Committed Story Points</w:t>
            </w:r>
          </w:p>
        </w:tc>
        <w:tc>
          <w:tcPr>
            <w:tcW w:w="6829" w:type="dxa"/>
            <w:vAlign w:val="center"/>
          </w:tcPr>
          <w:p w14:paraId="6A47EDA8" w14:textId="77777777" w:rsidR="007D4103" w:rsidRDefault="00816626" w:rsidP="00444DAE">
            <w:pPr>
              <w:bidi w:val="0"/>
            </w:pPr>
            <w:r>
              <w:rPr>
                <w:rFonts w:ascii="Calibri" w:hAnsi="Calibri"/>
                <w:color w:val="000000"/>
                <w:sz w:val="24"/>
              </w:rPr>
              <w:t>11 Story Points (US-01: 5 SP + US-02: 3 SP + US-03: 3 SP)</w:t>
            </w:r>
          </w:p>
        </w:tc>
      </w:tr>
      <w:tr w:rsidR="007D4103" w14:paraId="2BFBBB96" w14:textId="77777777" w:rsidTr="00511399">
        <w:tc>
          <w:tcPr>
            <w:tcW w:w="2601" w:type="dxa"/>
            <w:vAlign w:val="center"/>
          </w:tcPr>
          <w:p w14:paraId="021FBCF5" w14:textId="77777777" w:rsidR="007D4103" w:rsidRDefault="00816626" w:rsidP="00444DAE">
            <w:pPr>
              <w:bidi w:val="0"/>
            </w:pPr>
            <w:r>
              <w:rPr>
                <w:rFonts w:ascii="Calibri" w:hAnsi="Calibri"/>
                <w:color w:val="000000"/>
                <w:sz w:val="24"/>
              </w:rPr>
              <w:t>Selected User Stories</w:t>
            </w:r>
          </w:p>
        </w:tc>
        <w:tc>
          <w:tcPr>
            <w:tcW w:w="6829" w:type="dxa"/>
            <w:vAlign w:val="center"/>
          </w:tcPr>
          <w:p w14:paraId="16A0A58C" w14:textId="77777777" w:rsidR="007D4103" w:rsidRDefault="00816626" w:rsidP="00444DAE">
            <w:pPr>
              <w:bidi w:val="0"/>
            </w:pPr>
            <w:r>
              <w:rPr>
                <w:rFonts w:ascii="Calibri" w:hAnsi="Calibri"/>
                <w:color w:val="000000"/>
                <w:sz w:val="24"/>
              </w:rPr>
              <w:t>• US-01: Offline Desktop App &amp; Local Database Initial</w:t>
            </w:r>
            <w:r>
              <w:rPr>
                <w:rFonts w:ascii="Calibri" w:hAnsi="Calibri"/>
                <w:color w:val="000000"/>
                <w:sz w:val="24"/>
              </w:rPr>
              <w:t>ization (5 SP)</w:t>
            </w:r>
            <w:r>
              <w:rPr>
                <w:rFonts w:ascii="Calibri" w:hAnsi="Calibri"/>
                <w:color w:val="000000"/>
                <w:sz w:val="24"/>
              </w:rPr>
              <w:br/>
              <w:t>• US-02: Residential Unit Directory &amp; Mapping (3 SP)</w:t>
            </w:r>
            <w:r>
              <w:rPr>
                <w:rFonts w:ascii="Calibri" w:hAnsi="Calibri"/>
                <w:color w:val="000000"/>
                <w:sz w:val="24"/>
              </w:rPr>
              <w:br/>
              <w:t>• US-03: Real-Time Unit Occupancy Status Tracking (3 SP)</w:t>
            </w:r>
          </w:p>
        </w:tc>
      </w:tr>
    </w:tbl>
    <w:p w14:paraId="73583E29" w14:textId="77777777" w:rsidR="00766953" w:rsidRDefault="00766953" w:rsidP="00444DAE">
      <w:pPr>
        <w:bidi w:val="0"/>
        <w:spacing w:after="80"/>
      </w:pPr>
    </w:p>
    <w:p w14:paraId="1B558E7A" w14:textId="77777777" w:rsidR="00766953" w:rsidRDefault="00816626" w:rsidP="00444DAE">
      <w:pPr>
        <w:bidi w:val="0"/>
      </w:pPr>
      <w:r>
        <w:br w:type="page"/>
      </w:r>
    </w:p>
    <w:p w14:paraId="3C47A13B" w14:textId="77777777" w:rsidR="00766953" w:rsidRDefault="00816626" w:rsidP="00444DAE">
      <w:pPr>
        <w:pStyle w:val="11"/>
        <w:bidi w:val="0"/>
        <w:spacing w:before="280" w:after="140"/>
        <w:outlineLvl w:val="0"/>
      </w:pPr>
      <w:bookmarkStart w:id="65" w:name="_Toc241022156"/>
      <w:r>
        <w:lastRenderedPageBreak/>
        <w:t>Section 28: Sprint Goal</w:t>
      </w:r>
      <w:bookmarkEnd w:id="65"/>
    </w:p>
    <w:p w14:paraId="23013624" w14:textId="77777777" w:rsidR="00766953" w:rsidRDefault="00816626" w:rsidP="00444DAE">
      <w:pPr>
        <w:pStyle w:val="21"/>
        <w:keepNext/>
        <w:bidi w:val="0"/>
        <w:spacing w:before="240" w:after="80"/>
        <w:outlineLvl w:val="1"/>
      </w:pPr>
      <w:bookmarkStart w:id="66" w:name="_Toc241022157"/>
      <w:r>
        <w:t>2. Sprint Goal</w:t>
      </w:r>
      <w:bookmarkEnd w:id="66"/>
    </w:p>
    <w:p w14:paraId="0086D787" w14:textId="77777777" w:rsidR="00766953" w:rsidRDefault="00816626" w:rsidP="00444DAE">
      <w:pPr>
        <w:bidi w:val="0"/>
        <w:spacing w:after="80"/>
      </w:pPr>
      <w:r>
        <w:rPr>
          <w:rFonts w:ascii="Calibri" w:hAnsi="Calibri"/>
          <w:color w:val="000000"/>
          <w:sz w:val="24"/>
        </w:rPr>
        <w:t xml:space="preserve">The Sprint Goal defines the single, overarching objective supported by all selected user stories for Sprint </w:t>
      </w:r>
      <w:proofErr w:type="gramStart"/>
      <w:r>
        <w:rPr>
          <w:rFonts w:ascii="Calibri" w:hAnsi="Calibri"/>
          <w:color w:val="000000"/>
          <w:sz w:val="24"/>
        </w:rPr>
        <w:t>1 :</w:t>
      </w:r>
      <w:proofErr w:type="gramEnd"/>
    </w:p>
    <w:p w14:paraId="5006FE5B" w14:textId="77777777" w:rsidR="00766953" w:rsidRDefault="00816626" w:rsidP="00444DAE">
      <w:pPr>
        <w:bidi w:val="0"/>
        <w:spacing w:after="80"/>
      </w:pPr>
      <w:r>
        <w:rPr>
          <w:rFonts w:ascii="Calibri" w:hAnsi="Calibri"/>
          <w:color w:val="000000"/>
          <w:sz w:val="24"/>
        </w:rPr>
        <w:t>Sprint Goal: Establish a fully functional, offline desktop application foundation with local SQLite database initialization, residential unit di</w:t>
      </w:r>
      <w:r>
        <w:rPr>
          <w:rFonts w:ascii="Calibri" w:hAnsi="Calibri"/>
          <w:color w:val="000000"/>
          <w:sz w:val="24"/>
        </w:rPr>
        <w:t xml:space="preserve">rectory mapping, and real-time unit occupancy </w:t>
      </w:r>
      <w:proofErr w:type="gramStart"/>
      <w:r>
        <w:rPr>
          <w:rFonts w:ascii="Calibri" w:hAnsi="Calibri"/>
          <w:color w:val="000000"/>
          <w:sz w:val="24"/>
        </w:rPr>
        <w:t>tracking .</w:t>
      </w:r>
      <w:proofErr w:type="gramEnd"/>
    </w:p>
    <w:p w14:paraId="3758B843" w14:textId="77777777" w:rsidR="00766953" w:rsidRDefault="00766953" w:rsidP="00444DAE">
      <w:pPr>
        <w:bidi w:val="0"/>
        <w:spacing w:after="80"/>
      </w:pPr>
    </w:p>
    <w:p w14:paraId="61A1A10E" w14:textId="77777777" w:rsidR="00766953" w:rsidRDefault="00816626" w:rsidP="00444DAE">
      <w:pPr>
        <w:bidi w:val="0"/>
      </w:pPr>
      <w:r>
        <w:br w:type="page"/>
      </w:r>
    </w:p>
    <w:p w14:paraId="10AC7134" w14:textId="77777777" w:rsidR="00766953" w:rsidRDefault="00816626" w:rsidP="00444DAE">
      <w:pPr>
        <w:pStyle w:val="11"/>
        <w:bidi w:val="0"/>
        <w:spacing w:before="280" w:after="140"/>
        <w:outlineLvl w:val="0"/>
      </w:pPr>
      <w:bookmarkStart w:id="67" w:name="_Toc241022158"/>
      <w:r>
        <w:lastRenderedPageBreak/>
        <w:t>Section 29: Sprint Backlog &amp; Task Breakdown</w:t>
      </w:r>
      <w:bookmarkEnd w:id="67"/>
    </w:p>
    <w:p w14:paraId="427F8692" w14:textId="77777777" w:rsidR="00766953" w:rsidRDefault="00816626" w:rsidP="00444DAE">
      <w:pPr>
        <w:bidi w:val="0"/>
        <w:spacing w:after="80"/>
      </w:pPr>
      <w:r>
        <w:rPr>
          <w:rFonts w:ascii="Calibri" w:hAnsi="Calibri"/>
          <w:color w:val="000000"/>
          <w:sz w:val="24"/>
        </w:rPr>
        <w:t xml:space="preserve">The selected User Stories were broken down into technical and operational execution tasks, assigned to team members, and tracked against their initial </w:t>
      </w:r>
      <w:proofErr w:type="gramStart"/>
      <w:r>
        <w:rPr>
          <w:rFonts w:ascii="Calibri" w:hAnsi="Calibri"/>
          <w:color w:val="000000"/>
          <w:sz w:val="24"/>
        </w:rPr>
        <w:t>s</w:t>
      </w:r>
      <w:r>
        <w:rPr>
          <w:rFonts w:ascii="Calibri" w:hAnsi="Calibri"/>
          <w:color w:val="000000"/>
          <w:sz w:val="24"/>
        </w:rPr>
        <w:t>tatuses .</w:t>
      </w:r>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724"/>
        <w:gridCol w:w="3008"/>
        <w:gridCol w:w="386"/>
        <w:gridCol w:w="634"/>
        <w:gridCol w:w="2689"/>
        <w:gridCol w:w="1404"/>
        <w:gridCol w:w="793"/>
      </w:tblGrid>
      <w:tr w:rsidR="0004134C" w14:paraId="78DA1B42" w14:textId="77777777" w:rsidTr="00511399">
        <w:trPr>
          <w:tblHeader/>
        </w:trPr>
        <w:tc>
          <w:tcPr>
            <w:tcW w:w="724" w:type="dxa"/>
            <w:shd w:val="clear" w:color="auto" w:fill="90D5FF"/>
            <w:vAlign w:val="center"/>
          </w:tcPr>
          <w:p w14:paraId="315A6F19" w14:textId="77777777" w:rsidR="0004134C" w:rsidRDefault="00816626" w:rsidP="00444DAE">
            <w:pPr>
              <w:bidi w:val="0"/>
            </w:pPr>
            <w:r>
              <w:rPr>
                <w:rFonts w:ascii="Calibri" w:hAnsi="Calibri"/>
                <w:b/>
                <w:color w:val="000000"/>
                <w:sz w:val="24"/>
              </w:rPr>
              <w:t>Story ID</w:t>
            </w:r>
          </w:p>
        </w:tc>
        <w:tc>
          <w:tcPr>
            <w:tcW w:w="3008" w:type="dxa"/>
            <w:shd w:val="clear" w:color="auto" w:fill="90D5FF"/>
            <w:vAlign w:val="center"/>
          </w:tcPr>
          <w:p w14:paraId="7564E6AC" w14:textId="77777777" w:rsidR="0004134C" w:rsidRDefault="00816626" w:rsidP="00444DAE">
            <w:pPr>
              <w:bidi w:val="0"/>
            </w:pPr>
            <w:r>
              <w:rPr>
                <w:rFonts w:ascii="Calibri" w:hAnsi="Calibri"/>
                <w:b/>
                <w:color w:val="000000"/>
                <w:sz w:val="24"/>
              </w:rPr>
              <w:t>User Story Statement</w:t>
            </w:r>
          </w:p>
        </w:tc>
        <w:tc>
          <w:tcPr>
            <w:tcW w:w="386" w:type="dxa"/>
            <w:shd w:val="clear" w:color="auto" w:fill="90D5FF"/>
            <w:vAlign w:val="center"/>
          </w:tcPr>
          <w:p w14:paraId="3AF25776" w14:textId="77777777" w:rsidR="0004134C" w:rsidRDefault="00816626" w:rsidP="00444DAE">
            <w:pPr>
              <w:bidi w:val="0"/>
            </w:pPr>
            <w:r>
              <w:rPr>
                <w:rFonts w:ascii="Calibri" w:hAnsi="Calibri"/>
                <w:b/>
                <w:color w:val="000000"/>
                <w:sz w:val="24"/>
              </w:rPr>
              <w:t>SP</w:t>
            </w:r>
          </w:p>
        </w:tc>
        <w:tc>
          <w:tcPr>
            <w:tcW w:w="634" w:type="dxa"/>
            <w:shd w:val="clear" w:color="auto" w:fill="90D5FF"/>
            <w:vAlign w:val="center"/>
          </w:tcPr>
          <w:p w14:paraId="7E1210D2" w14:textId="77777777" w:rsidR="0004134C" w:rsidRDefault="00816626" w:rsidP="00444DAE">
            <w:pPr>
              <w:bidi w:val="0"/>
            </w:pPr>
            <w:r>
              <w:rPr>
                <w:rFonts w:ascii="Calibri" w:hAnsi="Calibri"/>
                <w:b/>
                <w:color w:val="000000"/>
                <w:sz w:val="24"/>
              </w:rPr>
              <w:t>Task ID</w:t>
            </w:r>
          </w:p>
        </w:tc>
        <w:tc>
          <w:tcPr>
            <w:tcW w:w="2689" w:type="dxa"/>
            <w:shd w:val="clear" w:color="auto" w:fill="90D5FF"/>
            <w:vAlign w:val="center"/>
          </w:tcPr>
          <w:p w14:paraId="161C4905" w14:textId="77777777" w:rsidR="0004134C" w:rsidRDefault="00816626" w:rsidP="00444DAE">
            <w:pPr>
              <w:bidi w:val="0"/>
            </w:pPr>
            <w:r>
              <w:rPr>
                <w:rFonts w:ascii="Calibri" w:hAnsi="Calibri"/>
                <w:b/>
                <w:color w:val="000000"/>
                <w:sz w:val="24"/>
              </w:rPr>
              <w:t>Execution Task Description</w:t>
            </w:r>
          </w:p>
        </w:tc>
        <w:tc>
          <w:tcPr>
            <w:tcW w:w="1404" w:type="dxa"/>
            <w:shd w:val="clear" w:color="auto" w:fill="90D5FF"/>
            <w:vAlign w:val="center"/>
          </w:tcPr>
          <w:p w14:paraId="5629FAB0" w14:textId="77777777" w:rsidR="0004134C" w:rsidRDefault="00816626" w:rsidP="00444DAE">
            <w:pPr>
              <w:bidi w:val="0"/>
            </w:pPr>
            <w:r>
              <w:rPr>
                <w:rFonts w:ascii="Calibri" w:hAnsi="Calibri"/>
                <w:b/>
                <w:color w:val="000000"/>
                <w:sz w:val="24"/>
              </w:rPr>
              <w:t>Assigned Owner</w:t>
            </w:r>
          </w:p>
        </w:tc>
        <w:tc>
          <w:tcPr>
            <w:tcW w:w="793" w:type="dxa"/>
            <w:shd w:val="clear" w:color="auto" w:fill="90D5FF"/>
            <w:vAlign w:val="center"/>
          </w:tcPr>
          <w:p w14:paraId="238322C8" w14:textId="77777777" w:rsidR="0004134C" w:rsidRDefault="00816626" w:rsidP="00444DAE">
            <w:pPr>
              <w:bidi w:val="0"/>
            </w:pPr>
            <w:r>
              <w:rPr>
                <w:rFonts w:ascii="Calibri" w:hAnsi="Calibri"/>
                <w:b/>
                <w:color w:val="000000"/>
                <w:sz w:val="24"/>
              </w:rPr>
              <w:t>Status</w:t>
            </w:r>
          </w:p>
        </w:tc>
      </w:tr>
      <w:tr w:rsidR="0004134C" w14:paraId="7A7C72F1" w14:textId="77777777" w:rsidTr="00511399">
        <w:tc>
          <w:tcPr>
            <w:tcW w:w="724" w:type="dxa"/>
            <w:vAlign w:val="center"/>
          </w:tcPr>
          <w:p w14:paraId="6254B38D" w14:textId="77777777" w:rsidR="0004134C" w:rsidRDefault="00816626" w:rsidP="00444DAE">
            <w:pPr>
              <w:bidi w:val="0"/>
              <w:jc w:val="center"/>
            </w:pPr>
            <w:r>
              <w:rPr>
                <w:rFonts w:ascii="Calibri" w:hAnsi="Calibri"/>
                <w:color w:val="000000"/>
                <w:sz w:val="24"/>
              </w:rPr>
              <w:t>US-01</w:t>
            </w:r>
          </w:p>
        </w:tc>
        <w:tc>
          <w:tcPr>
            <w:tcW w:w="3008" w:type="dxa"/>
            <w:vAlign w:val="center"/>
          </w:tcPr>
          <w:p w14:paraId="66791CBC" w14:textId="77777777" w:rsidR="0004134C" w:rsidRDefault="00816626" w:rsidP="00444DAE">
            <w:pPr>
              <w:bidi w:val="0"/>
            </w:pPr>
            <w:r>
              <w:rPr>
                <w:rFonts w:ascii="Calibri" w:hAnsi="Calibri"/>
                <w:color w:val="000000"/>
                <w:sz w:val="24"/>
              </w:rPr>
              <w:t xml:space="preserve">As a property manager, I want a standalone desktop application with an initialized local SQLite database, so that I can run the system </w:t>
            </w:r>
            <w:r>
              <w:rPr>
                <w:rFonts w:ascii="Calibri" w:hAnsi="Calibri"/>
                <w:color w:val="000000"/>
                <w:sz w:val="24"/>
              </w:rPr>
              <w:t>completely offline.</w:t>
            </w:r>
          </w:p>
        </w:tc>
        <w:tc>
          <w:tcPr>
            <w:tcW w:w="386" w:type="dxa"/>
            <w:vAlign w:val="center"/>
          </w:tcPr>
          <w:p w14:paraId="4F504372" w14:textId="77777777" w:rsidR="0004134C" w:rsidRDefault="00816626" w:rsidP="00444DAE">
            <w:pPr>
              <w:bidi w:val="0"/>
              <w:jc w:val="center"/>
            </w:pPr>
            <w:r>
              <w:rPr>
                <w:rFonts w:ascii="Calibri" w:hAnsi="Calibri"/>
                <w:color w:val="000000"/>
                <w:sz w:val="24"/>
              </w:rPr>
              <w:t>5</w:t>
            </w:r>
          </w:p>
        </w:tc>
        <w:tc>
          <w:tcPr>
            <w:tcW w:w="634" w:type="dxa"/>
            <w:vAlign w:val="center"/>
          </w:tcPr>
          <w:p w14:paraId="55383C83" w14:textId="77777777" w:rsidR="0004134C" w:rsidRDefault="00816626" w:rsidP="00444DAE">
            <w:pPr>
              <w:bidi w:val="0"/>
              <w:jc w:val="center"/>
            </w:pPr>
            <w:r>
              <w:rPr>
                <w:rFonts w:ascii="Calibri" w:hAnsi="Calibri"/>
                <w:color w:val="000000"/>
                <w:sz w:val="24"/>
              </w:rPr>
              <w:t>T-1.1</w:t>
            </w:r>
          </w:p>
        </w:tc>
        <w:tc>
          <w:tcPr>
            <w:tcW w:w="2689" w:type="dxa"/>
            <w:vAlign w:val="center"/>
          </w:tcPr>
          <w:p w14:paraId="69764E18" w14:textId="77777777" w:rsidR="0004134C" w:rsidRDefault="00816626" w:rsidP="00444DAE">
            <w:pPr>
              <w:bidi w:val="0"/>
            </w:pPr>
            <w:r>
              <w:rPr>
                <w:rFonts w:ascii="Calibri" w:hAnsi="Calibri"/>
                <w:color w:val="000000"/>
                <w:sz w:val="24"/>
              </w:rPr>
              <w:t>Design and setup main Windows desktop GUI window frame.</w:t>
            </w:r>
          </w:p>
        </w:tc>
        <w:tc>
          <w:tcPr>
            <w:tcW w:w="1404" w:type="dxa"/>
            <w:vAlign w:val="center"/>
          </w:tcPr>
          <w:p w14:paraId="7A9EED1F" w14:textId="77777777" w:rsidR="0004134C" w:rsidRDefault="00816626" w:rsidP="00444DAE">
            <w:pPr>
              <w:bidi w:val="0"/>
              <w:jc w:val="center"/>
            </w:pPr>
            <w:r>
              <w:rPr>
                <w:rFonts w:ascii="Calibri" w:hAnsi="Calibri"/>
                <w:color w:val="000000"/>
                <w:sz w:val="24"/>
              </w:rPr>
              <w:t>Habib Sabri</w:t>
            </w:r>
          </w:p>
        </w:tc>
        <w:tc>
          <w:tcPr>
            <w:tcW w:w="793" w:type="dxa"/>
            <w:vAlign w:val="center"/>
          </w:tcPr>
          <w:p w14:paraId="3DFBA883" w14:textId="77777777" w:rsidR="0004134C" w:rsidRDefault="00816626" w:rsidP="00444DAE">
            <w:pPr>
              <w:bidi w:val="0"/>
              <w:jc w:val="center"/>
            </w:pPr>
            <w:r>
              <w:rPr>
                <w:rFonts w:ascii="Calibri" w:hAnsi="Calibri"/>
                <w:color w:val="000000"/>
                <w:sz w:val="24"/>
              </w:rPr>
              <w:t>Done</w:t>
            </w:r>
          </w:p>
        </w:tc>
      </w:tr>
      <w:tr w:rsidR="0004134C" w14:paraId="0ED04165" w14:textId="77777777" w:rsidTr="00511399">
        <w:tc>
          <w:tcPr>
            <w:tcW w:w="724" w:type="dxa"/>
            <w:vAlign w:val="center"/>
          </w:tcPr>
          <w:p w14:paraId="13528116" w14:textId="77777777" w:rsidR="0004134C" w:rsidRDefault="00816626" w:rsidP="00444DAE">
            <w:pPr>
              <w:bidi w:val="0"/>
              <w:rPr>
                <w:sz w:val="4"/>
                <w:szCs w:val="4"/>
              </w:rPr>
            </w:pPr>
          </w:p>
        </w:tc>
        <w:tc>
          <w:tcPr>
            <w:tcW w:w="3008" w:type="dxa"/>
            <w:vAlign w:val="center"/>
          </w:tcPr>
          <w:p w14:paraId="5F2EF472" w14:textId="77777777" w:rsidR="0004134C" w:rsidRDefault="00816626" w:rsidP="00444DAE">
            <w:pPr>
              <w:bidi w:val="0"/>
              <w:rPr>
                <w:sz w:val="4"/>
                <w:szCs w:val="4"/>
              </w:rPr>
            </w:pPr>
          </w:p>
        </w:tc>
        <w:tc>
          <w:tcPr>
            <w:tcW w:w="386" w:type="dxa"/>
            <w:vAlign w:val="center"/>
          </w:tcPr>
          <w:p w14:paraId="27648FE2" w14:textId="77777777" w:rsidR="0004134C" w:rsidRDefault="00816626" w:rsidP="00444DAE">
            <w:pPr>
              <w:bidi w:val="0"/>
              <w:rPr>
                <w:sz w:val="4"/>
                <w:szCs w:val="4"/>
              </w:rPr>
            </w:pPr>
          </w:p>
        </w:tc>
        <w:tc>
          <w:tcPr>
            <w:tcW w:w="634" w:type="dxa"/>
            <w:vAlign w:val="center"/>
          </w:tcPr>
          <w:p w14:paraId="57F09C1B" w14:textId="77777777" w:rsidR="0004134C" w:rsidRDefault="00816626" w:rsidP="00444DAE">
            <w:pPr>
              <w:bidi w:val="0"/>
              <w:jc w:val="center"/>
            </w:pPr>
            <w:r>
              <w:rPr>
                <w:rFonts w:ascii="Calibri" w:hAnsi="Calibri"/>
                <w:color w:val="000000"/>
                <w:sz w:val="24"/>
              </w:rPr>
              <w:t>T-1.2</w:t>
            </w:r>
          </w:p>
        </w:tc>
        <w:tc>
          <w:tcPr>
            <w:tcW w:w="2689" w:type="dxa"/>
            <w:vAlign w:val="center"/>
          </w:tcPr>
          <w:p w14:paraId="44A18AD4" w14:textId="77777777" w:rsidR="0004134C" w:rsidRDefault="00816626" w:rsidP="00444DAE">
            <w:pPr>
              <w:bidi w:val="0"/>
            </w:pPr>
            <w:r>
              <w:rPr>
                <w:rFonts w:ascii="Calibri" w:hAnsi="Calibri"/>
                <w:color w:val="000000"/>
                <w:sz w:val="24"/>
              </w:rPr>
              <w:t xml:space="preserve">Initialize local SQLite database file, tables schema, and connection </w:t>
            </w:r>
            <w:proofErr w:type="gramStart"/>
            <w:r>
              <w:rPr>
                <w:rFonts w:ascii="Calibri" w:hAnsi="Calibri"/>
                <w:color w:val="000000"/>
                <w:sz w:val="24"/>
              </w:rPr>
              <w:t>handlers .</w:t>
            </w:r>
            <w:proofErr w:type="gramEnd"/>
          </w:p>
        </w:tc>
        <w:tc>
          <w:tcPr>
            <w:tcW w:w="1404" w:type="dxa"/>
            <w:vAlign w:val="center"/>
          </w:tcPr>
          <w:p w14:paraId="0457CAC0" w14:textId="77777777" w:rsidR="0004134C" w:rsidRDefault="00816626" w:rsidP="00444DAE">
            <w:pPr>
              <w:bidi w:val="0"/>
              <w:jc w:val="center"/>
            </w:pPr>
            <w:r>
              <w:rPr>
                <w:rFonts w:ascii="Calibri" w:hAnsi="Calibri"/>
                <w:color w:val="000000"/>
                <w:sz w:val="24"/>
              </w:rPr>
              <w:t>Habib Sabri</w:t>
            </w:r>
          </w:p>
        </w:tc>
        <w:tc>
          <w:tcPr>
            <w:tcW w:w="793" w:type="dxa"/>
            <w:vAlign w:val="center"/>
          </w:tcPr>
          <w:p w14:paraId="3709D229" w14:textId="77777777" w:rsidR="0004134C" w:rsidRDefault="00816626" w:rsidP="00444DAE">
            <w:pPr>
              <w:bidi w:val="0"/>
              <w:jc w:val="center"/>
            </w:pPr>
            <w:r>
              <w:rPr>
                <w:rFonts w:ascii="Calibri" w:hAnsi="Calibri"/>
                <w:color w:val="000000"/>
                <w:sz w:val="24"/>
              </w:rPr>
              <w:t>Done</w:t>
            </w:r>
          </w:p>
        </w:tc>
      </w:tr>
      <w:tr w:rsidR="0004134C" w14:paraId="4377B915" w14:textId="77777777" w:rsidTr="00511399">
        <w:tc>
          <w:tcPr>
            <w:tcW w:w="724" w:type="dxa"/>
            <w:vAlign w:val="center"/>
          </w:tcPr>
          <w:p w14:paraId="666972A4" w14:textId="77777777" w:rsidR="0004134C" w:rsidRDefault="00816626" w:rsidP="00444DAE">
            <w:pPr>
              <w:bidi w:val="0"/>
              <w:rPr>
                <w:sz w:val="4"/>
                <w:szCs w:val="4"/>
              </w:rPr>
            </w:pPr>
          </w:p>
        </w:tc>
        <w:tc>
          <w:tcPr>
            <w:tcW w:w="3008" w:type="dxa"/>
            <w:vAlign w:val="center"/>
          </w:tcPr>
          <w:p w14:paraId="765FEB32" w14:textId="77777777" w:rsidR="0004134C" w:rsidRDefault="00816626" w:rsidP="00444DAE">
            <w:pPr>
              <w:bidi w:val="0"/>
              <w:rPr>
                <w:sz w:val="4"/>
                <w:szCs w:val="4"/>
              </w:rPr>
            </w:pPr>
          </w:p>
        </w:tc>
        <w:tc>
          <w:tcPr>
            <w:tcW w:w="386" w:type="dxa"/>
            <w:vAlign w:val="center"/>
          </w:tcPr>
          <w:p w14:paraId="58CED366" w14:textId="77777777" w:rsidR="0004134C" w:rsidRDefault="00816626" w:rsidP="00444DAE">
            <w:pPr>
              <w:bidi w:val="0"/>
              <w:rPr>
                <w:sz w:val="4"/>
                <w:szCs w:val="4"/>
              </w:rPr>
            </w:pPr>
          </w:p>
        </w:tc>
        <w:tc>
          <w:tcPr>
            <w:tcW w:w="634" w:type="dxa"/>
            <w:vAlign w:val="center"/>
          </w:tcPr>
          <w:p w14:paraId="1190E22C" w14:textId="77777777" w:rsidR="0004134C" w:rsidRDefault="00816626" w:rsidP="00444DAE">
            <w:pPr>
              <w:bidi w:val="0"/>
              <w:jc w:val="center"/>
            </w:pPr>
            <w:r>
              <w:rPr>
                <w:rFonts w:ascii="Calibri" w:hAnsi="Calibri"/>
                <w:color w:val="000000"/>
                <w:sz w:val="24"/>
              </w:rPr>
              <w:t>T-1.3</w:t>
            </w:r>
          </w:p>
        </w:tc>
        <w:tc>
          <w:tcPr>
            <w:tcW w:w="2689" w:type="dxa"/>
            <w:vAlign w:val="center"/>
          </w:tcPr>
          <w:p w14:paraId="7E417DF5" w14:textId="77777777" w:rsidR="0004134C" w:rsidRDefault="00816626" w:rsidP="00444DAE">
            <w:pPr>
              <w:bidi w:val="0"/>
            </w:pPr>
            <w:r>
              <w:rPr>
                <w:rFonts w:ascii="Calibri" w:hAnsi="Calibri"/>
                <w:color w:val="000000"/>
                <w:sz w:val="24"/>
              </w:rPr>
              <w:t xml:space="preserve">Verify zero network requests during launch and conduct offline execution </w:t>
            </w:r>
            <w:proofErr w:type="gramStart"/>
            <w:r>
              <w:rPr>
                <w:rFonts w:ascii="Calibri" w:hAnsi="Calibri"/>
                <w:color w:val="000000"/>
                <w:sz w:val="24"/>
              </w:rPr>
              <w:t>check .</w:t>
            </w:r>
            <w:proofErr w:type="gramEnd"/>
          </w:p>
        </w:tc>
        <w:tc>
          <w:tcPr>
            <w:tcW w:w="1404" w:type="dxa"/>
            <w:vAlign w:val="center"/>
          </w:tcPr>
          <w:p w14:paraId="318A2740" w14:textId="77777777" w:rsidR="0004134C" w:rsidRDefault="00816626" w:rsidP="00444DAE">
            <w:pPr>
              <w:bidi w:val="0"/>
              <w:jc w:val="center"/>
            </w:pPr>
            <w:r>
              <w:rPr>
                <w:rFonts w:ascii="Calibri" w:hAnsi="Calibri"/>
                <w:color w:val="000000"/>
                <w:sz w:val="24"/>
              </w:rPr>
              <w:t>Aiham Alhalmi</w:t>
            </w:r>
          </w:p>
        </w:tc>
        <w:tc>
          <w:tcPr>
            <w:tcW w:w="793" w:type="dxa"/>
            <w:vAlign w:val="center"/>
          </w:tcPr>
          <w:p w14:paraId="1C1096D9" w14:textId="77777777" w:rsidR="0004134C" w:rsidRDefault="00816626" w:rsidP="00444DAE">
            <w:pPr>
              <w:bidi w:val="0"/>
              <w:jc w:val="center"/>
            </w:pPr>
            <w:r>
              <w:rPr>
                <w:rFonts w:ascii="Calibri" w:hAnsi="Calibri"/>
                <w:color w:val="000000"/>
                <w:sz w:val="24"/>
              </w:rPr>
              <w:t>Done</w:t>
            </w:r>
          </w:p>
        </w:tc>
      </w:tr>
      <w:tr w:rsidR="0004134C" w14:paraId="560B4AB4" w14:textId="77777777" w:rsidTr="00511399">
        <w:tc>
          <w:tcPr>
            <w:tcW w:w="724" w:type="dxa"/>
            <w:vAlign w:val="center"/>
          </w:tcPr>
          <w:p w14:paraId="63042196" w14:textId="77777777" w:rsidR="0004134C" w:rsidRDefault="00816626" w:rsidP="00444DAE">
            <w:pPr>
              <w:bidi w:val="0"/>
              <w:jc w:val="center"/>
            </w:pPr>
            <w:r>
              <w:rPr>
                <w:rFonts w:ascii="Calibri" w:hAnsi="Calibri"/>
                <w:color w:val="000000"/>
                <w:sz w:val="24"/>
              </w:rPr>
              <w:t>US-02</w:t>
            </w:r>
          </w:p>
        </w:tc>
        <w:tc>
          <w:tcPr>
            <w:tcW w:w="3008" w:type="dxa"/>
            <w:vAlign w:val="center"/>
          </w:tcPr>
          <w:p w14:paraId="308951DB" w14:textId="77777777" w:rsidR="0004134C" w:rsidRDefault="00816626" w:rsidP="00444DAE">
            <w:pPr>
              <w:bidi w:val="0"/>
            </w:pPr>
            <w:r>
              <w:rPr>
                <w:rFonts w:ascii="Calibri" w:hAnsi="Calibri"/>
                <w:color w:val="000000"/>
                <w:sz w:val="24"/>
              </w:rPr>
              <w:t xml:space="preserve">As a building manager, I want to add and view residential building units in a digital directory, so that I can replace manual paper </w:t>
            </w:r>
            <w:proofErr w:type="gramStart"/>
            <w:r>
              <w:rPr>
                <w:rFonts w:ascii="Calibri" w:hAnsi="Calibri"/>
                <w:color w:val="000000"/>
                <w:sz w:val="24"/>
              </w:rPr>
              <w:t>records .</w:t>
            </w:r>
            <w:proofErr w:type="gramEnd"/>
          </w:p>
        </w:tc>
        <w:tc>
          <w:tcPr>
            <w:tcW w:w="386" w:type="dxa"/>
            <w:vAlign w:val="center"/>
          </w:tcPr>
          <w:p w14:paraId="1F161AA6" w14:textId="77777777" w:rsidR="0004134C" w:rsidRDefault="00816626" w:rsidP="00444DAE">
            <w:pPr>
              <w:bidi w:val="0"/>
              <w:jc w:val="center"/>
            </w:pPr>
            <w:r>
              <w:rPr>
                <w:rFonts w:ascii="Calibri" w:hAnsi="Calibri"/>
                <w:color w:val="000000"/>
                <w:sz w:val="24"/>
              </w:rPr>
              <w:t>3</w:t>
            </w:r>
          </w:p>
        </w:tc>
        <w:tc>
          <w:tcPr>
            <w:tcW w:w="634" w:type="dxa"/>
            <w:vAlign w:val="center"/>
          </w:tcPr>
          <w:p w14:paraId="2E090ED9" w14:textId="77777777" w:rsidR="0004134C" w:rsidRDefault="00816626" w:rsidP="00444DAE">
            <w:pPr>
              <w:bidi w:val="0"/>
              <w:jc w:val="center"/>
            </w:pPr>
            <w:r>
              <w:rPr>
                <w:rFonts w:ascii="Calibri" w:hAnsi="Calibri"/>
                <w:color w:val="000000"/>
                <w:sz w:val="24"/>
              </w:rPr>
              <w:t>T-2.1</w:t>
            </w:r>
          </w:p>
        </w:tc>
        <w:tc>
          <w:tcPr>
            <w:tcW w:w="2689" w:type="dxa"/>
            <w:vAlign w:val="center"/>
          </w:tcPr>
          <w:p w14:paraId="2C8B6BAE" w14:textId="77777777" w:rsidR="0004134C" w:rsidRDefault="00816626" w:rsidP="00444DAE">
            <w:pPr>
              <w:bidi w:val="0"/>
            </w:pPr>
            <w:r>
              <w:rPr>
                <w:rFonts w:ascii="Calibri" w:hAnsi="Calibri"/>
                <w:color w:val="000000"/>
                <w:sz w:val="24"/>
              </w:rPr>
              <w:t>Build desktop UI entry form for unit number, floor, and unit type inputs.</w:t>
            </w:r>
          </w:p>
        </w:tc>
        <w:tc>
          <w:tcPr>
            <w:tcW w:w="1404" w:type="dxa"/>
            <w:vAlign w:val="center"/>
          </w:tcPr>
          <w:p w14:paraId="7BAECBAC" w14:textId="77777777" w:rsidR="0004134C" w:rsidRDefault="00816626" w:rsidP="00444DAE">
            <w:pPr>
              <w:bidi w:val="0"/>
              <w:jc w:val="center"/>
            </w:pPr>
            <w:r>
              <w:rPr>
                <w:rFonts w:ascii="Calibri" w:hAnsi="Calibri"/>
                <w:color w:val="000000"/>
                <w:sz w:val="24"/>
              </w:rPr>
              <w:t>Habib Sabri</w:t>
            </w:r>
          </w:p>
        </w:tc>
        <w:tc>
          <w:tcPr>
            <w:tcW w:w="793" w:type="dxa"/>
            <w:vAlign w:val="center"/>
          </w:tcPr>
          <w:p w14:paraId="7BC8810A" w14:textId="77777777" w:rsidR="0004134C" w:rsidRDefault="00816626" w:rsidP="00444DAE">
            <w:pPr>
              <w:bidi w:val="0"/>
              <w:jc w:val="center"/>
            </w:pPr>
            <w:r>
              <w:rPr>
                <w:rFonts w:ascii="Calibri" w:hAnsi="Calibri"/>
                <w:color w:val="000000"/>
                <w:sz w:val="24"/>
              </w:rPr>
              <w:t>Done</w:t>
            </w:r>
          </w:p>
        </w:tc>
      </w:tr>
      <w:tr w:rsidR="0004134C" w14:paraId="1BCA003B" w14:textId="77777777" w:rsidTr="00511399">
        <w:tc>
          <w:tcPr>
            <w:tcW w:w="724" w:type="dxa"/>
            <w:vAlign w:val="center"/>
          </w:tcPr>
          <w:p w14:paraId="0A3DAECA" w14:textId="77777777" w:rsidR="0004134C" w:rsidRDefault="00816626" w:rsidP="00444DAE">
            <w:pPr>
              <w:bidi w:val="0"/>
              <w:rPr>
                <w:sz w:val="4"/>
                <w:szCs w:val="4"/>
              </w:rPr>
            </w:pPr>
          </w:p>
        </w:tc>
        <w:tc>
          <w:tcPr>
            <w:tcW w:w="3008" w:type="dxa"/>
            <w:vAlign w:val="center"/>
          </w:tcPr>
          <w:p w14:paraId="7B673539" w14:textId="77777777" w:rsidR="0004134C" w:rsidRDefault="00816626" w:rsidP="00444DAE">
            <w:pPr>
              <w:bidi w:val="0"/>
              <w:rPr>
                <w:sz w:val="4"/>
                <w:szCs w:val="4"/>
              </w:rPr>
            </w:pPr>
          </w:p>
        </w:tc>
        <w:tc>
          <w:tcPr>
            <w:tcW w:w="386" w:type="dxa"/>
            <w:vAlign w:val="center"/>
          </w:tcPr>
          <w:p w14:paraId="4171D49A" w14:textId="77777777" w:rsidR="0004134C" w:rsidRDefault="00816626" w:rsidP="00444DAE">
            <w:pPr>
              <w:bidi w:val="0"/>
              <w:rPr>
                <w:sz w:val="4"/>
                <w:szCs w:val="4"/>
              </w:rPr>
            </w:pPr>
          </w:p>
        </w:tc>
        <w:tc>
          <w:tcPr>
            <w:tcW w:w="634" w:type="dxa"/>
            <w:vAlign w:val="center"/>
          </w:tcPr>
          <w:p w14:paraId="46F5EC64" w14:textId="77777777" w:rsidR="0004134C" w:rsidRDefault="00816626" w:rsidP="00444DAE">
            <w:pPr>
              <w:bidi w:val="0"/>
              <w:jc w:val="center"/>
            </w:pPr>
            <w:r>
              <w:rPr>
                <w:rFonts w:ascii="Calibri" w:hAnsi="Calibri"/>
                <w:color w:val="000000"/>
                <w:sz w:val="24"/>
              </w:rPr>
              <w:t>T-2.2</w:t>
            </w:r>
          </w:p>
        </w:tc>
        <w:tc>
          <w:tcPr>
            <w:tcW w:w="2689" w:type="dxa"/>
            <w:vAlign w:val="center"/>
          </w:tcPr>
          <w:p w14:paraId="637A8700" w14:textId="77777777" w:rsidR="0004134C" w:rsidRDefault="00816626" w:rsidP="00444DAE">
            <w:pPr>
              <w:bidi w:val="0"/>
            </w:pPr>
            <w:r>
              <w:rPr>
                <w:rFonts w:ascii="Calibri" w:hAnsi="Calibri"/>
                <w:color w:val="000000"/>
                <w:sz w:val="24"/>
              </w:rPr>
              <w:t>Implement local SQLite insertion logic for unit registration [1, 10].</w:t>
            </w:r>
          </w:p>
        </w:tc>
        <w:tc>
          <w:tcPr>
            <w:tcW w:w="1404" w:type="dxa"/>
            <w:vAlign w:val="center"/>
          </w:tcPr>
          <w:p w14:paraId="6E9A008F" w14:textId="77777777" w:rsidR="0004134C" w:rsidRDefault="00816626" w:rsidP="00444DAE">
            <w:pPr>
              <w:bidi w:val="0"/>
              <w:jc w:val="center"/>
            </w:pPr>
            <w:r>
              <w:rPr>
                <w:rFonts w:ascii="Calibri" w:hAnsi="Calibri"/>
                <w:color w:val="000000"/>
                <w:sz w:val="24"/>
              </w:rPr>
              <w:t>Habib Sabri</w:t>
            </w:r>
          </w:p>
        </w:tc>
        <w:tc>
          <w:tcPr>
            <w:tcW w:w="793" w:type="dxa"/>
            <w:vAlign w:val="center"/>
          </w:tcPr>
          <w:p w14:paraId="25146DEE" w14:textId="77777777" w:rsidR="0004134C" w:rsidRDefault="00816626" w:rsidP="00444DAE">
            <w:pPr>
              <w:bidi w:val="0"/>
              <w:jc w:val="center"/>
            </w:pPr>
            <w:r>
              <w:rPr>
                <w:rFonts w:ascii="Calibri" w:hAnsi="Calibri"/>
                <w:color w:val="000000"/>
                <w:sz w:val="24"/>
              </w:rPr>
              <w:t>Done</w:t>
            </w:r>
          </w:p>
        </w:tc>
      </w:tr>
      <w:tr w:rsidR="0004134C" w14:paraId="06D8E04C" w14:textId="77777777" w:rsidTr="00511399">
        <w:tc>
          <w:tcPr>
            <w:tcW w:w="724" w:type="dxa"/>
            <w:vAlign w:val="center"/>
          </w:tcPr>
          <w:p w14:paraId="2F7796D3" w14:textId="77777777" w:rsidR="0004134C" w:rsidRDefault="00816626" w:rsidP="00444DAE">
            <w:pPr>
              <w:bidi w:val="0"/>
              <w:rPr>
                <w:sz w:val="4"/>
                <w:szCs w:val="4"/>
              </w:rPr>
            </w:pPr>
          </w:p>
        </w:tc>
        <w:tc>
          <w:tcPr>
            <w:tcW w:w="3008" w:type="dxa"/>
            <w:vAlign w:val="center"/>
          </w:tcPr>
          <w:p w14:paraId="19E1E9C2" w14:textId="77777777" w:rsidR="0004134C" w:rsidRDefault="00816626" w:rsidP="00444DAE">
            <w:pPr>
              <w:bidi w:val="0"/>
              <w:rPr>
                <w:sz w:val="4"/>
                <w:szCs w:val="4"/>
              </w:rPr>
            </w:pPr>
          </w:p>
        </w:tc>
        <w:tc>
          <w:tcPr>
            <w:tcW w:w="386" w:type="dxa"/>
            <w:vAlign w:val="center"/>
          </w:tcPr>
          <w:p w14:paraId="0AD1676F" w14:textId="77777777" w:rsidR="0004134C" w:rsidRDefault="00816626" w:rsidP="00444DAE">
            <w:pPr>
              <w:bidi w:val="0"/>
              <w:rPr>
                <w:sz w:val="4"/>
                <w:szCs w:val="4"/>
              </w:rPr>
            </w:pPr>
          </w:p>
        </w:tc>
        <w:tc>
          <w:tcPr>
            <w:tcW w:w="634" w:type="dxa"/>
            <w:vAlign w:val="center"/>
          </w:tcPr>
          <w:p w14:paraId="1E79CA65" w14:textId="77777777" w:rsidR="0004134C" w:rsidRDefault="00816626" w:rsidP="00444DAE">
            <w:pPr>
              <w:bidi w:val="0"/>
              <w:jc w:val="center"/>
            </w:pPr>
            <w:r>
              <w:rPr>
                <w:rFonts w:ascii="Calibri" w:hAnsi="Calibri"/>
                <w:color w:val="000000"/>
                <w:sz w:val="24"/>
              </w:rPr>
              <w:t>T-2.3</w:t>
            </w:r>
          </w:p>
        </w:tc>
        <w:tc>
          <w:tcPr>
            <w:tcW w:w="2689" w:type="dxa"/>
            <w:vAlign w:val="center"/>
          </w:tcPr>
          <w:p w14:paraId="41563997" w14:textId="77777777" w:rsidR="0004134C" w:rsidRDefault="00816626" w:rsidP="00444DAE">
            <w:pPr>
              <w:bidi w:val="0"/>
            </w:pPr>
            <w:r>
              <w:rPr>
                <w:rFonts w:ascii="Calibri" w:hAnsi="Calibri"/>
                <w:color w:val="000000"/>
                <w:sz w:val="24"/>
              </w:rPr>
              <w:t xml:space="preserve">Create digital table view UI to display </w:t>
            </w:r>
            <w:r>
              <w:rPr>
                <w:rFonts w:ascii="Calibri" w:hAnsi="Calibri"/>
                <w:color w:val="000000"/>
                <w:sz w:val="24"/>
              </w:rPr>
              <w:t>registered building units [1].</w:t>
            </w:r>
          </w:p>
        </w:tc>
        <w:tc>
          <w:tcPr>
            <w:tcW w:w="1404" w:type="dxa"/>
            <w:vAlign w:val="center"/>
          </w:tcPr>
          <w:p w14:paraId="23EC38D6" w14:textId="77777777" w:rsidR="0004134C" w:rsidRDefault="00816626" w:rsidP="00444DAE">
            <w:pPr>
              <w:bidi w:val="0"/>
              <w:jc w:val="center"/>
            </w:pPr>
            <w:r>
              <w:rPr>
                <w:rFonts w:ascii="Calibri" w:hAnsi="Calibri"/>
                <w:color w:val="000000"/>
                <w:sz w:val="24"/>
              </w:rPr>
              <w:t>Habib Sabri</w:t>
            </w:r>
          </w:p>
        </w:tc>
        <w:tc>
          <w:tcPr>
            <w:tcW w:w="793" w:type="dxa"/>
            <w:vAlign w:val="center"/>
          </w:tcPr>
          <w:p w14:paraId="384D418F" w14:textId="77777777" w:rsidR="0004134C" w:rsidRDefault="00816626" w:rsidP="00444DAE">
            <w:pPr>
              <w:bidi w:val="0"/>
              <w:jc w:val="center"/>
            </w:pPr>
            <w:r>
              <w:rPr>
                <w:rFonts w:ascii="Calibri" w:hAnsi="Calibri"/>
                <w:color w:val="000000"/>
                <w:sz w:val="24"/>
              </w:rPr>
              <w:t>Done</w:t>
            </w:r>
          </w:p>
        </w:tc>
      </w:tr>
      <w:tr w:rsidR="0004134C" w14:paraId="07F13B99" w14:textId="77777777" w:rsidTr="00511399">
        <w:tc>
          <w:tcPr>
            <w:tcW w:w="724" w:type="dxa"/>
            <w:vAlign w:val="center"/>
          </w:tcPr>
          <w:p w14:paraId="492172D0" w14:textId="77777777" w:rsidR="0004134C" w:rsidRDefault="00816626" w:rsidP="00444DAE">
            <w:pPr>
              <w:bidi w:val="0"/>
              <w:jc w:val="center"/>
            </w:pPr>
            <w:r>
              <w:rPr>
                <w:rFonts w:ascii="Calibri" w:hAnsi="Calibri"/>
                <w:color w:val="000000"/>
                <w:sz w:val="24"/>
              </w:rPr>
              <w:t>US-03</w:t>
            </w:r>
          </w:p>
        </w:tc>
        <w:tc>
          <w:tcPr>
            <w:tcW w:w="3008" w:type="dxa"/>
            <w:vAlign w:val="center"/>
          </w:tcPr>
          <w:p w14:paraId="233E800A" w14:textId="77777777" w:rsidR="0004134C" w:rsidRDefault="00816626" w:rsidP="00444DAE">
            <w:pPr>
              <w:bidi w:val="0"/>
            </w:pPr>
            <w:r>
              <w:rPr>
                <w:rFonts w:ascii="Calibri" w:hAnsi="Calibri"/>
                <w:color w:val="000000"/>
                <w:sz w:val="24"/>
              </w:rPr>
              <w:t>As an apartment manager, I want to update and view real-time unit occupancy statuses, so that I can track property availability instantly.</w:t>
            </w:r>
          </w:p>
        </w:tc>
        <w:tc>
          <w:tcPr>
            <w:tcW w:w="386" w:type="dxa"/>
            <w:vAlign w:val="center"/>
          </w:tcPr>
          <w:p w14:paraId="2FC2B761" w14:textId="77777777" w:rsidR="0004134C" w:rsidRDefault="00816626" w:rsidP="00444DAE">
            <w:pPr>
              <w:bidi w:val="0"/>
              <w:jc w:val="center"/>
            </w:pPr>
            <w:r>
              <w:rPr>
                <w:rFonts w:ascii="Calibri" w:hAnsi="Calibri"/>
                <w:color w:val="000000"/>
                <w:sz w:val="24"/>
              </w:rPr>
              <w:t>3</w:t>
            </w:r>
          </w:p>
        </w:tc>
        <w:tc>
          <w:tcPr>
            <w:tcW w:w="634" w:type="dxa"/>
            <w:vAlign w:val="center"/>
          </w:tcPr>
          <w:p w14:paraId="5C01E379" w14:textId="77777777" w:rsidR="0004134C" w:rsidRDefault="00816626" w:rsidP="00444DAE">
            <w:pPr>
              <w:bidi w:val="0"/>
              <w:jc w:val="center"/>
            </w:pPr>
            <w:r>
              <w:rPr>
                <w:rFonts w:ascii="Calibri" w:hAnsi="Calibri"/>
                <w:color w:val="000000"/>
                <w:sz w:val="24"/>
              </w:rPr>
              <w:t>T-3.1</w:t>
            </w:r>
          </w:p>
        </w:tc>
        <w:tc>
          <w:tcPr>
            <w:tcW w:w="2689" w:type="dxa"/>
            <w:vAlign w:val="center"/>
          </w:tcPr>
          <w:p w14:paraId="4F806DA0" w14:textId="77777777" w:rsidR="0004134C" w:rsidRDefault="00816626" w:rsidP="00444DAE">
            <w:pPr>
              <w:bidi w:val="0"/>
            </w:pPr>
            <w:r>
              <w:rPr>
                <w:rFonts w:ascii="Calibri" w:hAnsi="Calibri"/>
                <w:color w:val="000000"/>
                <w:sz w:val="24"/>
              </w:rPr>
              <w:t xml:space="preserve">Implement status dropdown selector (Occupied, </w:t>
            </w:r>
            <w:r>
              <w:rPr>
                <w:rFonts w:ascii="Calibri" w:hAnsi="Calibri"/>
                <w:color w:val="000000"/>
                <w:sz w:val="24"/>
              </w:rPr>
              <w:t>Vacant, Under Maintenance</w:t>
            </w:r>
            <w:proofErr w:type="gramStart"/>
            <w:r>
              <w:rPr>
                <w:rFonts w:ascii="Calibri" w:hAnsi="Calibri"/>
                <w:color w:val="000000"/>
                <w:sz w:val="24"/>
              </w:rPr>
              <w:t>) .</w:t>
            </w:r>
            <w:proofErr w:type="gramEnd"/>
          </w:p>
        </w:tc>
        <w:tc>
          <w:tcPr>
            <w:tcW w:w="1404" w:type="dxa"/>
            <w:vAlign w:val="center"/>
          </w:tcPr>
          <w:p w14:paraId="0CFA76B5" w14:textId="77777777" w:rsidR="0004134C" w:rsidRDefault="00816626" w:rsidP="00444DAE">
            <w:pPr>
              <w:bidi w:val="0"/>
              <w:jc w:val="center"/>
            </w:pPr>
            <w:r>
              <w:rPr>
                <w:rFonts w:ascii="Calibri" w:hAnsi="Calibri"/>
                <w:color w:val="000000"/>
                <w:sz w:val="24"/>
              </w:rPr>
              <w:t>Habib Sabri</w:t>
            </w:r>
          </w:p>
        </w:tc>
        <w:tc>
          <w:tcPr>
            <w:tcW w:w="793" w:type="dxa"/>
            <w:vAlign w:val="center"/>
          </w:tcPr>
          <w:p w14:paraId="7FA8C096" w14:textId="77777777" w:rsidR="0004134C" w:rsidRDefault="00816626" w:rsidP="00444DAE">
            <w:pPr>
              <w:bidi w:val="0"/>
              <w:jc w:val="center"/>
            </w:pPr>
            <w:r>
              <w:rPr>
                <w:rFonts w:ascii="Calibri" w:hAnsi="Calibri"/>
                <w:color w:val="000000"/>
                <w:sz w:val="24"/>
              </w:rPr>
              <w:t>Done</w:t>
            </w:r>
          </w:p>
        </w:tc>
      </w:tr>
      <w:tr w:rsidR="0004134C" w14:paraId="5B9350DE" w14:textId="77777777" w:rsidTr="00511399">
        <w:tc>
          <w:tcPr>
            <w:tcW w:w="724" w:type="dxa"/>
            <w:vAlign w:val="center"/>
          </w:tcPr>
          <w:p w14:paraId="4C880EDC" w14:textId="77777777" w:rsidR="0004134C" w:rsidRDefault="00816626" w:rsidP="00444DAE">
            <w:pPr>
              <w:bidi w:val="0"/>
              <w:rPr>
                <w:sz w:val="4"/>
                <w:szCs w:val="4"/>
              </w:rPr>
            </w:pPr>
          </w:p>
        </w:tc>
        <w:tc>
          <w:tcPr>
            <w:tcW w:w="3008" w:type="dxa"/>
            <w:vAlign w:val="center"/>
          </w:tcPr>
          <w:p w14:paraId="1AAEE331" w14:textId="77777777" w:rsidR="0004134C" w:rsidRDefault="00816626" w:rsidP="00444DAE">
            <w:pPr>
              <w:bidi w:val="0"/>
              <w:rPr>
                <w:sz w:val="4"/>
                <w:szCs w:val="4"/>
              </w:rPr>
            </w:pPr>
          </w:p>
        </w:tc>
        <w:tc>
          <w:tcPr>
            <w:tcW w:w="386" w:type="dxa"/>
            <w:vAlign w:val="center"/>
          </w:tcPr>
          <w:p w14:paraId="424E9D67" w14:textId="77777777" w:rsidR="0004134C" w:rsidRDefault="00816626" w:rsidP="00444DAE">
            <w:pPr>
              <w:bidi w:val="0"/>
              <w:rPr>
                <w:sz w:val="4"/>
                <w:szCs w:val="4"/>
              </w:rPr>
            </w:pPr>
          </w:p>
        </w:tc>
        <w:tc>
          <w:tcPr>
            <w:tcW w:w="634" w:type="dxa"/>
            <w:vAlign w:val="center"/>
          </w:tcPr>
          <w:p w14:paraId="5CF940A6" w14:textId="77777777" w:rsidR="0004134C" w:rsidRDefault="00816626" w:rsidP="00444DAE">
            <w:pPr>
              <w:bidi w:val="0"/>
              <w:jc w:val="center"/>
            </w:pPr>
            <w:r>
              <w:rPr>
                <w:rFonts w:ascii="Calibri" w:hAnsi="Calibri"/>
                <w:color w:val="000000"/>
                <w:sz w:val="24"/>
              </w:rPr>
              <w:t>T-3.2</w:t>
            </w:r>
          </w:p>
        </w:tc>
        <w:tc>
          <w:tcPr>
            <w:tcW w:w="2689" w:type="dxa"/>
            <w:vAlign w:val="center"/>
          </w:tcPr>
          <w:p w14:paraId="6131FE0A" w14:textId="77777777" w:rsidR="0004134C" w:rsidRDefault="00816626" w:rsidP="00444DAE">
            <w:pPr>
              <w:bidi w:val="0"/>
            </w:pPr>
            <w:r>
              <w:rPr>
                <w:rFonts w:ascii="Calibri" w:hAnsi="Calibri"/>
                <w:color w:val="000000"/>
                <w:sz w:val="24"/>
              </w:rPr>
              <w:t>Add visual status indicators and instant local database persistence on change.</w:t>
            </w:r>
          </w:p>
        </w:tc>
        <w:tc>
          <w:tcPr>
            <w:tcW w:w="1404" w:type="dxa"/>
            <w:vAlign w:val="center"/>
          </w:tcPr>
          <w:p w14:paraId="55EBA863" w14:textId="77777777" w:rsidR="0004134C" w:rsidRDefault="00816626" w:rsidP="00444DAE">
            <w:pPr>
              <w:bidi w:val="0"/>
              <w:jc w:val="center"/>
            </w:pPr>
            <w:r>
              <w:rPr>
                <w:rFonts w:ascii="Calibri" w:hAnsi="Calibri"/>
                <w:color w:val="000000"/>
                <w:sz w:val="24"/>
              </w:rPr>
              <w:t>Habib Sabri</w:t>
            </w:r>
          </w:p>
        </w:tc>
        <w:tc>
          <w:tcPr>
            <w:tcW w:w="793" w:type="dxa"/>
            <w:vAlign w:val="center"/>
          </w:tcPr>
          <w:p w14:paraId="4CA7C73D" w14:textId="77777777" w:rsidR="0004134C" w:rsidRDefault="00816626" w:rsidP="00444DAE">
            <w:pPr>
              <w:bidi w:val="0"/>
              <w:jc w:val="center"/>
            </w:pPr>
            <w:r>
              <w:rPr>
                <w:rFonts w:ascii="Calibri" w:hAnsi="Calibri"/>
                <w:color w:val="000000"/>
                <w:sz w:val="24"/>
              </w:rPr>
              <w:t>Done</w:t>
            </w:r>
          </w:p>
        </w:tc>
      </w:tr>
      <w:tr w:rsidR="0004134C" w14:paraId="18A45817" w14:textId="77777777" w:rsidTr="00511399">
        <w:tc>
          <w:tcPr>
            <w:tcW w:w="724" w:type="dxa"/>
            <w:vAlign w:val="center"/>
          </w:tcPr>
          <w:p w14:paraId="3D922918" w14:textId="77777777" w:rsidR="0004134C" w:rsidRDefault="00816626" w:rsidP="00444DAE">
            <w:pPr>
              <w:bidi w:val="0"/>
              <w:rPr>
                <w:sz w:val="4"/>
                <w:szCs w:val="4"/>
              </w:rPr>
            </w:pPr>
          </w:p>
        </w:tc>
        <w:tc>
          <w:tcPr>
            <w:tcW w:w="3008" w:type="dxa"/>
            <w:vAlign w:val="center"/>
          </w:tcPr>
          <w:p w14:paraId="2B3F4C65" w14:textId="77777777" w:rsidR="0004134C" w:rsidRDefault="00816626" w:rsidP="00444DAE">
            <w:pPr>
              <w:bidi w:val="0"/>
              <w:rPr>
                <w:sz w:val="4"/>
                <w:szCs w:val="4"/>
              </w:rPr>
            </w:pPr>
          </w:p>
        </w:tc>
        <w:tc>
          <w:tcPr>
            <w:tcW w:w="386" w:type="dxa"/>
            <w:vAlign w:val="center"/>
          </w:tcPr>
          <w:p w14:paraId="36628DE4" w14:textId="77777777" w:rsidR="0004134C" w:rsidRDefault="00816626" w:rsidP="00444DAE">
            <w:pPr>
              <w:bidi w:val="0"/>
              <w:rPr>
                <w:sz w:val="4"/>
                <w:szCs w:val="4"/>
              </w:rPr>
            </w:pPr>
          </w:p>
        </w:tc>
        <w:tc>
          <w:tcPr>
            <w:tcW w:w="634" w:type="dxa"/>
            <w:vAlign w:val="center"/>
          </w:tcPr>
          <w:p w14:paraId="7DEA3D70" w14:textId="77777777" w:rsidR="0004134C" w:rsidRDefault="00816626" w:rsidP="00444DAE">
            <w:pPr>
              <w:bidi w:val="0"/>
              <w:jc w:val="center"/>
            </w:pPr>
            <w:r>
              <w:rPr>
                <w:rFonts w:ascii="Calibri" w:hAnsi="Calibri"/>
                <w:color w:val="000000"/>
                <w:sz w:val="24"/>
              </w:rPr>
              <w:t>T-3.3</w:t>
            </w:r>
          </w:p>
        </w:tc>
        <w:tc>
          <w:tcPr>
            <w:tcW w:w="2689" w:type="dxa"/>
            <w:vAlign w:val="center"/>
          </w:tcPr>
          <w:p w14:paraId="1E43FB2F" w14:textId="77777777" w:rsidR="0004134C" w:rsidRDefault="00816626" w:rsidP="00444DAE">
            <w:pPr>
              <w:bidi w:val="0"/>
            </w:pPr>
            <w:r>
              <w:rPr>
                <w:rFonts w:ascii="Calibri" w:hAnsi="Calibri"/>
                <w:color w:val="000000"/>
                <w:sz w:val="24"/>
              </w:rPr>
              <w:t xml:space="preserve">Perform UI responsiveness, data accuracy, and local state persistence </w:t>
            </w:r>
            <w:proofErr w:type="gramStart"/>
            <w:r>
              <w:rPr>
                <w:rFonts w:ascii="Calibri" w:hAnsi="Calibri"/>
                <w:color w:val="000000"/>
                <w:sz w:val="24"/>
              </w:rPr>
              <w:t>testing .</w:t>
            </w:r>
            <w:proofErr w:type="gramEnd"/>
          </w:p>
        </w:tc>
        <w:tc>
          <w:tcPr>
            <w:tcW w:w="1404" w:type="dxa"/>
            <w:vAlign w:val="center"/>
          </w:tcPr>
          <w:p w14:paraId="3107F98A" w14:textId="77777777" w:rsidR="0004134C" w:rsidRDefault="00816626" w:rsidP="00444DAE">
            <w:pPr>
              <w:bidi w:val="0"/>
              <w:jc w:val="center"/>
            </w:pPr>
            <w:r>
              <w:rPr>
                <w:rFonts w:ascii="Calibri" w:hAnsi="Calibri"/>
                <w:color w:val="000000"/>
                <w:sz w:val="24"/>
              </w:rPr>
              <w:t>Mohammed Alsamawi</w:t>
            </w:r>
          </w:p>
        </w:tc>
        <w:tc>
          <w:tcPr>
            <w:tcW w:w="793" w:type="dxa"/>
            <w:vAlign w:val="center"/>
          </w:tcPr>
          <w:p w14:paraId="19FCF734" w14:textId="77777777" w:rsidR="0004134C" w:rsidRDefault="00816626" w:rsidP="00444DAE">
            <w:pPr>
              <w:bidi w:val="0"/>
              <w:jc w:val="center"/>
            </w:pPr>
            <w:r>
              <w:rPr>
                <w:rFonts w:ascii="Calibri" w:hAnsi="Calibri"/>
                <w:color w:val="000000"/>
                <w:sz w:val="24"/>
              </w:rPr>
              <w:t>Done</w:t>
            </w:r>
          </w:p>
        </w:tc>
      </w:tr>
    </w:tbl>
    <w:p w14:paraId="73D427CB" w14:textId="77777777" w:rsidR="00766953" w:rsidRDefault="00766953" w:rsidP="00444DAE">
      <w:pPr>
        <w:bidi w:val="0"/>
        <w:spacing w:after="80"/>
      </w:pPr>
    </w:p>
    <w:p w14:paraId="2D0794DA" w14:textId="77777777" w:rsidR="00766953" w:rsidRDefault="00816626" w:rsidP="00444DAE">
      <w:pPr>
        <w:bidi w:val="0"/>
      </w:pPr>
      <w:r>
        <w:br w:type="page"/>
      </w:r>
    </w:p>
    <w:p w14:paraId="16E63DA6" w14:textId="77777777" w:rsidR="00766953" w:rsidRDefault="00816626" w:rsidP="00444DAE">
      <w:pPr>
        <w:pStyle w:val="11"/>
        <w:bidi w:val="0"/>
        <w:spacing w:before="280" w:after="140"/>
        <w:outlineLvl w:val="0"/>
      </w:pPr>
      <w:bookmarkStart w:id="68" w:name="_Toc241022159"/>
      <w:r>
        <w:lastRenderedPageBreak/>
        <w:t>Section 30: Task Board</w:t>
      </w:r>
      <w:bookmarkEnd w:id="68"/>
    </w:p>
    <w:p w14:paraId="19D7C39A" w14:textId="77777777" w:rsidR="00766953" w:rsidRDefault="00816626" w:rsidP="00444DAE">
      <w:pPr>
        <w:pStyle w:val="21"/>
        <w:keepNext/>
        <w:bidi w:val="0"/>
        <w:spacing w:before="240" w:after="80"/>
        <w:outlineLvl w:val="1"/>
      </w:pPr>
      <w:bookmarkStart w:id="69" w:name="_Toc241022160"/>
      <w:r>
        <w:t>4. Task Board</w:t>
      </w:r>
      <w:bookmarkEnd w:id="69"/>
    </w:p>
    <w:p w14:paraId="0577AA90" w14:textId="77777777" w:rsidR="00766953" w:rsidRDefault="00816626" w:rsidP="00444DAE">
      <w:pPr>
        <w:bidi w:val="0"/>
        <w:spacing w:after="80"/>
      </w:pPr>
      <w:r>
        <w:rPr>
          <w:rFonts w:ascii="Calibri" w:hAnsi="Calibri"/>
          <w:color w:val="000000"/>
          <w:sz w:val="24"/>
        </w:rPr>
        <w:t xml:space="preserve">The Task Board illustrates the operational workflow and movement of tasks throughout Sprint 1 across standard Scrum </w:t>
      </w:r>
      <w:proofErr w:type="gramStart"/>
      <w:r>
        <w:rPr>
          <w:rFonts w:ascii="Calibri" w:hAnsi="Calibri"/>
          <w:color w:val="000000"/>
          <w:sz w:val="24"/>
        </w:rPr>
        <w:t>columns :</w:t>
      </w:r>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722"/>
        <w:gridCol w:w="1707"/>
        <w:gridCol w:w="1707"/>
        <w:gridCol w:w="2859"/>
        <w:gridCol w:w="1643"/>
      </w:tblGrid>
      <w:tr w:rsidR="00D64D22" w14:paraId="2676D9D1" w14:textId="77777777" w:rsidTr="00511399">
        <w:trPr>
          <w:tblHeader/>
        </w:trPr>
        <w:tc>
          <w:tcPr>
            <w:tcW w:w="1722" w:type="dxa"/>
            <w:shd w:val="clear" w:color="auto" w:fill="90D5FF"/>
            <w:vAlign w:val="center"/>
          </w:tcPr>
          <w:p w14:paraId="5AD711F4" w14:textId="77777777" w:rsidR="00D64D22" w:rsidRDefault="00816626" w:rsidP="00444DAE">
            <w:pPr>
              <w:bidi w:val="0"/>
            </w:pPr>
            <w:r>
              <w:rPr>
                <w:rFonts w:ascii="Calibri" w:hAnsi="Calibri"/>
                <w:b/>
                <w:color w:val="000000"/>
                <w:sz w:val="24"/>
              </w:rPr>
              <w:t>To Do</w:t>
            </w:r>
          </w:p>
        </w:tc>
        <w:tc>
          <w:tcPr>
            <w:tcW w:w="1707" w:type="dxa"/>
            <w:shd w:val="clear" w:color="auto" w:fill="90D5FF"/>
            <w:vAlign w:val="center"/>
          </w:tcPr>
          <w:p w14:paraId="07D8ADF6" w14:textId="77777777" w:rsidR="00D64D22" w:rsidRDefault="00816626" w:rsidP="00444DAE">
            <w:pPr>
              <w:bidi w:val="0"/>
            </w:pPr>
            <w:r>
              <w:rPr>
                <w:rFonts w:ascii="Calibri" w:hAnsi="Calibri"/>
                <w:b/>
                <w:color w:val="000000"/>
                <w:sz w:val="24"/>
              </w:rPr>
              <w:t>In Progress</w:t>
            </w:r>
          </w:p>
        </w:tc>
        <w:tc>
          <w:tcPr>
            <w:tcW w:w="1707" w:type="dxa"/>
            <w:shd w:val="clear" w:color="auto" w:fill="90D5FF"/>
            <w:vAlign w:val="center"/>
          </w:tcPr>
          <w:p w14:paraId="1E96748F" w14:textId="77777777" w:rsidR="00D64D22" w:rsidRDefault="00816626" w:rsidP="00444DAE">
            <w:pPr>
              <w:bidi w:val="0"/>
            </w:pPr>
            <w:r>
              <w:rPr>
                <w:rFonts w:ascii="Calibri" w:hAnsi="Calibri"/>
                <w:b/>
                <w:color w:val="000000"/>
                <w:sz w:val="24"/>
              </w:rPr>
              <w:t>Review / Testing</w:t>
            </w:r>
          </w:p>
        </w:tc>
        <w:tc>
          <w:tcPr>
            <w:tcW w:w="2859" w:type="dxa"/>
            <w:shd w:val="clear" w:color="auto" w:fill="90D5FF"/>
            <w:vAlign w:val="center"/>
          </w:tcPr>
          <w:p w14:paraId="0D0262A7" w14:textId="77777777" w:rsidR="00D64D22" w:rsidRDefault="00816626" w:rsidP="00444DAE">
            <w:pPr>
              <w:bidi w:val="0"/>
            </w:pPr>
            <w:r>
              <w:rPr>
                <w:rFonts w:ascii="Calibri" w:hAnsi="Calibri"/>
                <w:b/>
                <w:color w:val="000000"/>
                <w:sz w:val="24"/>
              </w:rPr>
              <w:t>Done</w:t>
            </w:r>
          </w:p>
        </w:tc>
        <w:tc>
          <w:tcPr>
            <w:tcW w:w="1643" w:type="dxa"/>
            <w:shd w:val="clear" w:color="auto" w:fill="90D5FF"/>
            <w:vAlign w:val="center"/>
          </w:tcPr>
          <w:p w14:paraId="2F8F45D5" w14:textId="77777777" w:rsidR="00D64D22" w:rsidRDefault="00816626" w:rsidP="00444DAE">
            <w:pPr>
              <w:bidi w:val="0"/>
            </w:pPr>
            <w:r>
              <w:rPr>
                <w:rFonts w:ascii="Calibri" w:hAnsi="Calibri"/>
                <w:b/>
                <w:color w:val="000000"/>
                <w:sz w:val="24"/>
              </w:rPr>
              <w:t>Blocked</w:t>
            </w:r>
          </w:p>
        </w:tc>
      </w:tr>
      <w:tr w:rsidR="00D64D22" w14:paraId="7A777B20" w14:textId="77777777" w:rsidTr="00511399">
        <w:tc>
          <w:tcPr>
            <w:tcW w:w="1722" w:type="dxa"/>
            <w:vAlign w:val="center"/>
          </w:tcPr>
          <w:p w14:paraId="388EEDCF" w14:textId="77777777" w:rsidR="00D64D22" w:rsidRDefault="00816626" w:rsidP="00444DAE">
            <w:pPr>
              <w:bidi w:val="0"/>
            </w:pPr>
            <w:r>
              <w:rPr>
                <w:rFonts w:ascii="Calibri" w:hAnsi="Calibri"/>
                <w:color w:val="000000"/>
                <w:sz w:val="24"/>
              </w:rPr>
              <w:t>(All tasks completed)</w:t>
            </w:r>
          </w:p>
        </w:tc>
        <w:tc>
          <w:tcPr>
            <w:tcW w:w="1707" w:type="dxa"/>
            <w:vAlign w:val="center"/>
          </w:tcPr>
          <w:p w14:paraId="5E45F198" w14:textId="77777777" w:rsidR="00D64D22" w:rsidRDefault="00816626" w:rsidP="00444DAE">
            <w:pPr>
              <w:bidi w:val="0"/>
            </w:pPr>
            <w:r>
              <w:rPr>
                <w:rFonts w:ascii="Calibri" w:hAnsi="Calibri"/>
                <w:color w:val="000000"/>
                <w:sz w:val="24"/>
              </w:rPr>
              <w:t>(All tasks completed)</w:t>
            </w:r>
          </w:p>
        </w:tc>
        <w:tc>
          <w:tcPr>
            <w:tcW w:w="1707" w:type="dxa"/>
            <w:vAlign w:val="center"/>
          </w:tcPr>
          <w:p w14:paraId="3C52346D" w14:textId="77777777" w:rsidR="00D64D22" w:rsidRDefault="00816626" w:rsidP="00444DAE">
            <w:pPr>
              <w:bidi w:val="0"/>
            </w:pPr>
            <w:r>
              <w:rPr>
                <w:rFonts w:ascii="Calibri" w:hAnsi="Calibri"/>
                <w:color w:val="000000"/>
                <w:sz w:val="24"/>
              </w:rPr>
              <w:t>(All tasks completed)</w:t>
            </w:r>
          </w:p>
        </w:tc>
        <w:tc>
          <w:tcPr>
            <w:tcW w:w="2859" w:type="dxa"/>
            <w:vAlign w:val="center"/>
          </w:tcPr>
          <w:p w14:paraId="38B21C21" w14:textId="77777777" w:rsidR="00D64D22" w:rsidRDefault="00816626" w:rsidP="00444DAE">
            <w:pPr>
              <w:bidi w:val="0"/>
            </w:pPr>
            <w:r>
              <w:rPr>
                <w:rFonts w:ascii="Calibri" w:hAnsi="Calibri"/>
                <w:color w:val="000000"/>
                <w:sz w:val="24"/>
              </w:rPr>
              <w:t>• T-1.1:</w:t>
            </w:r>
            <w:r>
              <w:rPr>
                <w:rFonts w:ascii="Calibri" w:hAnsi="Calibri"/>
                <w:color w:val="000000"/>
                <w:sz w:val="24"/>
              </w:rPr>
              <w:t xml:space="preserve"> Setup Desktop GUI Frame</w:t>
            </w:r>
            <w:r>
              <w:rPr>
                <w:rFonts w:ascii="Calibri" w:hAnsi="Calibri"/>
                <w:color w:val="000000"/>
                <w:sz w:val="24"/>
              </w:rPr>
              <w:br/>
              <w:t>• T-1.2: Initialize SQLite Database</w:t>
            </w:r>
            <w:r>
              <w:rPr>
                <w:rFonts w:ascii="Calibri" w:hAnsi="Calibri"/>
                <w:color w:val="000000"/>
                <w:sz w:val="24"/>
              </w:rPr>
              <w:br/>
              <w:t>• T-1.3: Offline Launch Verification</w:t>
            </w:r>
            <w:r>
              <w:rPr>
                <w:rFonts w:ascii="Calibri" w:hAnsi="Calibri"/>
                <w:color w:val="000000"/>
                <w:sz w:val="24"/>
              </w:rPr>
              <w:br/>
              <w:t>• T-2.1: Unit Form Entry UI</w:t>
            </w:r>
            <w:r>
              <w:rPr>
                <w:rFonts w:ascii="Calibri" w:hAnsi="Calibri"/>
                <w:color w:val="000000"/>
                <w:sz w:val="24"/>
              </w:rPr>
              <w:br/>
              <w:t>• T-2.2: Unit SQLite Insertion</w:t>
            </w:r>
            <w:r>
              <w:rPr>
                <w:rFonts w:ascii="Calibri" w:hAnsi="Calibri"/>
                <w:color w:val="000000"/>
                <w:sz w:val="24"/>
              </w:rPr>
              <w:br/>
              <w:t>• T-2.3: Unit Directory Table View</w:t>
            </w:r>
            <w:r>
              <w:rPr>
                <w:rFonts w:ascii="Calibri" w:hAnsi="Calibri"/>
                <w:color w:val="000000"/>
                <w:sz w:val="24"/>
              </w:rPr>
              <w:br/>
              <w:t>• T-3.1: Occupancy Dropdown UI</w:t>
            </w:r>
            <w:r>
              <w:rPr>
                <w:rFonts w:ascii="Calibri" w:hAnsi="Calibri"/>
                <w:color w:val="000000"/>
                <w:sz w:val="24"/>
              </w:rPr>
              <w:br/>
              <w:t>• T-3.2: Visual Indicator &amp; Local</w:t>
            </w:r>
            <w:r>
              <w:rPr>
                <w:rFonts w:ascii="Calibri" w:hAnsi="Calibri"/>
                <w:color w:val="000000"/>
                <w:sz w:val="24"/>
              </w:rPr>
              <w:t xml:space="preserve"> Save</w:t>
            </w:r>
            <w:r>
              <w:rPr>
                <w:rFonts w:ascii="Calibri" w:hAnsi="Calibri"/>
                <w:color w:val="000000"/>
                <w:sz w:val="24"/>
              </w:rPr>
              <w:br/>
              <w:t>• T-3.3: UI &amp; Persistence Testing</w:t>
            </w:r>
          </w:p>
        </w:tc>
        <w:tc>
          <w:tcPr>
            <w:tcW w:w="1643" w:type="dxa"/>
            <w:vAlign w:val="center"/>
          </w:tcPr>
          <w:p w14:paraId="23EDF25C" w14:textId="77777777" w:rsidR="00D64D22" w:rsidRDefault="00816626" w:rsidP="00444DAE">
            <w:pPr>
              <w:bidi w:val="0"/>
            </w:pPr>
            <w:r>
              <w:rPr>
                <w:rFonts w:ascii="Calibri" w:hAnsi="Calibri"/>
                <w:color w:val="000000"/>
                <w:sz w:val="24"/>
              </w:rPr>
              <w:t>(No active blockers)</w:t>
            </w:r>
          </w:p>
        </w:tc>
      </w:tr>
    </w:tbl>
    <w:p w14:paraId="54BB744F" w14:textId="77777777" w:rsidR="00766953" w:rsidRDefault="00766953" w:rsidP="00444DAE">
      <w:pPr>
        <w:bidi w:val="0"/>
        <w:spacing w:after="80"/>
      </w:pPr>
    </w:p>
    <w:p w14:paraId="3669D3F1" w14:textId="77777777" w:rsidR="00766953" w:rsidRDefault="00816626" w:rsidP="00444DAE">
      <w:pPr>
        <w:bidi w:val="0"/>
      </w:pPr>
      <w:r>
        <w:br w:type="page"/>
      </w:r>
    </w:p>
    <w:p w14:paraId="14F484D8" w14:textId="77777777" w:rsidR="00766953" w:rsidRDefault="00816626" w:rsidP="00444DAE">
      <w:pPr>
        <w:pStyle w:val="11"/>
        <w:bidi w:val="0"/>
        <w:spacing w:before="280" w:after="140"/>
        <w:outlineLvl w:val="0"/>
      </w:pPr>
      <w:bookmarkStart w:id="70" w:name="_Toc241022161"/>
      <w:r>
        <w:lastRenderedPageBreak/>
        <w:t>Section 31: Definition of Done (DoD)</w:t>
      </w:r>
      <w:bookmarkEnd w:id="70"/>
    </w:p>
    <w:p w14:paraId="0399001B" w14:textId="77777777" w:rsidR="00766953" w:rsidRDefault="00816626" w:rsidP="00444DAE">
      <w:pPr>
        <w:pStyle w:val="21"/>
        <w:keepNext/>
        <w:bidi w:val="0"/>
        <w:spacing w:before="240" w:after="80"/>
        <w:outlineLvl w:val="1"/>
      </w:pPr>
      <w:bookmarkStart w:id="71" w:name="_Toc241022162"/>
      <w:r>
        <w:t>5. Definition of Done - DoD</w:t>
      </w:r>
      <w:bookmarkEnd w:id="71"/>
    </w:p>
    <w:p w14:paraId="1FA5B0AD" w14:textId="77777777" w:rsidR="00766953" w:rsidRDefault="00816626" w:rsidP="00444DAE">
      <w:pPr>
        <w:bidi w:val="0"/>
        <w:spacing w:after="80"/>
      </w:pPr>
      <w:r>
        <w:rPr>
          <w:rFonts w:ascii="Calibri" w:hAnsi="Calibri"/>
          <w:color w:val="000000"/>
          <w:sz w:val="24"/>
        </w:rPr>
        <w:t xml:space="preserve">To ensure quality and compliance with project standards, a User Story in Sprint 1 is only marked Done when it satisfies all of the following </w:t>
      </w:r>
      <w:proofErr w:type="gramStart"/>
      <w:r>
        <w:rPr>
          <w:rFonts w:ascii="Calibri" w:hAnsi="Calibri"/>
          <w:color w:val="000000"/>
          <w:sz w:val="24"/>
        </w:rPr>
        <w:t>conditions :</w:t>
      </w:r>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28"/>
        <w:gridCol w:w="1448"/>
        <w:gridCol w:w="5562"/>
      </w:tblGrid>
      <w:tr w:rsidR="00191C70" w14:paraId="7FB7CB56" w14:textId="77777777" w:rsidTr="00511399">
        <w:trPr>
          <w:tblHeader/>
        </w:trPr>
        <w:tc>
          <w:tcPr>
            <w:tcW w:w="2628" w:type="dxa"/>
            <w:shd w:val="clear" w:color="auto" w:fill="90D5FF"/>
            <w:vAlign w:val="center"/>
          </w:tcPr>
          <w:p w14:paraId="32779E69" w14:textId="77777777" w:rsidR="00191C70" w:rsidRDefault="00816626" w:rsidP="00444DAE">
            <w:pPr>
              <w:bidi w:val="0"/>
            </w:pPr>
            <w:r>
              <w:rPr>
                <w:rFonts w:ascii="Calibri" w:hAnsi="Calibri"/>
                <w:b/>
                <w:color w:val="000000"/>
                <w:sz w:val="24"/>
              </w:rPr>
              <w:t>Quality Condition / Check</w:t>
            </w:r>
          </w:p>
        </w:tc>
        <w:tc>
          <w:tcPr>
            <w:tcW w:w="1448" w:type="dxa"/>
            <w:shd w:val="clear" w:color="auto" w:fill="90D5FF"/>
            <w:vAlign w:val="center"/>
          </w:tcPr>
          <w:p w14:paraId="3204F983" w14:textId="77777777" w:rsidR="00191C70" w:rsidRDefault="00816626" w:rsidP="00444DAE">
            <w:pPr>
              <w:bidi w:val="0"/>
            </w:pPr>
            <w:r>
              <w:rPr>
                <w:rFonts w:ascii="Calibri" w:hAnsi="Calibri"/>
                <w:b/>
                <w:color w:val="000000"/>
                <w:sz w:val="24"/>
              </w:rPr>
              <w:t>Requirement</w:t>
            </w:r>
          </w:p>
        </w:tc>
        <w:tc>
          <w:tcPr>
            <w:tcW w:w="5562" w:type="dxa"/>
            <w:shd w:val="clear" w:color="auto" w:fill="90D5FF"/>
            <w:vAlign w:val="center"/>
          </w:tcPr>
          <w:p w14:paraId="03E4E87E" w14:textId="77777777" w:rsidR="00191C70" w:rsidRDefault="00816626" w:rsidP="00444DAE">
            <w:pPr>
              <w:bidi w:val="0"/>
            </w:pPr>
            <w:r>
              <w:rPr>
                <w:rFonts w:ascii="Calibri" w:hAnsi="Calibri"/>
                <w:b/>
                <w:color w:val="000000"/>
                <w:sz w:val="24"/>
              </w:rPr>
              <w:t>Compliance Verification</w:t>
            </w:r>
          </w:p>
        </w:tc>
      </w:tr>
      <w:tr w:rsidR="00191C70" w14:paraId="659208A6" w14:textId="77777777" w:rsidTr="00511399">
        <w:tc>
          <w:tcPr>
            <w:tcW w:w="2628" w:type="dxa"/>
            <w:vAlign w:val="center"/>
          </w:tcPr>
          <w:p w14:paraId="4900B0D5" w14:textId="77777777" w:rsidR="00191C70" w:rsidRDefault="00816626" w:rsidP="00444DAE">
            <w:pPr>
              <w:bidi w:val="0"/>
            </w:pPr>
            <w:r>
              <w:rPr>
                <w:rFonts w:ascii="Calibri" w:hAnsi="Calibri"/>
                <w:color w:val="000000"/>
                <w:sz w:val="24"/>
              </w:rPr>
              <w:t>Acceptance Criteria Satisfied</w:t>
            </w:r>
          </w:p>
        </w:tc>
        <w:tc>
          <w:tcPr>
            <w:tcW w:w="1448" w:type="dxa"/>
            <w:vAlign w:val="center"/>
          </w:tcPr>
          <w:p w14:paraId="3A8CA855" w14:textId="77777777" w:rsidR="00191C70" w:rsidRDefault="00816626" w:rsidP="00444DAE">
            <w:pPr>
              <w:bidi w:val="0"/>
              <w:jc w:val="center"/>
            </w:pPr>
            <w:r>
              <w:rPr>
                <w:rFonts w:ascii="Calibri" w:hAnsi="Calibri"/>
                <w:color w:val="000000"/>
                <w:sz w:val="24"/>
              </w:rPr>
              <w:t>Mandatory</w:t>
            </w:r>
          </w:p>
        </w:tc>
        <w:tc>
          <w:tcPr>
            <w:tcW w:w="5562" w:type="dxa"/>
            <w:vAlign w:val="center"/>
          </w:tcPr>
          <w:p w14:paraId="41228D43" w14:textId="77777777" w:rsidR="00191C70" w:rsidRDefault="00816626" w:rsidP="00444DAE">
            <w:pPr>
              <w:bidi w:val="0"/>
            </w:pPr>
            <w:r>
              <w:rPr>
                <w:rFonts w:ascii="Calibri" w:hAnsi="Calibri"/>
                <w:color w:val="000000"/>
                <w:sz w:val="24"/>
              </w:rPr>
              <w:t xml:space="preserve">100% of defined Acceptance Criteria for US-01, US-02, and US-03 verified and </w:t>
            </w:r>
            <w:proofErr w:type="gramStart"/>
            <w:r>
              <w:rPr>
                <w:rFonts w:ascii="Calibri" w:hAnsi="Calibri"/>
                <w:color w:val="000000"/>
                <w:sz w:val="24"/>
              </w:rPr>
              <w:t>passed .</w:t>
            </w:r>
            <w:proofErr w:type="gramEnd"/>
          </w:p>
        </w:tc>
      </w:tr>
      <w:tr w:rsidR="00191C70" w14:paraId="4AF52026" w14:textId="77777777" w:rsidTr="00511399">
        <w:tc>
          <w:tcPr>
            <w:tcW w:w="2628" w:type="dxa"/>
            <w:vAlign w:val="center"/>
          </w:tcPr>
          <w:p w14:paraId="2E62A2D2" w14:textId="77777777" w:rsidR="00191C70" w:rsidRDefault="00816626" w:rsidP="00444DAE">
            <w:pPr>
              <w:bidi w:val="0"/>
            </w:pPr>
            <w:r>
              <w:rPr>
                <w:rFonts w:ascii="Calibri" w:hAnsi="Calibri"/>
                <w:color w:val="000000"/>
                <w:sz w:val="24"/>
              </w:rPr>
              <w:t>Offline Operational Capability</w:t>
            </w:r>
          </w:p>
        </w:tc>
        <w:tc>
          <w:tcPr>
            <w:tcW w:w="1448" w:type="dxa"/>
            <w:vAlign w:val="center"/>
          </w:tcPr>
          <w:p w14:paraId="190D15F4" w14:textId="77777777" w:rsidR="00191C70" w:rsidRDefault="00816626" w:rsidP="00444DAE">
            <w:pPr>
              <w:bidi w:val="0"/>
              <w:jc w:val="center"/>
            </w:pPr>
            <w:r>
              <w:rPr>
                <w:rFonts w:ascii="Calibri" w:hAnsi="Calibri"/>
                <w:color w:val="000000"/>
                <w:sz w:val="24"/>
              </w:rPr>
              <w:t>Mandatory</w:t>
            </w:r>
          </w:p>
        </w:tc>
        <w:tc>
          <w:tcPr>
            <w:tcW w:w="5562" w:type="dxa"/>
            <w:vAlign w:val="center"/>
          </w:tcPr>
          <w:p w14:paraId="260FE5F1" w14:textId="77777777" w:rsidR="00191C70" w:rsidRDefault="00816626" w:rsidP="00444DAE">
            <w:pPr>
              <w:bidi w:val="0"/>
            </w:pPr>
            <w:r>
              <w:rPr>
                <w:rFonts w:ascii="Calibri" w:hAnsi="Calibri"/>
                <w:color w:val="000000"/>
                <w:sz w:val="24"/>
              </w:rPr>
              <w:t xml:space="preserve">Zero network calls or external web API dependencies during </w:t>
            </w:r>
            <w:proofErr w:type="gramStart"/>
            <w:r>
              <w:rPr>
                <w:rFonts w:ascii="Calibri" w:hAnsi="Calibri"/>
                <w:color w:val="000000"/>
                <w:sz w:val="24"/>
              </w:rPr>
              <w:t>execution .</w:t>
            </w:r>
            <w:proofErr w:type="gramEnd"/>
          </w:p>
        </w:tc>
      </w:tr>
      <w:tr w:rsidR="00191C70" w14:paraId="3B1DF9C0" w14:textId="77777777" w:rsidTr="00511399">
        <w:tc>
          <w:tcPr>
            <w:tcW w:w="2628" w:type="dxa"/>
            <w:vAlign w:val="center"/>
          </w:tcPr>
          <w:p w14:paraId="38DF243A" w14:textId="77777777" w:rsidR="00191C70" w:rsidRDefault="00816626" w:rsidP="00444DAE">
            <w:pPr>
              <w:bidi w:val="0"/>
            </w:pPr>
            <w:r>
              <w:rPr>
                <w:rFonts w:ascii="Calibri" w:hAnsi="Calibri"/>
                <w:color w:val="000000"/>
                <w:sz w:val="24"/>
              </w:rPr>
              <w:t>Data Integrity &amp; Persistence</w:t>
            </w:r>
          </w:p>
        </w:tc>
        <w:tc>
          <w:tcPr>
            <w:tcW w:w="1448" w:type="dxa"/>
            <w:vAlign w:val="center"/>
          </w:tcPr>
          <w:p w14:paraId="637D976A" w14:textId="77777777" w:rsidR="00191C70" w:rsidRDefault="00816626" w:rsidP="00444DAE">
            <w:pPr>
              <w:bidi w:val="0"/>
              <w:jc w:val="center"/>
            </w:pPr>
            <w:r>
              <w:rPr>
                <w:rFonts w:ascii="Calibri" w:hAnsi="Calibri"/>
                <w:color w:val="000000"/>
                <w:sz w:val="24"/>
              </w:rPr>
              <w:t>Mandatory</w:t>
            </w:r>
          </w:p>
        </w:tc>
        <w:tc>
          <w:tcPr>
            <w:tcW w:w="5562" w:type="dxa"/>
            <w:vAlign w:val="center"/>
          </w:tcPr>
          <w:p w14:paraId="6426AF3F" w14:textId="77777777" w:rsidR="00191C70" w:rsidRDefault="00816626" w:rsidP="00444DAE">
            <w:pPr>
              <w:bidi w:val="0"/>
            </w:pPr>
            <w:r>
              <w:rPr>
                <w:rFonts w:ascii="Calibri" w:hAnsi="Calibri"/>
                <w:color w:val="000000"/>
                <w:sz w:val="24"/>
              </w:rPr>
              <w:t xml:space="preserve">SQLite database retains local data upon application exit or sudden closure without record </w:t>
            </w:r>
            <w:proofErr w:type="gramStart"/>
            <w:r>
              <w:rPr>
                <w:rFonts w:ascii="Calibri" w:hAnsi="Calibri"/>
                <w:color w:val="000000"/>
                <w:sz w:val="24"/>
              </w:rPr>
              <w:t>corruption .</w:t>
            </w:r>
            <w:proofErr w:type="gramEnd"/>
          </w:p>
        </w:tc>
      </w:tr>
      <w:tr w:rsidR="00191C70" w14:paraId="1B26CDB5" w14:textId="77777777" w:rsidTr="00511399">
        <w:tc>
          <w:tcPr>
            <w:tcW w:w="2628" w:type="dxa"/>
            <w:vAlign w:val="center"/>
          </w:tcPr>
          <w:p w14:paraId="080309E1" w14:textId="77777777" w:rsidR="00191C70" w:rsidRDefault="00816626" w:rsidP="00444DAE">
            <w:pPr>
              <w:bidi w:val="0"/>
            </w:pPr>
            <w:r>
              <w:rPr>
                <w:rFonts w:ascii="Calibri" w:hAnsi="Calibri"/>
                <w:color w:val="000000"/>
                <w:sz w:val="24"/>
              </w:rPr>
              <w:t>Target OS Compatibility</w:t>
            </w:r>
          </w:p>
        </w:tc>
        <w:tc>
          <w:tcPr>
            <w:tcW w:w="1448" w:type="dxa"/>
            <w:vAlign w:val="center"/>
          </w:tcPr>
          <w:p w14:paraId="779EA905" w14:textId="77777777" w:rsidR="00191C70" w:rsidRDefault="00816626" w:rsidP="00444DAE">
            <w:pPr>
              <w:bidi w:val="0"/>
              <w:jc w:val="center"/>
            </w:pPr>
            <w:r>
              <w:rPr>
                <w:rFonts w:ascii="Calibri" w:hAnsi="Calibri"/>
                <w:color w:val="000000"/>
                <w:sz w:val="24"/>
              </w:rPr>
              <w:t>Mandatory</w:t>
            </w:r>
          </w:p>
        </w:tc>
        <w:tc>
          <w:tcPr>
            <w:tcW w:w="5562" w:type="dxa"/>
            <w:vAlign w:val="center"/>
          </w:tcPr>
          <w:p w14:paraId="1CC70C12" w14:textId="77777777" w:rsidR="00191C70" w:rsidRDefault="00816626" w:rsidP="00444DAE">
            <w:pPr>
              <w:bidi w:val="0"/>
            </w:pPr>
            <w:r>
              <w:rPr>
                <w:rFonts w:ascii="Calibri" w:hAnsi="Calibri"/>
                <w:color w:val="000000"/>
                <w:sz w:val="24"/>
              </w:rPr>
              <w:t xml:space="preserve">Standalone desktop application runs smoothly on Windows 10/11 </w:t>
            </w:r>
            <w:proofErr w:type="gramStart"/>
            <w:r>
              <w:rPr>
                <w:rFonts w:ascii="Calibri" w:hAnsi="Calibri"/>
                <w:color w:val="000000"/>
                <w:sz w:val="24"/>
              </w:rPr>
              <w:t>environments .</w:t>
            </w:r>
            <w:proofErr w:type="gramEnd"/>
          </w:p>
        </w:tc>
      </w:tr>
      <w:tr w:rsidR="00191C70" w14:paraId="0F8B8D88" w14:textId="77777777" w:rsidTr="00511399">
        <w:tc>
          <w:tcPr>
            <w:tcW w:w="2628" w:type="dxa"/>
            <w:vAlign w:val="center"/>
          </w:tcPr>
          <w:p w14:paraId="3AAE50F3" w14:textId="77777777" w:rsidR="00191C70" w:rsidRDefault="00816626" w:rsidP="00444DAE">
            <w:pPr>
              <w:bidi w:val="0"/>
            </w:pPr>
            <w:r>
              <w:rPr>
                <w:rFonts w:ascii="Calibri" w:hAnsi="Calibri"/>
                <w:color w:val="000000"/>
                <w:sz w:val="24"/>
              </w:rPr>
              <w:t>Peer Code &amp; Quality Review</w:t>
            </w:r>
          </w:p>
        </w:tc>
        <w:tc>
          <w:tcPr>
            <w:tcW w:w="1448" w:type="dxa"/>
            <w:vAlign w:val="center"/>
          </w:tcPr>
          <w:p w14:paraId="4C645CF5" w14:textId="77777777" w:rsidR="00191C70" w:rsidRDefault="00816626" w:rsidP="00444DAE">
            <w:pPr>
              <w:bidi w:val="0"/>
              <w:jc w:val="center"/>
            </w:pPr>
            <w:r>
              <w:rPr>
                <w:rFonts w:ascii="Calibri" w:hAnsi="Calibri"/>
                <w:color w:val="000000"/>
                <w:sz w:val="24"/>
              </w:rPr>
              <w:t>Man</w:t>
            </w:r>
            <w:r>
              <w:rPr>
                <w:rFonts w:ascii="Calibri" w:hAnsi="Calibri"/>
                <w:color w:val="000000"/>
                <w:sz w:val="24"/>
              </w:rPr>
              <w:t>datory</w:t>
            </w:r>
          </w:p>
        </w:tc>
        <w:tc>
          <w:tcPr>
            <w:tcW w:w="5562" w:type="dxa"/>
            <w:vAlign w:val="center"/>
          </w:tcPr>
          <w:p w14:paraId="414F054F" w14:textId="77777777" w:rsidR="00191C70" w:rsidRDefault="00816626" w:rsidP="00444DAE">
            <w:pPr>
              <w:bidi w:val="0"/>
            </w:pPr>
            <w:r>
              <w:rPr>
                <w:rFonts w:ascii="Calibri" w:hAnsi="Calibri"/>
                <w:color w:val="000000"/>
                <w:sz w:val="24"/>
              </w:rPr>
              <w:t xml:space="preserve">Code reviewed and approved by peer team members before final </w:t>
            </w:r>
            <w:proofErr w:type="gramStart"/>
            <w:r>
              <w:rPr>
                <w:rFonts w:ascii="Calibri" w:hAnsi="Calibri"/>
                <w:color w:val="000000"/>
                <w:sz w:val="24"/>
              </w:rPr>
              <w:t>merge .</w:t>
            </w:r>
            <w:proofErr w:type="gramEnd"/>
          </w:p>
        </w:tc>
      </w:tr>
      <w:tr w:rsidR="00191C70" w14:paraId="7D211145" w14:textId="77777777" w:rsidTr="00511399">
        <w:tc>
          <w:tcPr>
            <w:tcW w:w="2628" w:type="dxa"/>
            <w:vAlign w:val="center"/>
          </w:tcPr>
          <w:p w14:paraId="77C1481C" w14:textId="77777777" w:rsidR="00191C70" w:rsidRDefault="00816626" w:rsidP="00444DAE">
            <w:pPr>
              <w:bidi w:val="0"/>
            </w:pPr>
            <w:r>
              <w:rPr>
                <w:rFonts w:ascii="Calibri" w:hAnsi="Calibri"/>
                <w:color w:val="000000"/>
                <w:sz w:val="24"/>
              </w:rPr>
              <w:t>Documentation &amp; Version Control</w:t>
            </w:r>
          </w:p>
        </w:tc>
        <w:tc>
          <w:tcPr>
            <w:tcW w:w="1448" w:type="dxa"/>
            <w:vAlign w:val="center"/>
          </w:tcPr>
          <w:p w14:paraId="4CF852BB" w14:textId="77777777" w:rsidR="00191C70" w:rsidRDefault="00816626" w:rsidP="00444DAE">
            <w:pPr>
              <w:bidi w:val="0"/>
              <w:jc w:val="center"/>
            </w:pPr>
            <w:r>
              <w:rPr>
                <w:rFonts w:ascii="Calibri" w:hAnsi="Calibri"/>
                <w:color w:val="000000"/>
                <w:sz w:val="24"/>
              </w:rPr>
              <w:t>Mandatory</w:t>
            </w:r>
          </w:p>
        </w:tc>
        <w:tc>
          <w:tcPr>
            <w:tcW w:w="5562" w:type="dxa"/>
            <w:vAlign w:val="center"/>
          </w:tcPr>
          <w:p w14:paraId="6D8AB3D0" w14:textId="77777777" w:rsidR="00191C70" w:rsidRDefault="00816626" w:rsidP="00444DAE">
            <w:pPr>
              <w:bidi w:val="0"/>
            </w:pPr>
            <w:r>
              <w:rPr>
                <w:rFonts w:ascii="Calibri" w:hAnsi="Calibri"/>
                <w:color w:val="000000"/>
                <w:sz w:val="24"/>
              </w:rPr>
              <w:t>Working files and documentation updated and pushed to the official GitHub repository.</w:t>
            </w:r>
          </w:p>
        </w:tc>
      </w:tr>
    </w:tbl>
    <w:p w14:paraId="78A074AE" w14:textId="77777777" w:rsidR="00766953" w:rsidRDefault="00766953" w:rsidP="00444DAE">
      <w:pPr>
        <w:bidi w:val="0"/>
        <w:spacing w:after="80"/>
      </w:pPr>
    </w:p>
    <w:p w14:paraId="3EA937B7" w14:textId="77777777" w:rsidR="00766953" w:rsidRDefault="00816626" w:rsidP="00444DAE">
      <w:pPr>
        <w:bidi w:val="0"/>
      </w:pPr>
      <w:r>
        <w:br w:type="page"/>
      </w:r>
    </w:p>
    <w:p w14:paraId="7CCB2EBC" w14:textId="77777777" w:rsidR="00766953" w:rsidRDefault="00816626" w:rsidP="00444DAE">
      <w:pPr>
        <w:pStyle w:val="11"/>
        <w:bidi w:val="0"/>
        <w:spacing w:before="280" w:after="140"/>
        <w:outlineLvl w:val="0"/>
      </w:pPr>
      <w:bookmarkStart w:id="72" w:name="_Toc241022163"/>
      <w:r>
        <w:lastRenderedPageBreak/>
        <w:t>Section 32: Daily Scrum Notes Sample</w:t>
      </w:r>
      <w:bookmarkEnd w:id="72"/>
    </w:p>
    <w:p w14:paraId="19CCD889" w14:textId="77777777" w:rsidR="00766953" w:rsidRDefault="00816626" w:rsidP="00444DAE">
      <w:pPr>
        <w:pStyle w:val="21"/>
        <w:keepNext/>
        <w:bidi w:val="0"/>
        <w:spacing w:before="240" w:after="80"/>
        <w:outlineLvl w:val="1"/>
      </w:pPr>
      <w:bookmarkStart w:id="73" w:name="_Toc241022164"/>
      <w:r>
        <w:t xml:space="preserve">6. </w:t>
      </w:r>
      <w:r>
        <w:t>Daily Scrum Notes Sample</w:t>
      </w:r>
      <w:bookmarkEnd w:id="73"/>
    </w:p>
    <w:p w14:paraId="629BCB85" w14:textId="77777777" w:rsidR="00766953" w:rsidRDefault="00816626" w:rsidP="00444DAE">
      <w:pPr>
        <w:bidi w:val="0"/>
        <w:spacing w:after="80"/>
      </w:pPr>
      <w:r>
        <w:rPr>
          <w:rFonts w:ascii="Calibri" w:hAnsi="Calibri"/>
          <w:color w:val="000000"/>
          <w:sz w:val="24"/>
        </w:rPr>
        <w:t xml:space="preserve">Below is a representative sample of a Daily Scrum coordination note recorded during Sprint 1 </w:t>
      </w:r>
      <w:proofErr w:type="gramStart"/>
      <w:r>
        <w:rPr>
          <w:rFonts w:ascii="Calibri" w:hAnsi="Calibri"/>
          <w:color w:val="000000"/>
          <w:sz w:val="24"/>
        </w:rPr>
        <w:t>execution :</w:t>
      </w:r>
      <w:proofErr w:type="gramEnd"/>
    </w:p>
    <w:p w14:paraId="0DDB9FA9"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 xml:space="preserve">Date &amp; Time: September 5, 2026 (Day 5 of Sprint 1) </w:t>
      </w:r>
    </w:p>
    <w:p w14:paraId="3D88D0EA"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Facilitator:</w:t>
      </w:r>
      <w:r>
        <w:rPr>
          <w:rFonts w:ascii="Calibri" w:hAnsi="Calibri"/>
          <w:color w:val="000000"/>
          <w:sz w:val="24"/>
        </w:rPr>
        <w:t xml:space="preserve"> Aiham Alhalmi (Scrum Master)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860"/>
        <w:gridCol w:w="2359"/>
        <w:gridCol w:w="2592"/>
        <w:gridCol w:w="2827"/>
      </w:tblGrid>
      <w:tr w:rsidR="00F24910" w14:paraId="335D2DBC" w14:textId="77777777" w:rsidTr="00511399">
        <w:trPr>
          <w:tblHeader/>
        </w:trPr>
        <w:tc>
          <w:tcPr>
            <w:tcW w:w="1860" w:type="dxa"/>
            <w:shd w:val="clear" w:color="auto" w:fill="90D5FF"/>
            <w:vAlign w:val="center"/>
          </w:tcPr>
          <w:p w14:paraId="44C37587" w14:textId="77777777" w:rsidR="00F24910" w:rsidRDefault="00816626" w:rsidP="00444DAE">
            <w:pPr>
              <w:bidi w:val="0"/>
            </w:pPr>
            <w:r>
              <w:rPr>
                <w:rFonts w:ascii="Calibri" w:hAnsi="Calibri"/>
                <w:b/>
                <w:color w:val="000000"/>
                <w:sz w:val="24"/>
              </w:rPr>
              <w:t>Team Member</w:t>
            </w:r>
          </w:p>
        </w:tc>
        <w:tc>
          <w:tcPr>
            <w:tcW w:w="2359" w:type="dxa"/>
            <w:shd w:val="clear" w:color="auto" w:fill="90D5FF"/>
            <w:vAlign w:val="center"/>
          </w:tcPr>
          <w:p w14:paraId="198091B0" w14:textId="77777777" w:rsidR="00F24910" w:rsidRDefault="00816626" w:rsidP="00444DAE">
            <w:pPr>
              <w:bidi w:val="0"/>
            </w:pPr>
            <w:r>
              <w:rPr>
                <w:rFonts w:ascii="Calibri" w:hAnsi="Calibri"/>
                <w:b/>
                <w:color w:val="000000"/>
                <w:sz w:val="24"/>
              </w:rPr>
              <w:t>1. What did you do yesterday?</w:t>
            </w:r>
          </w:p>
        </w:tc>
        <w:tc>
          <w:tcPr>
            <w:tcW w:w="2592" w:type="dxa"/>
            <w:shd w:val="clear" w:color="auto" w:fill="90D5FF"/>
            <w:vAlign w:val="center"/>
          </w:tcPr>
          <w:p w14:paraId="7461D803" w14:textId="77777777" w:rsidR="00F24910" w:rsidRDefault="00816626" w:rsidP="00444DAE">
            <w:pPr>
              <w:bidi w:val="0"/>
            </w:pPr>
            <w:r>
              <w:rPr>
                <w:rFonts w:ascii="Calibri" w:hAnsi="Calibri"/>
                <w:b/>
                <w:color w:val="000000"/>
                <w:sz w:val="24"/>
              </w:rPr>
              <w:t>2. What will you do today?</w:t>
            </w:r>
          </w:p>
        </w:tc>
        <w:tc>
          <w:tcPr>
            <w:tcW w:w="2827" w:type="dxa"/>
            <w:shd w:val="clear" w:color="auto" w:fill="90D5FF"/>
            <w:vAlign w:val="center"/>
          </w:tcPr>
          <w:p w14:paraId="68A8EB71" w14:textId="77777777" w:rsidR="00F24910" w:rsidRDefault="00816626" w:rsidP="00444DAE">
            <w:pPr>
              <w:bidi w:val="0"/>
            </w:pPr>
            <w:r>
              <w:rPr>
                <w:rFonts w:ascii="Calibri" w:hAnsi="Calibri"/>
                <w:b/>
                <w:color w:val="000000"/>
                <w:sz w:val="24"/>
              </w:rPr>
              <w:t>3. Are there any blockers?</w:t>
            </w:r>
          </w:p>
        </w:tc>
      </w:tr>
      <w:tr w:rsidR="00F24910" w14:paraId="6405B5C9" w14:textId="77777777" w:rsidTr="00511399">
        <w:tc>
          <w:tcPr>
            <w:tcW w:w="1860" w:type="dxa"/>
            <w:vAlign w:val="center"/>
          </w:tcPr>
          <w:p w14:paraId="18B05D6A" w14:textId="77777777" w:rsidR="00F24910" w:rsidRDefault="00816626" w:rsidP="00444DAE">
            <w:pPr>
              <w:bidi w:val="0"/>
            </w:pPr>
            <w:r>
              <w:rPr>
                <w:rFonts w:ascii="Calibri" w:hAnsi="Calibri"/>
                <w:color w:val="000000"/>
                <w:sz w:val="24"/>
              </w:rPr>
              <w:t>Habib Sabri (Developer)</w:t>
            </w:r>
          </w:p>
        </w:tc>
        <w:tc>
          <w:tcPr>
            <w:tcW w:w="2359" w:type="dxa"/>
            <w:vAlign w:val="center"/>
          </w:tcPr>
          <w:p w14:paraId="40FC765D" w14:textId="77777777" w:rsidR="00F24910" w:rsidRDefault="00816626" w:rsidP="00444DAE">
            <w:pPr>
              <w:bidi w:val="0"/>
            </w:pPr>
            <w:r>
              <w:rPr>
                <w:rFonts w:ascii="Calibri" w:hAnsi="Calibri"/>
                <w:color w:val="000000"/>
                <w:sz w:val="24"/>
              </w:rPr>
              <w:t>Completed SQLite schema initialization (T-1.2) and unit entry form UI (T-2.1</w:t>
            </w:r>
            <w:proofErr w:type="gramStart"/>
            <w:r>
              <w:rPr>
                <w:rFonts w:ascii="Calibri" w:hAnsi="Calibri"/>
                <w:color w:val="000000"/>
                <w:sz w:val="24"/>
              </w:rPr>
              <w:t>) .</w:t>
            </w:r>
            <w:proofErr w:type="gramEnd"/>
          </w:p>
        </w:tc>
        <w:tc>
          <w:tcPr>
            <w:tcW w:w="2592" w:type="dxa"/>
            <w:vAlign w:val="center"/>
          </w:tcPr>
          <w:p w14:paraId="305592DF" w14:textId="77777777" w:rsidR="00F24910" w:rsidRDefault="00816626" w:rsidP="00444DAE">
            <w:pPr>
              <w:bidi w:val="0"/>
            </w:pPr>
            <w:r>
              <w:rPr>
                <w:rFonts w:ascii="Calibri" w:hAnsi="Calibri"/>
                <w:color w:val="000000"/>
                <w:sz w:val="24"/>
              </w:rPr>
              <w:t xml:space="preserve">Implement SQLite </w:t>
            </w:r>
            <w:r>
              <w:rPr>
                <w:rFonts w:ascii="Calibri" w:hAnsi="Calibri"/>
                <w:color w:val="000000"/>
                <w:sz w:val="24"/>
              </w:rPr>
              <w:t>unit insertion logic (T-2.2) and occupancy status dropdown (T-3.1</w:t>
            </w:r>
            <w:proofErr w:type="gramStart"/>
            <w:r>
              <w:rPr>
                <w:rFonts w:ascii="Calibri" w:hAnsi="Calibri"/>
                <w:color w:val="000000"/>
                <w:sz w:val="24"/>
              </w:rPr>
              <w:t>) .</w:t>
            </w:r>
            <w:proofErr w:type="gramEnd"/>
          </w:p>
        </w:tc>
        <w:tc>
          <w:tcPr>
            <w:tcW w:w="2827" w:type="dxa"/>
            <w:vAlign w:val="center"/>
          </w:tcPr>
          <w:p w14:paraId="5DF03A9E" w14:textId="77777777" w:rsidR="00F24910" w:rsidRDefault="00816626" w:rsidP="00444DAE">
            <w:pPr>
              <w:bidi w:val="0"/>
            </w:pPr>
            <w:r>
              <w:rPr>
                <w:rFonts w:ascii="Calibri" w:hAnsi="Calibri"/>
                <w:color w:val="000000"/>
                <w:sz w:val="24"/>
              </w:rPr>
              <w:t>None.</w:t>
            </w:r>
          </w:p>
        </w:tc>
      </w:tr>
      <w:tr w:rsidR="00F24910" w14:paraId="77BB31D4" w14:textId="77777777" w:rsidTr="00511399">
        <w:tc>
          <w:tcPr>
            <w:tcW w:w="1860" w:type="dxa"/>
            <w:vAlign w:val="center"/>
          </w:tcPr>
          <w:p w14:paraId="4A1BB98F" w14:textId="77777777" w:rsidR="00F24910" w:rsidRDefault="00816626" w:rsidP="00444DAE">
            <w:pPr>
              <w:bidi w:val="0"/>
            </w:pPr>
            <w:r>
              <w:rPr>
                <w:rFonts w:ascii="Calibri" w:hAnsi="Calibri"/>
                <w:color w:val="000000"/>
                <w:sz w:val="24"/>
              </w:rPr>
              <w:t>Mohammed Alsamawi (Product Owner / PM)</w:t>
            </w:r>
          </w:p>
        </w:tc>
        <w:tc>
          <w:tcPr>
            <w:tcW w:w="2359" w:type="dxa"/>
            <w:vAlign w:val="center"/>
          </w:tcPr>
          <w:p w14:paraId="24AA7F1D" w14:textId="77777777" w:rsidR="00F24910" w:rsidRDefault="00816626" w:rsidP="00444DAE">
            <w:pPr>
              <w:bidi w:val="0"/>
            </w:pPr>
            <w:r>
              <w:rPr>
                <w:rFonts w:ascii="Calibri" w:hAnsi="Calibri"/>
                <w:color w:val="000000"/>
                <w:sz w:val="24"/>
              </w:rPr>
              <w:t>Reviewed acceptance criteria for unit mapping (US-02</w:t>
            </w:r>
            <w:proofErr w:type="gramStart"/>
            <w:r>
              <w:rPr>
                <w:rFonts w:ascii="Calibri" w:hAnsi="Calibri"/>
                <w:color w:val="000000"/>
                <w:sz w:val="24"/>
              </w:rPr>
              <w:t>) .</w:t>
            </w:r>
            <w:proofErr w:type="gramEnd"/>
          </w:p>
        </w:tc>
        <w:tc>
          <w:tcPr>
            <w:tcW w:w="2592" w:type="dxa"/>
            <w:vAlign w:val="center"/>
          </w:tcPr>
          <w:p w14:paraId="3BDB3F0C" w14:textId="77777777" w:rsidR="00F24910" w:rsidRDefault="00816626" w:rsidP="00444DAE">
            <w:pPr>
              <w:bidi w:val="0"/>
            </w:pPr>
            <w:r>
              <w:rPr>
                <w:rFonts w:ascii="Calibri" w:hAnsi="Calibri"/>
                <w:color w:val="000000"/>
                <w:sz w:val="24"/>
              </w:rPr>
              <w:t>Prepare test scenarios for occupancy persistence testing (T-3.3).</w:t>
            </w:r>
          </w:p>
        </w:tc>
        <w:tc>
          <w:tcPr>
            <w:tcW w:w="2827" w:type="dxa"/>
            <w:vAlign w:val="center"/>
          </w:tcPr>
          <w:p w14:paraId="650E7C16" w14:textId="77777777" w:rsidR="00F24910" w:rsidRDefault="00816626" w:rsidP="00444DAE">
            <w:pPr>
              <w:bidi w:val="0"/>
            </w:pPr>
            <w:r>
              <w:rPr>
                <w:rFonts w:ascii="Calibri" w:hAnsi="Calibri"/>
                <w:color w:val="000000"/>
                <w:sz w:val="24"/>
              </w:rPr>
              <w:t>Minor ambiguity regarding room numbering format. Resolution: Confirmed adherence to standard numbering baseline.</w:t>
            </w:r>
          </w:p>
        </w:tc>
      </w:tr>
      <w:tr w:rsidR="00F24910" w14:paraId="28A023AE" w14:textId="77777777" w:rsidTr="00511399">
        <w:tc>
          <w:tcPr>
            <w:tcW w:w="1860" w:type="dxa"/>
            <w:vAlign w:val="center"/>
          </w:tcPr>
          <w:p w14:paraId="63738A0D" w14:textId="77777777" w:rsidR="00F24910" w:rsidRDefault="00816626" w:rsidP="00444DAE">
            <w:pPr>
              <w:bidi w:val="0"/>
            </w:pPr>
            <w:r>
              <w:rPr>
                <w:rFonts w:ascii="Calibri" w:hAnsi="Calibri"/>
                <w:color w:val="000000"/>
                <w:sz w:val="24"/>
              </w:rPr>
              <w:t>Aiham Alhalmi (Scrum Master)</w:t>
            </w:r>
          </w:p>
        </w:tc>
        <w:tc>
          <w:tcPr>
            <w:tcW w:w="2359" w:type="dxa"/>
            <w:vAlign w:val="center"/>
          </w:tcPr>
          <w:p w14:paraId="6283EE43" w14:textId="77777777" w:rsidR="00F24910" w:rsidRDefault="00816626" w:rsidP="00444DAE">
            <w:pPr>
              <w:bidi w:val="0"/>
            </w:pPr>
            <w:r>
              <w:rPr>
                <w:rFonts w:ascii="Calibri" w:hAnsi="Calibri"/>
                <w:color w:val="000000"/>
                <w:sz w:val="24"/>
              </w:rPr>
              <w:t>Conducted offline launch verification (T-1.3) and checked GitHub repository status.</w:t>
            </w:r>
          </w:p>
        </w:tc>
        <w:tc>
          <w:tcPr>
            <w:tcW w:w="2592" w:type="dxa"/>
            <w:vAlign w:val="center"/>
          </w:tcPr>
          <w:p w14:paraId="7A585C80" w14:textId="77777777" w:rsidR="00F24910" w:rsidRDefault="00816626" w:rsidP="00444DAE">
            <w:pPr>
              <w:bidi w:val="0"/>
            </w:pPr>
            <w:r>
              <w:rPr>
                <w:rFonts w:ascii="Calibri" w:hAnsi="Calibri"/>
                <w:color w:val="000000"/>
                <w:sz w:val="24"/>
              </w:rPr>
              <w:t xml:space="preserve">Monitor Sprint 1 task board, </w:t>
            </w:r>
            <w:r>
              <w:rPr>
                <w:rFonts w:ascii="Calibri" w:hAnsi="Calibri"/>
                <w:color w:val="000000"/>
                <w:sz w:val="24"/>
              </w:rPr>
              <w:t xml:space="preserve">track burndown progress, and assist in </w:t>
            </w:r>
            <w:proofErr w:type="gramStart"/>
            <w:r>
              <w:rPr>
                <w:rFonts w:ascii="Calibri" w:hAnsi="Calibri"/>
                <w:color w:val="000000"/>
                <w:sz w:val="24"/>
              </w:rPr>
              <w:t>documentation .</w:t>
            </w:r>
            <w:proofErr w:type="gramEnd"/>
          </w:p>
        </w:tc>
        <w:tc>
          <w:tcPr>
            <w:tcW w:w="2827" w:type="dxa"/>
            <w:vAlign w:val="center"/>
          </w:tcPr>
          <w:p w14:paraId="2AE18460" w14:textId="77777777" w:rsidR="00F24910" w:rsidRDefault="00816626" w:rsidP="00444DAE">
            <w:pPr>
              <w:bidi w:val="0"/>
            </w:pPr>
            <w:r>
              <w:rPr>
                <w:rFonts w:ascii="Calibri" w:hAnsi="Calibri"/>
                <w:color w:val="000000"/>
                <w:sz w:val="24"/>
              </w:rPr>
              <w:t>None.</w:t>
            </w:r>
          </w:p>
        </w:tc>
      </w:tr>
    </w:tbl>
    <w:p w14:paraId="228584A8" w14:textId="77777777" w:rsidR="00766953" w:rsidRDefault="00766953" w:rsidP="00444DAE">
      <w:pPr>
        <w:bidi w:val="0"/>
        <w:spacing w:after="80"/>
      </w:pPr>
    </w:p>
    <w:p w14:paraId="773EEE94" w14:textId="77777777" w:rsidR="00766953" w:rsidRDefault="00816626" w:rsidP="00444DAE">
      <w:pPr>
        <w:bidi w:val="0"/>
      </w:pPr>
      <w:r>
        <w:br w:type="page"/>
      </w:r>
    </w:p>
    <w:p w14:paraId="4453A3E5" w14:textId="77777777" w:rsidR="00766953" w:rsidRDefault="00816626" w:rsidP="00444DAE">
      <w:pPr>
        <w:pStyle w:val="11"/>
        <w:bidi w:val="0"/>
        <w:spacing w:before="280" w:after="140"/>
        <w:outlineLvl w:val="0"/>
      </w:pPr>
      <w:bookmarkStart w:id="74" w:name="_Toc241022165"/>
      <w:r>
        <w:lastRenderedPageBreak/>
        <w:t>Section 33: Burndown Chart Data &amp; Explanation</w:t>
      </w:r>
      <w:bookmarkEnd w:id="74"/>
    </w:p>
    <w:p w14:paraId="57C3530B" w14:textId="77777777" w:rsidR="00766953" w:rsidRDefault="00816626" w:rsidP="00444DAE">
      <w:pPr>
        <w:pStyle w:val="21"/>
        <w:keepNext/>
        <w:bidi w:val="0"/>
        <w:spacing w:before="240" w:after="80"/>
        <w:outlineLvl w:val="1"/>
      </w:pPr>
      <w:bookmarkStart w:id="75" w:name="_Toc241022166"/>
      <w:r>
        <w:t>7. Burndown Chart Data &amp; Explanation</w:t>
      </w:r>
      <w:bookmarkEnd w:id="75"/>
    </w:p>
    <w:p w14:paraId="7B55B871" w14:textId="77777777" w:rsidR="00766953" w:rsidRDefault="00816626" w:rsidP="00444DAE">
      <w:pPr>
        <w:bidi w:val="0"/>
        <w:spacing w:after="80"/>
      </w:pPr>
      <w:r>
        <w:rPr>
          <w:rFonts w:ascii="Calibri" w:hAnsi="Calibri"/>
          <w:color w:val="000000"/>
          <w:sz w:val="24"/>
        </w:rPr>
        <w:t>The Burndown Chart tracks the remaining work (in Story Points) across the 10 working days of Sprint 1.</w:t>
      </w:r>
    </w:p>
    <w:p w14:paraId="2291B306" w14:textId="77777777" w:rsidR="00766953" w:rsidRDefault="00816626" w:rsidP="00444DAE">
      <w:pPr>
        <w:pStyle w:val="21"/>
        <w:keepNext/>
        <w:bidi w:val="0"/>
        <w:spacing w:before="240" w:after="80"/>
        <w:outlineLvl w:val="1"/>
      </w:pPr>
      <w:bookmarkStart w:id="76" w:name="_Toc241022167"/>
      <w:r>
        <w:t>Sprint 1 Burndown Data</w:t>
      </w:r>
      <w:bookmarkEnd w:id="76"/>
    </w:p>
    <w:tbl>
      <w:tblPr>
        <w:tblW w:w="9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928"/>
        <w:gridCol w:w="1082"/>
        <w:gridCol w:w="914"/>
        <w:gridCol w:w="1452"/>
        <w:gridCol w:w="1653"/>
        <w:gridCol w:w="3616"/>
      </w:tblGrid>
      <w:tr w:rsidR="00232FD2" w14:paraId="066EF3A9" w14:textId="77777777" w:rsidTr="00511399">
        <w:trPr>
          <w:tblHeader/>
        </w:trPr>
        <w:tc>
          <w:tcPr>
            <w:tcW w:w="928" w:type="dxa"/>
            <w:shd w:val="clear" w:color="auto" w:fill="90D5FF"/>
            <w:vAlign w:val="center"/>
          </w:tcPr>
          <w:p w14:paraId="4A8DBD47" w14:textId="77777777" w:rsidR="00232FD2" w:rsidRDefault="00816626" w:rsidP="00444DAE">
            <w:pPr>
              <w:bidi w:val="0"/>
            </w:pPr>
            <w:r>
              <w:rPr>
                <w:rFonts w:ascii="Calibri" w:hAnsi="Calibri"/>
                <w:b/>
                <w:color w:val="000000"/>
                <w:sz w:val="24"/>
              </w:rPr>
              <w:t>Sprint Day</w:t>
            </w:r>
          </w:p>
        </w:tc>
        <w:tc>
          <w:tcPr>
            <w:tcW w:w="1082" w:type="dxa"/>
            <w:shd w:val="clear" w:color="auto" w:fill="90D5FF"/>
            <w:vAlign w:val="center"/>
          </w:tcPr>
          <w:p w14:paraId="3AA32D4D" w14:textId="77777777" w:rsidR="00232FD2" w:rsidRDefault="00816626" w:rsidP="00444DAE">
            <w:pPr>
              <w:bidi w:val="0"/>
            </w:pPr>
            <w:r>
              <w:rPr>
                <w:rFonts w:ascii="Calibri" w:hAnsi="Calibri"/>
                <w:b/>
                <w:color w:val="000000"/>
                <w:sz w:val="24"/>
              </w:rPr>
              <w:t>Date</w:t>
            </w:r>
          </w:p>
        </w:tc>
        <w:tc>
          <w:tcPr>
            <w:tcW w:w="914" w:type="dxa"/>
            <w:shd w:val="clear" w:color="auto" w:fill="90D5FF"/>
            <w:vAlign w:val="center"/>
          </w:tcPr>
          <w:p w14:paraId="210DBB04" w14:textId="77777777" w:rsidR="00232FD2" w:rsidRDefault="00816626" w:rsidP="00444DAE">
            <w:pPr>
              <w:bidi w:val="0"/>
            </w:pPr>
            <w:r>
              <w:rPr>
                <w:rFonts w:ascii="Calibri" w:hAnsi="Calibri"/>
                <w:b/>
                <w:color w:val="000000"/>
                <w:sz w:val="24"/>
              </w:rPr>
              <w:t>Total Story Points</w:t>
            </w:r>
          </w:p>
        </w:tc>
        <w:tc>
          <w:tcPr>
            <w:tcW w:w="1452" w:type="dxa"/>
            <w:shd w:val="clear" w:color="auto" w:fill="90D5FF"/>
            <w:vAlign w:val="center"/>
          </w:tcPr>
          <w:p w14:paraId="26CC4C57" w14:textId="77777777" w:rsidR="00232FD2" w:rsidRDefault="00816626" w:rsidP="00444DAE">
            <w:pPr>
              <w:bidi w:val="0"/>
            </w:pPr>
            <w:r>
              <w:rPr>
                <w:rFonts w:ascii="Calibri" w:hAnsi="Calibri"/>
                <w:b/>
                <w:color w:val="000000"/>
                <w:sz w:val="24"/>
              </w:rPr>
              <w:t>Completed Points</w:t>
            </w:r>
          </w:p>
        </w:tc>
        <w:tc>
          <w:tcPr>
            <w:tcW w:w="1653" w:type="dxa"/>
            <w:shd w:val="clear" w:color="auto" w:fill="90D5FF"/>
            <w:vAlign w:val="center"/>
          </w:tcPr>
          <w:p w14:paraId="06996ED0" w14:textId="77777777" w:rsidR="00232FD2" w:rsidRDefault="00816626" w:rsidP="00444DAE">
            <w:pPr>
              <w:bidi w:val="0"/>
            </w:pPr>
            <w:r>
              <w:rPr>
                <w:rFonts w:ascii="Calibri" w:hAnsi="Calibri"/>
                <w:b/>
                <w:color w:val="000000"/>
                <w:sz w:val="24"/>
              </w:rPr>
              <w:t>Remaining Story Points</w:t>
            </w:r>
          </w:p>
        </w:tc>
        <w:tc>
          <w:tcPr>
            <w:tcW w:w="3616" w:type="dxa"/>
            <w:shd w:val="clear" w:color="auto" w:fill="90D5FF"/>
            <w:vAlign w:val="center"/>
          </w:tcPr>
          <w:p w14:paraId="473CE6CC" w14:textId="77777777" w:rsidR="00232FD2" w:rsidRDefault="00816626" w:rsidP="00444DAE">
            <w:pPr>
              <w:bidi w:val="0"/>
            </w:pPr>
            <w:r>
              <w:rPr>
                <w:rFonts w:ascii="Calibri" w:hAnsi="Calibri"/>
                <w:b/>
                <w:color w:val="000000"/>
                <w:sz w:val="24"/>
              </w:rPr>
              <w:t>Notes / Work Delivered</w:t>
            </w:r>
          </w:p>
        </w:tc>
      </w:tr>
      <w:tr w:rsidR="00232FD2" w14:paraId="51CE57B0" w14:textId="77777777" w:rsidTr="00511399">
        <w:tc>
          <w:tcPr>
            <w:tcW w:w="928" w:type="dxa"/>
            <w:vAlign w:val="center"/>
          </w:tcPr>
          <w:p w14:paraId="69863BCF" w14:textId="77777777" w:rsidR="00232FD2" w:rsidRDefault="00816626" w:rsidP="00444DAE">
            <w:pPr>
              <w:bidi w:val="0"/>
              <w:jc w:val="center"/>
            </w:pPr>
            <w:r>
              <w:rPr>
                <w:rFonts w:ascii="Calibri" w:hAnsi="Calibri"/>
                <w:color w:val="000000"/>
                <w:sz w:val="24"/>
              </w:rPr>
              <w:t>Day 1</w:t>
            </w:r>
          </w:p>
        </w:tc>
        <w:tc>
          <w:tcPr>
            <w:tcW w:w="1082" w:type="dxa"/>
            <w:vAlign w:val="center"/>
          </w:tcPr>
          <w:p w14:paraId="5DB174D9" w14:textId="77777777" w:rsidR="00232FD2" w:rsidRDefault="00816626" w:rsidP="00444DAE">
            <w:pPr>
              <w:bidi w:val="0"/>
              <w:jc w:val="center"/>
            </w:pPr>
            <w:r>
              <w:rPr>
                <w:rFonts w:ascii="Calibri" w:hAnsi="Calibri"/>
                <w:color w:val="000000"/>
                <w:sz w:val="24"/>
              </w:rPr>
              <w:t>Sept 1, 2026</w:t>
            </w:r>
          </w:p>
        </w:tc>
        <w:tc>
          <w:tcPr>
            <w:tcW w:w="914" w:type="dxa"/>
            <w:vAlign w:val="center"/>
          </w:tcPr>
          <w:p w14:paraId="7BDCA44F" w14:textId="77777777" w:rsidR="00232FD2" w:rsidRDefault="00816626" w:rsidP="00444DAE">
            <w:pPr>
              <w:bidi w:val="0"/>
              <w:jc w:val="center"/>
            </w:pPr>
            <w:r>
              <w:rPr>
                <w:rFonts w:ascii="Calibri" w:hAnsi="Calibri"/>
                <w:color w:val="000000"/>
                <w:sz w:val="24"/>
              </w:rPr>
              <w:t>11</w:t>
            </w:r>
          </w:p>
        </w:tc>
        <w:tc>
          <w:tcPr>
            <w:tcW w:w="1452" w:type="dxa"/>
            <w:vAlign w:val="center"/>
          </w:tcPr>
          <w:p w14:paraId="5A987816" w14:textId="77777777" w:rsidR="00232FD2" w:rsidRDefault="00816626" w:rsidP="00444DAE">
            <w:pPr>
              <w:bidi w:val="0"/>
              <w:jc w:val="center"/>
            </w:pPr>
            <w:r>
              <w:rPr>
                <w:rFonts w:ascii="Calibri" w:hAnsi="Calibri"/>
                <w:color w:val="000000"/>
                <w:sz w:val="24"/>
              </w:rPr>
              <w:t>0</w:t>
            </w:r>
          </w:p>
        </w:tc>
        <w:tc>
          <w:tcPr>
            <w:tcW w:w="1653" w:type="dxa"/>
            <w:vAlign w:val="center"/>
          </w:tcPr>
          <w:p w14:paraId="2643DAE8" w14:textId="77777777" w:rsidR="00232FD2" w:rsidRDefault="00816626" w:rsidP="00444DAE">
            <w:pPr>
              <w:bidi w:val="0"/>
              <w:jc w:val="center"/>
            </w:pPr>
            <w:r>
              <w:rPr>
                <w:rFonts w:ascii="Calibri" w:hAnsi="Calibri"/>
                <w:color w:val="000000"/>
                <w:sz w:val="24"/>
              </w:rPr>
              <w:t>11</w:t>
            </w:r>
          </w:p>
        </w:tc>
        <w:tc>
          <w:tcPr>
            <w:tcW w:w="3616" w:type="dxa"/>
            <w:vAlign w:val="center"/>
          </w:tcPr>
          <w:p w14:paraId="1431B3E0" w14:textId="77777777" w:rsidR="00232FD2" w:rsidRDefault="00816626" w:rsidP="00444DAE">
            <w:pPr>
              <w:bidi w:val="0"/>
            </w:pPr>
            <w:r>
              <w:rPr>
                <w:rFonts w:ascii="Calibri" w:hAnsi="Calibri"/>
                <w:color w:val="000000"/>
                <w:sz w:val="24"/>
              </w:rPr>
              <w:t>Sprint 1 started; tasks assigned on Task Board.</w:t>
            </w:r>
          </w:p>
        </w:tc>
      </w:tr>
      <w:tr w:rsidR="00232FD2" w14:paraId="6A923D81" w14:textId="77777777" w:rsidTr="00511399">
        <w:tc>
          <w:tcPr>
            <w:tcW w:w="928" w:type="dxa"/>
            <w:vAlign w:val="center"/>
          </w:tcPr>
          <w:p w14:paraId="7406E76E" w14:textId="77777777" w:rsidR="00232FD2" w:rsidRDefault="00816626" w:rsidP="00444DAE">
            <w:pPr>
              <w:bidi w:val="0"/>
              <w:jc w:val="center"/>
            </w:pPr>
            <w:r>
              <w:rPr>
                <w:rFonts w:ascii="Calibri" w:hAnsi="Calibri"/>
                <w:color w:val="000000"/>
                <w:sz w:val="24"/>
              </w:rPr>
              <w:t>Day 2</w:t>
            </w:r>
          </w:p>
        </w:tc>
        <w:tc>
          <w:tcPr>
            <w:tcW w:w="1082" w:type="dxa"/>
            <w:vAlign w:val="center"/>
          </w:tcPr>
          <w:p w14:paraId="47E967C3" w14:textId="77777777" w:rsidR="00232FD2" w:rsidRDefault="00816626" w:rsidP="00444DAE">
            <w:pPr>
              <w:bidi w:val="0"/>
              <w:jc w:val="center"/>
            </w:pPr>
            <w:r>
              <w:rPr>
                <w:rFonts w:ascii="Calibri" w:hAnsi="Calibri"/>
                <w:color w:val="000000"/>
                <w:sz w:val="24"/>
              </w:rPr>
              <w:t>Sept 2, 2026</w:t>
            </w:r>
          </w:p>
        </w:tc>
        <w:tc>
          <w:tcPr>
            <w:tcW w:w="914" w:type="dxa"/>
            <w:vAlign w:val="center"/>
          </w:tcPr>
          <w:p w14:paraId="603E86F8" w14:textId="77777777" w:rsidR="00232FD2" w:rsidRDefault="00816626" w:rsidP="00444DAE">
            <w:pPr>
              <w:bidi w:val="0"/>
              <w:jc w:val="center"/>
            </w:pPr>
            <w:r>
              <w:rPr>
                <w:rFonts w:ascii="Calibri" w:hAnsi="Calibri"/>
                <w:color w:val="000000"/>
                <w:sz w:val="24"/>
              </w:rPr>
              <w:t>11</w:t>
            </w:r>
          </w:p>
        </w:tc>
        <w:tc>
          <w:tcPr>
            <w:tcW w:w="1452" w:type="dxa"/>
            <w:vAlign w:val="center"/>
          </w:tcPr>
          <w:p w14:paraId="59CCBDD8" w14:textId="77777777" w:rsidR="00232FD2" w:rsidRDefault="00816626" w:rsidP="00444DAE">
            <w:pPr>
              <w:bidi w:val="0"/>
              <w:jc w:val="center"/>
            </w:pPr>
            <w:r>
              <w:rPr>
                <w:rFonts w:ascii="Calibri" w:hAnsi="Calibri"/>
                <w:color w:val="000000"/>
                <w:sz w:val="24"/>
              </w:rPr>
              <w:t>0</w:t>
            </w:r>
          </w:p>
        </w:tc>
        <w:tc>
          <w:tcPr>
            <w:tcW w:w="1653" w:type="dxa"/>
            <w:vAlign w:val="center"/>
          </w:tcPr>
          <w:p w14:paraId="1E9BFAF0" w14:textId="77777777" w:rsidR="00232FD2" w:rsidRDefault="00816626" w:rsidP="00444DAE">
            <w:pPr>
              <w:bidi w:val="0"/>
              <w:jc w:val="center"/>
            </w:pPr>
            <w:r>
              <w:rPr>
                <w:rFonts w:ascii="Calibri" w:hAnsi="Calibri"/>
                <w:color w:val="000000"/>
                <w:sz w:val="24"/>
              </w:rPr>
              <w:t>11</w:t>
            </w:r>
          </w:p>
        </w:tc>
        <w:tc>
          <w:tcPr>
            <w:tcW w:w="3616" w:type="dxa"/>
            <w:vAlign w:val="center"/>
          </w:tcPr>
          <w:p w14:paraId="60F67924" w14:textId="77777777" w:rsidR="00232FD2" w:rsidRDefault="00816626" w:rsidP="00444DAE">
            <w:pPr>
              <w:bidi w:val="0"/>
            </w:pPr>
            <w:r>
              <w:rPr>
                <w:rFonts w:ascii="Calibri" w:hAnsi="Calibri"/>
                <w:color w:val="000000"/>
                <w:sz w:val="24"/>
              </w:rPr>
              <w:t xml:space="preserve">Ongoing work on Desktop GUI </w:t>
            </w:r>
            <w:r>
              <w:rPr>
                <w:rFonts w:ascii="Calibri" w:hAnsi="Calibri"/>
                <w:color w:val="000000"/>
                <w:sz w:val="24"/>
              </w:rPr>
              <w:t>frame (T-1.1).</w:t>
            </w:r>
          </w:p>
        </w:tc>
      </w:tr>
      <w:tr w:rsidR="00232FD2" w14:paraId="564A6AD7" w14:textId="77777777" w:rsidTr="00511399">
        <w:tc>
          <w:tcPr>
            <w:tcW w:w="928" w:type="dxa"/>
            <w:vAlign w:val="center"/>
          </w:tcPr>
          <w:p w14:paraId="074E7F7E" w14:textId="77777777" w:rsidR="00232FD2" w:rsidRDefault="00816626" w:rsidP="00444DAE">
            <w:pPr>
              <w:bidi w:val="0"/>
              <w:jc w:val="center"/>
            </w:pPr>
            <w:r>
              <w:rPr>
                <w:rFonts w:ascii="Calibri" w:hAnsi="Calibri"/>
                <w:color w:val="000000"/>
                <w:sz w:val="24"/>
              </w:rPr>
              <w:t>Day 3</w:t>
            </w:r>
          </w:p>
        </w:tc>
        <w:tc>
          <w:tcPr>
            <w:tcW w:w="1082" w:type="dxa"/>
            <w:vAlign w:val="center"/>
          </w:tcPr>
          <w:p w14:paraId="697DC163" w14:textId="77777777" w:rsidR="00232FD2" w:rsidRDefault="00816626" w:rsidP="00444DAE">
            <w:pPr>
              <w:bidi w:val="0"/>
              <w:jc w:val="center"/>
            </w:pPr>
            <w:r>
              <w:rPr>
                <w:rFonts w:ascii="Calibri" w:hAnsi="Calibri"/>
                <w:color w:val="000000"/>
                <w:sz w:val="24"/>
              </w:rPr>
              <w:t>Sept 3, 2026</w:t>
            </w:r>
          </w:p>
        </w:tc>
        <w:tc>
          <w:tcPr>
            <w:tcW w:w="914" w:type="dxa"/>
            <w:vAlign w:val="center"/>
          </w:tcPr>
          <w:p w14:paraId="1870F126" w14:textId="77777777" w:rsidR="00232FD2" w:rsidRDefault="00816626" w:rsidP="00444DAE">
            <w:pPr>
              <w:bidi w:val="0"/>
              <w:jc w:val="center"/>
            </w:pPr>
            <w:r>
              <w:rPr>
                <w:rFonts w:ascii="Calibri" w:hAnsi="Calibri"/>
                <w:color w:val="000000"/>
                <w:sz w:val="24"/>
              </w:rPr>
              <w:t>11</w:t>
            </w:r>
          </w:p>
        </w:tc>
        <w:tc>
          <w:tcPr>
            <w:tcW w:w="1452" w:type="dxa"/>
            <w:vAlign w:val="center"/>
          </w:tcPr>
          <w:p w14:paraId="3FDFEDC9" w14:textId="77777777" w:rsidR="00232FD2" w:rsidRDefault="00816626" w:rsidP="00444DAE">
            <w:pPr>
              <w:bidi w:val="0"/>
              <w:jc w:val="center"/>
            </w:pPr>
            <w:r>
              <w:rPr>
                <w:rFonts w:ascii="Calibri" w:hAnsi="Calibri"/>
                <w:color w:val="000000"/>
                <w:sz w:val="24"/>
              </w:rPr>
              <w:t>0</w:t>
            </w:r>
          </w:p>
        </w:tc>
        <w:tc>
          <w:tcPr>
            <w:tcW w:w="1653" w:type="dxa"/>
            <w:vAlign w:val="center"/>
          </w:tcPr>
          <w:p w14:paraId="0CB20D97" w14:textId="77777777" w:rsidR="00232FD2" w:rsidRDefault="00816626" w:rsidP="00444DAE">
            <w:pPr>
              <w:bidi w:val="0"/>
              <w:jc w:val="center"/>
            </w:pPr>
            <w:r>
              <w:rPr>
                <w:rFonts w:ascii="Calibri" w:hAnsi="Calibri"/>
                <w:color w:val="000000"/>
                <w:sz w:val="24"/>
              </w:rPr>
              <w:t>11</w:t>
            </w:r>
          </w:p>
        </w:tc>
        <w:tc>
          <w:tcPr>
            <w:tcW w:w="3616" w:type="dxa"/>
            <w:vAlign w:val="center"/>
          </w:tcPr>
          <w:p w14:paraId="25C01DF8" w14:textId="77777777" w:rsidR="00232FD2" w:rsidRDefault="00816626" w:rsidP="00444DAE">
            <w:pPr>
              <w:bidi w:val="0"/>
            </w:pPr>
            <w:r>
              <w:rPr>
                <w:rFonts w:ascii="Calibri" w:hAnsi="Calibri"/>
                <w:color w:val="000000"/>
                <w:sz w:val="24"/>
              </w:rPr>
              <w:t>SQLite schema design in progress (T-1.2</w:t>
            </w:r>
            <w:proofErr w:type="gramStart"/>
            <w:r>
              <w:rPr>
                <w:rFonts w:ascii="Calibri" w:hAnsi="Calibri"/>
                <w:color w:val="000000"/>
                <w:sz w:val="24"/>
              </w:rPr>
              <w:t>) .</w:t>
            </w:r>
            <w:proofErr w:type="gramEnd"/>
          </w:p>
        </w:tc>
      </w:tr>
      <w:tr w:rsidR="00232FD2" w14:paraId="55BD24F0" w14:textId="77777777" w:rsidTr="00511399">
        <w:tc>
          <w:tcPr>
            <w:tcW w:w="928" w:type="dxa"/>
            <w:vAlign w:val="center"/>
          </w:tcPr>
          <w:p w14:paraId="7FF19956" w14:textId="77777777" w:rsidR="00232FD2" w:rsidRDefault="00816626" w:rsidP="00444DAE">
            <w:pPr>
              <w:bidi w:val="0"/>
              <w:jc w:val="center"/>
            </w:pPr>
            <w:r>
              <w:rPr>
                <w:rFonts w:ascii="Calibri" w:hAnsi="Calibri"/>
                <w:color w:val="000000"/>
                <w:sz w:val="24"/>
              </w:rPr>
              <w:t>Day 4</w:t>
            </w:r>
          </w:p>
        </w:tc>
        <w:tc>
          <w:tcPr>
            <w:tcW w:w="1082" w:type="dxa"/>
            <w:vAlign w:val="center"/>
          </w:tcPr>
          <w:p w14:paraId="72947346" w14:textId="77777777" w:rsidR="00232FD2" w:rsidRDefault="00816626" w:rsidP="00444DAE">
            <w:pPr>
              <w:bidi w:val="0"/>
              <w:jc w:val="center"/>
            </w:pPr>
            <w:r>
              <w:rPr>
                <w:rFonts w:ascii="Calibri" w:hAnsi="Calibri"/>
                <w:color w:val="000000"/>
                <w:sz w:val="24"/>
              </w:rPr>
              <w:t>Sept 4, 2026</w:t>
            </w:r>
          </w:p>
        </w:tc>
        <w:tc>
          <w:tcPr>
            <w:tcW w:w="914" w:type="dxa"/>
            <w:vAlign w:val="center"/>
          </w:tcPr>
          <w:p w14:paraId="44172829" w14:textId="77777777" w:rsidR="00232FD2" w:rsidRDefault="00816626" w:rsidP="00444DAE">
            <w:pPr>
              <w:bidi w:val="0"/>
              <w:jc w:val="center"/>
            </w:pPr>
            <w:r>
              <w:rPr>
                <w:rFonts w:ascii="Calibri" w:hAnsi="Calibri"/>
                <w:color w:val="000000"/>
                <w:sz w:val="24"/>
              </w:rPr>
              <w:t>11</w:t>
            </w:r>
          </w:p>
        </w:tc>
        <w:tc>
          <w:tcPr>
            <w:tcW w:w="1452" w:type="dxa"/>
            <w:vAlign w:val="center"/>
          </w:tcPr>
          <w:p w14:paraId="476C7DBE" w14:textId="77777777" w:rsidR="00232FD2" w:rsidRDefault="00816626" w:rsidP="00444DAE">
            <w:pPr>
              <w:bidi w:val="0"/>
              <w:jc w:val="center"/>
            </w:pPr>
            <w:r>
              <w:rPr>
                <w:rFonts w:ascii="Calibri" w:hAnsi="Calibri"/>
                <w:color w:val="000000"/>
                <w:sz w:val="24"/>
              </w:rPr>
              <w:t>5</w:t>
            </w:r>
          </w:p>
        </w:tc>
        <w:tc>
          <w:tcPr>
            <w:tcW w:w="1653" w:type="dxa"/>
            <w:vAlign w:val="center"/>
          </w:tcPr>
          <w:p w14:paraId="2820BB7D" w14:textId="77777777" w:rsidR="00232FD2" w:rsidRDefault="00816626" w:rsidP="00444DAE">
            <w:pPr>
              <w:bidi w:val="0"/>
              <w:jc w:val="center"/>
            </w:pPr>
            <w:r>
              <w:rPr>
                <w:rFonts w:ascii="Calibri" w:hAnsi="Calibri"/>
                <w:color w:val="000000"/>
                <w:sz w:val="24"/>
              </w:rPr>
              <w:t>6</w:t>
            </w:r>
          </w:p>
        </w:tc>
        <w:tc>
          <w:tcPr>
            <w:tcW w:w="3616" w:type="dxa"/>
            <w:vAlign w:val="center"/>
          </w:tcPr>
          <w:p w14:paraId="0AC57F9B" w14:textId="77777777" w:rsidR="00232FD2" w:rsidRDefault="00816626" w:rsidP="00444DAE">
            <w:pPr>
              <w:bidi w:val="0"/>
            </w:pPr>
            <w:r>
              <w:rPr>
                <w:rFonts w:ascii="Calibri" w:hAnsi="Calibri"/>
                <w:color w:val="000000"/>
                <w:sz w:val="24"/>
              </w:rPr>
              <w:t xml:space="preserve">US-01 Completed (GUI frame, SQLite </w:t>
            </w:r>
            <w:proofErr w:type="spellStart"/>
            <w:r>
              <w:rPr>
                <w:rFonts w:ascii="Calibri" w:hAnsi="Calibri"/>
                <w:color w:val="000000"/>
                <w:sz w:val="24"/>
              </w:rPr>
              <w:t>init</w:t>
            </w:r>
            <w:proofErr w:type="spellEnd"/>
            <w:r>
              <w:rPr>
                <w:rFonts w:ascii="Calibri" w:hAnsi="Calibri"/>
                <w:color w:val="000000"/>
                <w:sz w:val="24"/>
              </w:rPr>
              <w:t xml:space="preserve">, offline check) </w:t>
            </w:r>
          </w:p>
        </w:tc>
      </w:tr>
      <w:tr w:rsidR="00232FD2" w14:paraId="2F9C2915" w14:textId="77777777" w:rsidTr="00511399">
        <w:tc>
          <w:tcPr>
            <w:tcW w:w="928" w:type="dxa"/>
            <w:vAlign w:val="center"/>
          </w:tcPr>
          <w:p w14:paraId="543EFDE7" w14:textId="77777777" w:rsidR="00232FD2" w:rsidRDefault="00816626" w:rsidP="00444DAE">
            <w:pPr>
              <w:bidi w:val="0"/>
              <w:jc w:val="center"/>
            </w:pPr>
            <w:r>
              <w:rPr>
                <w:rFonts w:ascii="Calibri" w:hAnsi="Calibri"/>
                <w:color w:val="000000"/>
                <w:sz w:val="24"/>
              </w:rPr>
              <w:t>Day 5</w:t>
            </w:r>
          </w:p>
        </w:tc>
        <w:tc>
          <w:tcPr>
            <w:tcW w:w="1082" w:type="dxa"/>
            <w:vAlign w:val="center"/>
          </w:tcPr>
          <w:p w14:paraId="0F9F6448" w14:textId="77777777" w:rsidR="00232FD2" w:rsidRDefault="00816626" w:rsidP="00444DAE">
            <w:pPr>
              <w:bidi w:val="0"/>
              <w:jc w:val="center"/>
            </w:pPr>
            <w:r>
              <w:rPr>
                <w:rFonts w:ascii="Calibri" w:hAnsi="Calibri"/>
                <w:color w:val="000000"/>
                <w:sz w:val="24"/>
              </w:rPr>
              <w:t>Sept 5, 2026</w:t>
            </w:r>
          </w:p>
        </w:tc>
        <w:tc>
          <w:tcPr>
            <w:tcW w:w="914" w:type="dxa"/>
            <w:vAlign w:val="center"/>
          </w:tcPr>
          <w:p w14:paraId="70D6DE11" w14:textId="77777777" w:rsidR="00232FD2" w:rsidRDefault="00816626" w:rsidP="00444DAE">
            <w:pPr>
              <w:bidi w:val="0"/>
              <w:jc w:val="center"/>
            </w:pPr>
            <w:r>
              <w:rPr>
                <w:rFonts w:ascii="Calibri" w:hAnsi="Calibri"/>
                <w:color w:val="000000"/>
                <w:sz w:val="24"/>
              </w:rPr>
              <w:t>11</w:t>
            </w:r>
          </w:p>
        </w:tc>
        <w:tc>
          <w:tcPr>
            <w:tcW w:w="1452" w:type="dxa"/>
            <w:vAlign w:val="center"/>
          </w:tcPr>
          <w:p w14:paraId="7E12300D" w14:textId="77777777" w:rsidR="00232FD2" w:rsidRDefault="00816626" w:rsidP="00444DAE">
            <w:pPr>
              <w:bidi w:val="0"/>
              <w:jc w:val="center"/>
            </w:pPr>
            <w:r>
              <w:rPr>
                <w:rFonts w:ascii="Calibri" w:hAnsi="Calibri"/>
                <w:color w:val="000000"/>
                <w:sz w:val="24"/>
              </w:rPr>
              <w:t>0</w:t>
            </w:r>
          </w:p>
        </w:tc>
        <w:tc>
          <w:tcPr>
            <w:tcW w:w="1653" w:type="dxa"/>
            <w:vAlign w:val="center"/>
          </w:tcPr>
          <w:p w14:paraId="1ACA68EC" w14:textId="77777777" w:rsidR="00232FD2" w:rsidRDefault="00816626" w:rsidP="00444DAE">
            <w:pPr>
              <w:bidi w:val="0"/>
              <w:jc w:val="center"/>
            </w:pPr>
            <w:r>
              <w:rPr>
                <w:rFonts w:ascii="Calibri" w:hAnsi="Calibri"/>
                <w:color w:val="000000"/>
                <w:sz w:val="24"/>
              </w:rPr>
              <w:t>6</w:t>
            </w:r>
          </w:p>
        </w:tc>
        <w:tc>
          <w:tcPr>
            <w:tcW w:w="3616" w:type="dxa"/>
            <w:vAlign w:val="center"/>
          </w:tcPr>
          <w:p w14:paraId="6227E57F" w14:textId="77777777" w:rsidR="00232FD2" w:rsidRDefault="00816626" w:rsidP="00444DAE">
            <w:pPr>
              <w:bidi w:val="0"/>
            </w:pPr>
            <w:r>
              <w:rPr>
                <w:rFonts w:ascii="Calibri" w:hAnsi="Calibri"/>
                <w:color w:val="000000"/>
                <w:sz w:val="24"/>
              </w:rPr>
              <w:t xml:space="preserve">Unit form entry UI completed (T-2.1) </w:t>
            </w:r>
          </w:p>
        </w:tc>
      </w:tr>
      <w:tr w:rsidR="00232FD2" w14:paraId="71A9263A" w14:textId="77777777" w:rsidTr="00511399">
        <w:tc>
          <w:tcPr>
            <w:tcW w:w="928" w:type="dxa"/>
            <w:vAlign w:val="center"/>
          </w:tcPr>
          <w:p w14:paraId="14E0CC58" w14:textId="77777777" w:rsidR="00232FD2" w:rsidRDefault="00816626" w:rsidP="00444DAE">
            <w:pPr>
              <w:bidi w:val="0"/>
              <w:jc w:val="center"/>
            </w:pPr>
            <w:r>
              <w:rPr>
                <w:rFonts w:ascii="Calibri" w:hAnsi="Calibri"/>
                <w:color w:val="000000"/>
                <w:sz w:val="24"/>
              </w:rPr>
              <w:t>Day 6</w:t>
            </w:r>
          </w:p>
        </w:tc>
        <w:tc>
          <w:tcPr>
            <w:tcW w:w="1082" w:type="dxa"/>
            <w:vAlign w:val="center"/>
          </w:tcPr>
          <w:p w14:paraId="0F0C0AE9" w14:textId="77777777" w:rsidR="00232FD2" w:rsidRDefault="00816626" w:rsidP="00444DAE">
            <w:pPr>
              <w:bidi w:val="0"/>
              <w:jc w:val="center"/>
            </w:pPr>
            <w:r>
              <w:rPr>
                <w:rFonts w:ascii="Calibri" w:hAnsi="Calibri"/>
                <w:color w:val="000000"/>
                <w:sz w:val="24"/>
              </w:rPr>
              <w:t xml:space="preserve">Sept 8, </w:t>
            </w:r>
            <w:r>
              <w:rPr>
                <w:rFonts w:ascii="Calibri" w:hAnsi="Calibri"/>
                <w:color w:val="000000"/>
                <w:sz w:val="24"/>
              </w:rPr>
              <w:t>2026</w:t>
            </w:r>
          </w:p>
        </w:tc>
        <w:tc>
          <w:tcPr>
            <w:tcW w:w="914" w:type="dxa"/>
            <w:vAlign w:val="center"/>
          </w:tcPr>
          <w:p w14:paraId="5C0B564C" w14:textId="77777777" w:rsidR="00232FD2" w:rsidRDefault="00816626" w:rsidP="00444DAE">
            <w:pPr>
              <w:bidi w:val="0"/>
              <w:jc w:val="center"/>
            </w:pPr>
            <w:r>
              <w:rPr>
                <w:rFonts w:ascii="Calibri" w:hAnsi="Calibri"/>
                <w:color w:val="000000"/>
                <w:sz w:val="24"/>
              </w:rPr>
              <w:t>11</w:t>
            </w:r>
          </w:p>
        </w:tc>
        <w:tc>
          <w:tcPr>
            <w:tcW w:w="1452" w:type="dxa"/>
            <w:vAlign w:val="center"/>
          </w:tcPr>
          <w:p w14:paraId="39FA90A7" w14:textId="77777777" w:rsidR="00232FD2" w:rsidRDefault="00816626" w:rsidP="00444DAE">
            <w:pPr>
              <w:bidi w:val="0"/>
              <w:jc w:val="center"/>
            </w:pPr>
            <w:r>
              <w:rPr>
                <w:rFonts w:ascii="Calibri" w:hAnsi="Calibri"/>
                <w:color w:val="000000"/>
                <w:sz w:val="24"/>
              </w:rPr>
              <w:t>0</w:t>
            </w:r>
          </w:p>
        </w:tc>
        <w:tc>
          <w:tcPr>
            <w:tcW w:w="1653" w:type="dxa"/>
            <w:vAlign w:val="center"/>
          </w:tcPr>
          <w:p w14:paraId="5C8C37D9" w14:textId="77777777" w:rsidR="00232FD2" w:rsidRDefault="00816626" w:rsidP="00444DAE">
            <w:pPr>
              <w:bidi w:val="0"/>
              <w:jc w:val="center"/>
            </w:pPr>
            <w:r>
              <w:rPr>
                <w:rFonts w:ascii="Calibri" w:hAnsi="Calibri"/>
                <w:color w:val="000000"/>
                <w:sz w:val="24"/>
              </w:rPr>
              <w:t>6</w:t>
            </w:r>
          </w:p>
        </w:tc>
        <w:tc>
          <w:tcPr>
            <w:tcW w:w="3616" w:type="dxa"/>
            <w:vAlign w:val="center"/>
          </w:tcPr>
          <w:p w14:paraId="0A47703A" w14:textId="77777777" w:rsidR="00232FD2" w:rsidRDefault="00816626" w:rsidP="00444DAE">
            <w:pPr>
              <w:bidi w:val="0"/>
            </w:pPr>
            <w:r>
              <w:rPr>
                <w:rFonts w:ascii="Calibri" w:hAnsi="Calibri"/>
                <w:color w:val="000000"/>
                <w:sz w:val="24"/>
              </w:rPr>
              <w:t>SQLite insertion logic implemented (T-2.2)</w:t>
            </w:r>
          </w:p>
        </w:tc>
      </w:tr>
      <w:tr w:rsidR="00232FD2" w14:paraId="09A6A7C0" w14:textId="77777777" w:rsidTr="00511399">
        <w:tc>
          <w:tcPr>
            <w:tcW w:w="928" w:type="dxa"/>
            <w:vAlign w:val="center"/>
          </w:tcPr>
          <w:p w14:paraId="012C7204" w14:textId="77777777" w:rsidR="00232FD2" w:rsidRDefault="00816626" w:rsidP="00444DAE">
            <w:pPr>
              <w:bidi w:val="0"/>
              <w:jc w:val="center"/>
            </w:pPr>
            <w:r>
              <w:rPr>
                <w:rFonts w:ascii="Calibri" w:hAnsi="Calibri"/>
                <w:color w:val="000000"/>
                <w:sz w:val="24"/>
              </w:rPr>
              <w:t>Day 7</w:t>
            </w:r>
          </w:p>
        </w:tc>
        <w:tc>
          <w:tcPr>
            <w:tcW w:w="1082" w:type="dxa"/>
            <w:vAlign w:val="center"/>
          </w:tcPr>
          <w:p w14:paraId="211EA925" w14:textId="77777777" w:rsidR="00232FD2" w:rsidRDefault="00816626" w:rsidP="00444DAE">
            <w:pPr>
              <w:bidi w:val="0"/>
              <w:jc w:val="center"/>
            </w:pPr>
            <w:r>
              <w:rPr>
                <w:rFonts w:ascii="Calibri" w:hAnsi="Calibri"/>
                <w:color w:val="000000"/>
                <w:sz w:val="24"/>
              </w:rPr>
              <w:t>Sept 9, 2026</w:t>
            </w:r>
          </w:p>
        </w:tc>
        <w:tc>
          <w:tcPr>
            <w:tcW w:w="914" w:type="dxa"/>
            <w:vAlign w:val="center"/>
          </w:tcPr>
          <w:p w14:paraId="304BB1EE" w14:textId="77777777" w:rsidR="00232FD2" w:rsidRDefault="00816626" w:rsidP="00444DAE">
            <w:pPr>
              <w:bidi w:val="0"/>
              <w:jc w:val="center"/>
            </w:pPr>
            <w:r>
              <w:rPr>
                <w:rFonts w:ascii="Calibri" w:hAnsi="Calibri"/>
                <w:color w:val="000000"/>
                <w:sz w:val="24"/>
              </w:rPr>
              <w:t>11</w:t>
            </w:r>
          </w:p>
        </w:tc>
        <w:tc>
          <w:tcPr>
            <w:tcW w:w="1452" w:type="dxa"/>
            <w:vAlign w:val="center"/>
          </w:tcPr>
          <w:p w14:paraId="62F5D35C" w14:textId="77777777" w:rsidR="00232FD2" w:rsidRDefault="00816626" w:rsidP="00444DAE">
            <w:pPr>
              <w:bidi w:val="0"/>
              <w:jc w:val="center"/>
            </w:pPr>
            <w:r>
              <w:rPr>
                <w:rFonts w:ascii="Calibri" w:hAnsi="Calibri"/>
                <w:color w:val="000000"/>
                <w:sz w:val="24"/>
              </w:rPr>
              <w:t>3</w:t>
            </w:r>
          </w:p>
        </w:tc>
        <w:tc>
          <w:tcPr>
            <w:tcW w:w="1653" w:type="dxa"/>
            <w:vAlign w:val="center"/>
          </w:tcPr>
          <w:p w14:paraId="0BBA5517" w14:textId="77777777" w:rsidR="00232FD2" w:rsidRDefault="00816626" w:rsidP="00444DAE">
            <w:pPr>
              <w:bidi w:val="0"/>
              <w:jc w:val="center"/>
            </w:pPr>
            <w:r>
              <w:rPr>
                <w:rFonts w:ascii="Calibri" w:hAnsi="Calibri"/>
                <w:color w:val="000000"/>
                <w:sz w:val="24"/>
              </w:rPr>
              <w:t>3</w:t>
            </w:r>
          </w:p>
        </w:tc>
        <w:tc>
          <w:tcPr>
            <w:tcW w:w="3616" w:type="dxa"/>
            <w:vAlign w:val="center"/>
          </w:tcPr>
          <w:p w14:paraId="065F1B4A" w14:textId="77777777" w:rsidR="00232FD2" w:rsidRDefault="00816626" w:rsidP="00444DAE">
            <w:pPr>
              <w:bidi w:val="0"/>
            </w:pPr>
            <w:r>
              <w:rPr>
                <w:rFonts w:ascii="Calibri" w:hAnsi="Calibri"/>
                <w:color w:val="000000"/>
                <w:sz w:val="24"/>
              </w:rPr>
              <w:t>US-02 Completed (Unit directory display &amp; mapping</w:t>
            </w:r>
            <w:proofErr w:type="gramStart"/>
            <w:r>
              <w:rPr>
                <w:rFonts w:ascii="Calibri" w:hAnsi="Calibri"/>
                <w:color w:val="000000"/>
                <w:sz w:val="24"/>
              </w:rPr>
              <w:t>) .</w:t>
            </w:r>
            <w:proofErr w:type="gramEnd"/>
          </w:p>
        </w:tc>
      </w:tr>
      <w:tr w:rsidR="00232FD2" w14:paraId="43B596EE" w14:textId="77777777" w:rsidTr="00511399">
        <w:tc>
          <w:tcPr>
            <w:tcW w:w="928" w:type="dxa"/>
            <w:vAlign w:val="center"/>
          </w:tcPr>
          <w:p w14:paraId="597E1743" w14:textId="77777777" w:rsidR="00232FD2" w:rsidRDefault="00816626" w:rsidP="00444DAE">
            <w:pPr>
              <w:bidi w:val="0"/>
              <w:jc w:val="center"/>
            </w:pPr>
            <w:r>
              <w:rPr>
                <w:rFonts w:ascii="Calibri" w:hAnsi="Calibri"/>
                <w:color w:val="000000"/>
                <w:sz w:val="24"/>
              </w:rPr>
              <w:t>Day 8</w:t>
            </w:r>
          </w:p>
        </w:tc>
        <w:tc>
          <w:tcPr>
            <w:tcW w:w="1082" w:type="dxa"/>
            <w:vAlign w:val="center"/>
          </w:tcPr>
          <w:p w14:paraId="554F4D1D" w14:textId="77777777" w:rsidR="00232FD2" w:rsidRDefault="00816626" w:rsidP="00444DAE">
            <w:pPr>
              <w:bidi w:val="0"/>
              <w:jc w:val="center"/>
            </w:pPr>
            <w:r>
              <w:rPr>
                <w:rFonts w:ascii="Calibri" w:hAnsi="Calibri"/>
                <w:color w:val="000000"/>
                <w:sz w:val="24"/>
              </w:rPr>
              <w:t>Sept 10, 2026</w:t>
            </w:r>
          </w:p>
        </w:tc>
        <w:tc>
          <w:tcPr>
            <w:tcW w:w="914" w:type="dxa"/>
            <w:vAlign w:val="center"/>
          </w:tcPr>
          <w:p w14:paraId="5E4E4154" w14:textId="77777777" w:rsidR="00232FD2" w:rsidRDefault="00816626" w:rsidP="00444DAE">
            <w:pPr>
              <w:bidi w:val="0"/>
              <w:jc w:val="center"/>
            </w:pPr>
            <w:r>
              <w:rPr>
                <w:rFonts w:ascii="Calibri" w:hAnsi="Calibri"/>
                <w:color w:val="000000"/>
                <w:sz w:val="24"/>
              </w:rPr>
              <w:t>11</w:t>
            </w:r>
          </w:p>
        </w:tc>
        <w:tc>
          <w:tcPr>
            <w:tcW w:w="1452" w:type="dxa"/>
            <w:vAlign w:val="center"/>
          </w:tcPr>
          <w:p w14:paraId="7B2D0DA7" w14:textId="77777777" w:rsidR="00232FD2" w:rsidRDefault="00816626" w:rsidP="00444DAE">
            <w:pPr>
              <w:bidi w:val="0"/>
              <w:jc w:val="center"/>
            </w:pPr>
            <w:r>
              <w:rPr>
                <w:rFonts w:ascii="Calibri" w:hAnsi="Calibri"/>
                <w:color w:val="000000"/>
                <w:sz w:val="24"/>
              </w:rPr>
              <w:t>0</w:t>
            </w:r>
          </w:p>
        </w:tc>
        <w:tc>
          <w:tcPr>
            <w:tcW w:w="1653" w:type="dxa"/>
            <w:vAlign w:val="center"/>
          </w:tcPr>
          <w:p w14:paraId="0A71AD37" w14:textId="77777777" w:rsidR="00232FD2" w:rsidRDefault="00816626" w:rsidP="00444DAE">
            <w:pPr>
              <w:bidi w:val="0"/>
              <w:jc w:val="center"/>
            </w:pPr>
            <w:r>
              <w:rPr>
                <w:rFonts w:ascii="Calibri" w:hAnsi="Calibri"/>
                <w:color w:val="000000"/>
                <w:sz w:val="24"/>
              </w:rPr>
              <w:t>3</w:t>
            </w:r>
          </w:p>
        </w:tc>
        <w:tc>
          <w:tcPr>
            <w:tcW w:w="3616" w:type="dxa"/>
            <w:vAlign w:val="center"/>
          </w:tcPr>
          <w:p w14:paraId="460EE009" w14:textId="77777777" w:rsidR="00232FD2" w:rsidRDefault="00816626" w:rsidP="00444DAE">
            <w:pPr>
              <w:bidi w:val="0"/>
            </w:pPr>
            <w:r>
              <w:rPr>
                <w:rFonts w:ascii="Calibri" w:hAnsi="Calibri"/>
                <w:color w:val="000000"/>
                <w:sz w:val="24"/>
              </w:rPr>
              <w:t>Dropdown status UI implemented (T-3.1</w:t>
            </w:r>
            <w:proofErr w:type="gramStart"/>
            <w:r>
              <w:rPr>
                <w:rFonts w:ascii="Calibri" w:hAnsi="Calibri"/>
                <w:color w:val="000000"/>
                <w:sz w:val="24"/>
              </w:rPr>
              <w:t>) .</w:t>
            </w:r>
            <w:proofErr w:type="gramEnd"/>
          </w:p>
        </w:tc>
      </w:tr>
      <w:tr w:rsidR="00232FD2" w14:paraId="6E5A55C7" w14:textId="77777777" w:rsidTr="00511399">
        <w:tc>
          <w:tcPr>
            <w:tcW w:w="928" w:type="dxa"/>
            <w:vAlign w:val="center"/>
          </w:tcPr>
          <w:p w14:paraId="286C0440" w14:textId="77777777" w:rsidR="00232FD2" w:rsidRDefault="00816626" w:rsidP="00444DAE">
            <w:pPr>
              <w:bidi w:val="0"/>
              <w:jc w:val="center"/>
            </w:pPr>
            <w:r>
              <w:rPr>
                <w:rFonts w:ascii="Calibri" w:hAnsi="Calibri"/>
                <w:color w:val="000000"/>
                <w:sz w:val="24"/>
              </w:rPr>
              <w:t>Day 9</w:t>
            </w:r>
          </w:p>
        </w:tc>
        <w:tc>
          <w:tcPr>
            <w:tcW w:w="1082" w:type="dxa"/>
            <w:vAlign w:val="center"/>
          </w:tcPr>
          <w:p w14:paraId="52EBD248" w14:textId="77777777" w:rsidR="00232FD2" w:rsidRDefault="00816626" w:rsidP="00444DAE">
            <w:pPr>
              <w:bidi w:val="0"/>
              <w:jc w:val="center"/>
            </w:pPr>
            <w:r>
              <w:rPr>
                <w:rFonts w:ascii="Calibri" w:hAnsi="Calibri"/>
                <w:color w:val="000000"/>
                <w:sz w:val="24"/>
              </w:rPr>
              <w:t>Sept 11, 2026</w:t>
            </w:r>
          </w:p>
        </w:tc>
        <w:tc>
          <w:tcPr>
            <w:tcW w:w="914" w:type="dxa"/>
            <w:vAlign w:val="center"/>
          </w:tcPr>
          <w:p w14:paraId="3BEEF57D" w14:textId="77777777" w:rsidR="00232FD2" w:rsidRDefault="00816626" w:rsidP="00444DAE">
            <w:pPr>
              <w:bidi w:val="0"/>
              <w:jc w:val="center"/>
            </w:pPr>
            <w:r>
              <w:rPr>
                <w:rFonts w:ascii="Calibri" w:hAnsi="Calibri"/>
                <w:color w:val="000000"/>
                <w:sz w:val="24"/>
              </w:rPr>
              <w:t>11</w:t>
            </w:r>
          </w:p>
        </w:tc>
        <w:tc>
          <w:tcPr>
            <w:tcW w:w="1452" w:type="dxa"/>
            <w:vAlign w:val="center"/>
          </w:tcPr>
          <w:p w14:paraId="594C9460" w14:textId="77777777" w:rsidR="00232FD2" w:rsidRDefault="00816626" w:rsidP="00444DAE">
            <w:pPr>
              <w:bidi w:val="0"/>
              <w:jc w:val="center"/>
            </w:pPr>
            <w:r>
              <w:rPr>
                <w:rFonts w:ascii="Calibri" w:hAnsi="Calibri"/>
                <w:color w:val="000000"/>
                <w:sz w:val="24"/>
              </w:rPr>
              <w:t>0</w:t>
            </w:r>
          </w:p>
        </w:tc>
        <w:tc>
          <w:tcPr>
            <w:tcW w:w="1653" w:type="dxa"/>
            <w:vAlign w:val="center"/>
          </w:tcPr>
          <w:p w14:paraId="69E50A27" w14:textId="77777777" w:rsidR="00232FD2" w:rsidRDefault="00816626" w:rsidP="00444DAE">
            <w:pPr>
              <w:bidi w:val="0"/>
              <w:jc w:val="center"/>
            </w:pPr>
            <w:r>
              <w:rPr>
                <w:rFonts w:ascii="Calibri" w:hAnsi="Calibri"/>
                <w:color w:val="000000"/>
                <w:sz w:val="24"/>
              </w:rPr>
              <w:t>3</w:t>
            </w:r>
          </w:p>
        </w:tc>
        <w:tc>
          <w:tcPr>
            <w:tcW w:w="3616" w:type="dxa"/>
            <w:vAlign w:val="center"/>
          </w:tcPr>
          <w:p w14:paraId="12C36DDC" w14:textId="77777777" w:rsidR="00232FD2" w:rsidRDefault="00816626" w:rsidP="00444DAE">
            <w:pPr>
              <w:bidi w:val="0"/>
            </w:pPr>
            <w:r>
              <w:rPr>
                <w:rFonts w:ascii="Calibri" w:hAnsi="Calibri"/>
                <w:color w:val="000000"/>
                <w:sz w:val="24"/>
              </w:rPr>
              <w:t xml:space="preserve">Instant status save &amp; </w:t>
            </w:r>
            <w:r>
              <w:rPr>
                <w:rFonts w:ascii="Calibri" w:hAnsi="Calibri"/>
                <w:color w:val="000000"/>
                <w:sz w:val="24"/>
              </w:rPr>
              <w:t>indicators completed (T-3.2</w:t>
            </w:r>
            <w:proofErr w:type="gramStart"/>
            <w:r>
              <w:rPr>
                <w:rFonts w:ascii="Calibri" w:hAnsi="Calibri"/>
                <w:color w:val="000000"/>
                <w:sz w:val="24"/>
              </w:rPr>
              <w:t>) .</w:t>
            </w:r>
            <w:proofErr w:type="gramEnd"/>
          </w:p>
        </w:tc>
      </w:tr>
      <w:tr w:rsidR="00232FD2" w14:paraId="62747FBE" w14:textId="77777777" w:rsidTr="00511399">
        <w:tc>
          <w:tcPr>
            <w:tcW w:w="928" w:type="dxa"/>
            <w:vAlign w:val="center"/>
          </w:tcPr>
          <w:p w14:paraId="1A99B0BA" w14:textId="77777777" w:rsidR="00232FD2" w:rsidRDefault="00816626" w:rsidP="00444DAE">
            <w:pPr>
              <w:bidi w:val="0"/>
              <w:jc w:val="center"/>
            </w:pPr>
            <w:r>
              <w:rPr>
                <w:rFonts w:ascii="Calibri" w:hAnsi="Calibri"/>
                <w:color w:val="000000"/>
                <w:sz w:val="24"/>
              </w:rPr>
              <w:t>Day 10</w:t>
            </w:r>
          </w:p>
        </w:tc>
        <w:tc>
          <w:tcPr>
            <w:tcW w:w="1082" w:type="dxa"/>
            <w:vAlign w:val="center"/>
          </w:tcPr>
          <w:p w14:paraId="151D85BF" w14:textId="77777777" w:rsidR="00232FD2" w:rsidRDefault="00816626" w:rsidP="00444DAE">
            <w:pPr>
              <w:bidi w:val="0"/>
              <w:jc w:val="center"/>
            </w:pPr>
            <w:r>
              <w:rPr>
                <w:rFonts w:ascii="Calibri" w:hAnsi="Calibri"/>
                <w:color w:val="000000"/>
                <w:sz w:val="24"/>
              </w:rPr>
              <w:t>Sept 12, 2026</w:t>
            </w:r>
          </w:p>
        </w:tc>
        <w:tc>
          <w:tcPr>
            <w:tcW w:w="914" w:type="dxa"/>
            <w:vAlign w:val="center"/>
          </w:tcPr>
          <w:p w14:paraId="28A0B061" w14:textId="77777777" w:rsidR="00232FD2" w:rsidRDefault="00816626" w:rsidP="00444DAE">
            <w:pPr>
              <w:bidi w:val="0"/>
              <w:jc w:val="center"/>
            </w:pPr>
            <w:r>
              <w:rPr>
                <w:rFonts w:ascii="Calibri" w:hAnsi="Calibri"/>
                <w:color w:val="000000"/>
                <w:sz w:val="24"/>
              </w:rPr>
              <w:t>11</w:t>
            </w:r>
          </w:p>
        </w:tc>
        <w:tc>
          <w:tcPr>
            <w:tcW w:w="1452" w:type="dxa"/>
            <w:vAlign w:val="center"/>
          </w:tcPr>
          <w:p w14:paraId="379B315C" w14:textId="77777777" w:rsidR="00232FD2" w:rsidRDefault="00816626" w:rsidP="00444DAE">
            <w:pPr>
              <w:bidi w:val="0"/>
              <w:jc w:val="center"/>
            </w:pPr>
            <w:r>
              <w:rPr>
                <w:rFonts w:ascii="Calibri" w:hAnsi="Calibri"/>
                <w:color w:val="000000"/>
                <w:sz w:val="24"/>
              </w:rPr>
              <w:t>3</w:t>
            </w:r>
          </w:p>
        </w:tc>
        <w:tc>
          <w:tcPr>
            <w:tcW w:w="1653" w:type="dxa"/>
            <w:vAlign w:val="center"/>
          </w:tcPr>
          <w:p w14:paraId="57C17222" w14:textId="77777777" w:rsidR="00232FD2" w:rsidRDefault="00816626" w:rsidP="00444DAE">
            <w:pPr>
              <w:bidi w:val="0"/>
              <w:jc w:val="center"/>
            </w:pPr>
            <w:r>
              <w:rPr>
                <w:rFonts w:ascii="Calibri" w:hAnsi="Calibri"/>
                <w:color w:val="000000"/>
                <w:sz w:val="24"/>
              </w:rPr>
              <w:t>0</w:t>
            </w:r>
          </w:p>
        </w:tc>
        <w:tc>
          <w:tcPr>
            <w:tcW w:w="3616" w:type="dxa"/>
            <w:vAlign w:val="center"/>
          </w:tcPr>
          <w:p w14:paraId="334468C8" w14:textId="77777777" w:rsidR="00232FD2" w:rsidRDefault="00816626" w:rsidP="00444DAE">
            <w:pPr>
              <w:bidi w:val="0"/>
            </w:pPr>
            <w:r>
              <w:rPr>
                <w:rFonts w:ascii="Calibri" w:hAnsi="Calibri"/>
                <w:color w:val="000000"/>
                <w:sz w:val="24"/>
              </w:rPr>
              <w:t xml:space="preserve">US-03 Completed (UI &amp; persistence testing passed). Sprint Goal </w:t>
            </w:r>
            <w:proofErr w:type="gramStart"/>
            <w:r>
              <w:rPr>
                <w:rFonts w:ascii="Calibri" w:hAnsi="Calibri"/>
                <w:color w:val="000000"/>
                <w:sz w:val="24"/>
              </w:rPr>
              <w:t>Achieved !</w:t>
            </w:r>
            <w:proofErr w:type="gramEnd"/>
          </w:p>
        </w:tc>
      </w:tr>
    </w:tbl>
    <w:p w14:paraId="2A5599FB" w14:textId="77777777" w:rsidR="00766953" w:rsidRDefault="00766953" w:rsidP="00444DAE">
      <w:pPr>
        <w:bidi w:val="0"/>
        <w:spacing w:after="80"/>
      </w:pPr>
    </w:p>
    <w:p w14:paraId="3100F2A0" w14:textId="77777777" w:rsidR="00766953" w:rsidRDefault="00816626" w:rsidP="00444DAE">
      <w:pPr>
        <w:bidi w:val="0"/>
      </w:pPr>
      <w:r>
        <w:br w:type="page"/>
      </w:r>
    </w:p>
    <w:p w14:paraId="0C689FB2" w14:textId="77777777" w:rsidR="00766953" w:rsidRDefault="00816626" w:rsidP="00444DAE">
      <w:pPr>
        <w:pStyle w:val="11"/>
        <w:bidi w:val="0"/>
        <w:spacing w:before="280" w:after="140"/>
        <w:outlineLvl w:val="0"/>
      </w:pPr>
      <w:bookmarkStart w:id="77" w:name="_Toc241022168"/>
      <w:r>
        <w:lastRenderedPageBreak/>
        <w:t>Section 34: Sprint Review Notes</w:t>
      </w:r>
      <w:bookmarkEnd w:id="77"/>
    </w:p>
    <w:p w14:paraId="24C332A7" w14:textId="77777777" w:rsidR="00766953" w:rsidRDefault="00816626" w:rsidP="00444DAE">
      <w:pPr>
        <w:pStyle w:val="21"/>
        <w:keepNext/>
        <w:bidi w:val="0"/>
        <w:spacing w:before="240" w:after="80"/>
        <w:outlineLvl w:val="1"/>
      </w:pPr>
      <w:bookmarkStart w:id="78" w:name="_Toc241022169"/>
      <w:r>
        <w:t>1. Sprint Review Notes (Section 34)</w:t>
      </w:r>
      <w:bookmarkEnd w:id="78"/>
    </w:p>
    <w:p w14:paraId="6F7AF2FA" w14:textId="77777777" w:rsidR="00766953" w:rsidRDefault="00816626" w:rsidP="00444DAE">
      <w:pPr>
        <w:bidi w:val="0"/>
        <w:spacing w:after="80"/>
      </w:pPr>
      <w:r>
        <w:rPr>
          <w:rFonts w:ascii="Calibri" w:hAnsi="Calibri"/>
          <w:color w:val="000000"/>
          <w:sz w:val="24"/>
        </w:rPr>
        <w:t xml:space="preserve">The Sprint Review was conducted at the end of </w:t>
      </w:r>
      <w:r>
        <w:rPr>
          <w:rFonts w:ascii="Calibri" w:hAnsi="Calibri"/>
          <w:color w:val="000000"/>
          <w:sz w:val="24"/>
        </w:rPr>
        <w:t>Sprint 1 to inspect the completed product increment and align with stakeholders on future backlog priorities.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011"/>
        <w:gridCol w:w="7627"/>
      </w:tblGrid>
      <w:tr w:rsidR="00873394" w14:paraId="5955A078" w14:textId="77777777" w:rsidTr="00511399">
        <w:trPr>
          <w:tblHeader/>
        </w:trPr>
        <w:tc>
          <w:tcPr>
            <w:tcW w:w="2011" w:type="dxa"/>
            <w:shd w:val="clear" w:color="auto" w:fill="90D5FF"/>
            <w:vAlign w:val="center"/>
          </w:tcPr>
          <w:p w14:paraId="5AC85781" w14:textId="77777777" w:rsidR="00873394" w:rsidRDefault="00816626" w:rsidP="00444DAE">
            <w:pPr>
              <w:bidi w:val="0"/>
            </w:pPr>
            <w:r>
              <w:rPr>
                <w:rFonts w:ascii="Calibri" w:hAnsi="Calibri"/>
                <w:b/>
                <w:color w:val="000000"/>
                <w:sz w:val="24"/>
              </w:rPr>
              <w:t>Review Item</w:t>
            </w:r>
          </w:p>
        </w:tc>
        <w:tc>
          <w:tcPr>
            <w:tcW w:w="7627" w:type="dxa"/>
            <w:shd w:val="clear" w:color="auto" w:fill="90D5FF"/>
            <w:vAlign w:val="center"/>
          </w:tcPr>
          <w:p w14:paraId="52D1E546" w14:textId="77777777" w:rsidR="00873394" w:rsidRDefault="00816626" w:rsidP="00444DAE">
            <w:pPr>
              <w:bidi w:val="0"/>
            </w:pPr>
            <w:r>
              <w:rPr>
                <w:rFonts w:ascii="Calibri" w:hAnsi="Calibri"/>
                <w:b/>
                <w:color w:val="000000"/>
                <w:sz w:val="24"/>
              </w:rPr>
              <w:t>Team Details &amp; Outcomes</w:t>
            </w:r>
          </w:p>
        </w:tc>
      </w:tr>
      <w:tr w:rsidR="00873394" w14:paraId="1D76FE72" w14:textId="77777777" w:rsidTr="00511399">
        <w:tc>
          <w:tcPr>
            <w:tcW w:w="2011" w:type="dxa"/>
            <w:vAlign w:val="center"/>
          </w:tcPr>
          <w:p w14:paraId="44FA06F7" w14:textId="77777777" w:rsidR="00873394" w:rsidRDefault="00816626" w:rsidP="00444DAE">
            <w:pPr>
              <w:bidi w:val="0"/>
            </w:pPr>
            <w:r>
              <w:rPr>
                <w:rFonts w:ascii="Calibri" w:hAnsi="Calibri"/>
                <w:color w:val="000000"/>
                <w:sz w:val="24"/>
              </w:rPr>
              <w:t>Sprint Number</w:t>
            </w:r>
          </w:p>
        </w:tc>
        <w:tc>
          <w:tcPr>
            <w:tcW w:w="7627" w:type="dxa"/>
            <w:vAlign w:val="center"/>
          </w:tcPr>
          <w:p w14:paraId="46EA16BC" w14:textId="77777777" w:rsidR="00873394" w:rsidRDefault="00816626" w:rsidP="00444DAE">
            <w:pPr>
              <w:bidi w:val="0"/>
            </w:pPr>
            <w:r>
              <w:rPr>
                <w:rFonts w:ascii="Calibri" w:hAnsi="Calibri"/>
                <w:color w:val="000000"/>
                <w:sz w:val="24"/>
              </w:rPr>
              <w:t>Sprint 1</w:t>
            </w:r>
          </w:p>
        </w:tc>
      </w:tr>
      <w:tr w:rsidR="00873394" w14:paraId="76ECD8F2" w14:textId="77777777" w:rsidTr="00511399">
        <w:tc>
          <w:tcPr>
            <w:tcW w:w="2011" w:type="dxa"/>
            <w:vAlign w:val="center"/>
          </w:tcPr>
          <w:p w14:paraId="790C0E36" w14:textId="77777777" w:rsidR="00873394" w:rsidRDefault="00816626" w:rsidP="00444DAE">
            <w:pPr>
              <w:bidi w:val="0"/>
            </w:pPr>
            <w:r>
              <w:rPr>
                <w:rFonts w:ascii="Calibri" w:hAnsi="Calibri"/>
                <w:color w:val="000000"/>
                <w:sz w:val="24"/>
              </w:rPr>
              <w:t>Sprint Goal</w:t>
            </w:r>
          </w:p>
        </w:tc>
        <w:tc>
          <w:tcPr>
            <w:tcW w:w="7627" w:type="dxa"/>
            <w:vAlign w:val="center"/>
          </w:tcPr>
          <w:p w14:paraId="5E8A33AA" w14:textId="77777777" w:rsidR="00873394" w:rsidRDefault="00816626" w:rsidP="00444DAE">
            <w:pPr>
              <w:bidi w:val="0"/>
            </w:pPr>
            <w:r>
              <w:rPr>
                <w:rFonts w:ascii="Calibri" w:hAnsi="Calibri"/>
                <w:color w:val="000000"/>
                <w:sz w:val="24"/>
              </w:rPr>
              <w:t xml:space="preserve">Establish a fully functional, offline desktop application </w:t>
            </w:r>
            <w:r>
              <w:rPr>
                <w:rFonts w:ascii="Calibri" w:hAnsi="Calibri"/>
                <w:color w:val="000000"/>
                <w:sz w:val="24"/>
              </w:rPr>
              <w:t>foundation with local SQLite database initialization, residential unit directory mapping, and real-time unit occupancy tracking.</w:t>
            </w:r>
          </w:p>
        </w:tc>
      </w:tr>
      <w:tr w:rsidR="00873394" w14:paraId="43212434" w14:textId="77777777" w:rsidTr="00511399">
        <w:tc>
          <w:tcPr>
            <w:tcW w:w="2011" w:type="dxa"/>
            <w:vAlign w:val="center"/>
          </w:tcPr>
          <w:p w14:paraId="774BB419" w14:textId="77777777" w:rsidR="00873394" w:rsidRDefault="00816626" w:rsidP="00444DAE">
            <w:pPr>
              <w:bidi w:val="0"/>
            </w:pPr>
            <w:r>
              <w:rPr>
                <w:rFonts w:ascii="Calibri" w:hAnsi="Calibri"/>
                <w:color w:val="000000"/>
                <w:sz w:val="24"/>
              </w:rPr>
              <w:t>Goal Achieved?</w:t>
            </w:r>
          </w:p>
        </w:tc>
        <w:tc>
          <w:tcPr>
            <w:tcW w:w="7627" w:type="dxa"/>
            <w:vAlign w:val="center"/>
          </w:tcPr>
          <w:p w14:paraId="2E490A69" w14:textId="77777777" w:rsidR="00873394" w:rsidRDefault="00816626" w:rsidP="00444DAE">
            <w:pPr>
              <w:bidi w:val="0"/>
            </w:pPr>
            <w:r>
              <w:rPr>
                <w:rFonts w:ascii="Calibri" w:hAnsi="Calibri"/>
                <w:color w:val="000000"/>
                <w:sz w:val="24"/>
              </w:rPr>
              <w:t>Yes — All committed User Stories were completed and satisfied the Definition of Done.</w:t>
            </w:r>
          </w:p>
        </w:tc>
      </w:tr>
      <w:tr w:rsidR="00873394" w14:paraId="27917DFE" w14:textId="77777777" w:rsidTr="00511399">
        <w:tc>
          <w:tcPr>
            <w:tcW w:w="2011" w:type="dxa"/>
            <w:vAlign w:val="center"/>
          </w:tcPr>
          <w:p w14:paraId="6976B25C" w14:textId="77777777" w:rsidR="00873394" w:rsidRDefault="00816626" w:rsidP="00444DAE">
            <w:pPr>
              <w:bidi w:val="0"/>
            </w:pPr>
            <w:r>
              <w:rPr>
                <w:rFonts w:ascii="Calibri" w:hAnsi="Calibri"/>
                <w:color w:val="000000"/>
                <w:sz w:val="24"/>
              </w:rPr>
              <w:t>Completed Stories</w:t>
            </w:r>
          </w:p>
        </w:tc>
        <w:tc>
          <w:tcPr>
            <w:tcW w:w="7627" w:type="dxa"/>
            <w:vAlign w:val="center"/>
          </w:tcPr>
          <w:p w14:paraId="09A55A9A" w14:textId="77777777" w:rsidR="00873394" w:rsidRDefault="00816626" w:rsidP="00444DAE">
            <w:pPr>
              <w:bidi w:val="0"/>
            </w:pPr>
            <w:r>
              <w:rPr>
                <w:rFonts w:ascii="Calibri" w:hAnsi="Calibri"/>
                <w:color w:val="000000"/>
                <w:sz w:val="24"/>
              </w:rPr>
              <w:t>• US-0</w:t>
            </w:r>
            <w:r>
              <w:rPr>
                <w:rFonts w:ascii="Calibri" w:hAnsi="Calibri"/>
                <w:color w:val="000000"/>
                <w:sz w:val="24"/>
              </w:rPr>
              <w:t>1: Standalone Desktop App &amp; SQLite Database Initialization (5 SP)</w:t>
            </w:r>
            <w:r>
              <w:rPr>
                <w:rFonts w:ascii="Calibri" w:hAnsi="Calibri"/>
                <w:color w:val="000000"/>
                <w:sz w:val="24"/>
              </w:rPr>
              <w:br/>
              <w:t>• US-02: Residential Unit Directory &amp; Mapping (3 SP)</w:t>
            </w:r>
            <w:r>
              <w:rPr>
                <w:rFonts w:ascii="Calibri" w:hAnsi="Calibri"/>
                <w:color w:val="000000"/>
                <w:sz w:val="24"/>
              </w:rPr>
              <w:br/>
              <w:t>• US-03: Real-Time Unit Occupancy Status Tracking (3 SP)</w:t>
            </w:r>
          </w:p>
        </w:tc>
      </w:tr>
      <w:tr w:rsidR="00873394" w14:paraId="30141714" w14:textId="77777777" w:rsidTr="00511399">
        <w:tc>
          <w:tcPr>
            <w:tcW w:w="2011" w:type="dxa"/>
            <w:vAlign w:val="center"/>
          </w:tcPr>
          <w:p w14:paraId="139B4E05" w14:textId="77777777" w:rsidR="00873394" w:rsidRDefault="00816626" w:rsidP="00444DAE">
            <w:pPr>
              <w:bidi w:val="0"/>
            </w:pPr>
            <w:r>
              <w:rPr>
                <w:rFonts w:ascii="Calibri" w:hAnsi="Calibri"/>
                <w:color w:val="000000"/>
                <w:sz w:val="24"/>
              </w:rPr>
              <w:t>Unfinished Stories</w:t>
            </w:r>
          </w:p>
        </w:tc>
        <w:tc>
          <w:tcPr>
            <w:tcW w:w="7627" w:type="dxa"/>
            <w:vAlign w:val="center"/>
          </w:tcPr>
          <w:p w14:paraId="480CDA00" w14:textId="77777777" w:rsidR="00873394" w:rsidRDefault="00816626" w:rsidP="00444DAE">
            <w:pPr>
              <w:bidi w:val="0"/>
            </w:pPr>
            <w:r>
              <w:rPr>
                <w:rFonts w:ascii="Calibri" w:hAnsi="Calibri"/>
                <w:color w:val="000000"/>
                <w:sz w:val="24"/>
              </w:rPr>
              <w:t xml:space="preserve">None — 100% of planned Sprint 1 scope (11 Story Points) was </w:t>
            </w:r>
            <w:r>
              <w:rPr>
                <w:rFonts w:ascii="Calibri" w:hAnsi="Calibri"/>
                <w:color w:val="000000"/>
                <w:sz w:val="24"/>
              </w:rPr>
              <w:t>delivered.</w:t>
            </w:r>
          </w:p>
        </w:tc>
      </w:tr>
      <w:tr w:rsidR="00873394" w14:paraId="34BD6D37" w14:textId="77777777" w:rsidTr="00511399">
        <w:tc>
          <w:tcPr>
            <w:tcW w:w="2011" w:type="dxa"/>
            <w:vAlign w:val="center"/>
          </w:tcPr>
          <w:p w14:paraId="0DC63562" w14:textId="77777777" w:rsidR="00873394" w:rsidRDefault="00816626" w:rsidP="00444DAE">
            <w:pPr>
              <w:bidi w:val="0"/>
            </w:pPr>
            <w:r>
              <w:rPr>
                <w:rFonts w:ascii="Calibri" w:hAnsi="Calibri"/>
                <w:color w:val="000000"/>
                <w:sz w:val="24"/>
              </w:rPr>
              <w:t>Increment Demonstrated</w:t>
            </w:r>
          </w:p>
        </w:tc>
        <w:tc>
          <w:tcPr>
            <w:tcW w:w="7627" w:type="dxa"/>
            <w:vAlign w:val="center"/>
          </w:tcPr>
          <w:p w14:paraId="07FA9F49" w14:textId="77777777" w:rsidR="00873394" w:rsidRDefault="00816626" w:rsidP="00444DAE">
            <w:pPr>
              <w:bidi w:val="0"/>
            </w:pPr>
            <w:r>
              <w:rPr>
                <w:rFonts w:ascii="Calibri" w:hAnsi="Calibri"/>
                <w:color w:val="000000"/>
                <w:sz w:val="24"/>
              </w:rPr>
              <w:t xml:space="preserve">Working Windows desktop application running 100% offline with initialized local SQLite storage, interactive unit registration forms, digital unit directory table, and instant visual occupancy status </w:t>
            </w:r>
            <w:proofErr w:type="gramStart"/>
            <w:r>
              <w:rPr>
                <w:rFonts w:ascii="Calibri" w:hAnsi="Calibri"/>
                <w:color w:val="000000"/>
                <w:sz w:val="24"/>
              </w:rPr>
              <w:t>updates .</w:t>
            </w:r>
            <w:proofErr w:type="gramEnd"/>
          </w:p>
        </w:tc>
      </w:tr>
      <w:tr w:rsidR="00873394" w14:paraId="40427769" w14:textId="77777777" w:rsidTr="00511399">
        <w:tc>
          <w:tcPr>
            <w:tcW w:w="2011" w:type="dxa"/>
            <w:vAlign w:val="center"/>
          </w:tcPr>
          <w:p w14:paraId="6213AB93" w14:textId="77777777" w:rsidR="00873394" w:rsidRDefault="00816626" w:rsidP="00444DAE">
            <w:pPr>
              <w:bidi w:val="0"/>
            </w:pPr>
            <w:r>
              <w:rPr>
                <w:rFonts w:ascii="Calibri" w:hAnsi="Calibri"/>
                <w:color w:val="000000"/>
                <w:sz w:val="24"/>
              </w:rPr>
              <w:t>Stakeholders Present</w:t>
            </w:r>
          </w:p>
        </w:tc>
        <w:tc>
          <w:tcPr>
            <w:tcW w:w="7627" w:type="dxa"/>
            <w:vAlign w:val="center"/>
          </w:tcPr>
          <w:p w14:paraId="27AA0304" w14:textId="77777777" w:rsidR="00873394" w:rsidRDefault="00816626" w:rsidP="00444DAE">
            <w:pPr>
              <w:bidi w:val="0"/>
            </w:pPr>
            <w:r>
              <w:rPr>
                <w:rFonts w:ascii="Calibri" w:hAnsi="Calibri"/>
                <w:color w:val="000000"/>
                <w:sz w:val="24"/>
              </w:rPr>
              <w:t xml:space="preserve">Eng. Rasheed </w:t>
            </w:r>
            <w:proofErr w:type="spellStart"/>
            <w:r>
              <w:rPr>
                <w:rFonts w:ascii="Calibri" w:hAnsi="Calibri"/>
                <w:color w:val="000000"/>
                <w:sz w:val="24"/>
              </w:rPr>
              <w:t>Aldhaferi</w:t>
            </w:r>
            <w:proofErr w:type="spellEnd"/>
            <w:r>
              <w:rPr>
                <w:rFonts w:ascii="Calibri" w:hAnsi="Calibri"/>
                <w:color w:val="000000"/>
                <w:sz w:val="24"/>
              </w:rPr>
              <w:t xml:space="preserve"> (Course Instructor / Sponsor), Representative Building Owners &amp; Managers (Primary End Users), and Full Scrum Team.</w:t>
            </w:r>
          </w:p>
        </w:tc>
      </w:tr>
      <w:tr w:rsidR="00873394" w14:paraId="543693F8" w14:textId="77777777" w:rsidTr="00511399">
        <w:tc>
          <w:tcPr>
            <w:tcW w:w="2011" w:type="dxa"/>
            <w:vAlign w:val="center"/>
          </w:tcPr>
          <w:p w14:paraId="50EBD182" w14:textId="77777777" w:rsidR="00873394" w:rsidRDefault="00816626" w:rsidP="00444DAE">
            <w:pPr>
              <w:bidi w:val="0"/>
            </w:pPr>
            <w:r>
              <w:rPr>
                <w:rFonts w:ascii="Calibri" w:hAnsi="Calibri"/>
                <w:color w:val="000000"/>
                <w:sz w:val="24"/>
              </w:rPr>
              <w:t>Main Feedback</w:t>
            </w:r>
          </w:p>
        </w:tc>
        <w:tc>
          <w:tcPr>
            <w:tcW w:w="7627" w:type="dxa"/>
            <w:vAlign w:val="center"/>
          </w:tcPr>
          <w:p w14:paraId="01D14451" w14:textId="77777777" w:rsidR="00873394" w:rsidRDefault="00816626" w:rsidP="00444DAE">
            <w:pPr>
              <w:bidi w:val="0"/>
            </w:pPr>
            <w:r>
              <w:rPr>
                <w:rFonts w:ascii="Calibri" w:hAnsi="Calibri"/>
                <w:color w:val="000000"/>
                <w:sz w:val="24"/>
              </w:rPr>
              <w:t xml:space="preserve">Stakeholders validated the offline speed and simplicity, while requesting local PDF maintenance report exports and multi-language UI support </w:t>
            </w:r>
          </w:p>
        </w:tc>
      </w:tr>
      <w:tr w:rsidR="00873394" w14:paraId="7AABCAF1" w14:textId="77777777" w:rsidTr="00511399">
        <w:tc>
          <w:tcPr>
            <w:tcW w:w="2011" w:type="dxa"/>
            <w:vAlign w:val="center"/>
          </w:tcPr>
          <w:p w14:paraId="4CD761F1" w14:textId="77777777" w:rsidR="00873394" w:rsidRDefault="00816626" w:rsidP="00444DAE">
            <w:pPr>
              <w:bidi w:val="0"/>
            </w:pPr>
            <w:r>
              <w:rPr>
                <w:rFonts w:ascii="Calibri" w:hAnsi="Calibri"/>
                <w:color w:val="000000"/>
                <w:sz w:val="24"/>
              </w:rPr>
              <w:t>Product Backlog Updates</w:t>
            </w:r>
          </w:p>
        </w:tc>
        <w:tc>
          <w:tcPr>
            <w:tcW w:w="7627" w:type="dxa"/>
            <w:vAlign w:val="center"/>
          </w:tcPr>
          <w:p w14:paraId="7DD54B04" w14:textId="77777777" w:rsidR="00873394" w:rsidRDefault="00816626" w:rsidP="00444DAE">
            <w:pPr>
              <w:bidi w:val="0"/>
            </w:pPr>
            <w:r>
              <w:rPr>
                <w:rFonts w:ascii="Calibri" w:hAnsi="Calibri"/>
                <w:color w:val="000000"/>
                <w:sz w:val="24"/>
              </w:rPr>
              <w:t>Added CR-002 (Export Maintenance Reports to PDF) and CR-003 (Multi-Language Support) as a</w:t>
            </w:r>
            <w:r>
              <w:rPr>
                <w:rFonts w:ascii="Calibri" w:hAnsi="Calibri"/>
                <w:color w:val="000000"/>
                <w:sz w:val="24"/>
              </w:rPr>
              <w:t>pproved backlog items, while CR-001 (Online Payment Integration) was rejected</w:t>
            </w:r>
          </w:p>
        </w:tc>
      </w:tr>
      <w:tr w:rsidR="00873394" w14:paraId="13B941A6" w14:textId="77777777" w:rsidTr="00511399">
        <w:tc>
          <w:tcPr>
            <w:tcW w:w="2011" w:type="dxa"/>
            <w:vAlign w:val="center"/>
          </w:tcPr>
          <w:p w14:paraId="2B956E5F" w14:textId="77777777" w:rsidR="00873394" w:rsidRDefault="00816626" w:rsidP="00444DAE">
            <w:pPr>
              <w:bidi w:val="0"/>
            </w:pPr>
            <w:r>
              <w:rPr>
                <w:rFonts w:ascii="Calibri" w:hAnsi="Calibri"/>
                <w:color w:val="000000"/>
                <w:sz w:val="24"/>
              </w:rPr>
              <w:t>Next Recommended Focus</w:t>
            </w:r>
          </w:p>
        </w:tc>
        <w:tc>
          <w:tcPr>
            <w:tcW w:w="7627" w:type="dxa"/>
            <w:vAlign w:val="center"/>
          </w:tcPr>
          <w:p w14:paraId="1EB7FEDE" w14:textId="77777777" w:rsidR="00873394" w:rsidRDefault="00816626" w:rsidP="00444DAE">
            <w:pPr>
              <w:bidi w:val="0"/>
            </w:pPr>
            <w:r>
              <w:rPr>
                <w:rFonts w:ascii="Calibri" w:hAnsi="Calibri"/>
                <w:color w:val="000000"/>
                <w:sz w:val="24"/>
              </w:rPr>
              <w:t>Prioritize Rent Calculation &amp; Financial Payment Logging (US-04, US-05) for Sprint 2.</w:t>
            </w:r>
          </w:p>
        </w:tc>
      </w:tr>
    </w:tbl>
    <w:p w14:paraId="45183D38" w14:textId="77777777" w:rsidR="00766953" w:rsidRDefault="00766953" w:rsidP="00444DAE">
      <w:pPr>
        <w:bidi w:val="0"/>
        <w:spacing w:after="80"/>
      </w:pPr>
    </w:p>
    <w:p w14:paraId="4DF164DC" w14:textId="77777777" w:rsidR="00766953" w:rsidRDefault="00816626" w:rsidP="00444DAE">
      <w:pPr>
        <w:bidi w:val="0"/>
      </w:pPr>
      <w:r>
        <w:br w:type="page"/>
      </w:r>
    </w:p>
    <w:p w14:paraId="40B72BC1" w14:textId="77777777" w:rsidR="00766953" w:rsidRDefault="00816626" w:rsidP="00444DAE">
      <w:pPr>
        <w:pStyle w:val="11"/>
        <w:bidi w:val="0"/>
        <w:spacing w:before="280" w:after="140"/>
        <w:outlineLvl w:val="0"/>
      </w:pPr>
      <w:bookmarkStart w:id="79" w:name="_Toc241022170"/>
      <w:r>
        <w:lastRenderedPageBreak/>
        <w:t>Section 35: Stakeholder Feedback</w:t>
      </w:r>
      <w:bookmarkEnd w:id="79"/>
    </w:p>
    <w:p w14:paraId="4E16712A" w14:textId="77777777" w:rsidR="00766953" w:rsidRDefault="00816626" w:rsidP="00444DAE">
      <w:pPr>
        <w:pStyle w:val="21"/>
        <w:keepNext/>
        <w:bidi w:val="0"/>
        <w:spacing w:before="240" w:after="80"/>
        <w:outlineLvl w:val="1"/>
      </w:pPr>
      <w:bookmarkStart w:id="80" w:name="_Toc241022171"/>
      <w:r>
        <w:t xml:space="preserve">2. Stakeholder Feedback </w:t>
      </w:r>
      <w:r>
        <w:t>(Section 35)</w:t>
      </w:r>
      <w:bookmarkEnd w:id="80"/>
    </w:p>
    <w:p w14:paraId="4E00413B" w14:textId="77777777" w:rsidR="00766953" w:rsidRDefault="00816626" w:rsidP="00444DAE">
      <w:pPr>
        <w:bidi w:val="0"/>
        <w:spacing w:after="80"/>
      </w:pPr>
      <w:r>
        <w:rPr>
          <w:rFonts w:ascii="Calibri" w:hAnsi="Calibri"/>
          <w:color w:val="000000"/>
          <w:sz w:val="24"/>
        </w:rPr>
        <w:t>Feedback collected during the Sprint Review was evaluated by the Product Owner to determine value, alignment with project constraints, and backlog priority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158"/>
        <w:gridCol w:w="3119"/>
        <w:gridCol w:w="1420"/>
        <w:gridCol w:w="3941"/>
      </w:tblGrid>
      <w:tr w:rsidR="00DE194A" w14:paraId="2D49E724" w14:textId="77777777" w:rsidTr="00511399">
        <w:trPr>
          <w:tblHeader/>
        </w:trPr>
        <w:tc>
          <w:tcPr>
            <w:tcW w:w="1158" w:type="dxa"/>
            <w:shd w:val="clear" w:color="auto" w:fill="90D5FF"/>
            <w:vAlign w:val="center"/>
          </w:tcPr>
          <w:p w14:paraId="7AD360A0" w14:textId="77777777" w:rsidR="00DE194A" w:rsidRDefault="00816626" w:rsidP="00444DAE">
            <w:pPr>
              <w:bidi w:val="0"/>
            </w:pPr>
            <w:r>
              <w:rPr>
                <w:rFonts w:ascii="Calibri" w:hAnsi="Calibri"/>
                <w:b/>
                <w:color w:val="000000"/>
                <w:sz w:val="24"/>
              </w:rPr>
              <w:t>Feedback ID</w:t>
            </w:r>
          </w:p>
        </w:tc>
        <w:tc>
          <w:tcPr>
            <w:tcW w:w="3119" w:type="dxa"/>
            <w:shd w:val="clear" w:color="auto" w:fill="90D5FF"/>
            <w:vAlign w:val="center"/>
          </w:tcPr>
          <w:p w14:paraId="1A2EE56B" w14:textId="77777777" w:rsidR="00DE194A" w:rsidRDefault="00816626" w:rsidP="00444DAE">
            <w:pPr>
              <w:bidi w:val="0"/>
            </w:pPr>
            <w:r>
              <w:rPr>
                <w:rFonts w:ascii="Calibri" w:hAnsi="Calibri"/>
                <w:b/>
                <w:color w:val="000000"/>
                <w:sz w:val="24"/>
              </w:rPr>
              <w:t>Stakeholder &amp; Requested Input</w:t>
            </w:r>
          </w:p>
        </w:tc>
        <w:tc>
          <w:tcPr>
            <w:tcW w:w="1420" w:type="dxa"/>
            <w:shd w:val="clear" w:color="auto" w:fill="90D5FF"/>
            <w:vAlign w:val="center"/>
          </w:tcPr>
          <w:p w14:paraId="14240720" w14:textId="77777777" w:rsidR="00DE194A" w:rsidRDefault="00816626" w:rsidP="00444DAE">
            <w:pPr>
              <w:bidi w:val="0"/>
            </w:pPr>
            <w:r>
              <w:rPr>
                <w:rFonts w:ascii="Calibri" w:hAnsi="Calibri"/>
                <w:b/>
                <w:color w:val="000000"/>
                <w:sz w:val="24"/>
              </w:rPr>
              <w:t>Decision / Action</w:t>
            </w:r>
          </w:p>
        </w:tc>
        <w:tc>
          <w:tcPr>
            <w:tcW w:w="3941" w:type="dxa"/>
            <w:shd w:val="clear" w:color="auto" w:fill="90D5FF"/>
            <w:vAlign w:val="center"/>
          </w:tcPr>
          <w:p w14:paraId="45321484" w14:textId="77777777" w:rsidR="00DE194A" w:rsidRDefault="00816626" w:rsidP="00444DAE">
            <w:pPr>
              <w:bidi w:val="0"/>
            </w:pPr>
            <w:r>
              <w:rPr>
                <w:rFonts w:ascii="Calibri" w:hAnsi="Calibri"/>
                <w:b/>
                <w:color w:val="000000"/>
                <w:sz w:val="24"/>
              </w:rPr>
              <w:t>Business Justification &amp; Ba</w:t>
            </w:r>
            <w:r>
              <w:rPr>
                <w:rFonts w:ascii="Calibri" w:hAnsi="Calibri"/>
                <w:b/>
                <w:color w:val="000000"/>
                <w:sz w:val="24"/>
              </w:rPr>
              <w:t>cklog Impact</w:t>
            </w:r>
          </w:p>
        </w:tc>
      </w:tr>
      <w:tr w:rsidR="00DE194A" w14:paraId="61B17A41" w14:textId="77777777" w:rsidTr="00511399">
        <w:tc>
          <w:tcPr>
            <w:tcW w:w="1158" w:type="dxa"/>
            <w:vAlign w:val="center"/>
          </w:tcPr>
          <w:p w14:paraId="07352C18" w14:textId="77777777" w:rsidR="00DE194A" w:rsidRDefault="00816626" w:rsidP="00444DAE">
            <w:pPr>
              <w:bidi w:val="0"/>
              <w:jc w:val="center"/>
            </w:pPr>
            <w:r>
              <w:rPr>
                <w:rFonts w:ascii="Calibri" w:hAnsi="Calibri"/>
                <w:color w:val="000000"/>
                <w:sz w:val="24"/>
              </w:rPr>
              <w:t>FB-01</w:t>
            </w:r>
          </w:p>
        </w:tc>
        <w:tc>
          <w:tcPr>
            <w:tcW w:w="3119" w:type="dxa"/>
            <w:vAlign w:val="center"/>
          </w:tcPr>
          <w:p w14:paraId="1DE94A4B" w14:textId="77777777" w:rsidR="00DE194A" w:rsidRDefault="00816626" w:rsidP="00444DAE">
            <w:pPr>
              <w:bidi w:val="0"/>
            </w:pPr>
            <w:r>
              <w:rPr>
                <w:rFonts w:ascii="Calibri" w:hAnsi="Calibri"/>
                <w:color w:val="000000"/>
                <w:sz w:val="24"/>
              </w:rPr>
              <w:t xml:space="preserve">Building Owner: "Can tenants pay rent remotely using online mobile wallets (e.g., </w:t>
            </w:r>
            <w:proofErr w:type="spellStart"/>
            <w:r>
              <w:rPr>
                <w:rFonts w:ascii="Calibri" w:hAnsi="Calibri"/>
                <w:color w:val="000000"/>
                <w:sz w:val="24"/>
              </w:rPr>
              <w:t>Jaib</w:t>
            </w:r>
            <w:proofErr w:type="spellEnd"/>
            <w:r>
              <w:rPr>
                <w:rFonts w:ascii="Calibri" w:hAnsi="Calibri"/>
                <w:color w:val="000000"/>
                <w:sz w:val="24"/>
              </w:rPr>
              <w:t>) integrated into the system?" [11, 12]</w:t>
            </w:r>
          </w:p>
        </w:tc>
        <w:tc>
          <w:tcPr>
            <w:tcW w:w="1420" w:type="dxa"/>
            <w:vAlign w:val="center"/>
          </w:tcPr>
          <w:p w14:paraId="19D3F438" w14:textId="77777777" w:rsidR="00DE194A" w:rsidRDefault="00816626" w:rsidP="00444DAE">
            <w:pPr>
              <w:bidi w:val="0"/>
              <w:jc w:val="center"/>
            </w:pPr>
            <w:r>
              <w:rPr>
                <w:rFonts w:ascii="Calibri" w:hAnsi="Calibri"/>
                <w:color w:val="000000"/>
                <w:sz w:val="24"/>
              </w:rPr>
              <w:t xml:space="preserve">Rejected / Deferred </w:t>
            </w:r>
          </w:p>
        </w:tc>
        <w:tc>
          <w:tcPr>
            <w:tcW w:w="3941" w:type="dxa"/>
            <w:vAlign w:val="center"/>
          </w:tcPr>
          <w:p w14:paraId="734CBB11" w14:textId="77777777" w:rsidR="00DE194A" w:rsidRDefault="00816626" w:rsidP="00444DAE">
            <w:pPr>
              <w:bidi w:val="0"/>
            </w:pPr>
            <w:r>
              <w:rPr>
                <w:rFonts w:ascii="Calibri" w:hAnsi="Calibri"/>
                <w:color w:val="000000"/>
                <w:sz w:val="24"/>
              </w:rPr>
              <w:t>Reason:</w:t>
            </w:r>
            <w:r>
              <w:rPr>
                <w:rFonts w:ascii="Calibri" w:hAnsi="Calibri"/>
                <w:color w:val="000000"/>
                <w:sz w:val="24"/>
              </w:rPr>
              <w:t xml:space="preserve"> Violates the core project boundary of 100% offline execution without internet </w:t>
            </w:r>
            <w:proofErr w:type="gramStart"/>
            <w:r>
              <w:rPr>
                <w:rFonts w:ascii="Calibri" w:hAnsi="Calibri"/>
                <w:color w:val="000000"/>
                <w:sz w:val="24"/>
              </w:rPr>
              <w:t>dependencies .</w:t>
            </w:r>
            <w:proofErr w:type="gramEnd"/>
            <w:r>
              <w:rPr>
                <w:rFonts w:ascii="Calibri" w:hAnsi="Calibri"/>
                <w:color w:val="000000"/>
                <w:sz w:val="24"/>
              </w:rPr>
              <w:t xml:space="preserve"> Processed formally under Change Request CR-</w:t>
            </w:r>
            <w:proofErr w:type="gramStart"/>
            <w:r>
              <w:rPr>
                <w:rFonts w:ascii="Calibri" w:hAnsi="Calibri"/>
                <w:color w:val="000000"/>
                <w:sz w:val="24"/>
              </w:rPr>
              <w:t>001 .</w:t>
            </w:r>
            <w:proofErr w:type="gramEnd"/>
          </w:p>
        </w:tc>
      </w:tr>
      <w:tr w:rsidR="00DE194A" w14:paraId="40C35224" w14:textId="77777777" w:rsidTr="00511399">
        <w:tc>
          <w:tcPr>
            <w:tcW w:w="1158" w:type="dxa"/>
            <w:vAlign w:val="center"/>
          </w:tcPr>
          <w:p w14:paraId="70ABEBD9" w14:textId="77777777" w:rsidR="00DE194A" w:rsidRDefault="00816626" w:rsidP="00444DAE">
            <w:pPr>
              <w:bidi w:val="0"/>
              <w:jc w:val="center"/>
            </w:pPr>
            <w:r>
              <w:rPr>
                <w:rFonts w:ascii="Calibri" w:hAnsi="Calibri"/>
                <w:color w:val="000000"/>
                <w:sz w:val="24"/>
              </w:rPr>
              <w:t>FB-02</w:t>
            </w:r>
          </w:p>
        </w:tc>
        <w:tc>
          <w:tcPr>
            <w:tcW w:w="3119" w:type="dxa"/>
            <w:vAlign w:val="center"/>
          </w:tcPr>
          <w:p w14:paraId="0E83D4AD" w14:textId="77777777" w:rsidR="00DE194A" w:rsidRDefault="00816626" w:rsidP="00444DAE">
            <w:pPr>
              <w:bidi w:val="0"/>
            </w:pPr>
            <w:r>
              <w:rPr>
                <w:rFonts w:ascii="Calibri" w:hAnsi="Calibri"/>
                <w:color w:val="000000"/>
                <w:sz w:val="24"/>
              </w:rPr>
              <w:t xml:space="preserve">Building Manager: "Can we export maintenance repair logs to printable PDF files directly from the desktop </w:t>
            </w:r>
            <w:r>
              <w:rPr>
                <w:rFonts w:ascii="Calibri" w:hAnsi="Calibri"/>
                <w:color w:val="000000"/>
                <w:sz w:val="24"/>
              </w:rPr>
              <w:t>software?"</w:t>
            </w:r>
          </w:p>
        </w:tc>
        <w:tc>
          <w:tcPr>
            <w:tcW w:w="1420" w:type="dxa"/>
            <w:vAlign w:val="center"/>
          </w:tcPr>
          <w:p w14:paraId="7282B99A" w14:textId="77777777" w:rsidR="00DE194A" w:rsidRDefault="00816626" w:rsidP="00444DAE">
            <w:pPr>
              <w:bidi w:val="0"/>
              <w:jc w:val="center"/>
            </w:pPr>
            <w:r>
              <w:rPr>
                <w:rFonts w:ascii="Calibri" w:hAnsi="Calibri"/>
                <w:color w:val="000000"/>
                <w:sz w:val="24"/>
              </w:rPr>
              <w:t>Approved / Added</w:t>
            </w:r>
          </w:p>
        </w:tc>
        <w:tc>
          <w:tcPr>
            <w:tcW w:w="3941" w:type="dxa"/>
            <w:vAlign w:val="center"/>
          </w:tcPr>
          <w:p w14:paraId="1C173119" w14:textId="77777777" w:rsidR="00DE194A" w:rsidRDefault="00816626" w:rsidP="00444DAE">
            <w:pPr>
              <w:bidi w:val="0"/>
            </w:pPr>
            <w:r>
              <w:rPr>
                <w:rFonts w:ascii="Calibri" w:hAnsi="Calibri"/>
                <w:color w:val="000000"/>
                <w:sz w:val="24"/>
              </w:rPr>
              <w:t xml:space="preserve">Reason: Delivers high operational value for offline record-keeping while remaining fully compliant with local desktop </w:t>
            </w:r>
            <w:proofErr w:type="gramStart"/>
            <w:r>
              <w:rPr>
                <w:rFonts w:ascii="Calibri" w:hAnsi="Calibri"/>
                <w:color w:val="000000"/>
                <w:sz w:val="24"/>
              </w:rPr>
              <w:t>architecture .</w:t>
            </w:r>
            <w:proofErr w:type="gramEnd"/>
            <w:r>
              <w:rPr>
                <w:rFonts w:ascii="Calibri" w:hAnsi="Calibri"/>
                <w:color w:val="000000"/>
                <w:sz w:val="24"/>
              </w:rPr>
              <w:t xml:space="preserve"> Added as CR-002 </w:t>
            </w:r>
          </w:p>
        </w:tc>
      </w:tr>
      <w:tr w:rsidR="00DE194A" w14:paraId="5A0DA143" w14:textId="77777777" w:rsidTr="00511399">
        <w:tc>
          <w:tcPr>
            <w:tcW w:w="1158" w:type="dxa"/>
            <w:vAlign w:val="center"/>
          </w:tcPr>
          <w:p w14:paraId="2033028D" w14:textId="77777777" w:rsidR="00DE194A" w:rsidRDefault="00816626" w:rsidP="00444DAE">
            <w:pPr>
              <w:bidi w:val="0"/>
              <w:jc w:val="center"/>
            </w:pPr>
            <w:r>
              <w:rPr>
                <w:rFonts w:ascii="Calibri" w:hAnsi="Calibri"/>
                <w:color w:val="000000"/>
                <w:sz w:val="24"/>
              </w:rPr>
              <w:t>FB-03</w:t>
            </w:r>
          </w:p>
        </w:tc>
        <w:tc>
          <w:tcPr>
            <w:tcW w:w="3119" w:type="dxa"/>
            <w:vAlign w:val="center"/>
          </w:tcPr>
          <w:p w14:paraId="5FF59C09" w14:textId="77777777" w:rsidR="00DE194A" w:rsidRDefault="00816626" w:rsidP="00444DAE">
            <w:pPr>
              <w:bidi w:val="0"/>
            </w:pPr>
            <w:r>
              <w:rPr>
                <w:rFonts w:ascii="Calibri" w:hAnsi="Calibri"/>
                <w:color w:val="000000"/>
                <w:sz w:val="24"/>
              </w:rPr>
              <w:t>Building Manager: "Can the application support an Arabic user interface</w:t>
            </w:r>
            <w:r>
              <w:rPr>
                <w:rFonts w:ascii="Calibri" w:hAnsi="Calibri"/>
                <w:color w:val="000000"/>
                <w:sz w:val="24"/>
              </w:rPr>
              <w:t xml:space="preserve"> option for local staff who prefer Arabic labels?" </w:t>
            </w:r>
          </w:p>
        </w:tc>
        <w:tc>
          <w:tcPr>
            <w:tcW w:w="1420" w:type="dxa"/>
            <w:vAlign w:val="center"/>
          </w:tcPr>
          <w:p w14:paraId="6C6FE3AD" w14:textId="77777777" w:rsidR="00DE194A" w:rsidRDefault="00816626" w:rsidP="00444DAE">
            <w:pPr>
              <w:bidi w:val="0"/>
              <w:jc w:val="center"/>
            </w:pPr>
            <w:r>
              <w:rPr>
                <w:rFonts w:ascii="Calibri" w:hAnsi="Calibri"/>
                <w:color w:val="000000"/>
                <w:sz w:val="24"/>
              </w:rPr>
              <w:t>Approved / Added</w:t>
            </w:r>
          </w:p>
        </w:tc>
        <w:tc>
          <w:tcPr>
            <w:tcW w:w="3941" w:type="dxa"/>
            <w:vAlign w:val="center"/>
          </w:tcPr>
          <w:p w14:paraId="1B7E5EF5" w14:textId="77777777" w:rsidR="00DE194A" w:rsidRDefault="00816626" w:rsidP="00444DAE">
            <w:pPr>
              <w:bidi w:val="0"/>
            </w:pPr>
            <w:r>
              <w:rPr>
                <w:rFonts w:ascii="Calibri" w:hAnsi="Calibri"/>
                <w:color w:val="000000"/>
                <w:sz w:val="24"/>
              </w:rPr>
              <w:t xml:space="preserve">Reason: Enhances local user adoption and usability without introducing external network </w:t>
            </w:r>
            <w:proofErr w:type="gramStart"/>
            <w:r>
              <w:rPr>
                <w:rFonts w:ascii="Calibri" w:hAnsi="Calibri"/>
                <w:color w:val="000000"/>
                <w:sz w:val="24"/>
              </w:rPr>
              <w:t>dependencies  Added</w:t>
            </w:r>
            <w:proofErr w:type="gramEnd"/>
            <w:r>
              <w:rPr>
                <w:rFonts w:ascii="Calibri" w:hAnsi="Calibri"/>
                <w:color w:val="000000"/>
                <w:sz w:val="24"/>
              </w:rPr>
              <w:t xml:space="preserve"> as CR-003</w:t>
            </w:r>
          </w:p>
        </w:tc>
      </w:tr>
    </w:tbl>
    <w:p w14:paraId="57F07363" w14:textId="77777777" w:rsidR="00766953" w:rsidRDefault="00766953" w:rsidP="00444DAE">
      <w:pPr>
        <w:bidi w:val="0"/>
        <w:spacing w:after="80"/>
      </w:pPr>
    </w:p>
    <w:p w14:paraId="3E8773F5" w14:textId="77777777" w:rsidR="00766953" w:rsidRDefault="00816626" w:rsidP="00444DAE">
      <w:pPr>
        <w:bidi w:val="0"/>
      </w:pPr>
      <w:r>
        <w:br w:type="page"/>
      </w:r>
    </w:p>
    <w:p w14:paraId="6D78536B" w14:textId="77777777" w:rsidR="00766953" w:rsidRDefault="00816626" w:rsidP="00444DAE">
      <w:pPr>
        <w:pStyle w:val="11"/>
        <w:bidi w:val="0"/>
        <w:spacing w:before="280" w:after="140"/>
        <w:outlineLvl w:val="0"/>
      </w:pPr>
      <w:bookmarkStart w:id="81" w:name="_Toc241022172"/>
      <w:r>
        <w:lastRenderedPageBreak/>
        <w:t>Section 36: Sprint Retrospective</w:t>
      </w:r>
      <w:bookmarkEnd w:id="81"/>
    </w:p>
    <w:p w14:paraId="3C2532C5" w14:textId="77777777" w:rsidR="00766953" w:rsidRDefault="00816626" w:rsidP="00444DAE">
      <w:pPr>
        <w:pStyle w:val="21"/>
        <w:keepNext/>
        <w:bidi w:val="0"/>
        <w:spacing w:before="240" w:after="80"/>
        <w:outlineLvl w:val="1"/>
      </w:pPr>
      <w:bookmarkStart w:id="82" w:name="_Toc241022173"/>
      <w:r>
        <w:t xml:space="preserve">3. Sprint </w:t>
      </w:r>
      <w:r>
        <w:t>Retrospective (Section 36)</w:t>
      </w:r>
      <w:bookmarkEnd w:id="82"/>
    </w:p>
    <w:p w14:paraId="7A1995FD" w14:textId="77777777" w:rsidR="00766953" w:rsidRDefault="00816626" w:rsidP="00444DAE">
      <w:pPr>
        <w:bidi w:val="0"/>
        <w:spacing w:after="80"/>
      </w:pPr>
      <w:r>
        <w:rPr>
          <w:rFonts w:ascii="Calibri" w:hAnsi="Calibri"/>
          <w:color w:val="000000"/>
          <w:sz w:val="24"/>
        </w:rPr>
        <w:t xml:space="preserve">The Scrum Team inspected its working processes, communication methods, and collaboration tools to identify operational improvements for subsequent iterations </w:t>
      </w:r>
    </w:p>
    <w:p w14:paraId="429C16BA" w14:textId="77777777" w:rsidR="00766953" w:rsidRDefault="00816626" w:rsidP="00444DAE">
      <w:pPr>
        <w:pStyle w:val="21"/>
        <w:keepNext/>
        <w:bidi w:val="0"/>
        <w:spacing w:before="240" w:after="80"/>
        <w:outlineLvl w:val="1"/>
      </w:pPr>
      <w:bookmarkStart w:id="83" w:name="_Toc241022174"/>
      <w:r>
        <w:t>Start – Stop – Continue Analysis</w:t>
      </w:r>
      <w:bookmarkEnd w:id="8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392"/>
        <w:gridCol w:w="3181"/>
        <w:gridCol w:w="3065"/>
      </w:tblGrid>
      <w:tr w:rsidR="00D02227" w14:paraId="7E52D2C9" w14:textId="77777777" w:rsidTr="00511399">
        <w:trPr>
          <w:tblHeader/>
        </w:trPr>
        <w:tc>
          <w:tcPr>
            <w:tcW w:w="3392" w:type="dxa"/>
            <w:shd w:val="clear" w:color="auto" w:fill="90D5FF"/>
            <w:vAlign w:val="center"/>
          </w:tcPr>
          <w:p w14:paraId="7920B54F" w14:textId="77777777" w:rsidR="00D02227" w:rsidRDefault="00816626" w:rsidP="00444DAE">
            <w:pPr>
              <w:bidi w:val="0"/>
            </w:pPr>
            <w:r>
              <w:rPr>
                <w:rFonts w:ascii="Calibri" w:hAnsi="Calibri"/>
                <w:b/>
                <w:color w:val="000000"/>
                <w:sz w:val="24"/>
              </w:rPr>
              <w:t>Start (What should we start doing?)</w:t>
            </w:r>
          </w:p>
        </w:tc>
        <w:tc>
          <w:tcPr>
            <w:tcW w:w="3181" w:type="dxa"/>
            <w:shd w:val="clear" w:color="auto" w:fill="90D5FF"/>
            <w:vAlign w:val="center"/>
          </w:tcPr>
          <w:p w14:paraId="76D88C6F" w14:textId="77777777" w:rsidR="00D02227" w:rsidRDefault="00816626" w:rsidP="00444DAE">
            <w:pPr>
              <w:bidi w:val="0"/>
            </w:pPr>
            <w:r>
              <w:rPr>
                <w:rFonts w:ascii="Calibri" w:hAnsi="Calibri"/>
                <w:b/>
                <w:color w:val="000000"/>
                <w:sz w:val="24"/>
              </w:rPr>
              <w:t>S</w:t>
            </w:r>
            <w:r>
              <w:rPr>
                <w:rFonts w:ascii="Calibri" w:hAnsi="Calibri"/>
                <w:b/>
                <w:color w:val="000000"/>
                <w:sz w:val="24"/>
              </w:rPr>
              <w:t>top (What should we stop doing?)</w:t>
            </w:r>
          </w:p>
        </w:tc>
        <w:tc>
          <w:tcPr>
            <w:tcW w:w="3065" w:type="dxa"/>
            <w:shd w:val="clear" w:color="auto" w:fill="90D5FF"/>
            <w:vAlign w:val="center"/>
          </w:tcPr>
          <w:p w14:paraId="6C907E86" w14:textId="77777777" w:rsidR="00D02227" w:rsidRDefault="00816626" w:rsidP="00444DAE">
            <w:pPr>
              <w:bidi w:val="0"/>
            </w:pPr>
            <w:r>
              <w:rPr>
                <w:rFonts w:ascii="Calibri" w:hAnsi="Calibri"/>
                <w:b/>
                <w:color w:val="000000"/>
                <w:sz w:val="24"/>
              </w:rPr>
              <w:t>Continue (What should we continue doing?)</w:t>
            </w:r>
          </w:p>
        </w:tc>
      </w:tr>
      <w:tr w:rsidR="00D02227" w14:paraId="3B01CD73" w14:textId="77777777" w:rsidTr="00511399">
        <w:tc>
          <w:tcPr>
            <w:tcW w:w="3392" w:type="dxa"/>
            <w:vAlign w:val="center"/>
          </w:tcPr>
          <w:p w14:paraId="4A6D6FD1" w14:textId="77777777" w:rsidR="00D02227" w:rsidRDefault="00816626" w:rsidP="00444DAE">
            <w:pPr>
              <w:bidi w:val="0"/>
            </w:pPr>
            <w:r>
              <w:rPr>
                <w:rFonts w:ascii="Calibri" w:hAnsi="Calibri"/>
                <w:color w:val="000000"/>
                <w:sz w:val="24"/>
              </w:rPr>
              <w:t>• Enforcing pre-edit messaging on WhatsApp before editing shared project files on GitHub</w:t>
            </w:r>
            <w:r>
              <w:rPr>
                <w:rFonts w:ascii="Calibri" w:hAnsi="Calibri"/>
                <w:color w:val="000000"/>
                <w:sz w:val="24"/>
              </w:rPr>
              <w:br/>
            </w:r>
            <w:r>
              <w:rPr>
                <w:rFonts w:ascii="Calibri" w:hAnsi="Calibri"/>
                <w:color w:val="000000"/>
                <w:sz w:val="24"/>
              </w:rPr>
              <w:t xml:space="preserve">• Synchronously reviewing Acceptance Criteria and </w:t>
            </w:r>
            <w:proofErr w:type="spellStart"/>
            <w:r>
              <w:rPr>
                <w:rFonts w:ascii="Calibri" w:hAnsi="Calibri"/>
                <w:color w:val="000000"/>
                <w:sz w:val="24"/>
              </w:rPr>
              <w:t>DoR</w:t>
            </w:r>
            <w:proofErr w:type="spellEnd"/>
            <w:r>
              <w:rPr>
                <w:rFonts w:ascii="Calibri" w:hAnsi="Calibri"/>
                <w:color w:val="000000"/>
                <w:sz w:val="24"/>
              </w:rPr>
              <w:t xml:space="preserve"> checklists before starting story tasks </w:t>
            </w:r>
          </w:p>
        </w:tc>
        <w:tc>
          <w:tcPr>
            <w:tcW w:w="3181" w:type="dxa"/>
            <w:vAlign w:val="center"/>
          </w:tcPr>
          <w:p w14:paraId="63677612" w14:textId="77777777" w:rsidR="00D02227" w:rsidRDefault="00816626" w:rsidP="00444DAE">
            <w:pPr>
              <w:bidi w:val="0"/>
            </w:pPr>
            <w:r>
              <w:rPr>
                <w:rFonts w:ascii="Calibri" w:hAnsi="Calibri"/>
                <w:color w:val="000000"/>
                <w:sz w:val="24"/>
              </w:rPr>
              <w:t xml:space="preserve">• Editing shared project files concurrently without prior team coordination on WhatsApp </w:t>
            </w:r>
            <w:r>
              <w:rPr>
                <w:rFonts w:ascii="Calibri" w:hAnsi="Calibri"/>
                <w:color w:val="000000"/>
                <w:sz w:val="24"/>
              </w:rPr>
              <w:br/>
              <w:t>• Starting multiple UI and database tasks simultaneously without clear mo</w:t>
            </w:r>
            <w:r>
              <w:rPr>
                <w:rFonts w:ascii="Calibri" w:hAnsi="Calibri"/>
                <w:color w:val="000000"/>
                <w:sz w:val="24"/>
              </w:rPr>
              <w:t>dule ownership</w:t>
            </w:r>
          </w:p>
        </w:tc>
        <w:tc>
          <w:tcPr>
            <w:tcW w:w="3065" w:type="dxa"/>
            <w:vAlign w:val="center"/>
          </w:tcPr>
          <w:p w14:paraId="132985E1" w14:textId="77777777" w:rsidR="00D02227" w:rsidRDefault="00816626" w:rsidP="00444DAE">
            <w:pPr>
              <w:bidi w:val="0"/>
            </w:pPr>
            <w:r>
              <w:rPr>
                <w:rFonts w:ascii="Calibri" w:hAnsi="Calibri"/>
                <w:color w:val="000000"/>
                <w:sz w:val="24"/>
              </w:rPr>
              <w:t>• Conducting daily informal WhatsApp syncs and weekly face-to-face progress reviews</w:t>
            </w:r>
            <w:r>
              <w:rPr>
                <w:rFonts w:ascii="Calibri" w:hAnsi="Calibri"/>
                <w:color w:val="000000"/>
                <w:sz w:val="24"/>
              </w:rPr>
              <w:br/>
              <w:t xml:space="preserve">• Executing peer code and document reviews before marking technical tasks as complete </w:t>
            </w:r>
          </w:p>
        </w:tc>
      </w:tr>
    </w:tbl>
    <w:p w14:paraId="4F337DE8" w14:textId="77777777" w:rsidR="00766953" w:rsidRDefault="00816626" w:rsidP="00444DAE">
      <w:pPr>
        <w:pStyle w:val="21"/>
        <w:keepNext/>
        <w:bidi w:val="0"/>
        <w:spacing w:before="240" w:after="80"/>
        <w:outlineLvl w:val="1"/>
      </w:pPr>
      <w:bookmarkStart w:id="84" w:name="_Toc241022175"/>
      <w:r>
        <w:t>Retrospective Discussion</w:t>
      </w:r>
      <w:bookmarkEnd w:id="84"/>
    </w:p>
    <w:p w14:paraId="057211EA"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 xml:space="preserve">What Went Well? The team achieved 100% of </w:t>
      </w:r>
      <w:r>
        <w:rPr>
          <w:rFonts w:ascii="Calibri" w:hAnsi="Calibri"/>
          <w:color w:val="000000"/>
          <w:sz w:val="24"/>
        </w:rPr>
        <w:t xml:space="preserve">committed Story Points (11 SP), maintained 100% offline database execution, and strictly followed lab documentation templates  </w:t>
      </w:r>
    </w:p>
    <w:p w14:paraId="0425EF51"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What Did Not Go Well? Experienced an initial GitHub merge conflict (ISS-001) when shared documentation files were edited simul</w:t>
      </w:r>
      <w:r>
        <w:rPr>
          <w:rFonts w:ascii="Calibri" w:hAnsi="Calibri"/>
          <w:color w:val="000000"/>
          <w:sz w:val="24"/>
        </w:rPr>
        <w:t xml:space="preserve">taneously without pre-edit locking </w:t>
      </w:r>
    </w:p>
    <w:p w14:paraId="3E5A9778"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What Should Improve? File locking discipline and pre-commit coordination across team branches</w:t>
      </w:r>
    </w:p>
    <w:p w14:paraId="3471B468" w14:textId="77777777" w:rsidR="00766953" w:rsidRDefault="00766953" w:rsidP="00444DAE">
      <w:pPr>
        <w:bidi w:val="0"/>
        <w:spacing w:after="80"/>
      </w:pPr>
    </w:p>
    <w:p w14:paraId="0922BD25" w14:textId="77777777" w:rsidR="00766953" w:rsidRDefault="00816626" w:rsidP="00444DAE">
      <w:pPr>
        <w:bidi w:val="0"/>
      </w:pPr>
      <w:r>
        <w:br w:type="page"/>
      </w:r>
    </w:p>
    <w:p w14:paraId="14BEF33C" w14:textId="77777777" w:rsidR="00766953" w:rsidRDefault="00816626" w:rsidP="00444DAE">
      <w:pPr>
        <w:pStyle w:val="11"/>
        <w:bidi w:val="0"/>
        <w:spacing w:before="280" w:after="140"/>
        <w:outlineLvl w:val="0"/>
      </w:pPr>
      <w:bookmarkStart w:id="85" w:name="_Toc241022176"/>
      <w:r>
        <w:lastRenderedPageBreak/>
        <w:t>Section 37: Improvement Action Plan</w:t>
      </w:r>
      <w:bookmarkEnd w:id="85"/>
    </w:p>
    <w:p w14:paraId="7C860083" w14:textId="77777777" w:rsidR="00766953" w:rsidRDefault="00816626" w:rsidP="00444DAE">
      <w:pPr>
        <w:pStyle w:val="21"/>
        <w:keepNext/>
        <w:bidi w:val="0"/>
        <w:spacing w:before="240" w:after="80"/>
        <w:outlineLvl w:val="1"/>
      </w:pPr>
      <w:bookmarkStart w:id="86" w:name="_Toc241022177"/>
      <w:r>
        <w:t>4. Improvement Action Plan (Section 37)</w:t>
      </w:r>
      <w:bookmarkEnd w:id="86"/>
    </w:p>
    <w:p w14:paraId="3BCE98E0" w14:textId="77777777" w:rsidR="00766953" w:rsidRDefault="00816626" w:rsidP="00444DAE">
      <w:pPr>
        <w:bidi w:val="0"/>
        <w:spacing w:after="80"/>
      </w:pPr>
      <w:r>
        <w:rPr>
          <w:rFonts w:ascii="Calibri" w:hAnsi="Calibri"/>
          <w:color w:val="000000"/>
          <w:sz w:val="24"/>
        </w:rPr>
        <w:t xml:space="preserve">To ensure the Retrospective results in </w:t>
      </w:r>
      <w:r>
        <w:rPr>
          <w:rFonts w:ascii="Calibri" w:hAnsi="Calibri"/>
          <w:color w:val="000000"/>
          <w:sz w:val="24"/>
        </w:rPr>
        <w:t>concrete operational change, the team established a specific improvement action with clear ownership and success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845"/>
        <w:gridCol w:w="3044"/>
        <w:gridCol w:w="1737"/>
        <w:gridCol w:w="1237"/>
        <w:gridCol w:w="2775"/>
      </w:tblGrid>
      <w:tr w:rsidR="00853AB2" w14:paraId="08E01319" w14:textId="77777777" w:rsidTr="00511399">
        <w:trPr>
          <w:tblHeader/>
        </w:trPr>
        <w:tc>
          <w:tcPr>
            <w:tcW w:w="845" w:type="dxa"/>
            <w:shd w:val="clear" w:color="auto" w:fill="90D5FF"/>
            <w:vAlign w:val="center"/>
          </w:tcPr>
          <w:p w14:paraId="7FCBA9CE" w14:textId="77777777" w:rsidR="00853AB2" w:rsidRDefault="00816626" w:rsidP="00444DAE">
            <w:pPr>
              <w:bidi w:val="0"/>
            </w:pPr>
            <w:r>
              <w:rPr>
                <w:rFonts w:ascii="Calibri" w:hAnsi="Calibri"/>
                <w:b/>
                <w:color w:val="000000"/>
                <w:sz w:val="24"/>
              </w:rPr>
              <w:t>Action ID</w:t>
            </w:r>
          </w:p>
        </w:tc>
        <w:tc>
          <w:tcPr>
            <w:tcW w:w="3044" w:type="dxa"/>
            <w:shd w:val="clear" w:color="auto" w:fill="90D5FF"/>
            <w:vAlign w:val="center"/>
          </w:tcPr>
          <w:p w14:paraId="433E3B46" w14:textId="77777777" w:rsidR="00853AB2" w:rsidRDefault="00816626" w:rsidP="00444DAE">
            <w:pPr>
              <w:bidi w:val="0"/>
            </w:pPr>
            <w:r>
              <w:rPr>
                <w:rFonts w:ascii="Calibri" w:hAnsi="Calibri"/>
                <w:b/>
                <w:color w:val="000000"/>
                <w:sz w:val="24"/>
              </w:rPr>
              <w:t>Practical Improvement Action</w:t>
            </w:r>
          </w:p>
        </w:tc>
        <w:tc>
          <w:tcPr>
            <w:tcW w:w="1737" w:type="dxa"/>
            <w:shd w:val="clear" w:color="auto" w:fill="90D5FF"/>
            <w:vAlign w:val="center"/>
          </w:tcPr>
          <w:p w14:paraId="4574B496" w14:textId="77777777" w:rsidR="00853AB2" w:rsidRDefault="00816626" w:rsidP="00444DAE">
            <w:pPr>
              <w:bidi w:val="0"/>
            </w:pPr>
            <w:r>
              <w:rPr>
                <w:rFonts w:ascii="Calibri" w:hAnsi="Calibri"/>
                <w:b/>
                <w:color w:val="000000"/>
                <w:sz w:val="24"/>
              </w:rPr>
              <w:t>Responsible Owner</w:t>
            </w:r>
          </w:p>
        </w:tc>
        <w:tc>
          <w:tcPr>
            <w:tcW w:w="1237" w:type="dxa"/>
            <w:shd w:val="clear" w:color="auto" w:fill="90D5FF"/>
            <w:vAlign w:val="center"/>
          </w:tcPr>
          <w:p w14:paraId="2940B543" w14:textId="77777777" w:rsidR="00853AB2" w:rsidRDefault="00816626" w:rsidP="00444DAE">
            <w:pPr>
              <w:bidi w:val="0"/>
            </w:pPr>
            <w:r>
              <w:rPr>
                <w:rFonts w:ascii="Calibri" w:hAnsi="Calibri"/>
                <w:b/>
                <w:color w:val="000000"/>
                <w:sz w:val="24"/>
              </w:rPr>
              <w:t>Target Timeline</w:t>
            </w:r>
          </w:p>
        </w:tc>
        <w:tc>
          <w:tcPr>
            <w:tcW w:w="2775" w:type="dxa"/>
            <w:shd w:val="clear" w:color="auto" w:fill="90D5FF"/>
            <w:vAlign w:val="center"/>
          </w:tcPr>
          <w:p w14:paraId="32768BDB" w14:textId="77777777" w:rsidR="00853AB2" w:rsidRDefault="00816626" w:rsidP="00444DAE">
            <w:pPr>
              <w:bidi w:val="0"/>
            </w:pPr>
            <w:r>
              <w:rPr>
                <w:rFonts w:ascii="Calibri" w:hAnsi="Calibri"/>
                <w:b/>
                <w:color w:val="000000"/>
                <w:sz w:val="24"/>
              </w:rPr>
              <w:t>Success Measurement Criteria</w:t>
            </w:r>
          </w:p>
        </w:tc>
      </w:tr>
      <w:tr w:rsidR="00853AB2" w14:paraId="6339060F" w14:textId="77777777" w:rsidTr="00511399">
        <w:tc>
          <w:tcPr>
            <w:tcW w:w="845" w:type="dxa"/>
            <w:vAlign w:val="center"/>
          </w:tcPr>
          <w:p w14:paraId="174964F3" w14:textId="77777777" w:rsidR="00853AB2" w:rsidRDefault="00816626" w:rsidP="00444DAE">
            <w:pPr>
              <w:bidi w:val="0"/>
              <w:jc w:val="center"/>
            </w:pPr>
            <w:r>
              <w:rPr>
                <w:rFonts w:ascii="Calibri" w:hAnsi="Calibri"/>
                <w:color w:val="000000"/>
                <w:sz w:val="24"/>
              </w:rPr>
              <w:t>IMP-01</w:t>
            </w:r>
          </w:p>
        </w:tc>
        <w:tc>
          <w:tcPr>
            <w:tcW w:w="3044" w:type="dxa"/>
            <w:vAlign w:val="center"/>
          </w:tcPr>
          <w:p w14:paraId="75B280F6" w14:textId="77777777" w:rsidR="00853AB2" w:rsidRDefault="00816626" w:rsidP="00444DAE">
            <w:pPr>
              <w:bidi w:val="0"/>
            </w:pPr>
            <w:r>
              <w:rPr>
                <w:rFonts w:ascii="Calibri" w:hAnsi="Calibri"/>
                <w:color w:val="000000"/>
                <w:sz w:val="24"/>
              </w:rPr>
              <w:t xml:space="preserve">Implement a mandatory pre-edit WhatsApp notification protocol before modifying shared project repository files on GitHub </w:t>
            </w:r>
          </w:p>
        </w:tc>
        <w:tc>
          <w:tcPr>
            <w:tcW w:w="1737" w:type="dxa"/>
            <w:vAlign w:val="center"/>
          </w:tcPr>
          <w:p w14:paraId="5C0A5088" w14:textId="77777777" w:rsidR="00853AB2" w:rsidRDefault="00816626" w:rsidP="00444DAE">
            <w:pPr>
              <w:bidi w:val="0"/>
              <w:jc w:val="center"/>
            </w:pPr>
            <w:r>
              <w:rPr>
                <w:rFonts w:ascii="Calibri" w:hAnsi="Calibri"/>
                <w:color w:val="000000"/>
                <w:sz w:val="24"/>
              </w:rPr>
              <w:t xml:space="preserve">Aiham Alhalmi (Scrum Master) </w:t>
            </w:r>
          </w:p>
        </w:tc>
        <w:tc>
          <w:tcPr>
            <w:tcW w:w="1237" w:type="dxa"/>
            <w:vAlign w:val="center"/>
          </w:tcPr>
          <w:p w14:paraId="12C0524B" w14:textId="77777777" w:rsidR="00853AB2" w:rsidRDefault="00816626" w:rsidP="00444DAE">
            <w:pPr>
              <w:bidi w:val="0"/>
              <w:jc w:val="center"/>
            </w:pPr>
            <w:r>
              <w:rPr>
                <w:rFonts w:ascii="Calibri" w:hAnsi="Calibri"/>
                <w:color w:val="000000"/>
                <w:sz w:val="24"/>
              </w:rPr>
              <w:t>Sprint 2 Execution</w:t>
            </w:r>
          </w:p>
        </w:tc>
        <w:tc>
          <w:tcPr>
            <w:tcW w:w="2775" w:type="dxa"/>
            <w:vAlign w:val="center"/>
          </w:tcPr>
          <w:p w14:paraId="7721B566" w14:textId="77777777" w:rsidR="00853AB2" w:rsidRDefault="00816626" w:rsidP="00444DAE">
            <w:pPr>
              <w:bidi w:val="0"/>
            </w:pPr>
            <w:r>
              <w:rPr>
                <w:rFonts w:ascii="Calibri" w:hAnsi="Calibri"/>
                <w:color w:val="000000"/>
                <w:sz w:val="24"/>
              </w:rPr>
              <w:t>Zero GitHub merge conflicts or overwritten file versions recorded in the Issue Log du</w:t>
            </w:r>
            <w:r>
              <w:rPr>
                <w:rFonts w:ascii="Calibri" w:hAnsi="Calibri"/>
                <w:color w:val="000000"/>
                <w:sz w:val="24"/>
              </w:rPr>
              <w:t xml:space="preserve">ring Sprint 2 </w:t>
            </w:r>
          </w:p>
        </w:tc>
      </w:tr>
    </w:tbl>
    <w:p w14:paraId="1DAA5EF8" w14:textId="77777777" w:rsidR="00766953" w:rsidRDefault="00766953" w:rsidP="00444DAE">
      <w:pPr>
        <w:bidi w:val="0"/>
        <w:spacing w:after="80"/>
      </w:pPr>
    </w:p>
    <w:p w14:paraId="2C0A0AB0" w14:textId="77777777" w:rsidR="00766953" w:rsidRDefault="00816626" w:rsidP="00444DAE">
      <w:pPr>
        <w:bidi w:val="0"/>
      </w:pPr>
      <w:r>
        <w:br w:type="page"/>
      </w:r>
    </w:p>
    <w:p w14:paraId="1848DD6D" w14:textId="77777777" w:rsidR="00766953" w:rsidRDefault="00816626" w:rsidP="00444DAE">
      <w:pPr>
        <w:pStyle w:val="11"/>
        <w:bidi w:val="0"/>
        <w:spacing w:before="280" w:after="140"/>
        <w:outlineLvl w:val="0"/>
      </w:pPr>
      <w:bookmarkStart w:id="87" w:name="_Toc241022178"/>
      <w:r>
        <w:lastRenderedPageBreak/>
        <w:t>Section 38: Lessons Learned</w:t>
      </w:r>
      <w:bookmarkEnd w:id="87"/>
    </w:p>
    <w:p w14:paraId="3E63701F" w14:textId="77777777" w:rsidR="00766953" w:rsidRDefault="00816626" w:rsidP="00444DAE">
      <w:pPr>
        <w:pStyle w:val="21"/>
        <w:keepNext/>
        <w:bidi w:val="0"/>
        <w:spacing w:before="240" w:after="80"/>
        <w:outlineLvl w:val="1"/>
      </w:pPr>
      <w:bookmarkStart w:id="88" w:name="_Toc241022179"/>
      <w:r>
        <w:t>10. Lessons Learned</w:t>
      </w:r>
      <w:bookmarkEnd w:id="88"/>
    </w:p>
    <w:p w14:paraId="07D120B8" w14:textId="77777777" w:rsidR="00766953" w:rsidRDefault="00816626" w:rsidP="00444DAE">
      <w:pPr>
        <w:pStyle w:val="21"/>
        <w:keepNext/>
        <w:bidi w:val="0"/>
        <w:spacing w:before="240" w:after="80"/>
        <w:outlineLvl w:val="1"/>
      </w:pPr>
      <w:bookmarkStart w:id="89" w:name="_Toc241022180"/>
      <w:r>
        <w:t>Takeaway 1: Prioritizing Local-First Architecture Over Cloud Dependencies</w:t>
      </w:r>
      <w:bookmarkEnd w:id="89"/>
    </w:p>
    <w:p w14:paraId="7CE0E2F2"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What Happened:</w:t>
      </w:r>
      <w:r>
        <w:rPr>
          <w:rFonts w:ascii="Calibri" w:hAnsi="Calibri"/>
          <w:color w:val="000000"/>
          <w:sz w:val="24"/>
        </w:rPr>
        <w:t xml:space="preserve"> The team initially evaluated cloud-based multi-site APIs and online payment gateways, but recognized that unstable or expensive internet connectivity in the target operating environment would render remote cloud solutions unreliable.</w:t>
      </w:r>
    </w:p>
    <w:p w14:paraId="5A6F4F47"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Lesson Learned:</w:t>
      </w:r>
      <w:r>
        <w:rPr>
          <w:rFonts w:ascii="Calibri" w:hAnsi="Calibri"/>
          <w:color w:val="000000"/>
          <w:sz w:val="24"/>
        </w:rPr>
        <w:t xml:space="preserve"> Des</w:t>
      </w:r>
      <w:r>
        <w:rPr>
          <w:rFonts w:ascii="Calibri" w:hAnsi="Calibri"/>
          <w:color w:val="000000"/>
          <w:sz w:val="24"/>
        </w:rPr>
        <w:t>igning a standalone desktop application powered by a local SQLite database ensures 100% offline functional availability and eliminates operational vulnerability to network outages.</w:t>
      </w:r>
    </w:p>
    <w:p w14:paraId="7B415040"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Future Recommendation:</w:t>
      </w:r>
      <w:r>
        <w:rPr>
          <w:rFonts w:ascii="Calibri" w:hAnsi="Calibri"/>
          <w:color w:val="000000"/>
          <w:sz w:val="24"/>
        </w:rPr>
        <w:t xml:space="preserve"> Always perform an exhaustive environmental and inf</w:t>
      </w:r>
      <w:r>
        <w:rPr>
          <w:rFonts w:ascii="Calibri" w:hAnsi="Calibri"/>
          <w:color w:val="000000"/>
          <w:sz w:val="24"/>
        </w:rPr>
        <w:t>rastructure assessment of the target user base before locking in core software architecture.</w:t>
      </w:r>
    </w:p>
    <w:p w14:paraId="13B091F3" w14:textId="77777777" w:rsidR="00766953" w:rsidRDefault="00816626" w:rsidP="00444DAE">
      <w:pPr>
        <w:pStyle w:val="21"/>
        <w:keepNext/>
        <w:bidi w:val="0"/>
        <w:spacing w:before="240" w:after="80"/>
        <w:outlineLvl w:val="1"/>
      </w:pPr>
      <w:bookmarkStart w:id="90" w:name="_Toc241022181"/>
      <w:r>
        <w:t>Takeaway 2: Strict Scope Boundaries and Formal Change Control</w:t>
      </w:r>
      <w:bookmarkEnd w:id="90"/>
    </w:p>
    <w:p w14:paraId="77DBE3E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What Happened:</w:t>
      </w:r>
      <w:r>
        <w:rPr>
          <w:rFonts w:ascii="Calibri" w:hAnsi="Calibri"/>
          <w:color w:val="000000"/>
          <w:sz w:val="24"/>
        </w:rPr>
        <w:t xml:space="preserve"> Potential feature creep regarding tenant mobile applications, automated SMS messagin</w:t>
      </w:r>
      <w:r>
        <w:rPr>
          <w:rFonts w:ascii="Calibri" w:hAnsi="Calibri"/>
          <w:color w:val="000000"/>
          <w:sz w:val="24"/>
        </w:rPr>
        <w:t>g, and external online payment integrations threatened to destabilize project execution.</w:t>
      </w:r>
    </w:p>
    <w:p w14:paraId="49C3F45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Lesson Learned:</w:t>
      </w:r>
      <w:r>
        <w:rPr>
          <w:rFonts w:ascii="Calibri" w:hAnsi="Calibri"/>
          <w:color w:val="000000"/>
          <w:sz w:val="24"/>
        </w:rPr>
        <w:t xml:space="preserve"> Explicitly defining out-of-scope items and enforcing formal Change Request procedures are vital for meeting fixed academic deadlines without sacrific</w:t>
      </w:r>
      <w:r>
        <w:rPr>
          <w:rFonts w:ascii="Calibri" w:hAnsi="Calibri"/>
          <w:color w:val="000000"/>
          <w:sz w:val="24"/>
        </w:rPr>
        <w:t>ing quality.</w:t>
      </w:r>
    </w:p>
    <w:p w14:paraId="7D8136D1"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Future Recommendation:</w:t>
      </w:r>
      <w:r>
        <w:rPr>
          <w:rFonts w:ascii="Calibri" w:hAnsi="Calibri"/>
          <w:color w:val="000000"/>
          <w:sz w:val="24"/>
        </w:rPr>
        <w:t xml:space="preserve"> Maintain a rigorous Change Log and require unanimous team agreement and formal sign-off for any proposed scope modifications.</w:t>
      </w:r>
    </w:p>
    <w:p w14:paraId="6120FD3D" w14:textId="77777777" w:rsidR="00766953" w:rsidRDefault="00816626" w:rsidP="00444DAE">
      <w:pPr>
        <w:pStyle w:val="21"/>
        <w:keepNext/>
        <w:bidi w:val="0"/>
        <w:spacing w:before="240" w:after="80"/>
        <w:outlineLvl w:val="1"/>
      </w:pPr>
      <w:bookmarkStart w:id="91" w:name="_Toc241022182"/>
      <w:r>
        <w:t>Takeaway 3: Data Integrity and Automated Backup Safeguards</w:t>
      </w:r>
      <w:bookmarkEnd w:id="91"/>
    </w:p>
    <w:p w14:paraId="499FFD2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What Happened:</w:t>
      </w:r>
      <w:r>
        <w:rPr>
          <w:rFonts w:ascii="Calibri" w:hAnsi="Calibri"/>
          <w:color w:val="000000"/>
          <w:sz w:val="24"/>
        </w:rPr>
        <w:t xml:space="preserve"> Relying on manua</w:t>
      </w:r>
      <w:r>
        <w:rPr>
          <w:rFonts w:ascii="Calibri" w:hAnsi="Calibri"/>
          <w:color w:val="000000"/>
          <w:sz w:val="24"/>
        </w:rPr>
        <w:t>l paper-based records historically led to significant financial reconciliation errors and high risks of data loss.</w:t>
      </w:r>
    </w:p>
    <w:p w14:paraId="19C0966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Lesson Learned:</w:t>
      </w:r>
      <w:r>
        <w:rPr>
          <w:rFonts w:ascii="Calibri" w:hAnsi="Calibri"/>
          <w:color w:val="000000"/>
          <w:sz w:val="24"/>
        </w:rPr>
        <w:t xml:space="preserve"> Integrating automated local backup and restore utilities directly into the desktop application layer protects against unexp</w:t>
      </w:r>
      <w:r>
        <w:rPr>
          <w:rFonts w:ascii="Calibri" w:hAnsi="Calibri"/>
          <w:color w:val="000000"/>
          <w:sz w:val="24"/>
        </w:rPr>
        <w:t>ected power failures and application crashes, guaranteeing complete local data integrity.</w:t>
      </w:r>
    </w:p>
    <w:p w14:paraId="0C565B83"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Future Recommendation:</w:t>
      </w:r>
      <w:r>
        <w:rPr>
          <w:rFonts w:ascii="Calibri" w:hAnsi="Calibri"/>
          <w:color w:val="000000"/>
          <w:sz w:val="24"/>
        </w:rPr>
        <w:t xml:space="preserve"> Implement automated backup routines as a core technical requirement during early development sprints rather than treating data recovery as a </w:t>
      </w:r>
      <w:r>
        <w:rPr>
          <w:rFonts w:ascii="Calibri" w:hAnsi="Calibri"/>
          <w:color w:val="000000"/>
          <w:sz w:val="24"/>
        </w:rPr>
        <w:t>post-development afterthought.</w:t>
      </w:r>
    </w:p>
    <w:p w14:paraId="68017A9E" w14:textId="77777777" w:rsidR="00766953" w:rsidRDefault="00766953" w:rsidP="00444DAE">
      <w:pPr>
        <w:bidi w:val="0"/>
        <w:spacing w:after="80"/>
      </w:pPr>
    </w:p>
    <w:p w14:paraId="1BC9EAEC" w14:textId="77777777" w:rsidR="00766953" w:rsidRDefault="00816626" w:rsidP="00444DAE">
      <w:pPr>
        <w:pStyle w:val="21"/>
        <w:keepNext/>
        <w:bidi w:val="0"/>
        <w:spacing w:before="240" w:after="80"/>
        <w:outlineLvl w:val="1"/>
      </w:pPr>
      <w:bookmarkStart w:id="92" w:name="_Toc241022183"/>
      <w:r>
        <w:lastRenderedPageBreak/>
        <w:t>5. Lessons Learned (Section 38)</w:t>
      </w:r>
      <w:bookmarkEnd w:id="92"/>
    </w:p>
    <w:p w14:paraId="2C462C50" w14:textId="77777777" w:rsidR="00766953" w:rsidRDefault="00816626" w:rsidP="00444DAE">
      <w:pPr>
        <w:bidi w:val="0"/>
        <w:spacing w:after="80"/>
      </w:pPr>
      <w:r>
        <w:rPr>
          <w:rFonts w:ascii="Calibri" w:hAnsi="Calibri"/>
          <w:color w:val="000000"/>
          <w:sz w:val="24"/>
        </w:rPr>
        <w:t>Key project management and technical insights recorded during Sprint 1 execution for long-term project knowledge transfer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474"/>
        <w:gridCol w:w="2888"/>
        <w:gridCol w:w="3068"/>
        <w:gridCol w:w="3208"/>
      </w:tblGrid>
      <w:tr w:rsidR="0057212F" w14:paraId="52DCF3A7" w14:textId="77777777" w:rsidTr="00511399">
        <w:trPr>
          <w:tblHeader/>
        </w:trPr>
        <w:tc>
          <w:tcPr>
            <w:tcW w:w="474" w:type="dxa"/>
            <w:shd w:val="clear" w:color="auto" w:fill="90D5FF"/>
            <w:vAlign w:val="center"/>
          </w:tcPr>
          <w:p w14:paraId="1B1EC4F8" w14:textId="77777777" w:rsidR="0057212F" w:rsidRDefault="00816626" w:rsidP="00444DAE">
            <w:pPr>
              <w:bidi w:val="0"/>
            </w:pPr>
            <w:r>
              <w:rPr>
                <w:rFonts w:ascii="Calibri" w:hAnsi="Calibri"/>
                <w:b/>
                <w:color w:val="000000"/>
                <w:sz w:val="24"/>
              </w:rPr>
              <w:t>No.</w:t>
            </w:r>
          </w:p>
        </w:tc>
        <w:tc>
          <w:tcPr>
            <w:tcW w:w="2888" w:type="dxa"/>
            <w:shd w:val="clear" w:color="auto" w:fill="90D5FF"/>
            <w:vAlign w:val="center"/>
          </w:tcPr>
          <w:p w14:paraId="067711A6" w14:textId="77777777" w:rsidR="0057212F" w:rsidRDefault="00816626" w:rsidP="00444DAE">
            <w:pPr>
              <w:bidi w:val="0"/>
            </w:pPr>
            <w:r>
              <w:rPr>
                <w:rFonts w:ascii="Calibri" w:hAnsi="Calibri"/>
                <w:b/>
                <w:color w:val="000000"/>
                <w:sz w:val="24"/>
              </w:rPr>
              <w:t>What Happened? (Event / Issue)</w:t>
            </w:r>
          </w:p>
        </w:tc>
        <w:tc>
          <w:tcPr>
            <w:tcW w:w="3068" w:type="dxa"/>
            <w:shd w:val="clear" w:color="auto" w:fill="90D5FF"/>
            <w:vAlign w:val="center"/>
          </w:tcPr>
          <w:p w14:paraId="20ECBF95" w14:textId="77777777" w:rsidR="0057212F" w:rsidRDefault="00816626" w:rsidP="00444DAE">
            <w:pPr>
              <w:bidi w:val="0"/>
            </w:pPr>
            <w:r>
              <w:rPr>
                <w:rFonts w:ascii="Calibri" w:hAnsi="Calibri"/>
                <w:b/>
                <w:color w:val="000000"/>
                <w:sz w:val="24"/>
              </w:rPr>
              <w:t>Lesson Learned</w:t>
            </w:r>
          </w:p>
        </w:tc>
        <w:tc>
          <w:tcPr>
            <w:tcW w:w="3208" w:type="dxa"/>
            <w:shd w:val="clear" w:color="auto" w:fill="90D5FF"/>
            <w:vAlign w:val="center"/>
          </w:tcPr>
          <w:p w14:paraId="357E8C66" w14:textId="77777777" w:rsidR="0057212F" w:rsidRDefault="00816626" w:rsidP="00444DAE">
            <w:pPr>
              <w:bidi w:val="0"/>
            </w:pPr>
            <w:r>
              <w:rPr>
                <w:rFonts w:ascii="Calibri" w:hAnsi="Calibri"/>
                <w:b/>
                <w:color w:val="000000"/>
                <w:sz w:val="24"/>
              </w:rPr>
              <w:t xml:space="preserve">Future </w:t>
            </w:r>
            <w:r>
              <w:rPr>
                <w:rFonts w:ascii="Calibri" w:hAnsi="Calibri"/>
                <w:b/>
                <w:color w:val="000000"/>
                <w:sz w:val="24"/>
              </w:rPr>
              <w:t>Recommendation</w:t>
            </w:r>
          </w:p>
        </w:tc>
      </w:tr>
      <w:tr w:rsidR="0057212F" w14:paraId="5998234D" w14:textId="77777777" w:rsidTr="00511399">
        <w:tc>
          <w:tcPr>
            <w:tcW w:w="474" w:type="dxa"/>
            <w:vAlign w:val="center"/>
          </w:tcPr>
          <w:p w14:paraId="017C3C44" w14:textId="77777777" w:rsidR="0057212F" w:rsidRDefault="00816626" w:rsidP="00444DAE">
            <w:pPr>
              <w:bidi w:val="0"/>
              <w:jc w:val="center"/>
            </w:pPr>
            <w:r>
              <w:rPr>
                <w:rFonts w:ascii="Calibri" w:hAnsi="Calibri"/>
                <w:color w:val="000000"/>
                <w:sz w:val="24"/>
              </w:rPr>
              <w:t>1</w:t>
            </w:r>
          </w:p>
        </w:tc>
        <w:tc>
          <w:tcPr>
            <w:tcW w:w="2888" w:type="dxa"/>
            <w:vAlign w:val="center"/>
          </w:tcPr>
          <w:p w14:paraId="1620B414" w14:textId="77777777" w:rsidR="0057212F" w:rsidRDefault="00816626" w:rsidP="00444DAE">
            <w:pPr>
              <w:bidi w:val="0"/>
            </w:pPr>
            <w:r>
              <w:rPr>
                <w:rFonts w:ascii="Calibri" w:hAnsi="Calibri"/>
                <w:color w:val="000000"/>
                <w:sz w:val="24"/>
              </w:rPr>
              <w:t>External stakeholders requested cloud-based mobile wallet payments during progress discussions</w:t>
            </w:r>
          </w:p>
        </w:tc>
        <w:tc>
          <w:tcPr>
            <w:tcW w:w="3068" w:type="dxa"/>
            <w:vAlign w:val="center"/>
          </w:tcPr>
          <w:p w14:paraId="7FA91FA8" w14:textId="77777777" w:rsidR="0057212F" w:rsidRDefault="00816626" w:rsidP="00444DAE">
            <w:pPr>
              <w:bidi w:val="0"/>
            </w:pPr>
            <w:r>
              <w:rPr>
                <w:rFonts w:ascii="Calibri" w:hAnsi="Calibri"/>
                <w:color w:val="000000"/>
                <w:sz w:val="24"/>
              </w:rPr>
              <w:t xml:space="preserve">Accepting external network features without formal impact review leads to scope creep and violates project constraints </w:t>
            </w:r>
          </w:p>
        </w:tc>
        <w:tc>
          <w:tcPr>
            <w:tcW w:w="3208" w:type="dxa"/>
            <w:vAlign w:val="center"/>
          </w:tcPr>
          <w:p w14:paraId="163064CF" w14:textId="77777777" w:rsidR="0057212F" w:rsidRDefault="00816626" w:rsidP="00444DAE">
            <w:pPr>
              <w:bidi w:val="0"/>
            </w:pPr>
            <w:r>
              <w:rPr>
                <w:rFonts w:ascii="Calibri" w:hAnsi="Calibri"/>
                <w:color w:val="000000"/>
                <w:sz w:val="24"/>
              </w:rPr>
              <w:t>Enforce formal Change Control (CR) procedures for all feature requests to protect system boundaries</w:t>
            </w:r>
          </w:p>
        </w:tc>
      </w:tr>
      <w:tr w:rsidR="0057212F" w14:paraId="6BA7AAE8" w14:textId="77777777" w:rsidTr="00511399">
        <w:tc>
          <w:tcPr>
            <w:tcW w:w="474" w:type="dxa"/>
            <w:vAlign w:val="center"/>
          </w:tcPr>
          <w:p w14:paraId="3C8F3377" w14:textId="77777777" w:rsidR="0057212F" w:rsidRDefault="00816626" w:rsidP="00444DAE">
            <w:pPr>
              <w:bidi w:val="0"/>
              <w:jc w:val="center"/>
            </w:pPr>
            <w:r>
              <w:rPr>
                <w:rFonts w:ascii="Calibri" w:hAnsi="Calibri"/>
                <w:color w:val="000000"/>
                <w:sz w:val="24"/>
              </w:rPr>
              <w:t>2</w:t>
            </w:r>
          </w:p>
        </w:tc>
        <w:tc>
          <w:tcPr>
            <w:tcW w:w="2888" w:type="dxa"/>
            <w:vAlign w:val="center"/>
          </w:tcPr>
          <w:p w14:paraId="5CB624AF" w14:textId="77777777" w:rsidR="0057212F" w:rsidRDefault="00816626" w:rsidP="00444DAE">
            <w:pPr>
              <w:bidi w:val="0"/>
            </w:pPr>
            <w:r>
              <w:rPr>
                <w:rFonts w:ascii="Calibri" w:hAnsi="Calibri"/>
                <w:color w:val="000000"/>
                <w:sz w:val="24"/>
              </w:rPr>
              <w:t xml:space="preserve">Simultaneous edits on </w:t>
            </w:r>
            <w:r>
              <w:rPr>
                <w:rFonts w:ascii="Calibri" w:hAnsi="Calibri"/>
                <w:color w:val="000000"/>
                <w:sz w:val="24"/>
              </w:rPr>
              <w:t xml:space="preserve">shared documentation files caused GitHub merge conflicts (ISS-001) and lost text </w:t>
            </w:r>
          </w:p>
        </w:tc>
        <w:tc>
          <w:tcPr>
            <w:tcW w:w="3068" w:type="dxa"/>
            <w:vAlign w:val="center"/>
          </w:tcPr>
          <w:p w14:paraId="52AA4037" w14:textId="77777777" w:rsidR="0057212F" w:rsidRDefault="00816626" w:rsidP="00444DAE">
            <w:pPr>
              <w:bidi w:val="0"/>
            </w:pPr>
            <w:r>
              <w:rPr>
                <w:rFonts w:ascii="Calibri" w:hAnsi="Calibri"/>
                <w:color w:val="000000"/>
                <w:sz w:val="24"/>
              </w:rPr>
              <w:t>Concurrent edits without pre-edit locking disrupt documentation flow and waste team effort</w:t>
            </w:r>
          </w:p>
        </w:tc>
        <w:tc>
          <w:tcPr>
            <w:tcW w:w="3208" w:type="dxa"/>
            <w:vAlign w:val="center"/>
          </w:tcPr>
          <w:p w14:paraId="686E545F" w14:textId="77777777" w:rsidR="0057212F" w:rsidRDefault="00816626" w:rsidP="00444DAE">
            <w:pPr>
              <w:bidi w:val="0"/>
            </w:pPr>
            <w:r>
              <w:rPr>
                <w:rFonts w:ascii="Calibri" w:hAnsi="Calibri"/>
                <w:color w:val="000000"/>
                <w:sz w:val="24"/>
              </w:rPr>
              <w:t xml:space="preserve">Require explicit team messaging on WhatsApp prior to editing shared repository </w:t>
            </w:r>
            <w:proofErr w:type="gramStart"/>
            <w:r>
              <w:rPr>
                <w:rFonts w:ascii="Calibri" w:hAnsi="Calibri"/>
                <w:color w:val="000000"/>
                <w:sz w:val="24"/>
              </w:rPr>
              <w:t>file</w:t>
            </w:r>
            <w:r>
              <w:rPr>
                <w:rFonts w:ascii="Calibri" w:hAnsi="Calibri"/>
                <w:color w:val="000000"/>
                <w:sz w:val="24"/>
              </w:rPr>
              <w:t>s .</w:t>
            </w:r>
            <w:proofErr w:type="gramEnd"/>
          </w:p>
        </w:tc>
      </w:tr>
      <w:tr w:rsidR="0057212F" w14:paraId="63A004D9" w14:textId="77777777" w:rsidTr="00511399">
        <w:tc>
          <w:tcPr>
            <w:tcW w:w="474" w:type="dxa"/>
            <w:vAlign w:val="center"/>
          </w:tcPr>
          <w:p w14:paraId="1A5483CA" w14:textId="77777777" w:rsidR="0057212F" w:rsidRDefault="00816626" w:rsidP="00444DAE">
            <w:pPr>
              <w:bidi w:val="0"/>
              <w:jc w:val="center"/>
            </w:pPr>
            <w:r>
              <w:rPr>
                <w:rFonts w:ascii="Calibri" w:hAnsi="Calibri"/>
                <w:color w:val="000000"/>
                <w:sz w:val="24"/>
              </w:rPr>
              <w:t>3</w:t>
            </w:r>
          </w:p>
        </w:tc>
        <w:tc>
          <w:tcPr>
            <w:tcW w:w="2888" w:type="dxa"/>
            <w:vAlign w:val="center"/>
          </w:tcPr>
          <w:p w14:paraId="37509973" w14:textId="77777777" w:rsidR="0057212F" w:rsidRDefault="00816626" w:rsidP="00444DAE">
            <w:pPr>
              <w:bidi w:val="0"/>
            </w:pPr>
            <w:r>
              <w:rPr>
                <w:rFonts w:ascii="Calibri" w:hAnsi="Calibri"/>
                <w:color w:val="000000"/>
                <w:sz w:val="24"/>
              </w:rPr>
              <w:t>Unexpected application closures during local database testing highlighted potential data loss risks</w:t>
            </w:r>
          </w:p>
        </w:tc>
        <w:tc>
          <w:tcPr>
            <w:tcW w:w="3068" w:type="dxa"/>
            <w:vAlign w:val="center"/>
          </w:tcPr>
          <w:p w14:paraId="2A1BAC0B" w14:textId="77777777" w:rsidR="0057212F" w:rsidRDefault="00816626" w:rsidP="00444DAE">
            <w:pPr>
              <w:bidi w:val="0"/>
            </w:pPr>
            <w:r>
              <w:rPr>
                <w:rFonts w:ascii="Calibri" w:hAnsi="Calibri"/>
                <w:color w:val="000000"/>
                <w:sz w:val="24"/>
              </w:rPr>
              <w:t>Local SQLite databases require automated backup mechanisms to prevent file corruption during power failures.</w:t>
            </w:r>
          </w:p>
        </w:tc>
        <w:tc>
          <w:tcPr>
            <w:tcW w:w="3208" w:type="dxa"/>
            <w:vAlign w:val="center"/>
          </w:tcPr>
          <w:p w14:paraId="02A3DE9E" w14:textId="77777777" w:rsidR="0057212F" w:rsidRDefault="00816626" w:rsidP="00444DAE">
            <w:pPr>
              <w:bidi w:val="0"/>
            </w:pPr>
            <w:r>
              <w:rPr>
                <w:rFonts w:ascii="Calibri" w:hAnsi="Calibri"/>
                <w:color w:val="000000"/>
                <w:sz w:val="24"/>
              </w:rPr>
              <w:t>Build automated local database backup an</w:t>
            </w:r>
            <w:r>
              <w:rPr>
                <w:rFonts w:ascii="Calibri" w:hAnsi="Calibri"/>
                <w:color w:val="000000"/>
                <w:sz w:val="24"/>
              </w:rPr>
              <w:t xml:space="preserve">d restore utilities early in the development </w:t>
            </w:r>
            <w:proofErr w:type="gramStart"/>
            <w:r>
              <w:rPr>
                <w:rFonts w:ascii="Calibri" w:hAnsi="Calibri"/>
                <w:color w:val="000000"/>
                <w:sz w:val="24"/>
              </w:rPr>
              <w:t>lifecycle .</w:t>
            </w:r>
            <w:proofErr w:type="gramEnd"/>
          </w:p>
        </w:tc>
      </w:tr>
    </w:tbl>
    <w:p w14:paraId="0CE6F48B" w14:textId="77777777" w:rsidR="00766953" w:rsidRDefault="00766953" w:rsidP="00444DAE">
      <w:pPr>
        <w:bidi w:val="0"/>
        <w:spacing w:after="80"/>
      </w:pPr>
    </w:p>
    <w:p w14:paraId="13403EB5" w14:textId="77777777" w:rsidR="00766953" w:rsidRDefault="00816626" w:rsidP="00444DAE">
      <w:pPr>
        <w:bidi w:val="0"/>
      </w:pPr>
      <w:r>
        <w:br w:type="page"/>
      </w:r>
    </w:p>
    <w:p w14:paraId="22B260CD" w14:textId="77777777" w:rsidR="00766953" w:rsidRDefault="00816626" w:rsidP="00444DAE">
      <w:pPr>
        <w:pStyle w:val="11"/>
        <w:bidi w:val="0"/>
        <w:spacing w:before="280" w:after="140"/>
        <w:outlineLvl w:val="0"/>
      </w:pPr>
      <w:bookmarkStart w:id="93" w:name="_Toc241022184"/>
      <w:r>
        <w:lastRenderedPageBreak/>
        <w:t>Section 40: Final Conclusion</w:t>
      </w:r>
      <w:bookmarkEnd w:id="93"/>
    </w:p>
    <w:p w14:paraId="3038510B" w14:textId="77777777" w:rsidR="00766953" w:rsidRDefault="00816626" w:rsidP="00444DAE">
      <w:pPr>
        <w:pStyle w:val="21"/>
        <w:keepNext/>
        <w:bidi w:val="0"/>
        <w:spacing w:before="240" w:after="80"/>
        <w:outlineLvl w:val="1"/>
      </w:pPr>
      <w:bookmarkStart w:id="94" w:name="_Toc241022185"/>
      <w:r>
        <w:t>11. Final Conclusion</w:t>
      </w:r>
      <w:bookmarkEnd w:id="94"/>
    </w:p>
    <w:p w14:paraId="7B89F227" w14:textId="77777777" w:rsidR="00766953" w:rsidRDefault="00816626" w:rsidP="00444DAE">
      <w:pPr>
        <w:pStyle w:val="21"/>
        <w:keepNext/>
        <w:bidi w:val="0"/>
        <w:spacing w:before="240" w:after="80"/>
        <w:outlineLvl w:val="1"/>
      </w:pPr>
      <w:bookmarkStart w:id="95" w:name="_Toc241022186"/>
      <w:r>
        <w:t>1. Problem Solved</w:t>
      </w:r>
      <w:bookmarkEnd w:id="95"/>
    </w:p>
    <w:p w14:paraId="761BB63B" w14:textId="77777777" w:rsidR="00766953" w:rsidRDefault="00816626" w:rsidP="00444DAE">
      <w:pPr>
        <w:bidi w:val="0"/>
        <w:spacing w:after="80"/>
      </w:pPr>
      <w:r>
        <w:rPr>
          <w:rFonts w:ascii="Calibri" w:hAnsi="Calibri"/>
          <w:color w:val="000000"/>
          <w:sz w:val="24"/>
        </w:rPr>
        <w:t xml:space="preserve">The </w:t>
      </w:r>
      <w:r>
        <w:rPr>
          <w:rFonts w:ascii="Calibri" w:hAnsi="Calibri"/>
          <w:b/>
          <w:color w:val="000000"/>
          <w:sz w:val="24"/>
        </w:rPr>
        <w:t>Apartment Management System</w:t>
      </w:r>
      <w:r>
        <w:rPr>
          <w:rFonts w:ascii="Calibri" w:hAnsi="Calibri"/>
          <w:color w:val="000000"/>
          <w:sz w:val="24"/>
        </w:rPr>
        <w:t xml:space="preserve"> successfully addresses the critical operational inefficiencies and risks experienced by local apartment managers and building owners who previously relied on manual paper-based records or basic memory. This decentralized legacy approach led to significant</w:t>
      </w:r>
      <w:r>
        <w:rPr>
          <w:rFonts w:ascii="Calibri" w:hAnsi="Calibri"/>
          <w:color w:val="000000"/>
          <w:sz w:val="24"/>
        </w:rPr>
        <w:t xml:space="preserve"> financial tracking errors, high risks of data loss, and tenant disputes driven by uncoordinated parcel handling and delayed maintenance responses, all intensified by unstable or expensive internet connectivity.</w:t>
      </w:r>
    </w:p>
    <w:p w14:paraId="202ADD36" w14:textId="77777777" w:rsidR="00766953" w:rsidRDefault="00816626" w:rsidP="00444DAE">
      <w:pPr>
        <w:pStyle w:val="21"/>
        <w:keepNext/>
        <w:bidi w:val="0"/>
        <w:spacing w:before="240" w:after="80"/>
        <w:outlineLvl w:val="1"/>
      </w:pPr>
      <w:bookmarkStart w:id="96" w:name="_Toc241022187"/>
      <w:r>
        <w:t>2. Value Delivered</w:t>
      </w:r>
      <w:bookmarkEnd w:id="96"/>
    </w:p>
    <w:p w14:paraId="27752A20" w14:textId="77777777" w:rsidR="00766953" w:rsidRDefault="00816626" w:rsidP="00444DAE">
      <w:pPr>
        <w:bidi w:val="0"/>
        <w:spacing w:after="80"/>
      </w:pPr>
      <w:r>
        <w:rPr>
          <w:rFonts w:ascii="Calibri" w:hAnsi="Calibri"/>
          <w:color w:val="000000"/>
          <w:sz w:val="24"/>
        </w:rPr>
        <w:t>The project delivers a ro</w:t>
      </w:r>
      <w:r>
        <w:rPr>
          <w:rFonts w:ascii="Calibri" w:hAnsi="Calibri"/>
          <w:color w:val="000000"/>
          <w:sz w:val="24"/>
        </w:rPr>
        <w:t>bust, standalone desktop software application equipped with an embedded local SQLite database and automated local backup utilities. Operating entirely offline without internet dependencies, the delivered system provides:</w:t>
      </w:r>
    </w:p>
    <w:p w14:paraId="54DDC85E"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Guaranteed Offline Availability:</w:t>
      </w:r>
      <w:r>
        <w:rPr>
          <w:rFonts w:ascii="Calibri" w:hAnsi="Calibri"/>
          <w:color w:val="000000"/>
          <w:sz w:val="24"/>
        </w:rPr>
        <w:t xml:space="preserve"> </w:t>
      </w:r>
      <w:r>
        <w:rPr>
          <w:rFonts w:ascii="Calibri" w:hAnsi="Calibri"/>
          <w:color w:val="000000"/>
          <w:sz w:val="24"/>
        </w:rPr>
        <w:t>Seamless execution of all core property management modules without network constraints.</w:t>
      </w:r>
    </w:p>
    <w:p w14:paraId="5B5CA792"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High Operational Efficiency:</w:t>
      </w:r>
      <w:r>
        <w:rPr>
          <w:rFonts w:ascii="Calibri" w:hAnsi="Calibri"/>
          <w:color w:val="000000"/>
          <w:sz w:val="24"/>
        </w:rPr>
        <w:t xml:space="preserve"> Fast transaction processing, completing rent and parcel logging in under a minute per entry.</w:t>
      </w:r>
    </w:p>
    <w:p w14:paraId="0C957BB0"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Absolute Financial Accuracy:</w:t>
      </w:r>
      <w:r>
        <w:rPr>
          <w:rFonts w:ascii="Calibri" w:hAnsi="Calibri"/>
          <w:color w:val="000000"/>
          <w:sz w:val="24"/>
        </w:rPr>
        <w:t xml:space="preserve"> Complete reconciliation match on rent dues, partial payments, and overdue balances with zero calculation errors.</w:t>
      </w:r>
    </w:p>
    <w:p w14:paraId="5DB6B4C6"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Enhanced Data Integrity:</w:t>
      </w:r>
      <w:r>
        <w:rPr>
          <w:rFonts w:ascii="Calibri" w:hAnsi="Calibri"/>
          <w:color w:val="000000"/>
          <w:sz w:val="24"/>
        </w:rPr>
        <w:t xml:space="preserve"> Structured local storage and automated file backups protecting against data corruption or sudden application closur</w:t>
      </w:r>
      <w:r>
        <w:rPr>
          <w:rFonts w:ascii="Calibri" w:hAnsi="Calibri"/>
          <w:color w:val="000000"/>
          <w:sz w:val="24"/>
        </w:rPr>
        <w:t>es.</w:t>
      </w:r>
    </w:p>
    <w:p w14:paraId="454205B8" w14:textId="77777777" w:rsidR="00766953" w:rsidRDefault="00816626" w:rsidP="00444DAE">
      <w:pPr>
        <w:pStyle w:val="21"/>
        <w:keepNext/>
        <w:bidi w:val="0"/>
        <w:spacing w:before="240" w:after="80"/>
        <w:outlineLvl w:val="1"/>
      </w:pPr>
      <w:bookmarkStart w:id="97" w:name="_Toc241022188"/>
      <w:r>
        <w:t>3. Key Team Learnings</w:t>
      </w:r>
      <w:bookmarkEnd w:id="97"/>
    </w:p>
    <w:p w14:paraId="10E22C01" w14:textId="77777777" w:rsidR="00766953" w:rsidRDefault="00816626" w:rsidP="00444DAE">
      <w:pPr>
        <w:bidi w:val="0"/>
        <w:spacing w:after="80"/>
      </w:pPr>
      <w:r>
        <w:rPr>
          <w:rFonts w:ascii="Calibri" w:hAnsi="Calibri"/>
          <w:color w:val="000000"/>
          <w:sz w:val="24"/>
        </w:rPr>
        <w:t>Throughout project execution, the Scrum team gained essential insights:</w:t>
      </w:r>
    </w:p>
    <w:p w14:paraId="4FBED2C4"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Local-First Infrastructure:</w:t>
      </w:r>
      <w:r>
        <w:rPr>
          <w:rFonts w:ascii="Calibri" w:hAnsi="Calibri"/>
          <w:color w:val="000000"/>
          <w:sz w:val="24"/>
        </w:rPr>
        <w:t xml:space="preserve"> Recognizing that unstable internet connectivity would cripple cloud solutions proved that a local-first architecture is indispen</w:t>
      </w:r>
      <w:r>
        <w:rPr>
          <w:rFonts w:ascii="Calibri" w:hAnsi="Calibri"/>
          <w:color w:val="000000"/>
          <w:sz w:val="24"/>
        </w:rPr>
        <w:t>sable for reliable field deployment.</w:t>
      </w:r>
    </w:p>
    <w:p w14:paraId="66A89014"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Strict Scope Discipline:</w:t>
      </w:r>
      <w:r>
        <w:rPr>
          <w:rFonts w:ascii="Calibri" w:hAnsi="Calibri"/>
          <w:color w:val="000000"/>
          <w:sz w:val="24"/>
        </w:rPr>
        <w:t xml:space="preserve"> Enforcing clear scope boundaries and utilizing formal Change Request procedures prevented feature creep and kept the team aligned with academic milestones.</w:t>
      </w:r>
    </w:p>
    <w:p w14:paraId="6BAC382A"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Proactive Data Protection:</w:t>
      </w:r>
      <w:r>
        <w:rPr>
          <w:rFonts w:ascii="Calibri" w:hAnsi="Calibri"/>
          <w:color w:val="000000"/>
          <w:sz w:val="24"/>
        </w:rPr>
        <w:t xml:space="preserve"> Buildin</w:t>
      </w:r>
      <w:r>
        <w:rPr>
          <w:rFonts w:ascii="Calibri" w:hAnsi="Calibri"/>
          <w:color w:val="000000"/>
          <w:sz w:val="24"/>
        </w:rPr>
        <w:t>g automated backup and restore mechanisms directly into system design ensured high system resilience and data safety.</w:t>
      </w:r>
    </w:p>
    <w:p w14:paraId="48F3887C" w14:textId="77777777" w:rsidR="00766953" w:rsidRDefault="00816626" w:rsidP="00444DAE">
      <w:pPr>
        <w:pStyle w:val="21"/>
        <w:keepNext/>
        <w:bidi w:val="0"/>
        <w:spacing w:before="240" w:after="80"/>
        <w:outlineLvl w:val="1"/>
      </w:pPr>
      <w:bookmarkStart w:id="98" w:name="_Toc241022189"/>
      <w:r>
        <w:lastRenderedPageBreak/>
        <w:t>4. Future Steps &amp; Enhancements</w:t>
      </w:r>
      <w:bookmarkEnd w:id="98"/>
    </w:p>
    <w:p w14:paraId="41C7E62C" w14:textId="77777777" w:rsidR="00766953" w:rsidRDefault="00816626" w:rsidP="00444DAE">
      <w:pPr>
        <w:bidi w:val="0"/>
        <w:spacing w:after="80"/>
      </w:pPr>
      <w:r>
        <w:rPr>
          <w:rFonts w:ascii="Calibri" w:hAnsi="Calibri"/>
          <w:color w:val="000000"/>
          <w:sz w:val="24"/>
        </w:rPr>
        <w:t>Building upon the successfully deployed core desktop application, potential future phases of the project in</w:t>
      </w:r>
      <w:r>
        <w:rPr>
          <w:rFonts w:ascii="Calibri" w:hAnsi="Calibri"/>
          <w:color w:val="000000"/>
          <w:sz w:val="24"/>
        </w:rPr>
        <w:t>clude:</w:t>
      </w:r>
    </w:p>
    <w:p w14:paraId="2CD5F9C1"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Developing a dedicated tenant self-service portal.</w:t>
      </w:r>
    </w:p>
    <w:p w14:paraId="27DB3DCD"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Integrating automated SMS payment reminders for overdue accounts.</w:t>
      </w:r>
    </w:p>
    <w:p w14:paraId="20DEAF66" w14:textId="77777777" w:rsidR="00766953" w:rsidRDefault="00816626" w:rsidP="00444DAE">
      <w:pPr>
        <w:bidi w:val="0"/>
        <w:spacing w:after="80"/>
        <w:ind w:left="360"/>
      </w:pPr>
      <w:r>
        <w:rPr>
          <w:rFonts w:ascii="Calibri" w:hAnsi="Calibri"/>
          <w:color w:val="000000"/>
          <w:sz w:val="24"/>
        </w:rPr>
        <w:t xml:space="preserve">• </w:t>
      </w:r>
      <w:r>
        <w:rPr>
          <w:rFonts w:ascii="Calibri" w:hAnsi="Calibri"/>
          <w:color w:val="000000"/>
          <w:sz w:val="24"/>
        </w:rPr>
        <w:t>Implementing QR code scanning to further accelerate parcel check-in workflows.</w:t>
      </w:r>
    </w:p>
    <w:p w14:paraId="19FBB24D" w14:textId="77777777" w:rsidR="00766953" w:rsidRDefault="00816626" w:rsidP="00444DAE">
      <w:pPr>
        <w:bidi w:val="0"/>
        <w:spacing w:after="80"/>
      </w:pPr>
      <w:r>
        <w:rPr>
          <w:rFonts w:ascii="Calibri" w:hAnsi="Calibri"/>
          <w:color w:val="000000"/>
          <w:sz w:val="24"/>
        </w:rPr>
        <w:t>Expanding the software scope into a multi-build</w:t>
      </w:r>
      <w:r>
        <w:rPr>
          <w:rFonts w:ascii="Calibri" w:hAnsi="Calibri"/>
          <w:color w:val="000000"/>
          <w:sz w:val="24"/>
        </w:rPr>
        <w:t>ing enterprise architecture</w:t>
      </w:r>
    </w:p>
    <w:sectPr w:rsidR="00766953">
      <w:headerReference w:type="default" r:id="rId8"/>
      <w:footerReference w:type="default" r:id="rId9"/>
      <w:pgSz w:w="11906" w:h="16838"/>
      <w:pgMar w:top="1440" w:right="1800" w:bottom="1440" w:left="1800" w:header="708" w:footer="708" w:gutter="0"/>
      <w:cols w:space="720"/>
      <w:formProt w:val="0"/>
      <w:bidi/>
      <w:rtlGutter/>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64517A" w14:textId="77777777" w:rsidR="00816626" w:rsidRDefault="00816626">
      <w:pPr>
        <w:spacing w:after="0" w:line="240" w:lineRule="auto"/>
      </w:pPr>
      <w:r>
        <w:separator/>
      </w:r>
    </w:p>
  </w:endnote>
  <w:endnote w:type="continuationSeparator" w:id="0">
    <w:p w14:paraId="4A3BC961" w14:textId="77777777" w:rsidR="00816626" w:rsidRDefault="00816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oogle 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483101236"/>
      <w:docPartObj>
        <w:docPartGallery w:val="Page Numbers (Bottom of Page)"/>
        <w:docPartUnique/>
      </w:docPartObj>
    </w:sdtPr>
    <w:sdtEndPr/>
    <w:sdtContent>
      <w:p w14:paraId="628D07B2" w14:textId="77777777" w:rsidR="00766953" w:rsidRDefault="00816626">
        <w:pPr>
          <w:pStyle w:val="a4"/>
          <w:jc w:val="center"/>
        </w:pPr>
        <w:r>
          <w:rPr>
            <w:rtl/>
          </w:rPr>
          <w:fldChar w:fldCharType="begin"/>
        </w:r>
        <w:r>
          <w:rPr>
            <w:rtl/>
          </w:rPr>
          <w:instrText xml:space="preserve"> PAGE </w:instrText>
        </w:r>
        <w:r>
          <w:rPr>
            <w:rtl/>
          </w:rPr>
          <w:fldChar w:fldCharType="separate"/>
        </w:r>
        <w:r>
          <w:rPr>
            <w:rtl/>
          </w:rPr>
          <w:t>1</w:t>
        </w:r>
        <w:r>
          <w:rPr>
            <w:rtl/>
          </w:rPr>
          <w:fldChar w:fldCharType="end"/>
        </w:r>
      </w:p>
    </w:sdtContent>
  </w:sdt>
  <w:p w14:paraId="576D1BC4" w14:textId="77777777" w:rsidR="00766953" w:rsidRDefault="00766953">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DC190" w14:textId="77777777" w:rsidR="00766953" w:rsidRDefault="00816626">
    <w:pPr>
      <w:pStyle w:val="a4"/>
      <w:jc w:val="center"/>
    </w:pPr>
    <w:r>
      <w:rPr>
        <w:rFonts w:ascii="Calibri" w:hAnsi="Calibri"/>
        <w:color w:val="000000"/>
        <w:sz w:val="20"/>
      </w:rPr>
      <w:t xml:space="preserve">Page </w:t>
    </w:r>
    <w:r>
      <w:fldChar w:fldCharType="begin"/>
    </w:r>
    <w:r>
      <w:instrText>PAGE</w:instrText>
    </w:r>
    <w:r>
      <w:fldChar w:fldCharType="separate"/>
    </w:r>
    <w:r w:rsidR="00444DAE">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A799EB" w14:textId="77777777" w:rsidR="00816626" w:rsidRDefault="00816626">
      <w:pPr>
        <w:spacing w:after="0" w:line="240" w:lineRule="auto"/>
      </w:pPr>
      <w:r>
        <w:separator/>
      </w:r>
    </w:p>
  </w:footnote>
  <w:footnote w:type="continuationSeparator" w:id="0">
    <w:p w14:paraId="24729BC3" w14:textId="77777777" w:rsidR="00816626" w:rsidRDefault="008166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D001F" w14:textId="77777777" w:rsidR="00766953" w:rsidRDefault="00766953">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51332F" w14:textId="77777777" w:rsidR="00766953" w:rsidRDefault="00766953">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953"/>
    <w:rsid w:val="00444DAE"/>
    <w:rsid w:val="00766953"/>
    <w:rsid w:val="00816626"/>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2BAC4"/>
  <w15:docId w15:val="{45563B6C-84F4-4D2A-B848-76B903396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رأس الصفحة Char"/>
    <w:basedOn w:val="a0"/>
    <w:link w:val="a3"/>
    <w:uiPriority w:val="99"/>
    <w:qFormat/>
    <w:rsid w:val="00580A0A"/>
  </w:style>
  <w:style w:type="character" w:customStyle="1" w:styleId="Char0">
    <w:name w:val="تذييل الصفحة Char"/>
    <w:basedOn w:val="a0"/>
    <w:link w:val="a4"/>
    <w:uiPriority w:val="99"/>
    <w:qFormat/>
    <w:rsid w:val="00580A0A"/>
  </w:style>
  <w:style w:type="paragraph" w:customStyle="1" w:styleId="Heading">
    <w:name w:val="Heading"/>
    <w:basedOn w:val="a"/>
    <w:next w:val="a5"/>
    <w:qFormat/>
    <w:pPr>
      <w:keepNext/>
      <w:spacing w:before="240" w:after="120"/>
    </w:pPr>
    <w:rPr>
      <w:rFonts w:ascii="Liberation Sans" w:eastAsia="Noto Sans CJK SC" w:hAnsi="Liberation Sans" w:cs="Lohit Devanagari"/>
      <w:sz w:val="28"/>
      <w:szCs w:val="28"/>
    </w:rPr>
  </w:style>
  <w:style w:type="paragraph" w:styleId="a5">
    <w:name w:val="Body Text"/>
    <w:basedOn w:val="a"/>
    <w:pPr>
      <w:spacing w:after="140" w:line="276" w:lineRule="auto"/>
    </w:pPr>
  </w:style>
  <w:style w:type="paragraph" w:styleId="a6">
    <w:name w:val="List"/>
    <w:basedOn w:val="a5"/>
    <w:rPr>
      <w:rFonts w:cs="Lohit Devanagari"/>
    </w:rPr>
  </w:style>
  <w:style w:type="paragraph" w:styleId="a7">
    <w:name w:val="caption"/>
    <w:basedOn w:val="a"/>
    <w:qFormat/>
    <w:pPr>
      <w:suppressLineNumbers/>
      <w:spacing w:before="120" w:after="120"/>
    </w:pPr>
    <w:rPr>
      <w:rFonts w:cs="Lohit Devanagari"/>
      <w:i/>
      <w:iCs/>
      <w:sz w:val="24"/>
      <w:szCs w:val="24"/>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style>
  <w:style w:type="paragraph" w:styleId="a3">
    <w:name w:val="header"/>
    <w:basedOn w:val="a"/>
    <w:link w:val="Char"/>
    <w:uiPriority w:val="99"/>
    <w:unhideWhenUsed/>
    <w:rsid w:val="00580A0A"/>
    <w:pPr>
      <w:tabs>
        <w:tab w:val="center" w:pos="4153"/>
        <w:tab w:val="right" w:pos="8306"/>
      </w:tabs>
      <w:spacing w:after="0" w:line="240" w:lineRule="auto"/>
    </w:pPr>
  </w:style>
  <w:style w:type="paragraph" w:styleId="a4">
    <w:name w:val="footer"/>
    <w:basedOn w:val="a"/>
    <w:link w:val="Char0"/>
    <w:uiPriority w:val="99"/>
    <w:unhideWhenUsed/>
    <w:rsid w:val="00580A0A"/>
    <w:pPr>
      <w:tabs>
        <w:tab w:val="center" w:pos="4153"/>
        <w:tab w:val="right" w:pos="8306"/>
      </w:tabs>
      <w:spacing w:after="0" w:line="240" w:lineRule="auto"/>
    </w:pPr>
  </w:style>
  <w:style w:type="paragraph" w:customStyle="1" w:styleId="FrameContents">
    <w:name w:val="Frame Contents"/>
    <w:basedOn w:val="a"/>
    <w:qFormat/>
  </w:style>
  <w:style w:type="paragraph" w:customStyle="1" w:styleId="11">
    <w:name w:val="العنوان 11"/>
    <w:basedOn w:val="a"/>
    <w:rPr>
      <w:rFonts w:ascii="Calibri" w:hAnsi="Calibri"/>
      <w:b/>
      <w:color w:val="000000"/>
      <w:sz w:val="32"/>
    </w:rPr>
  </w:style>
  <w:style w:type="paragraph" w:customStyle="1" w:styleId="21">
    <w:name w:val="عنوان 21"/>
    <w:basedOn w:val="a"/>
    <w:rPr>
      <w:rFonts w:ascii="Calibri" w:hAnsi="Calibri"/>
      <w:b/>
      <w:color w:val="000000"/>
      <w:sz w:val="28"/>
    </w:rPr>
  </w:style>
  <w:style w:type="paragraph" w:styleId="1">
    <w:name w:val="toc 1"/>
    <w:basedOn w:val="a"/>
    <w:next w:val="a"/>
    <w:autoRedefine/>
    <w:uiPriority w:val="39"/>
    <w:unhideWhenUsed/>
    <w:rsid w:val="00444DAE"/>
    <w:pPr>
      <w:spacing w:after="100"/>
    </w:pPr>
  </w:style>
  <w:style w:type="paragraph" w:styleId="2">
    <w:name w:val="toc 2"/>
    <w:basedOn w:val="a"/>
    <w:next w:val="a"/>
    <w:autoRedefine/>
    <w:uiPriority w:val="39"/>
    <w:unhideWhenUsed/>
    <w:rsid w:val="00444DAE"/>
    <w:pPr>
      <w:spacing w:after="100"/>
      <w:ind w:left="220"/>
    </w:pPr>
  </w:style>
  <w:style w:type="paragraph" w:styleId="3">
    <w:name w:val="toc 3"/>
    <w:basedOn w:val="a"/>
    <w:next w:val="a"/>
    <w:autoRedefine/>
    <w:uiPriority w:val="39"/>
    <w:unhideWhenUsed/>
    <w:rsid w:val="00444DAE"/>
    <w:pPr>
      <w:suppressAutoHyphens w:val="0"/>
      <w:spacing w:after="100"/>
      <w:ind w:left="440"/>
    </w:pPr>
    <w:rPr>
      <w:rFonts w:eastAsiaTheme="minorEastAsia"/>
    </w:rPr>
  </w:style>
  <w:style w:type="paragraph" w:styleId="4">
    <w:name w:val="toc 4"/>
    <w:basedOn w:val="a"/>
    <w:next w:val="a"/>
    <w:autoRedefine/>
    <w:uiPriority w:val="39"/>
    <w:unhideWhenUsed/>
    <w:rsid w:val="00444DAE"/>
    <w:pPr>
      <w:suppressAutoHyphens w:val="0"/>
      <w:spacing w:after="100"/>
      <w:ind w:left="660"/>
    </w:pPr>
    <w:rPr>
      <w:rFonts w:eastAsiaTheme="minorEastAsia"/>
    </w:rPr>
  </w:style>
  <w:style w:type="paragraph" w:styleId="5">
    <w:name w:val="toc 5"/>
    <w:basedOn w:val="a"/>
    <w:next w:val="a"/>
    <w:autoRedefine/>
    <w:uiPriority w:val="39"/>
    <w:unhideWhenUsed/>
    <w:rsid w:val="00444DAE"/>
    <w:pPr>
      <w:suppressAutoHyphens w:val="0"/>
      <w:spacing w:after="100"/>
      <w:ind w:left="880"/>
    </w:pPr>
    <w:rPr>
      <w:rFonts w:eastAsiaTheme="minorEastAsia"/>
    </w:rPr>
  </w:style>
  <w:style w:type="paragraph" w:styleId="6">
    <w:name w:val="toc 6"/>
    <w:basedOn w:val="a"/>
    <w:next w:val="a"/>
    <w:autoRedefine/>
    <w:uiPriority w:val="39"/>
    <w:unhideWhenUsed/>
    <w:rsid w:val="00444DAE"/>
    <w:pPr>
      <w:suppressAutoHyphens w:val="0"/>
      <w:spacing w:after="100"/>
      <w:ind w:left="1100"/>
    </w:pPr>
    <w:rPr>
      <w:rFonts w:eastAsiaTheme="minorEastAsia"/>
    </w:rPr>
  </w:style>
  <w:style w:type="paragraph" w:styleId="7">
    <w:name w:val="toc 7"/>
    <w:basedOn w:val="a"/>
    <w:next w:val="a"/>
    <w:autoRedefine/>
    <w:uiPriority w:val="39"/>
    <w:unhideWhenUsed/>
    <w:rsid w:val="00444DAE"/>
    <w:pPr>
      <w:suppressAutoHyphens w:val="0"/>
      <w:spacing w:after="100"/>
      <w:ind w:left="1320"/>
    </w:pPr>
    <w:rPr>
      <w:rFonts w:eastAsiaTheme="minorEastAsia"/>
    </w:rPr>
  </w:style>
  <w:style w:type="paragraph" w:styleId="8">
    <w:name w:val="toc 8"/>
    <w:basedOn w:val="a"/>
    <w:next w:val="a"/>
    <w:autoRedefine/>
    <w:uiPriority w:val="39"/>
    <w:unhideWhenUsed/>
    <w:rsid w:val="00444DAE"/>
    <w:pPr>
      <w:suppressAutoHyphens w:val="0"/>
      <w:spacing w:after="100"/>
      <w:ind w:left="1540"/>
    </w:pPr>
    <w:rPr>
      <w:rFonts w:eastAsiaTheme="minorEastAsia"/>
    </w:rPr>
  </w:style>
  <w:style w:type="paragraph" w:styleId="9">
    <w:name w:val="toc 9"/>
    <w:basedOn w:val="a"/>
    <w:next w:val="a"/>
    <w:autoRedefine/>
    <w:uiPriority w:val="39"/>
    <w:unhideWhenUsed/>
    <w:rsid w:val="00444DAE"/>
    <w:pPr>
      <w:suppressAutoHyphens w:val="0"/>
      <w:spacing w:after="100"/>
      <w:ind w:left="1760"/>
    </w:pPr>
    <w:rPr>
      <w:rFonts w:eastAsiaTheme="minorEastAsia"/>
    </w:rPr>
  </w:style>
  <w:style w:type="character" w:styleId="Hyperlink">
    <w:name w:val="Hyperlink"/>
    <w:basedOn w:val="a0"/>
    <w:uiPriority w:val="99"/>
    <w:unhideWhenUsed/>
    <w:rsid w:val="00444DAE"/>
    <w:rPr>
      <w:color w:val="0563C1" w:themeColor="hyperlink"/>
      <w:u w:val="single"/>
    </w:rPr>
  </w:style>
  <w:style w:type="character" w:styleId="a8">
    <w:name w:val="Unresolved Mention"/>
    <w:basedOn w:val="a0"/>
    <w:uiPriority w:val="99"/>
    <w:semiHidden/>
    <w:unhideWhenUsed/>
    <w:rsid w:val="00444D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73</Pages>
  <Words>10943</Words>
  <Characters>62377</Characters>
  <Application>Microsoft Office Word</Application>
  <DocSecurity>0</DocSecurity>
  <Lines>519</Lines>
  <Paragraphs>146</Paragraphs>
  <ScaleCrop>false</ScaleCrop>
  <Company/>
  <LinksUpToDate>false</LinksUpToDate>
  <CharactersWithSpaces>73174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Medo Smawi</dc:creator>
  <dc:description/>
  <cp:lastModifiedBy>Medo Smawi</cp:lastModifiedBy>
  <cp:revision>4</cp:revision>
  <dcterms:created xsi:type="dcterms:W3CDTF">2026-08-03T09:41:00Z</dcterms:created>
  <dcterms:modified xsi:type="dcterms:W3CDTF">2026-09-22T23:16:00Z</dcterms:modified>
  <dc:language>en-US</dc:language>
</cp:coreProperties>
</file>