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4641C6" w14:textId="77777777" w:rsidR="00853AB2" w:rsidRDefault="00853AB2" w:rsidP="00853AB2">
      <w:pPr>
        <w:pStyle w:val="2"/>
      </w:pPr>
      <w:r>
        <w:t>4. Improvement Action Plan (Section 37)</w:t>
      </w:r>
    </w:p>
    <w:p w14:paraId="2F562A43" w14:textId="77777777" w:rsidR="00853AB2" w:rsidRDefault="00853AB2" w:rsidP="00853AB2">
      <w:pPr>
        <w:pStyle w:val="a0"/>
      </w:pPr>
      <w:r>
        <w:t>To ensure the Retrospective results in concrete operational change, the team established a specific improvement action with clear ownership and success criteria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845"/>
        <w:gridCol w:w="3044"/>
        <w:gridCol w:w="1737"/>
        <w:gridCol w:w="1237"/>
        <w:gridCol w:w="2775"/>
      </w:tblGrid>
      <w:tr w:rsidR="00853AB2" w14:paraId="1E9D39BB" w14:textId="77777777" w:rsidTr="00511399">
        <w:trPr>
          <w:tblHeader/>
        </w:trPr>
        <w:tc>
          <w:tcPr>
            <w:tcW w:w="845" w:type="dxa"/>
            <w:vAlign w:val="center"/>
          </w:tcPr>
          <w:p w14:paraId="17A02462" w14:textId="77777777" w:rsidR="00853AB2" w:rsidRDefault="00853AB2" w:rsidP="00511399">
            <w:pPr>
              <w:pStyle w:val="TableHeading"/>
            </w:pPr>
            <w:r>
              <w:t>Action ID</w:t>
            </w:r>
          </w:p>
        </w:tc>
        <w:tc>
          <w:tcPr>
            <w:tcW w:w="3044" w:type="dxa"/>
            <w:vAlign w:val="center"/>
          </w:tcPr>
          <w:p w14:paraId="75A0877C" w14:textId="77777777" w:rsidR="00853AB2" w:rsidRDefault="00853AB2" w:rsidP="00511399">
            <w:pPr>
              <w:pStyle w:val="TableHeading"/>
              <w:jc w:val="left"/>
            </w:pPr>
            <w:r>
              <w:t>Practical Improvement Action</w:t>
            </w:r>
          </w:p>
        </w:tc>
        <w:tc>
          <w:tcPr>
            <w:tcW w:w="1737" w:type="dxa"/>
            <w:vAlign w:val="center"/>
          </w:tcPr>
          <w:p w14:paraId="2A7A8F9E" w14:textId="77777777" w:rsidR="00853AB2" w:rsidRDefault="00853AB2" w:rsidP="00511399">
            <w:pPr>
              <w:pStyle w:val="TableHeading"/>
            </w:pPr>
            <w:r>
              <w:t>Responsible Owner</w:t>
            </w:r>
          </w:p>
        </w:tc>
        <w:tc>
          <w:tcPr>
            <w:tcW w:w="1237" w:type="dxa"/>
            <w:vAlign w:val="center"/>
          </w:tcPr>
          <w:p w14:paraId="3AE465B5" w14:textId="77777777" w:rsidR="00853AB2" w:rsidRDefault="00853AB2" w:rsidP="00511399">
            <w:pPr>
              <w:pStyle w:val="TableHeading"/>
            </w:pPr>
            <w:r>
              <w:t>Target Timeline</w:t>
            </w:r>
          </w:p>
        </w:tc>
        <w:tc>
          <w:tcPr>
            <w:tcW w:w="2775" w:type="dxa"/>
            <w:vAlign w:val="center"/>
          </w:tcPr>
          <w:p w14:paraId="671EAB44" w14:textId="77777777" w:rsidR="00853AB2" w:rsidRDefault="00853AB2" w:rsidP="00511399">
            <w:pPr>
              <w:pStyle w:val="TableHeading"/>
              <w:jc w:val="left"/>
            </w:pPr>
            <w:r>
              <w:t>Success Measurement Criteria</w:t>
            </w:r>
          </w:p>
        </w:tc>
      </w:tr>
      <w:tr w:rsidR="00853AB2" w14:paraId="0DA62856" w14:textId="77777777" w:rsidTr="00511399">
        <w:tc>
          <w:tcPr>
            <w:tcW w:w="845" w:type="dxa"/>
            <w:vAlign w:val="center"/>
          </w:tcPr>
          <w:p w14:paraId="10BC6F3D" w14:textId="77777777" w:rsidR="00853AB2" w:rsidRDefault="00853AB2" w:rsidP="00511399">
            <w:pPr>
              <w:pStyle w:val="TableContents"/>
              <w:jc w:val="center"/>
            </w:pPr>
            <w:r>
              <w:rPr>
                <w:rStyle w:val="a4"/>
              </w:rPr>
              <w:t>IMP-01</w:t>
            </w:r>
          </w:p>
        </w:tc>
        <w:tc>
          <w:tcPr>
            <w:tcW w:w="3044" w:type="dxa"/>
            <w:vAlign w:val="center"/>
          </w:tcPr>
          <w:p w14:paraId="28042265" w14:textId="77777777" w:rsidR="00853AB2" w:rsidRDefault="00853AB2" w:rsidP="00511399">
            <w:pPr>
              <w:pStyle w:val="TableContents"/>
            </w:pPr>
            <w:r>
              <w:t xml:space="preserve">Implement a mandatory pre-edit WhatsApp notification protocol before modifying shared project repository files on GitHub </w:t>
            </w:r>
          </w:p>
        </w:tc>
        <w:tc>
          <w:tcPr>
            <w:tcW w:w="1737" w:type="dxa"/>
            <w:vAlign w:val="center"/>
          </w:tcPr>
          <w:p w14:paraId="41A84F1D" w14:textId="77777777" w:rsidR="00853AB2" w:rsidRDefault="00853AB2" w:rsidP="00511399">
            <w:pPr>
              <w:pStyle w:val="TableContents"/>
              <w:jc w:val="center"/>
            </w:pPr>
            <w:r>
              <w:rPr>
                <w:rStyle w:val="a4"/>
              </w:rPr>
              <w:t>Aiham Alhalmi</w:t>
            </w:r>
            <w:r>
              <w:t xml:space="preserve"> </w:t>
            </w:r>
            <w:r>
              <w:rPr>
                <w:rStyle w:val="a5"/>
              </w:rPr>
              <w:t>(Scrum Master)</w:t>
            </w:r>
            <w:r>
              <w:t xml:space="preserve"> </w:t>
            </w:r>
          </w:p>
        </w:tc>
        <w:tc>
          <w:tcPr>
            <w:tcW w:w="1237" w:type="dxa"/>
            <w:vAlign w:val="center"/>
          </w:tcPr>
          <w:p w14:paraId="70EFDDE1" w14:textId="77777777" w:rsidR="00853AB2" w:rsidRDefault="00853AB2" w:rsidP="00511399">
            <w:pPr>
              <w:pStyle w:val="TableContents"/>
              <w:jc w:val="center"/>
            </w:pPr>
            <w:r>
              <w:t>Sprint 2 Execution</w:t>
            </w:r>
          </w:p>
        </w:tc>
        <w:tc>
          <w:tcPr>
            <w:tcW w:w="2775" w:type="dxa"/>
            <w:vAlign w:val="center"/>
          </w:tcPr>
          <w:p w14:paraId="3D1FF27B" w14:textId="77777777" w:rsidR="00853AB2" w:rsidRDefault="00853AB2" w:rsidP="00511399">
            <w:pPr>
              <w:pStyle w:val="TableContents"/>
            </w:pPr>
            <w:r>
              <w:rPr>
                <w:rStyle w:val="a4"/>
              </w:rPr>
              <w:t>Zero</w:t>
            </w:r>
            <w:r>
              <w:t xml:space="preserve"> GitHub merge conflicts or overwritten file versions recorded in the Issue Log during Sprint 2 </w:t>
            </w:r>
          </w:p>
        </w:tc>
      </w:tr>
    </w:tbl>
    <w:p w14:paraId="38AE22FE" w14:textId="77777777" w:rsidR="00F626A2" w:rsidRDefault="00F626A2" w:rsidP="00853AB2"/>
    <w:sectPr w:rsidR="00F626A2" w:rsidSect="008D7EE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7D0"/>
    <w:rsid w:val="008177D0"/>
    <w:rsid w:val="00853AB2"/>
    <w:rsid w:val="008D7EE3"/>
    <w:rsid w:val="00F62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DE9791F-D19E-4C7D-B979-0E35B37AB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3AB2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eastAsia="zh-CN" w:bidi="hi-IN"/>
    </w:rPr>
  </w:style>
  <w:style w:type="paragraph" w:styleId="2">
    <w:name w:val="heading 2"/>
    <w:basedOn w:val="a"/>
    <w:next w:val="a0"/>
    <w:link w:val="2Char"/>
    <w:uiPriority w:val="9"/>
    <w:unhideWhenUsed/>
    <w:qFormat/>
    <w:rsid w:val="00853AB2"/>
    <w:pPr>
      <w:keepNext/>
      <w:spacing w:before="200" w:after="120"/>
      <w:outlineLvl w:val="1"/>
    </w:pPr>
    <w:rPr>
      <w:b/>
      <w:bCs/>
      <w:sz w:val="36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Char">
    <w:name w:val="عنوان 2 Char"/>
    <w:basedOn w:val="a1"/>
    <w:link w:val="2"/>
    <w:uiPriority w:val="9"/>
    <w:rsid w:val="00853AB2"/>
    <w:rPr>
      <w:rFonts w:ascii="Liberation Serif" w:eastAsia="Noto Serif CJK SC" w:hAnsi="Liberation Serif" w:cs="Lohit Devanagari"/>
      <w:b/>
      <w:bCs/>
      <w:kern w:val="2"/>
      <w:sz w:val="36"/>
      <w:szCs w:val="36"/>
      <w:lang w:eastAsia="zh-CN" w:bidi="hi-IN"/>
    </w:rPr>
  </w:style>
  <w:style w:type="character" w:styleId="a4">
    <w:name w:val="Strong"/>
    <w:qFormat/>
    <w:rsid w:val="00853AB2"/>
    <w:rPr>
      <w:b/>
      <w:bCs/>
    </w:rPr>
  </w:style>
  <w:style w:type="character" w:styleId="a5">
    <w:name w:val="Emphasis"/>
    <w:qFormat/>
    <w:rsid w:val="00853AB2"/>
    <w:rPr>
      <w:i/>
      <w:iCs/>
    </w:rPr>
  </w:style>
  <w:style w:type="paragraph" w:styleId="a0">
    <w:name w:val="Body Text"/>
    <w:basedOn w:val="a"/>
    <w:link w:val="Char"/>
    <w:rsid w:val="00853AB2"/>
    <w:pPr>
      <w:spacing w:after="140" w:line="276" w:lineRule="auto"/>
    </w:pPr>
  </w:style>
  <w:style w:type="character" w:customStyle="1" w:styleId="Char">
    <w:name w:val="نص أساسي Char"/>
    <w:basedOn w:val="a1"/>
    <w:link w:val="a0"/>
    <w:rsid w:val="00853AB2"/>
    <w:rPr>
      <w:rFonts w:ascii="Liberation Serif" w:eastAsia="Noto Serif CJK SC" w:hAnsi="Liberation Serif" w:cs="Lohit Devanagari"/>
      <w:kern w:val="2"/>
      <w:sz w:val="24"/>
      <w:szCs w:val="24"/>
      <w:lang w:eastAsia="zh-CN" w:bidi="hi-IN"/>
    </w:rPr>
  </w:style>
  <w:style w:type="paragraph" w:customStyle="1" w:styleId="TableContents">
    <w:name w:val="Table Contents"/>
    <w:basedOn w:val="a"/>
    <w:qFormat/>
    <w:rsid w:val="00853AB2"/>
    <w:pPr>
      <w:widowControl w:val="0"/>
      <w:suppressLineNumbers/>
    </w:pPr>
  </w:style>
  <w:style w:type="paragraph" w:customStyle="1" w:styleId="TableHeading">
    <w:name w:val="Table Heading"/>
    <w:basedOn w:val="TableContents"/>
    <w:qFormat/>
    <w:rsid w:val="00853AB2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497</Characters>
  <Application>Microsoft Office Word</Application>
  <DocSecurity>0</DocSecurity>
  <Lines>4</Lines>
  <Paragraphs>1</Paragraphs>
  <ScaleCrop>false</ScaleCrop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Medo Smawi</dc:creator>
  <cp:keywords/>
  <dc:description/>
  <cp:lastModifiedBy>Medo Smawi</cp:lastModifiedBy>
  <cp:revision>2</cp:revision>
  <dcterms:created xsi:type="dcterms:W3CDTF">2026-09-22T22:21:00Z</dcterms:created>
  <dcterms:modified xsi:type="dcterms:W3CDTF">2026-09-22T22:21:00Z</dcterms:modified>
</cp:coreProperties>
</file>