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5E63" w14:textId="77777777" w:rsidR="00B12A6D" w:rsidRDefault="00B12A6D" w:rsidP="00B12A6D">
      <w:pPr>
        <w:pStyle w:val="2"/>
      </w:pPr>
      <w:r>
        <w:t>2. Sprint Goal</w:t>
      </w:r>
    </w:p>
    <w:p w14:paraId="7E89C6BD" w14:textId="77777777" w:rsidR="00B12A6D" w:rsidRDefault="00B12A6D" w:rsidP="00B12A6D">
      <w:pPr>
        <w:pStyle w:val="a0"/>
      </w:pPr>
      <w:r>
        <w:t xml:space="preserve">The Sprint Goal defines the single, overarching objective supported by all selected user stories for Sprint </w:t>
      </w:r>
      <w:proofErr w:type="gramStart"/>
      <w:r>
        <w:t>1 :</w:t>
      </w:r>
      <w:proofErr w:type="gramEnd"/>
    </w:p>
    <w:p w14:paraId="069A4B82" w14:textId="77777777" w:rsidR="00B12A6D" w:rsidRDefault="00B12A6D" w:rsidP="00B12A6D">
      <w:pPr>
        <w:pStyle w:val="Quotations"/>
      </w:pPr>
      <w:r>
        <w:rPr>
          <w:rStyle w:val="a4"/>
        </w:rPr>
        <w:t>Sprint Goal:</w:t>
      </w:r>
      <w:r>
        <w:t xml:space="preserve"> Establish a fully functional, offline desktop application foundation with local SQLite database initialization, residential unit directory mapping, and real-time unit occupancy </w:t>
      </w:r>
      <w:proofErr w:type="gramStart"/>
      <w:r>
        <w:t>tracking .</w:t>
      </w:r>
      <w:proofErr w:type="gramEnd"/>
    </w:p>
    <w:p w14:paraId="0CF66B1D" w14:textId="77777777" w:rsidR="00F626A2" w:rsidRDefault="00F626A2" w:rsidP="00B12A6D">
      <w:pPr>
        <w:bidi w:val="0"/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AD7"/>
    <w:rsid w:val="00776AD7"/>
    <w:rsid w:val="008D7EE3"/>
    <w:rsid w:val="00B12A6D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5503C7C-4756-481A-8BE7-1DB662D0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0"/>
    <w:link w:val="2Char"/>
    <w:uiPriority w:val="9"/>
    <w:unhideWhenUsed/>
    <w:qFormat/>
    <w:rsid w:val="00B12A6D"/>
    <w:pPr>
      <w:keepNext/>
      <w:suppressAutoHyphens/>
      <w:bidi w:val="0"/>
      <w:spacing w:before="200" w:after="120" w:line="240" w:lineRule="auto"/>
      <w:outlineLvl w:val="1"/>
    </w:pPr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B12A6D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B12A6D"/>
    <w:rPr>
      <w:b/>
      <w:bCs/>
    </w:rPr>
  </w:style>
  <w:style w:type="paragraph" w:styleId="a0">
    <w:name w:val="Body Text"/>
    <w:basedOn w:val="a"/>
    <w:link w:val="Char"/>
    <w:rsid w:val="00B12A6D"/>
    <w:pPr>
      <w:suppressAutoHyphens/>
      <w:bidi w:val="0"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Char">
    <w:name w:val="نص أساسي Char"/>
    <w:basedOn w:val="a1"/>
    <w:link w:val="a0"/>
    <w:rsid w:val="00B12A6D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Quotations">
    <w:name w:val="Quotations"/>
    <w:basedOn w:val="a"/>
    <w:qFormat/>
    <w:rsid w:val="00B12A6D"/>
    <w:pPr>
      <w:suppressAutoHyphens/>
      <w:bidi w:val="0"/>
      <w:spacing w:after="283" w:line="240" w:lineRule="auto"/>
      <w:ind w:left="567" w:right="567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2026-09-22T22:15:00Z</dcterms:created>
  <dcterms:modified xsi:type="dcterms:W3CDTF">2026-09-22T22:15:00Z</dcterms:modified>
</cp:coreProperties>
</file>