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3D188" w14:textId="77777777" w:rsidR="00D02227" w:rsidRDefault="00D02227" w:rsidP="00D02227">
      <w:pPr>
        <w:pStyle w:val="2"/>
      </w:pPr>
      <w:r>
        <w:t>3. Sprint Retrospective (Section 36)</w:t>
      </w:r>
    </w:p>
    <w:p w14:paraId="71BA2925" w14:textId="77777777" w:rsidR="00D02227" w:rsidRDefault="00D02227" w:rsidP="00D02227">
      <w:pPr>
        <w:pStyle w:val="a0"/>
      </w:pPr>
      <w:r>
        <w:t xml:space="preserve">The Scrum Team inspected its working processes, communication methods, and collaboration tools to identify operational improvements for subsequent iterations </w:t>
      </w:r>
    </w:p>
    <w:p w14:paraId="0DC96003" w14:textId="77777777" w:rsidR="00D02227" w:rsidRDefault="00D02227" w:rsidP="00D02227">
      <w:pPr>
        <w:pStyle w:val="3"/>
      </w:pPr>
      <w:r>
        <w:t>Start – Stop – Continue Analysis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392"/>
        <w:gridCol w:w="3181"/>
        <w:gridCol w:w="3065"/>
      </w:tblGrid>
      <w:tr w:rsidR="00D02227" w14:paraId="110D4031" w14:textId="77777777" w:rsidTr="00511399">
        <w:trPr>
          <w:tblHeader/>
        </w:trPr>
        <w:tc>
          <w:tcPr>
            <w:tcW w:w="3392" w:type="dxa"/>
            <w:vAlign w:val="center"/>
          </w:tcPr>
          <w:p w14:paraId="01751867" w14:textId="77777777" w:rsidR="00D02227" w:rsidRDefault="00D02227" w:rsidP="00511399">
            <w:pPr>
              <w:pStyle w:val="TableHeading"/>
              <w:jc w:val="left"/>
            </w:pPr>
            <w:r>
              <w:t>Start (What should we start doing?)</w:t>
            </w:r>
          </w:p>
        </w:tc>
        <w:tc>
          <w:tcPr>
            <w:tcW w:w="3181" w:type="dxa"/>
            <w:vAlign w:val="center"/>
          </w:tcPr>
          <w:p w14:paraId="0435DB92" w14:textId="77777777" w:rsidR="00D02227" w:rsidRDefault="00D02227" w:rsidP="00511399">
            <w:pPr>
              <w:pStyle w:val="TableHeading"/>
              <w:jc w:val="left"/>
            </w:pPr>
            <w:r>
              <w:t>Stop (What should we stop doing?)</w:t>
            </w:r>
          </w:p>
        </w:tc>
        <w:tc>
          <w:tcPr>
            <w:tcW w:w="3065" w:type="dxa"/>
            <w:vAlign w:val="center"/>
          </w:tcPr>
          <w:p w14:paraId="213533B4" w14:textId="77777777" w:rsidR="00D02227" w:rsidRDefault="00D02227" w:rsidP="00511399">
            <w:pPr>
              <w:pStyle w:val="TableHeading"/>
              <w:jc w:val="left"/>
            </w:pPr>
            <w:r>
              <w:t>Continue (What should we continue doing?)</w:t>
            </w:r>
          </w:p>
        </w:tc>
      </w:tr>
      <w:tr w:rsidR="00D02227" w14:paraId="700A90B4" w14:textId="77777777" w:rsidTr="00511399">
        <w:tc>
          <w:tcPr>
            <w:tcW w:w="3392" w:type="dxa"/>
            <w:vAlign w:val="center"/>
          </w:tcPr>
          <w:p w14:paraId="44644A0A" w14:textId="77777777" w:rsidR="00D02227" w:rsidRDefault="00D02227" w:rsidP="00511399">
            <w:pPr>
              <w:pStyle w:val="TableContents"/>
            </w:pPr>
            <w:r>
              <w:t>• Enforcing pre-edit messaging on WhatsApp before editing shared project files on GitHub</w:t>
            </w:r>
            <w:r>
              <w:br/>
              <w:t xml:space="preserve">• Synchronously reviewing Acceptance Criteria and </w:t>
            </w:r>
            <w:proofErr w:type="spellStart"/>
            <w:r>
              <w:t>DoR</w:t>
            </w:r>
            <w:proofErr w:type="spellEnd"/>
            <w:r>
              <w:t xml:space="preserve"> checklists before starting story tasks </w:t>
            </w:r>
          </w:p>
        </w:tc>
        <w:tc>
          <w:tcPr>
            <w:tcW w:w="3181" w:type="dxa"/>
            <w:vAlign w:val="center"/>
          </w:tcPr>
          <w:p w14:paraId="56794699" w14:textId="77777777" w:rsidR="00D02227" w:rsidRDefault="00D02227" w:rsidP="00511399">
            <w:pPr>
              <w:pStyle w:val="TableContents"/>
            </w:pPr>
            <w:r>
              <w:t xml:space="preserve">• Editing shared project files concurrently without prior team coordination on WhatsApp </w:t>
            </w:r>
            <w:r>
              <w:br/>
              <w:t>• Starting multiple UI and database tasks simultaneously without clear module ownership</w:t>
            </w:r>
          </w:p>
        </w:tc>
        <w:tc>
          <w:tcPr>
            <w:tcW w:w="3065" w:type="dxa"/>
            <w:vAlign w:val="center"/>
          </w:tcPr>
          <w:p w14:paraId="05963F64" w14:textId="77777777" w:rsidR="00D02227" w:rsidRDefault="00D02227" w:rsidP="00511399">
            <w:pPr>
              <w:pStyle w:val="TableContents"/>
            </w:pPr>
            <w:r>
              <w:t>• Conducting daily informal WhatsApp syncs and weekly face-to-face progress reviews</w:t>
            </w:r>
            <w:r>
              <w:br/>
              <w:t xml:space="preserve">• Executing peer code and document reviews before marking technical tasks as complete </w:t>
            </w:r>
          </w:p>
        </w:tc>
      </w:tr>
    </w:tbl>
    <w:p w14:paraId="605E3E21" w14:textId="77777777" w:rsidR="00D02227" w:rsidRDefault="00D02227" w:rsidP="00D02227">
      <w:pPr>
        <w:pStyle w:val="3"/>
      </w:pPr>
      <w:r>
        <w:t>Retrospective Discussion</w:t>
      </w:r>
    </w:p>
    <w:p w14:paraId="1A8251D4" w14:textId="77777777" w:rsidR="00D02227" w:rsidRDefault="00D02227" w:rsidP="00D02227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r>
        <w:rPr>
          <w:rStyle w:val="a4"/>
        </w:rPr>
        <w:t>What Went Well?</w:t>
      </w:r>
      <w:r>
        <w:t xml:space="preserve"> The team achieved 100% of committed Story Points (11 SP), maintained 100% offline database execution, and strictly followed lab documentation templates  </w:t>
      </w:r>
    </w:p>
    <w:p w14:paraId="148A03B1" w14:textId="77777777" w:rsidR="00D02227" w:rsidRDefault="00D02227" w:rsidP="00D02227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r>
        <w:rPr>
          <w:rStyle w:val="a4"/>
        </w:rPr>
        <w:t>What Did Not Go Well?</w:t>
      </w:r>
      <w:r>
        <w:t xml:space="preserve"> Experienced an initial GitHub merge conflict (</w:t>
      </w:r>
      <w:r>
        <w:rPr>
          <w:rStyle w:val="a4"/>
        </w:rPr>
        <w:t>ISS-001</w:t>
      </w:r>
      <w:r>
        <w:t xml:space="preserve">) when shared documentation files were edited simultaneously without pre-edit locking </w:t>
      </w:r>
    </w:p>
    <w:p w14:paraId="0DBC5055" w14:textId="77777777" w:rsidR="00D02227" w:rsidRDefault="00D02227" w:rsidP="00D02227">
      <w:pPr>
        <w:pStyle w:val="a0"/>
        <w:numPr>
          <w:ilvl w:val="0"/>
          <w:numId w:val="1"/>
        </w:numPr>
        <w:tabs>
          <w:tab w:val="left" w:pos="709"/>
        </w:tabs>
      </w:pPr>
      <w:r>
        <w:rPr>
          <w:rStyle w:val="a4"/>
        </w:rPr>
        <w:t>What Should Improve?</w:t>
      </w:r>
      <w:r>
        <w:t xml:space="preserve"> File locking discipline and pre-commit coordination across team branches</w:t>
      </w:r>
    </w:p>
    <w:p w14:paraId="28B6E53A" w14:textId="77777777" w:rsidR="00F626A2" w:rsidRDefault="00F626A2" w:rsidP="00D02227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F5D74"/>
    <w:multiLevelType w:val="multilevel"/>
    <w:tmpl w:val="EEC230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59"/>
    <w:rsid w:val="00847D59"/>
    <w:rsid w:val="008D7EE3"/>
    <w:rsid w:val="00D02227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8336BC-D09B-4146-84AB-3F0DA4748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227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D02227"/>
    <w:pPr>
      <w:keepNext/>
      <w:spacing w:before="200" w:after="12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0"/>
    <w:link w:val="3Char"/>
    <w:uiPriority w:val="9"/>
    <w:unhideWhenUsed/>
    <w:qFormat/>
    <w:rsid w:val="00D02227"/>
    <w:pPr>
      <w:keepNext/>
      <w:spacing w:before="140" w:after="120"/>
      <w:outlineLvl w:val="2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D02227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customStyle="1" w:styleId="3Char">
    <w:name w:val="عنوان 3 Char"/>
    <w:basedOn w:val="a1"/>
    <w:link w:val="3"/>
    <w:uiPriority w:val="9"/>
    <w:rsid w:val="00D02227"/>
    <w:rPr>
      <w:rFonts w:ascii="Liberation Serif" w:eastAsia="Noto Serif CJK SC" w:hAnsi="Liberation Serif" w:cs="Lohit Devanagari"/>
      <w:b/>
      <w:bCs/>
      <w:kern w:val="2"/>
      <w:sz w:val="28"/>
      <w:szCs w:val="28"/>
      <w:lang w:eastAsia="zh-CN" w:bidi="hi-IN"/>
    </w:rPr>
  </w:style>
  <w:style w:type="character" w:styleId="a4">
    <w:name w:val="Strong"/>
    <w:qFormat/>
    <w:rsid w:val="00D02227"/>
    <w:rPr>
      <w:b/>
      <w:bCs/>
    </w:rPr>
  </w:style>
  <w:style w:type="paragraph" w:styleId="a0">
    <w:name w:val="Body Text"/>
    <w:basedOn w:val="a"/>
    <w:link w:val="Char"/>
    <w:rsid w:val="00D02227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D02227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D02227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D02227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2026-09-22T22:20:00Z</dcterms:created>
  <dcterms:modified xsi:type="dcterms:W3CDTF">2026-09-22T22:20:00Z</dcterms:modified>
</cp:coreProperties>
</file>