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351D6" w14:textId="04A77429" w:rsidR="005846A5" w:rsidRPr="005846A5" w:rsidRDefault="005846A5">
      <w:pPr>
        <w:bidi w:val="0"/>
        <w:rPr>
          <w:color w:val="000000" w:themeColor="text1"/>
        </w:rPr>
      </w:pPr>
    </w:p>
    <w:p w14:paraId="202E120F" w14:textId="1694E472" w:rsidR="00580A0A" w:rsidRPr="005846A5" w:rsidRDefault="00BD65E6" w:rsidP="005846A5">
      <w:pPr>
        <w:bidi w:val="0"/>
        <w:rPr>
          <w:color w:val="000000" w:themeColor="text1"/>
        </w:rPr>
      </w:pPr>
      <w:r w:rsidRPr="005846A5">
        <w:rPr>
          <w:noProof/>
          <w:color w:val="000000" w:themeColor="text1"/>
        </w:rPr>
        <mc:AlternateContent>
          <mc:Choice Requires="wps">
            <w:drawing>
              <wp:anchor distT="0" distB="0" distL="114300" distR="114300" simplePos="0" relativeHeight="251662336" behindDoc="0" locked="0" layoutInCell="1" allowOverlap="1" wp14:anchorId="757291CA" wp14:editId="32D06B9D">
                <wp:simplePos x="0" y="0"/>
                <wp:positionH relativeFrom="column">
                  <wp:posOffset>4395410</wp:posOffset>
                </wp:positionH>
                <wp:positionV relativeFrom="paragraph">
                  <wp:posOffset>7478395</wp:posOffset>
                </wp:positionV>
                <wp:extent cx="1613140" cy="1345721"/>
                <wp:effectExtent l="0" t="0" r="25400" b="26035"/>
                <wp:wrapNone/>
                <wp:docPr id="5" name="مربع نص 5"/>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66BDF7F2" w14:textId="53A65851" w:rsidR="00BD65E6" w:rsidRDefault="00BD65E6" w:rsidP="00BD65E6">
                            <w:pPr>
                              <w:jc w:val="right"/>
                              <w:rPr>
                                <w:b/>
                                <w:bCs/>
                              </w:rPr>
                            </w:pPr>
                            <w:r>
                              <w:rPr>
                                <w:b/>
                                <w:bCs/>
                              </w:rPr>
                              <w:t>Instructor:</w:t>
                            </w:r>
                          </w:p>
                          <w:p w14:paraId="2F970440" w14:textId="51E538CD" w:rsidR="00BD65E6" w:rsidRDefault="00BD65E6" w:rsidP="00BD65E6">
                            <w:pPr>
                              <w:jc w:val="right"/>
                            </w:pPr>
                            <w:r>
                              <w:t xml:space="preserve">Eng. </w:t>
                            </w:r>
                            <w:r w:rsidR="00AD1C79">
                              <w:t>Rasheed Aldhaferi</w:t>
                            </w:r>
                          </w:p>
                          <w:p w14:paraId="61C0EF1B" w14:textId="77777777" w:rsidR="00AD1C79" w:rsidRPr="00BD65E6" w:rsidRDefault="00AD1C79" w:rsidP="00AD1C79">
                            <w:pPr>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7291CA" id="_x0000_t202" coordsize="21600,21600" o:spt="202" path="m,l,21600r21600,l21600,xe">
                <v:stroke joinstyle="miter"/>
                <v:path gradientshapeok="t" o:connecttype="rect"/>
              </v:shapetype>
              <v:shape id="مربع نص 5" o:spid="_x0000_s1026" type="#_x0000_t202" style="position:absolute;margin-left:346.1pt;margin-top:588.85pt;width:127pt;height:10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" fillcolor="white [3201]" strokecolor="white [3212]" strokeweight=".5pt">
                <v:textbox>
                  <w:txbxContent>
                    <w:p w14:paraId="66BDF7F2" w14:textId="53A65851" w:rsidR="00BD65E6" w:rsidRDefault="00BD65E6" w:rsidP="00BD65E6">
                      <w:pPr>
                        <w:jc w:val="right"/>
                        <w:rPr>
                          <w:b/>
                          <w:bCs/>
                        </w:rPr>
                      </w:pPr>
                      <w:r>
                        <w:rPr>
                          <w:b/>
                          <w:bCs/>
                        </w:rPr>
                        <w:t>Instructor:</w:t>
                      </w:r>
                    </w:p>
                    <w:p w14:paraId="2F970440" w14:textId="51E538CD" w:rsidR="00BD65E6" w:rsidRDefault="00BD65E6" w:rsidP="00BD65E6">
                      <w:pPr>
                        <w:jc w:val="right"/>
                      </w:pPr>
                      <w:r>
                        <w:t xml:space="preserve">Eng. </w:t>
                      </w:r>
                      <w:r w:rsidR="00AD1C79">
                        <w:t xml:space="preserve">Rasheed </w:t>
                      </w:r>
                      <w:proofErr w:type="spellStart"/>
                      <w:r w:rsidR="00AD1C79">
                        <w:t>Aldhaferi</w:t>
                      </w:r>
                      <w:proofErr w:type="spellEnd"/>
                    </w:p>
                    <w:p w14:paraId="61C0EF1B" w14:textId="77777777" w:rsidR="00AD1C79" w:rsidRPr="00BD65E6" w:rsidRDefault="00AD1C79" w:rsidP="00AD1C79">
                      <w:pPr>
                        <w:jc w:val="center"/>
                      </w:pPr>
                    </w:p>
                  </w:txbxContent>
                </v:textbox>
              </v:shape>
            </w:pict>
          </mc:Fallback>
        </mc:AlternateContent>
      </w:r>
      <w:r w:rsidRPr="005846A5">
        <w:rPr>
          <w:noProof/>
          <w:color w:val="000000" w:themeColor="text1"/>
        </w:rPr>
        <mc:AlternateContent>
          <mc:Choice Requires="wps">
            <w:drawing>
              <wp:anchor distT="0" distB="0" distL="114300" distR="114300" simplePos="0" relativeHeight="251660288" behindDoc="0" locked="0" layoutInCell="1" allowOverlap="1" wp14:anchorId="588B317C" wp14:editId="4B748AD6">
                <wp:simplePos x="0" y="0"/>
                <wp:positionH relativeFrom="column">
                  <wp:posOffset>-599536</wp:posOffset>
                </wp:positionH>
                <wp:positionV relativeFrom="paragraph">
                  <wp:posOffset>7478730</wp:posOffset>
                </wp:positionV>
                <wp:extent cx="1613140" cy="1345721"/>
                <wp:effectExtent l="0" t="0" r="25400" b="26035"/>
                <wp:wrapNone/>
                <wp:docPr id="4" name="مربع نص 4"/>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68076474" w14:textId="394BD21B" w:rsidR="00BD65E6" w:rsidRPr="00BD65E6" w:rsidRDefault="00BD65E6" w:rsidP="00BD65E6">
                            <w:pPr>
                              <w:jc w:val="right"/>
                              <w:rPr>
                                <w:b/>
                                <w:bCs/>
                              </w:rPr>
                            </w:pPr>
                            <w:r w:rsidRPr="00BD65E6">
                              <w:rPr>
                                <w:b/>
                                <w:bCs/>
                              </w:rPr>
                              <w:t>Made By:</w:t>
                            </w:r>
                          </w:p>
                          <w:p w14:paraId="2CC8284E" w14:textId="75E7DF5B" w:rsidR="00BD65E6" w:rsidRDefault="00BD65E6" w:rsidP="00BD65E6">
                            <w:pPr>
                              <w:jc w:val="right"/>
                            </w:pPr>
                            <w:r>
                              <w:t>Mohammed Alsamawi</w:t>
                            </w:r>
                          </w:p>
                          <w:p w14:paraId="5B70AD3A" w14:textId="115E9C9E" w:rsidR="00BD65E6" w:rsidRDefault="00BD65E6" w:rsidP="00BD65E6">
                            <w:pPr>
                              <w:jc w:val="right"/>
                            </w:pPr>
                            <w:r>
                              <w:t>Aiham Alhalmi</w:t>
                            </w:r>
                          </w:p>
                          <w:p w14:paraId="75AB0D19" w14:textId="5139F72B" w:rsidR="00BD65E6" w:rsidRDefault="00BD65E6" w:rsidP="00BD65E6">
                            <w:pPr>
                              <w:jc w:val="right"/>
                            </w:pPr>
                            <w:r>
                              <w:t>Habib Sabri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B317C" id="مربع نص 4" o:spid="_x0000_s1027" type="#_x0000_t202" style="position:absolute;margin-left:-47.2pt;margin-top:588.9pt;width:127pt;height:10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" fillcolor="white [3201]" strokecolor="white [3212]" strokeweight=".5pt">
                <v:textbox>
                  <w:txbxContent>
                    <w:p w14:paraId="68076474" w14:textId="394BD21B" w:rsidR="00BD65E6" w:rsidRPr="00BD65E6" w:rsidRDefault="00BD65E6" w:rsidP="00BD65E6">
                      <w:pPr>
                        <w:jc w:val="right"/>
                        <w:rPr>
                          <w:b/>
                          <w:bCs/>
                        </w:rPr>
                      </w:pPr>
                      <w:r w:rsidRPr="00BD65E6">
                        <w:rPr>
                          <w:b/>
                          <w:bCs/>
                        </w:rPr>
                        <w:t>Made By:</w:t>
                      </w:r>
                    </w:p>
                    <w:p w14:paraId="2CC8284E" w14:textId="75E7DF5B" w:rsidR="00BD65E6" w:rsidRDefault="00BD65E6" w:rsidP="00BD65E6">
                      <w:pPr>
                        <w:jc w:val="right"/>
                      </w:pPr>
                      <w:r>
                        <w:t>Mohammed Alsamawi</w:t>
                      </w:r>
                    </w:p>
                    <w:p w14:paraId="5B70AD3A" w14:textId="115E9C9E" w:rsidR="00BD65E6" w:rsidRDefault="00BD65E6" w:rsidP="00BD65E6">
                      <w:pPr>
                        <w:jc w:val="right"/>
                      </w:pPr>
                      <w:r>
                        <w:t>Aiham Alhalmi</w:t>
                      </w:r>
                    </w:p>
                    <w:p w14:paraId="75AB0D19" w14:textId="5139F72B" w:rsidR="00BD65E6" w:rsidRDefault="00BD65E6" w:rsidP="00BD65E6">
                      <w:pPr>
                        <w:jc w:val="right"/>
                      </w:pPr>
                      <w:r>
                        <w:t>Habib Sabri</w:t>
                      </w:r>
                    </w:p>
                  </w:txbxContent>
                </v:textbox>
              </v:shape>
            </w:pict>
          </mc:Fallback>
        </mc:AlternateContent>
      </w:r>
      <w:r w:rsidR="00580A0A" w:rsidRPr="005846A5">
        <w:rPr>
          <w:noProof/>
          <w:color w:val="000000" w:themeColor="text1"/>
        </w:rPr>
        <mc:AlternateContent>
          <mc:Choice Requires="wps">
            <w:drawing>
              <wp:anchor distT="0" distB="0" distL="114300" distR="114300" simplePos="0" relativeHeight="251659264" behindDoc="0" locked="0" layoutInCell="1" allowOverlap="1" wp14:anchorId="77225B50" wp14:editId="31232CC0">
                <wp:simplePos x="0" y="0"/>
                <wp:positionH relativeFrom="margin">
                  <wp:align>center</wp:align>
                </wp:positionH>
                <wp:positionV relativeFrom="paragraph">
                  <wp:posOffset>672525</wp:posOffset>
                </wp:positionV>
                <wp:extent cx="4468483" cy="2165230"/>
                <wp:effectExtent l="0" t="0" r="27940" b="26035"/>
                <wp:wrapNone/>
                <wp:docPr id="3" name="مربع نص 3"/>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6D803C77" w14:textId="77777777" w:rsidR="00BD65E6" w:rsidRDefault="00BD65E6" w:rsidP="00BD65E6">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6B9C87CE" w14:textId="59B0ACB5" w:rsidR="00BD65E6" w:rsidRPr="00580A0A" w:rsidRDefault="00BD65E6" w:rsidP="00BD65E6">
                            <w:pPr>
                              <w:jc w:val="center"/>
                              <w:rPr>
                                <w:rFonts w:asciiTheme="majorBidi" w:hAnsiTheme="majorBidi" w:cstheme="majorBidi"/>
                                <w:sz w:val="32"/>
                                <w:szCs w:val="32"/>
                                <w:rtl/>
                              </w:rPr>
                            </w:pPr>
                            <w:r>
                              <w:rPr>
                                <w:rFonts w:asciiTheme="majorBidi" w:hAnsiTheme="majorBidi" w:cstheme="majorBidi"/>
                                <w:sz w:val="32"/>
                                <w:szCs w:val="32"/>
                              </w:rPr>
                              <w:t xml:space="preserve">Project </w:t>
                            </w:r>
                            <w:r w:rsidR="00A54127">
                              <w:rPr>
                                <w:rFonts w:asciiTheme="majorBidi" w:hAnsiTheme="majorBidi" w:cstheme="majorBidi"/>
                                <w:sz w:val="32"/>
                                <w:szCs w:val="32"/>
                              </w:rPr>
                              <w:t>Charter</w:t>
                            </w:r>
                            <w:r>
                              <w:rPr>
                                <w:rFonts w:asciiTheme="majorBidi" w:hAnsiTheme="majorBidi" w:cstheme="majorBidi"/>
                                <w:sz w:val="32"/>
                                <w:szCs w:val="32"/>
                              </w:rPr>
                              <w:t xml:space="preserve"> </w:t>
                            </w:r>
                            <w:r w:rsidR="00AD1C79">
                              <w:rPr>
                                <w:rFonts w:asciiTheme="majorBidi" w:hAnsiTheme="majorBidi" w:cstheme="majorBidi"/>
                                <w:sz w:val="32"/>
                                <w:szCs w:val="32"/>
                              </w:rPr>
                              <w:t>Document</w:t>
                            </w:r>
                          </w:p>
                          <w:p w14:paraId="749C618D" w14:textId="77777777" w:rsidR="00580A0A" w:rsidRDefault="00580A0A" w:rsidP="00BD65E6">
                            <w:pPr>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225B50" id="مربع نص 3" o:spid="_x0000_s1028" type="#_x0000_t202" style="position:absolute;margin-left:0;margin-top:52.95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" fillcolor="white [3201]" strokecolor="white [3212]" strokeweight=".5pt">
                <v:textbox>
                  <w:txbxContent>
                    <w:p w14:paraId="6D803C77" w14:textId="77777777" w:rsidR="00BD65E6" w:rsidRDefault="00BD65E6" w:rsidP="00BD65E6">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6B9C87CE" w14:textId="59B0ACB5" w:rsidR="00BD65E6" w:rsidRPr="00580A0A" w:rsidRDefault="00BD65E6" w:rsidP="00BD65E6">
                      <w:pPr>
                        <w:jc w:val="center"/>
                        <w:rPr>
                          <w:rFonts w:asciiTheme="majorBidi" w:hAnsiTheme="majorBidi" w:cstheme="majorBidi"/>
                          <w:sz w:val="32"/>
                          <w:szCs w:val="32"/>
                          <w:rtl/>
                        </w:rPr>
                      </w:pPr>
                      <w:r>
                        <w:rPr>
                          <w:rFonts w:asciiTheme="majorBidi" w:hAnsiTheme="majorBidi" w:cstheme="majorBidi"/>
                          <w:sz w:val="32"/>
                          <w:szCs w:val="32"/>
                        </w:rPr>
                        <w:t xml:space="preserve">Project </w:t>
                      </w:r>
                      <w:r w:rsidR="00A54127">
                        <w:rPr>
                          <w:rFonts w:asciiTheme="majorBidi" w:hAnsiTheme="majorBidi" w:cstheme="majorBidi"/>
                          <w:sz w:val="32"/>
                          <w:szCs w:val="32"/>
                        </w:rPr>
                        <w:t>Charter</w:t>
                      </w:r>
                      <w:r>
                        <w:rPr>
                          <w:rFonts w:asciiTheme="majorBidi" w:hAnsiTheme="majorBidi" w:cstheme="majorBidi"/>
                          <w:sz w:val="32"/>
                          <w:szCs w:val="32"/>
                        </w:rPr>
                        <w:t xml:space="preserve"> </w:t>
                      </w:r>
                      <w:r w:rsidR="00AD1C79">
                        <w:rPr>
                          <w:rFonts w:asciiTheme="majorBidi" w:hAnsiTheme="majorBidi" w:cstheme="majorBidi"/>
                          <w:sz w:val="32"/>
                          <w:szCs w:val="32"/>
                        </w:rPr>
                        <w:t>Document</w:t>
                      </w:r>
                    </w:p>
                    <w:p w14:paraId="749C618D" w14:textId="77777777" w:rsidR="00580A0A" w:rsidRDefault="00580A0A" w:rsidP="00BD65E6">
                      <w:pPr>
                        <w:jc w:val="center"/>
                      </w:pPr>
                    </w:p>
                  </w:txbxContent>
                </v:textbox>
                <w10:wrap anchorx="margin"/>
              </v:shape>
            </w:pict>
          </mc:Fallback>
        </mc:AlternateContent>
      </w:r>
    </w:p>
    <w:p w14:paraId="690CA43B" w14:textId="25055BD4" w:rsidR="005846A5" w:rsidRPr="005846A5" w:rsidRDefault="005846A5" w:rsidP="005846A5">
      <w:pPr>
        <w:bidi w:val="0"/>
        <w:rPr>
          <w:color w:val="000000" w:themeColor="text1"/>
        </w:rPr>
      </w:pPr>
    </w:p>
    <w:p w14:paraId="59A0992C" w14:textId="01211FEE" w:rsidR="005846A5" w:rsidRPr="005846A5" w:rsidRDefault="005846A5" w:rsidP="005846A5">
      <w:pPr>
        <w:bidi w:val="0"/>
        <w:rPr>
          <w:color w:val="000000" w:themeColor="text1"/>
        </w:rPr>
      </w:pPr>
    </w:p>
    <w:p w14:paraId="6ED292FF" w14:textId="1F5E40EB" w:rsidR="005846A5" w:rsidRPr="005846A5" w:rsidRDefault="005846A5" w:rsidP="005846A5">
      <w:pPr>
        <w:bidi w:val="0"/>
        <w:rPr>
          <w:color w:val="000000" w:themeColor="text1"/>
        </w:rPr>
      </w:pPr>
    </w:p>
    <w:p w14:paraId="7DED352F" w14:textId="101E46A9" w:rsidR="005846A5" w:rsidRPr="005846A5" w:rsidRDefault="005846A5" w:rsidP="005846A5">
      <w:pPr>
        <w:bidi w:val="0"/>
        <w:rPr>
          <w:color w:val="000000" w:themeColor="text1"/>
        </w:rPr>
      </w:pPr>
    </w:p>
    <w:p w14:paraId="74897B29" w14:textId="5946D5D2" w:rsidR="005846A5" w:rsidRPr="005846A5" w:rsidRDefault="005846A5" w:rsidP="005846A5">
      <w:pPr>
        <w:bidi w:val="0"/>
        <w:rPr>
          <w:color w:val="000000" w:themeColor="text1"/>
        </w:rPr>
      </w:pPr>
    </w:p>
    <w:p w14:paraId="0D85B1EF" w14:textId="5D07CCBA" w:rsidR="005846A5" w:rsidRPr="005846A5" w:rsidRDefault="005846A5" w:rsidP="005846A5">
      <w:pPr>
        <w:bidi w:val="0"/>
        <w:rPr>
          <w:color w:val="000000" w:themeColor="text1"/>
        </w:rPr>
      </w:pPr>
    </w:p>
    <w:p w14:paraId="0F45F089" w14:textId="09298001" w:rsidR="005846A5" w:rsidRPr="005846A5" w:rsidRDefault="005846A5" w:rsidP="005846A5">
      <w:pPr>
        <w:bidi w:val="0"/>
        <w:rPr>
          <w:color w:val="000000" w:themeColor="text1"/>
        </w:rPr>
      </w:pPr>
    </w:p>
    <w:p w14:paraId="18205DBD" w14:textId="2CB8D80E" w:rsidR="005846A5" w:rsidRPr="005846A5" w:rsidRDefault="005846A5" w:rsidP="005846A5">
      <w:pPr>
        <w:bidi w:val="0"/>
        <w:rPr>
          <w:color w:val="000000" w:themeColor="text1"/>
        </w:rPr>
      </w:pPr>
    </w:p>
    <w:p w14:paraId="4A4553FF" w14:textId="60B43F57" w:rsidR="005846A5" w:rsidRPr="005846A5" w:rsidRDefault="005846A5" w:rsidP="005846A5">
      <w:pPr>
        <w:bidi w:val="0"/>
        <w:rPr>
          <w:color w:val="000000" w:themeColor="text1"/>
        </w:rPr>
      </w:pPr>
    </w:p>
    <w:p w14:paraId="7DEEE769" w14:textId="51309C2F" w:rsidR="005846A5" w:rsidRPr="005846A5" w:rsidRDefault="005846A5" w:rsidP="005846A5">
      <w:pPr>
        <w:bidi w:val="0"/>
        <w:rPr>
          <w:color w:val="000000" w:themeColor="text1"/>
        </w:rPr>
      </w:pPr>
    </w:p>
    <w:p w14:paraId="50E4866C" w14:textId="6A05C4C8" w:rsidR="005846A5" w:rsidRPr="005846A5" w:rsidRDefault="005846A5" w:rsidP="005846A5">
      <w:pPr>
        <w:bidi w:val="0"/>
        <w:rPr>
          <w:color w:val="000000" w:themeColor="text1"/>
        </w:rPr>
      </w:pPr>
    </w:p>
    <w:p w14:paraId="7A5B2DE8" w14:textId="16FD03C9" w:rsidR="005846A5" w:rsidRPr="005846A5" w:rsidRDefault="005846A5" w:rsidP="005846A5">
      <w:pPr>
        <w:bidi w:val="0"/>
        <w:rPr>
          <w:color w:val="000000" w:themeColor="text1"/>
        </w:rPr>
      </w:pPr>
    </w:p>
    <w:p w14:paraId="0386FC15" w14:textId="6C815EBC" w:rsidR="005846A5" w:rsidRPr="005846A5" w:rsidRDefault="005846A5" w:rsidP="005846A5">
      <w:pPr>
        <w:bidi w:val="0"/>
        <w:rPr>
          <w:color w:val="000000" w:themeColor="text1"/>
        </w:rPr>
      </w:pPr>
    </w:p>
    <w:p w14:paraId="3A1C3979" w14:textId="67D5B571" w:rsidR="005846A5" w:rsidRPr="005846A5" w:rsidRDefault="005846A5" w:rsidP="005846A5">
      <w:pPr>
        <w:bidi w:val="0"/>
        <w:rPr>
          <w:color w:val="000000" w:themeColor="text1"/>
        </w:rPr>
      </w:pPr>
    </w:p>
    <w:p w14:paraId="0C9E8BC4" w14:textId="39649E44" w:rsidR="005846A5" w:rsidRPr="005846A5" w:rsidRDefault="005846A5" w:rsidP="005846A5">
      <w:pPr>
        <w:bidi w:val="0"/>
        <w:rPr>
          <w:color w:val="000000" w:themeColor="text1"/>
        </w:rPr>
      </w:pPr>
    </w:p>
    <w:p w14:paraId="64187C27" w14:textId="1A5FE220" w:rsidR="005846A5" w:rsidRPr="005846A5" w:rsidRDefault="005846A5" w:rsidP="005846A5">
      <w:pPr>
        <w:bidi w:val="0"/>
        <w:rPr>
          <w:color w:val="000000" w:themeColor="text1"/>
        </w:rPr>
      </w:pPr>
    </w:p>
    <w:p w14:paraId="6B72A610" w14:textId="285995BF" w:rsidR="005846A5" w:rsidRPr="005846A5" w:rsidRDefault="005846A5" w:rsidP="005846A5">
      <w:pPr>
        <w:bidi w:val="0"/>
        <w:rPr>
          <w:color w:val="000000" w:themeColor="text1"/>
        </w:rPr>
      </w:pPr>
    </w:p>
    <w:p w14:paraId="0FD28373" w14:textId="1A099C0F" w:rsidR="005846A5" w:rsidRPr="005846A5" w:rsidRDefault="005846A5" w:rsidP="005846A5">
      <w:pPr>
        <w:bidi w:val="0"/>
        <w:rPr>
          <w:color w:val="000000" w:themeColor="text1"/>
        </w:rPr>
      </w:pPr>
    </w:p>
    <w:p w14:paraId="7DB4B7A6" w14:textId="18F65118" w:rsidR="005846A5" w:rsidRPr="005846A5" w:rsidRDefault="005846A5" w:rsidP="005846A5">
      <w:pPr>
        <w:bidi w:val="0"/>
        <w:rPr>
          <w:color w:val="000000" w:themeColor="text1"/>
        </w:rPr>
      </w:pPr>
    </w:p>
    <w:p w14:paraId="3C91CDE0" w14:textId="4093E124" w:rsidR="005846A5" w:rsidRPr="005846A5" w:rsidRDefault="005846A5" w:rsidP="005846A5">
      <w:pPr>
        <w:bidi w:val="0"/>
        <w:rPr>
          <w:color w:val="000000" w:themeColor="text1"/>
        </w:rPr>
      </w:pPr>
    </w:p>
    <w:p w14:paraId="043108F5" w14:textId="6831618A" w:rsidR="005846A5" w:rsidRPr="005846A5" w:rsidRDefault="005846A5" w:rsidP="005846A5">
      <w:pPr>
        <w:bidi w:val="0"/>
        <w:rPr>
          <w:color w:val="000000" w:themeColor="text1"/>
        </w:rPr>
      </w:pPr>
    </w:p>
    <w:p w14:paraId="4977D05C" w14:textId="14814279" w:rsidR="005846A5" w:rsidRPr="005846A5" w:rsidRDefault="005846A5" w:rsidP="005846A5">
      <w:pPr>
        <w:bidi w:val="0"/>
        <w:rPr>
          <w:color w:val="000000" w:themeColor="text1"/>
        </w:rPr>
      </w:pPr>
    </w:p>
    <w:p w14:paraId="3DDFE8C2" w14:textId="51F13B48" w:rsidR="005846A5" w:rsidRPr="005846A5" w:rsidRDefault="005846A5" w:rsidP="005846A5">
      <w:pPr>
        <w:bidi w:val="0"/>
        <w:rPr>
          <w:color w:val="000000" w:themeColor="text1"/>
        </w:rPr>
      </w:pPr>
    </w:p>
    <w:p w14:paraId="2E7C2D12" w14:textId="6CD9E54D" w:rsidR="005846A5" w:rsidRPr="005846A5" w:rsidRDefault="005846A5" w:rsidP="005846A5">
      <w:pPr>
        <w:bidi w:val="0"/>
        <w:rPr>
          <w:color w:val="000000" w:themeColor="text1"/>
        </w:rPr>
      </w:pPr>
    </w:p>
    <w:p w14:paraId="7E3EAC09" w14:textId="455AD938" w:rsidR="005846A5" w:rsidRPr="005846A5" w:rsidRDefault="005846A5" w:rsidP="005846A5">
      <w:pPr>
        <w:bidi w:val="0"/>
        <w:rPr>
          <w:color w:val="000000" w:themeColor="text1"/>
        </w:rPr>
      </w:pPr>
    </w:p>
    <w:p w14:paraId="494C0E3D" w14:textId="05CB0C49" w:rsidR="005846A5" w:rsidRPr="005846A5" w:rsidRDefault="005846A5" w:rsidP="005846A5">
      <w:pPr>
        <w:bidi w:val="0"/>
        <w:rPr>
          <w:color w:val="000000" w:themeColor="text1"/>
        </w:rPr>
      </w:pPr>
    </w:p>
    <w:p w14:paraId="59A302FE" w14:textId="5DB6A622" w:rsidR="005846A5" w:rsidRPr="005846A5" w:rsidRDefault="005846A5" w:rsidP="005846A5">
      <w:pPr>
        <w:bidi w:val="0"/>
        <w:rPr>
          <w:color w:val="000000" w:themeColor="text1"/>
        </w:rPr>
      </w:pPr>
    </w:p>
    <w:p w14:paraId="43105AB7" w14:textId="6574FBB0" w:rsidR="005846A5" w:rsidRPr="005846A5" w:rsidRDefault="005846A5" w:rsidP="005846A5">
      <w:pPr>
        <w:bidi w:val="0"/>
        <w:rPr>
          <w:color w:val="000000" w:themeColor="text1"/>
        </w:rPr>
      </w:pPr>
    </w:p>
    <w:p w14:paraId="31AEBB6E" w14:textId="17593B36" w:rsidR="005846A5" w:rsidRPr="005846A5" w:rsidRDefault="005846A5" w:rsidP="005846A5">
      <w:pPr>
        <w:bidi w:val="0"/>
        <w:rPr>
          <w:color w:val="000000" w:themeColor="text1"/>
        </w:rPr>
      </w:pPr>
    </w:p>
    <w:p w14:paraId="02E99912" w14:textId="77777777" w:rsidR="005846A5" w:rsidRPr="005846A5" w:rsidRDefault="005846A5" w:rsidP="005846A5">
      <w:pPr>
        <w:pStyle w:val="1"/>
        <w:rPr>
          <w:color w:val="000000" w:themeColor="text1"/>
        </w:rPr>
      </w:pPr>
      <w:bookmarkStart w:id="0" w:name="project-charter-demo-version"/>
      <w:r w:rsidRPr="005846A5">
        <w:rPr>
          <w:color w:val="000000" w:themeColor="text1"/>
        </w:rPr>
        <w:lastRenderedPageBreak/>
        <w:t>Project Charter</w:t>
      </w:r>
    </w:p>
    <w:tbl>
      <w:tblPr>
        <w:tblStyle w:val="3-1"/>
        <w:tblW w:w="0" w:type="auto"/>
        <w:tblLook w:val="0020" w:firstRow="1" w:lastRow="0" w:firstColumn="0" w:lastColumn="0" w:noHBand="0" w:noVBand="0"/>
      </w:tblPr>
      <w:tblGrid>
        <w:gridCol w:w="2898"/>
        <w:gridCol w:w="4147"/>
      </w:tblGrid>
      <w:tr w:rsidR="005846A5" w:rsidRPr="005846A5" w14:paraId="3BF46F3B" w14:textId="77777777" w:rsidTr="00702A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A1EC7A" w14:textId="77777777" w:rsidR="005846A5" w:rsidRPr="005846A5" w:rsidRDefault="005846A5" w:rsidP="00702AB9">
            <w:pPr>
              <w:pStyle w:val="Compact"/>
              <w:rPr>
                <w:color w:val="000000" w:themeColor="text1"/>
              </w:rPr>
            </w:pPr>
            <w:r w:rsidRPr="005846A5">
              <w:rPr>
                <w:color w:val="000000" w:themeColor="text1"/>
              </w:rPr>
              <w:t>Section</w:t>
            </w:r>
          </w:p>
        </w:tc>
        <w:tc>
          <w:tcPr>
            <w:tcW w:w="0" w:type="auto"/>
          </w:tcPr>
          <w:p w14:paraId="1CF9F338"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Details</w:t>
            </w:r>
          </w:p>
        </w:tc>
      </w:tr>
      <w:tr w:rsidR="005846A5" w:rsidRPr="005846A5" w14:paraId="3D65C21C"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5BF3A4" w14:textId="420D6C77" w:rsidR="005846A5" w:rsidRPr="005846A5" w:rsidRDefault="005846A5" w:rsidP="00702AB9">
            <w:pPr>
              <w:pStyle w:val="Compact"/>
              <w:rPr>
                <w:color w:val="000000" w:themeColor="text1"/>
              </w:rPr>
            </w:pPr>
            <w:r w:rsidRPr="005846A5">
              <w:rPr>
                <w:b/>
                <w:bCs/>
                <w:color w:val="000000" w:themeColor="text1"/>
              </w:rPr>
              <w:t>Project Name</w:t>
            </w:r>
          </w:p>
        </w:tc>
        <w:tc>
          <w:tcPr>
            <w:tcW w:w="0" w:type="auto"/>
          </w:tcPr>
          <w:p w14:paraId="019E9FD1" w14:textId="0DA8C461"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Apartment Management System</w:t>
            </w:r>
          </w:p>
        </w:tc>
      </w:tr>
      <w:tr w:rsidR="005846A5" w:rsidRPr="005846A5" w14:paraId="7B4D18CA" w14:textId="77777777" w:rsidTr="00702AB9">
        <w:tc>
          <w:tcPr>
            <w:cnfStyle w:val="000010000000" w:firstRow="0" w:lastRow="0" w:firstColumn="0" w:lastColumn="0" w:oddVBand="1" w:evenVBand="0" w:oddHBand="0" w:evenHBand="0" w:firstRowFirstColumn="0" w:firstRowLastColumn="0" w:lastRowFirstColumn="0" w:lastRowLastColumn="0"/>
            <w:tcW w:w="0" w:type="auto"/>
          </w:tcPr>
          <w:p w14:paraId="03D473F5" w14:textId="51F79E81" w:rsidR="005846A5" w:rsidRPr="005846A5" w:rsidRDefault="005846A5" w:rsidP="00702AB9">
            <w:pPr>
              <w:pStyle w:val="Compact"/>
              <w:rPr>
                <w:color w:val="000000" w:themeColor="text1"/>
              </w:rPr>
            </w:pPr>
            <w:r w:rsidRPr="005846A5">
              <w:rPr>
                <w:b/>
                <w:bCs/>
                <w:color w:val="000000" w:themeColor="text1"/>
              </w:rPr>
              <w:t>Project Sponsor</w:t>
            </w:r>
            <w:r w:rsidR="00614E56">
              <w:rPr>
                <w:color w:val="000000" w:themeColor="text1"/>
              </w:rPr>
              <w:t>/ Instructor</w:t>
            </w:r>
          </w:p>
        </w:tc>
        <w:tc>
          <w:tcPr>
            <w:tcW w:w="0" w:type="auto"/>
          </w:tcPr>
          <w:p w14:paraId="08713D66" w14:textId="782D1F79" w:rsidR="005846A5" w:rsidRPr="005846A5" w:rsidRDefault="00614E56"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Eng. Rasheed Aldhaferi</w:t>
            </w:r>
          </w:p>
        </w:tc>
      </w:tr>
      <w:tr w:rsidR="005846A5" w:rsidRPr="005846A5" w14:paraId="226BF4CA"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BCFA10" w14:textId="77777777" w:rsidR="005846A5" w:rsidRPr="005846A5" w:rsidRDefault="005846A5" w:rsidP="00702AB9">
            <w:pPr>
              <w:pStyle w:val="Compact"/>
              <w:rPr>
                <w:color w:val="000000" w:themeColor="text1"/>
              </w:rPr>
            </w:pPr>
            <w:r w:rsidRPr="005846A5">
              <w:rPr>
                <w:b/>
                <w:bCs/>
                <w:color w:val="000000" w:themeColor="text1"/>
              </w:rPr>
              <w:t>Project Manager</w:t>
            </w:r>
          </w:p>
        </w:tc>
        <w:tc>
          <w:tcPr>
            <w:tcW w:w="0" w:type="auto"/>
          </w:tcPr>
          <w:p w14:paraId="07D21B3F" w14:textId="131D1F10"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Mohammed Alsamawi</w:t>
            </w:r>
            <w:r w:rsidRPr="005846A5">
              <w:rPr>
                <w:color w:val="000000" w:themeColor="text1"/>
              </w:rPr>
              <w:t>, Project Manager</w:t>
            </w:r>
          </w:p>
        </w:tc>
      </w:tr>
      <w:tr w:rsidR="005846A5" w:rsidRPr="005846A5" w14:paraId="08BA9846" w14:textId="77777777" w:rsidTr="00702AB9">
        <w:tc>
          <w:tcPr>
            <w:cnfStyle w:val="000010000000" w:firstRow="0" w:lastRow="0" w:firstColumn="0" w:lastColumn="0" w:oddVBand="1" w:evenVBand="0" w:oddHBand="0" w:evenHBand="0" w:firstRowFirstColumn="0" w:firstRowLastColumn="0" w:lastRowFirstColumn="0" w:lastRowLastColumn="0"/>
            <w:tcW w:w="0" w:type="auto"/>
          </w:tcPr>
          <w:p w14:paraId="229AA600" w14:textId="77777777" w:rsidR="005846A5" w:rsidRPr="005846A5" w:rsidRDefault="005846A5" w:rsidP="00702AB9">
            <w:pPr>
              <w:pStyle w:val="Compact"/>
              <w:rPr>
                <w:color w:val="000000" w:themeColor="text1"/>
              </w:rPr>
            </w:pPr>
            <w:r w:rsidRPr="005846A5">
              <w:rPr>
                <w:b/>
                <w:bCs/>
                <w:color w:val="000000" w:themeColor="text1"/>
              </w:rPr>
              <w:t>Department</w:t>
            </w:r>
          </w:p>
        </w:tc>
        <w:tc>
          <w:tcPr>
            <w:tcW w:w="0" w:type="auto"/>
          </w:tcPr>
          <w:p w14:paraId="21DF25D1" w14:textId="3A43A20F" w:rsidR="005846A5" w:rsidRPr="005846A5" w:rsidRDefault="005846A5"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BIT</w:t>
            </w:r>
          </w:p>
        </w:tc>
      </w:tr>
      <w:tr w:rsidR="005846A5" w:rsidRPr="005846A5" w14:paraId="6BF49F56"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7064A2" w14:textId="77777777" w:rsidR="005846A5" w:rsidRPr="005846A5" w:rsidRDefault="005846A5" w:rsidP="00702AB9">
            <w:pPr>
              <w:pStyle w:val="Compact"/>
              <w:rPr>
                <w:color w:val="000000" w:themeColor="text1"/>
              </w:rPr>
            </w:pPr>
            <w:r w:rsidRPr="005846A5">
              <w:rPr>
                <w:b/>
                <w:bCs/>
                <w:color w:val="000000" w:themeColor="text1"/>
              </w:rPr>
              <w:t>Planned Start Date</w:t>
            </w:r>
          </w:p>
        </w:tc>
        <w:tc>
          <w:tcPr>
            <w:tcW w:w="0" w:type="auto"/>
          </w:tcPr>
          <w:p w14:paraId="67D18553" w14:textId="77777777"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846A5">
              <w:rPr>
                <w:color w:val="000000" w:themeColor="text1"/>
              </w:rPr>
              <w:t>15 July 2026</w:t>
            </w:r>
          </w:p>
        </w:tc>
      </w:tr>
      <w:tr w:rsidR="005846A5" w:rsidRPr="005846A5" w14:paraId="71AEDE52" w14:textId="77777777" w:rsidTr="00702AB9">
        <w:tc>
          <w:tcPr>
            <w:cnfStyle w:val="000010000000" w:firstRow="0" w:lastRow="0" w:firstColumn="0" w:lastColumn="0" w:oddVBand="1" w:evenVBand="0" w:oddHBand="0" w:evenHBand="0" w:firstRowFirstColumn="0" w:firstRowLastColumn="0" w:lastRowFirstColumn="0" w:lastRowLastColumn="0"/>
            <w:tcW w:w="0" w:type="auto"/>
          </w:tcPr>
          <w:p w14:paraId="22918C72" w14:textId="77777777" w:rsidR="005846A5" w:rsidRPr="005846A5" w:rsidRDefault="005846A5" w:rsidP="00702AB9">
            <w:pPr>
              <w:pStyle w:val="Compact"/>
              <w:rPr>
                <w:color w:val="000000" w:themeColor="text1"/>
              </w:rPr>
            </w:pPr>
            <w:r w:rsidRPr="005846A5">
              <w:rPr>
                <w:b/>
                <w:bCs/>
                <w:color w:val="000000" w:themeColor="text1"/>
              </w:rPr>
              <w:t>Planned End Date</w:t>
            </w:r>
          </w:p>
        </w:tc>
        <w:tc>
          <w:tcPr>
            <w:tcW w:w="0" w:type="auto"/>
          </w:tcPr>
          <w:p w14:paraId="44C5C1F6" w14:textId="30DD694A" w:rsidR="005846A5" w:rsidRPr="005846A5" w:rsidRDefault="00BD6602"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8</w:t>
            </w:r>
            <w:r w:rsidR="00133F4D">
              <w:rPr>
                <w:color w:val="000000" w:themeColor="text1"/>
              </w:rPr>
              <w:t xml:space="preserve"> </w:t>
            </w:r>
            <w:r w:rsidR="0047690B">
              <w:rPr>
                <w:color w:val="000000" w:themeColor="text1"/>
              </w:rPr>
              <w:t>Oct</w:t>
            </w:r>
            <w:r w:rsidR="00133F4D">
              <w:rPr>
                <w:color w:val="000000" w:themeColor="text1"/>
              </w:rPr>
              <w:t xml:space="preserve"> </w:t>
            </w:r>
            <w:r w:rsidR="005846A5" w:rsidRPr="005846A5">
              <w:rPr>
                <w:color w:val="000000" w:themeColor="text1"/>
              </w:rPr>
              <w:t>2026</w:t>
            </w:r>
          </w:p>
        </w:tc>
      </w:tr>
      <w:tr w:rsidR="005846A5" w:rsidRPr="005846A5" w14:paraId="4550F3E1"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93D577" w14:textId="77777777" w:rsidR="005846A5" w:rsidRPr="005846A5" w:rsidRDefault="005846A5" w:rsidP="00702AB9">
            <w:pPr>
              <w:pStyle w:val="Compact"/>
              <w:rPr>
                <w:color w:val="000000" w:themeColor="text1"/>
              </w:rPr>
            </w:pPr>
            <w:r w:rsidRPr="005846A5">
              <w:rPr>
                <w:b/>
                <w:bCs/>
                <w:color w:val="000000" w:themeColor="text1"/>
              </w:rPr>
              <w:t>Project Status</w:t>
            </w:r>
          </w:p>
        </w:tc>
        <w:tc>
          <w:tcPr>
            <w:tcW w:w="0" w:type="auto"/>
          </w:tcPr>
          <w:p w14:paraId="2E7122CE" w14:textId="6553B2B8" w:rsidR="005846A5" w:rsidRPr="005846A5" w:rsidRDefault="001C466D"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Proposed</w:t>
            </w:r>
          </w:p>
        </w:tc>
      </w:tr>
    </w:tbl>
    <w:p w14:paraId="4DA8DDAC" w14:textId="77777777" w:rsidR="005846A5" w:rsidRPr="005846A5" w:rsidRDefault="001029F4" w:rsidP="005846A5">
      <w:pPr>
        <w:rPr>
          <w:color w:val="000000" w:themeColor="text1"/>
        </w:rPr>
      </w:pPr>
      <w:r>
        <w:rPr>
          <w:color w:val="000000" w:themeColor="text1"/>
        </w:rPr>
        <w:pict w14:anchorId="6C2EA0A6">
          <v:rect id="_x0000_i1025" style="width:0;height:1.5pt" o:hralign="center" o:hrstd="t" o:hr="t"/>
        </w:pict>
      </w:r>
    </w:p>
    <w:p w14:paraId="624CEEA4" w14:textId="77777777" w:rsidR="005846A5" w:rsidRPr="005846A5" w:rsidRDefault="005846A5" w:rsidP="005846A5">
      <w:pPr>
        <w:pStyle w:val="2"/>
        <w:rPr>
          <w:color w:val="000000" w:themeColor="text1"/>
        </w:rPr>
      </w:pPr>
      <w:bookmarkStart w:id="1" w:name="project-background"/>
      <w:r w:rsidRPr="005846A5">
        <w:rPr>
          <w:color w:val="000000" w:themeColor="text1"/>
        </w:rPr>
        <w:t>2. Project Background</w:t>
      </w:r>
    </w:p>
    <w:tbl>
      <w:tblPr>
        <w:tblStyle w:val="3-1"/>
        <w:tblW w:w="5000" w:type="pct"/>
        <w:tblLayout w:type="fixed"/>
        <w:tblLook w:val="0020" w:firstRow="1" w:lastRow="0" w:firstColumn="0" w:lastColumn="0" w:noHBand="0" w:noVBand="0"/>
      </w:tblPr>
      <w:tblGrid>
        <w:gridCol w:w="4148"/>
        <w:gridCol w:w="4148"/>
      </w:tblGrid>
      <w:tr w:rsidR="005846A5" w:rsidRPr="005846A5" w14:paraId="7589E09D" w14:textId="77777777" w:rsidTr="00702A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C6BFDA5" w14:textId="77777777" w:rsidR="005846A5" w:rsidRPr="005846A5" w:rsidRDefault="005846A5" w:rsidP="00702AB9">
            <w:pPr>
              <w:pStyle w:val="Compact"/>
              <w:rPr>
                <w:color w:val="000000" w:themeColor="text1"/>
              </w:rPr>
            </w:pPr>
            <w:r w:rsidRPr="005846A5">
              <w:rPr>
                <w:color w:val="000000" w:themeColor="text1"/>
              </w:rPr>
              <w:t>Item</w:t>
            </w:r>
          </w:p>
        </w:tc>
        <w:tc>
          <w:tcPr>
            <w:tcW w:w="3960" w:type="dxa"/>
          </w:tcPr>
          <w:p w14:paraId="15EE6448"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Description</w:t>
            </w:r>
          </w:p>
        </w:tc>
      </w:tr>
      <w:tr w:rsidR="005846A5" w:rsidRPr="005846A5" w14:paraId="41CF4C0F"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57AEBA9" w14:textId="77777777" w:rsidR="005846A5" w:rsidRPr="005846A5" w:rsidRDefault="005846A5" w:rsidP="00702AB9">
            <w:pPr>
              <w:pStyle w:val="Compact"/>
              <w:rPr>
                <w:color w:val="000000" w:themeColor="text1"/>
              </w:rPr>
            </w:pPr>
            <w:r w:rsidRPr="005846A5">
              <w:rPr>
                <w:b/>
                <w:bCs/>
                <w:color w:val="000000" w:themeColor="text1"/>
              </w:rPr>
              <w:t>Business Context</w:t>
            </w:r>
          </w:p>
        </w:tc>
        <w:tc>
          <w:tcPr>
            <w:tcW w:w="3960" w:type="dxa"/>
          </w:tcPr>
          <w:p w14:paraId="17AF795B" w14:textId="60B825D0" w:rsidR="005846A5" w:rsidRPr="005846A5" w:rsidRDefault="001C466D"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szCs w:val="32"/>
              </w:rPr>
              <w:t xml:space="preserve">Apartments Managers currently oversee residential </w:t>
            </w:r>
            <w:r w:rsidR="003E117A">
              <w:rPr>
                <w:szCs w:val="32"/>
              </w:rPr>
              <w:t xml:space="preserve">properties, rent tracking, and Maintenance requests using manual paper-based records or simple memory. </w:t>
            </w:r>
            <w:r w:rsidR="005846A5">
              <w:rPr>
                <w:szCs w:val="32"/>
              </w:rPr>
              <w:t xml:space="preserve">  </w:t>
            </w:r>
          </w:p>
        </w:tc>
      </w:tr>
      <w:tr w:rsidR="005846A5" w:rsidRPr="005846A5" w14:paraId="573DEEB2" w14:textId="77777777" w:rsidTr="00702AB9">
        <w:tc>
          <w:tcPr>
            <w:cnfStyle w:val="000010000000" w:firstRow="0" w:lastRow="0" w:firstColumn="0" w:lastColumn="0" w:oddVBand="1" w:evenVBand="0" w:oddHBand="0" w:evenHBand="0" w:firstRowFirstColumn="0" w:firstRowLastColumn="0" w:lastRowFirstColumn="0" w:lastRowLastColumn="0"/>
            <w:tcW w:w="3960" w:type="dxa"/>
          </w:tcPr>
          <w:p w14:paraId="48A5B789" w14:textId="77777777" w:rsidR="005846A5" w:rsidRPr="005846A5" w:rsidRDefault="005846A5" w:rsidP="00702AB9">
            <w:pPr>
              <w:pStyle w:val="Compact"/>
              <w:rPr>
                <w:color w:val="000000" w:themeColor="text1"/>
              </w:rPr>
            </w:pPr>
            <w:r w:rsidRPr="005846A5">
              <w:rPr>
                <w:b/>
                <w:bCs/>
                <w:color w:val="000000" w:themeColor="text1"/>
              </w:rPr>
              <w:t>Current Situation</w:t>
            </w:r>
          </w:p>
        </w:tc>
        <w:tc>
          <w:tcPr>
            <w:tcW w:w="3960" w:type="dxa"/>
          </w:tcPr>
          <w:p w14:paraId="187EE5AD" w14:textId="61DB7CBE" w:rsidR="005846A5" w:rsidRPr="005846A5" w:rsidRDefault="00E96CF0"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Manual record-keeping leads to tracking errors, incomplete or lost maintenance history, and potential disputes. Furthermore, existing digital solutions often fail due to unstable and expensive internet connectivity.</w:t>
            </w:r>
          </w:p>
        </w:tc>
      </w:tr>
      <w:tr w:rsidR="005846A5" w:rsidRPr="005846A5" w14:paraId="4E2EF9C8"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DFAFC20" w14:textId="77777777" w:rsidR="005846A5" w:rsidRPr="005846A5" w:rsidRDefault="005846A5" w:rsidP="00702AB9">
            <w:pPr>
              <w:pStyle w:val="Compact"/>
              <w:rPr>
                <w:color w:val="000000" w:themeColor="text1"/>
              </w:rPr>
            </w:pPr>
            <w:r w:rsidRPr="005846A5">
              <w:rPr>
                <w:b/>
                <w:bCs/>
                <w:color w:val="000000" w:themeColor="text1"/>
              </w:rPr>
              <w:t>Reason for Project</w:t>
            </w:r>
          </w:p>
        </w:tc>
        <w:tc>
          <w:tcPr>
            <w:tcW w:w="3960" w:type="dxa"/>
          </w:tcPr>
          <w:p w14:paraId="20A7532F" w14:textId="6871DB48" w:rsidR="005846A5" w:rsidRPr="005846A5" w:rsidRDefault="00CE3E4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The System</w:t>
            </w:r>
            <w:r w:rsidR="00E96CF0">
              <w:t xml:space="preserve"> is needed to provide apartment managers and building owners with an accurate, reliable, and localized database solution that functions seamlessly without internet dependencies</w:t>
            </w:r>
          </w:p>
        </w:tc>
      </w:tr>
    </w:tbl>
    <w:p w14:paraId="7B3140F9" w14:textId="77777777" w:rsidR="005846A5" w:rsidRPr="005846A5" w:rsidRDefault="001029F4" w:rsidP="005846A5">
      <w:pPr>
        <w:rPr>
          <w:color w:val="000000" w:themeColor="text1"/>
        </w:rPr>
      </w:pPr>
      <w:r>
        <w:rPr>
          <w:color w:val="000000" w:themeColor="text1"/>
        </w:rPr>
        <w:pict w14:anchorId="53D5EDA0">
          <v:rect id="_x0000_i1026" style="width:0;height:1.5pt" o:hralign="center" o:hrstd="t" o:hr="t"/>
        </w:pict>
      </w:r>
    </w:p>
    <w:p w14:paraId="2B969010" w14:textId="77777777" w:rsidR="005846A5" w:rsidRPr="005846A5" w:rsidRDefault="005846A5" w:rsidP="005846A5">
      <w:pPr>
        <w:pStyle w:val="2"/>
        <w:rPr>
          <w:color w:val="000000" w:themeColor="text1"/>
        </w:rPr>
      </w:pPr>
      <w:bookmarkStart w:id="2" w:name="problem-statement"/>
      <w:bookmarkEnd w:id="1"/>
      <w:r w:rsidRPr="005846A5">
        <w:rPr>
          <w:color w:val="000000" w:themeColor="text1"/>
        </w:rPr>
        <w:t>3. Problem Statement</w:t>
      </w:r>
    </w:p>
    <w:tbl>
      <w:tblPr>
        <w:tblStyle w:val="3-1"/>
        <w:tblW w:w="5000" w:type="pct"/>
        <w:tblLayout w:type="fixed"/>
        <w:tblLook w:val="0020" w:firstRow="1" w:lastRow="0" w:firstColumn="0" w:lastColumn="0" w:noHBand="0" w:noVBand="0"/>
      </w:tblPr>
      <w:tblGrid>
        <w:gridCol w:w="4148"/>
        <w:gridCol w:w="4148"/>
      </w:tblGrid>
      <w:tr w:rsidR="005846A5" w:rsidRPr="005846A5" w14:paraId="4C50FF2B" w14:textId="77777777" w:rsidTr="00702A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A21762D" w14:textId="77777777" w:rsidR="005846A5" w:rsidRPr="005846A5" w:rsidRDefault="005846A5" w:rsidP="00702AB9">
            <w:pPr>
              <w:pStyle w:val="Compact"/>
              <w:rPr>
                <w:color w:val="000000" w:themeColor="text1"/>
              </w:rPr>
            </w:pPr>
            <w:r w:rsidRPr="005846A5">
              <w:rPr>
                <w:color w:val="000000" w:themeColor="text1"/>
              </w:rPr>
              <w:t>Problem Area</w:t>
            </w:r>
          </w:p>
        </w:tc>
        <w:tc>
          <w:tcPr>
            <w:tcW w:w="3960" w:type="dxa"/>
          </w:tcPr>
          <w:p w14:paraId="00BF7751"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Description</w:t>
            </w:r>
          </w:p>
        </w:tc>
      </w:tr>
      <w:tr w:rsidR="005846A5" w:rsidRPr="005846A5" w14:paraId="085586A3"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A59FCEC" w14:textId="77777777" w:rsidR="005846A5" w:rsidRPr="005846A5" w:rsidRDefault="005846A5" w:rsidP="00702AB9">
            <w:pPr>
              <w:pStyle w:val="Compact"/>
              <w:rPr>
                <w:color w:val="000000" w:themeColor="text1"/>
              </w:rPr>
            </w:pPr>
            <w:r w:rsidRPr="005846A5">
              <w:rPr>
                <w:b/>
                <w:bCs/>
                <w:color w:val="000000" w:themeColor="text1"/>
              </w:rPr>
              <w:t>Main Problem</w:t>
            </w:r>
          </w:p>
        </w:tc>
        <w:tc>
          <w:tcPr>
            <w:tcW w:w="3960" w:type="dxa"/>
          </w:tcPr>
          <w:p w14:paraId="4948C90B" w14:textId="6EEB63F6" w:rsidR="005846A5" w:rsidRPr="005846A5" w:rsidRDefault="00C14A90"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Apartment managers currently rely on manual paper records and memorization </w:t>
            </w:r>
            <w:r w:rsidR="008B40AF">
              <w:rPr>
                <w:color w:val="000000" w:themeColor="text1"/>
              </w:rPr>
              <w:t xml:space="preserve">to track rent payment, units availability, and issues requests. This decentralized process leads to significant financial tracking errors, high risks of data loss ,and tenants disputes </w:t>
            </w:r>
            <w:r w:rsidR="008B40AF">
              <w:rPr>
                <w:color w:val="000000" w:themeColor="text1"/>
              </w:rPr>
              <w:lastRenderedPageBreak/>
              <w:t>resulting from uncoordinated parcel handling and delayed issues response.</w:t>
            </w:r>
          </w:p>
        </w:tc>
      </w:tr>
      <w:tr w:rsidR="005846A5" w:rsidRPr="005846A5" w14:paraId="232988A6" w14:textId="77777777" w:rsidTr="00702AB9">
        <w:tc>
          <w:tcPr>
            <w:cnfStyle w:val="000010000000" w:firstRow="0" w:lastRow="0" w:firstColumn="0" w:lastColumn="0" w:oddVBand="1" w:evenVBand="0" w:oddHBand="0" w:evenHBand="0" w:firstRowFirstColumn="0" w:firstRowLastColumn="0" w:lastRowFirstColumn="0" w:lastRowLastColumn="0"/>
            <w:tcW w:w="3960" w:type="dxa"/>
          </w:tcPr>
          <w:p w14:paraId="541AD44F" w14:textId="77777777" w:rsidR="005846A5" w:rsidRPr="005846A5" w:rsidRDefault="005846A5" w:rsidP="00702AB9">
            <w:pPr>
              <w:pStyle w:val="Compact"/>
              <w:rPr>
                <w:color w:val="000000" w:themeColor="text1"/>
              </w:rPr>
            </w:pPr>
            <w:r w:rsidRPr="005846A5">
              <w:rPr>
                <w:b/>
                <w:bCs/>
                <w:color w:val="000000" w:themeColor="text1"/>
              </w:rPr>
              <w:lastRenderedPageBreak/>
              <w:t>Business Impact</w:t>
            </w:r>
          </w:p>
        </w:tc>
        <w:tc>
          <w:tcPr>
            <w:tcW w:w="3960" w:type="dxa"/>
          </w:tcPr>
          <w:p w14:paraId="244FC446" w14:textId="1BB914B8" w:rsidR="005846A5" w:rsidRPr="005846A5" w:rsidRDefault="00E96CF0"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Lack of rent history or possible loss if available, untracked tenant packages leading to tenant dissatisfaction, delayed maintenance responses, and potential financial leakage.</w:t>
            </w:r>
          </w:p>
        </w:tc>
      </w:tr>
      <w:tr w:rsidR="005846A5" w:rsidRPr="005846A5" w14:paraId="0D3AE4DB" w14:textId="77777777" w:rsidTr="00702A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B6C0C45" w14:textId="77777777" w:rsidR="005846A5" w:rsidRPr="005846A5" w:rsidRDefault="005846A5" w:rsidP="00702AB9">
            <w:pPr>
              <w:pStyle w:val="Compact"/>
              <w:rPr>
                <w:color w:val="000000" w:themeColor="text1"/>
              </w:rPr>
            </w:pPr>
            <w:r w:rsidRPr="005846A5">
              <w:rPr>
                <w:b/>
                <w:bCs/>
                <w:color w:val="000000" w:themeColor="text1"/>
              </w:rPr>
              <w:t>Consequence if Not Addressed</w:t>
            </w:r>
          </w:p>
        </w:tc>
        <w:tc>
          <w:tcPr>
            <w:tcW w:w="3960" w:type="dxa"/>
          </w:tcPr>
          <w:p w14:paraId="4B1F5CE0" w14:textId="44B933FB" w:rsidR="005846A5" w:rsidRPr="005846A5" w:rsidRDefault="008B40AF"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Operational inefficiency, Data vulnerability</w:t>
            </w:r>
            <w:r w:rsidR="00E96CF0">
              <w:rPr>
                <w:color w:val="000000" w:themeColor="text1"/>
              </w:rPr>
              <w:t xml:space="preserve">, and loss of property owner </w:t>
            </w:r>
            <w:r w:rsidR="00B27A08">
              <w:rPr>
                <w:color w:val="000000" w:themeColor="text1"/>
              </w:rPr>
              <w:t>trust</w:t>
            </w:r>
          </w:p>
        </w:tc>
      </w:tr>
    </w:tbl>
    <w:p w14:paraId="276A531E" w14:textId="77777777" w:rsidR="005846A5" w:rsidRPr="005846A5" w:rsidRDefault="001029F4" w:rsidP="005846A5">
      <w:pPr>
        <w:rPr>
          <w:color w:val="000000" w:themeColor="text1"/>
        </w:rPr>
      </w:pPr>
      <w:r>
        <w:rPr>
          <w:color w:val="000000" w:themeColor="text1"/>
        </w:rPr>
        <w:pict w14:anchorId="5109ED90">
          <v:rect id="_x0000_i1027" style="width:0;height:1.5pt" o:hralign="center" o:hrstd="t" o:hr="t"/>
        </w:pict>
      </w:r>
    </w:p>
    <w:p w14:paraId="35036A29" w14:textId="77777777" w:rsidR="005846A5" w:rsidRPr="005846A5" w:rsidRDefault="005846A5" w:rsidP="005846A5">
      <w:pPr>
        <w:pStyle w:val="2"/>
        <w:rPr>
          <w:color w:val="000000" w:themeColor="text1"/>
        </w:rPr>
      </w:pPr>
      <w:bookmarkStart w:id="3" w:name="project-objectives"/>
      <w:bookmarkEnd w:id="2"/>
      <w:r w:rsidRPr="005846A5">
        <w:rPr>
          <w:color w:val="000000" w:themeColor="text1"/>
        </w:rPr>
        <w:t>4. Project Objectives</w:t>
      </w:r>
    </w:p>
    <w:tbl>
      <w:tblPr>
        <w:tblStyle w:val="3-1"/>
        <w:tblW w:w="5000" w:type="pct"/>
        <w:tblLayout w:type="fixed"/>
        <w:tblLook w:val="0020" w:firstRow="1" w:lastRow="0" w:firstColumn="0" w:lastColumn="0" w:noHBand="0" w:noVBand="0"/>
      </w:tblPr>
      <w:tblGrid>
        <w:gridCol w:w="2766"/>
        <w:gridCol w:w="2765"/>
        <w:gridCol w:w="2765"/>
      </w:tblGrid>
      <w:tr w:rsidR="005846A5" w:rsidRPr="005846A5" w14:paraId="69C258BA" w14:textId="77777777" w:rsidTr="00B27A0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F0C6C94" w14:textId="77777777" w:rsidR="005846A5" w:rsidRPr="005846A5" w:rsidRDefault="005846A5" w:rsidP="00702AB9">
            <w:pPr>
              <w:pStyle w:val="Compact"/>
              <w:rPr>
                <w:color w:val="000000" w:themeColor="text1"/>
              </w:rPr>
            </w:pPr>
            <w:r w:rsidRPr="005846A5">
              <w:rPr>
                <w:color w:val="000000" w:themeColor="text1"/>
              </w:rPr>
              <w:t>Objective No.</w:t>
            </w:r>
          </w:p>
        </w:tc>
        <w:tc>
          <w:tcPr>
            <w:tcW w:w="2765" w:type="dxa"/>
          </w:tcPr>
          <w:p w14:paraId="7AAE40C1"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Objective</w:t>
            </w:r>
          </w:p>
        </w:tc>
        <w:tc>
          <w:tcPr>
            <w:cnfStyle w:val="000010000000" w:firstRow="0" w:lastRow="0" w:firstColumn="0" w:lastColumn="0" w:oddVBand="1" w:evenVBand="0" w:oddHBand="0" w:evenHBand="0" w:firstRowFirstColumn="0" w:firstRowLastColumn="0" w:lastRowFirstColumn="0" w:lastRowLastColumn="0"/>
            <w:tcW w:w="2765" w:type="dxa"/>
          </w:tcPr>
          <w:p w14:paraId="09F727E6" w14:textId="77777777" w:rsidR="005846A5" w:rsidRPr="005846A5" w:rsidRDefault="005846A5" w:rsidP="00702AB9">
            <w:pPr>
              <w:pStyle w:val="Compact"/>
              <w:rPr>
                <w:color w:val="000000" w:themeColor="text1"/>
              </w:rPr>
            </w:pPr>
            <w:r w:rsidRPr="005846A5">
              <w:rPr>
                <w:color w:val="000000" w:themeColor="text1"/>
              </w:rPr>
              <w:t>Target / Measurement</w:t>
            </w:r>
          </w:p>
        </w:tc>
      </w:tr>
      <w:tr w:rsidR="005846A5" w:rsidRPr="005846A5" w14:paraId="1C380C84" w14:textId="77777777" w:rsidTr="00B27A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FD2BDEC" w14:textId="77777777" w:rsidR="005846A5" w:rsidRPr="005846A5" w:rsidRDefault="005846A5" w:rsidP="00702AB9">
            <w:pPr>
              <w:pStyle w:val="Compact"/>
              <w:rPr>
                <w:color w:val="000000" w:themeColor="text1"/>
              </w:rPr>
            </w:pPr>
            <w:r w:rsidRPr="005846A5">
              <w:rPr>
                <w:color w:val="000000" w:themeColor="text1"/>
              </w:rPr>
              <w:t>1</w:t>
            </w:r>
          </w:p>
        </w:tc>
        <w:tc>
          <w:tcPr>
            <w:tcW w:w="2765" w:type="dxa"/>
          </w:tcPr>
          <w:p w14:paraId="32CCE538" w14:textId="73616745" w:rsidR="005846A5" w:rsidRPr="005846A5" w:rsidRDefault="00B27A0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 xml:space="preserve">Develop and deliver a functional </w:t>
            </w:r>
            <w:r w:rsidR="005E7B67">
              <w:t xml:space="preserve">standalone desktop </w:t>
            </w:r>
            <w:r>
              <w:t>system</w:t>
            </w:r>
          </w:p>
        </w:tc>
        <w:tc>
          <w:tcPr>
            <w:cnfStyle w:val="000010000000" w:firstRow="0" w:lastRow="0" w:firstColumn="0" w:lastColumn="0" w:oddVBand="1" w:evenVBand="0" w:oddHBand="0" w:evenHBand="0" w:firstRowFirstColumn="0" w:firstRowLastColumn="0" w:lastRowFirstColumn="0" w:lastRowLastColumn="0"/>
            <w:tcW w:w="2765" w:type="dxa"/>
          </w:tcPr>
          <w:p w14:paraId="7982710E" w14:textId="3C9D76C7" w:rsidR="005846A5" w:rsidRPr="005846A5" w:rsidRDefault="005846A5" w:rsidP="00702AB9">
            <w:pPr>
              <w:pStyle w:val="Compact"/>
              <w:rPr>
                <w:color w:val="000000" w:themeColor="text1"/>
              </w:rPr>
            </w:pPr>
            <w:r w:rsidRPr="005846A5">
              <w:rPr>
                <w:color w:val="000000" w:themeColor="text1"/>
              </w:rPr>
              <w:t xml:space="preserve">Portal live by </w:t>
            </w:r>
            <w:r w:rsidR="00133F4D">
              <w:rPr>
                <w:color w:val="000000" w:themeColor="text1"/>
              </w:rPr>
              <w:t xml:space="preserve">8 </w:t>
            </w:r>
            <w:r w:rsidR="00CE3E45">
              <w:rPr>
                <w:color w:val="000000" w:themeColor="text1"/>
              </w:rPr>
              <w:t>Oct</w:t>
            </w:r>
          </w:p>
        </w:tc>
      </w:tr>
      <w:tr w:rsidR="005846A5" w:rsidRPr="005846A5" w14:paraId="3AFE4061" w14:textId="77777777" w:rsidTr="00B27A08">
        <w:tc>
          <w:tcPr>
            <w:cnfStyle w:val="000010000000" w:firstRow="0" w:lastRow="0" w:firstColumn="0" w:lastColumn="0" w:oddVBand="1" w:evenVBand="0" w:oddHBand="0" w:evenHBand="0" w:firstRowFirstColumn="0" w:firstRowLastColumn="0" w:lastRowFirstColumn="0" w:lastRowLastColumn="0"/>
            <w:tcW w:w="2766" w:type="dxa"/>
          </w:tcPr>
          <w:p w14:paraId="2D44E31F" w14:textId="77777777" w:rsidR="005846A5" w:rsidRPr="005846A5" w:rsidRDefault="005846A5" w:rsidP="00702AB9">
            <w:pPr>
              <w:pStyle w:val="Compact"/>
              <w:rPr>
                <w:color w:val="000000" w:themeColor="text1"/>
              </w:rPr>
            </w:pPr>
            <w:r w:rsidRPr="005846A5">
              <w:rPr>
                <w:color w:val="000000" w:themeColor="text1"/>
              </w:rPr>
              <w:t>2</w:t>
            </w:r>
          </w:p>
        </w:tc>
        <w:tc>
          <w:tcPr>
            <w:tcW w:w="2765" w:type="dxa"/>
          </w:tcPr>
          <w:p w14:paraId="46C9D475" w14:textId="04D9C2A4" w:rsidR="005846A5" w:rsidRPr="005846A5" w:rsidRDefault="00B27A08"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Ensure 100% offline operational capability</w:t>
            </w:r>
          </w:p>
        </w:tc>
        <w:tc>
          <w:tcPr>
            <w:cnfStyle w:val="000010000000" w:firstRow="0" w:lastRow="0" w:firstColumn="0" w:lastColumn="0" w:oddVBand="1" w:evenVBand="0" w:oddHBand="0" w:evenHBand="0" w:firstRowFirstColumn="0" w:firstRowLastColumn="0" w:lastRowFirstColumn="0" w:lastRowLastColumn="0"/>
            <w:tcW w:w="2765" w:type="dxa"/>
          </w:tcPr>
          <w:p w14:paraId="47E86F2F" w14:textId="4A175B09" w:rsidR="005846A5" w:rsidRPr="005846A5" w:rsidRDefault="00B27A08" w:rsidP="00702AB9">
            <w:pPr>
              <w:pStyle w:val="Compact"/>
              <w:rPr>
                <w:color w:val="000000" w:themeColor="text1"/>
              </w:rPr>
            </w:pPr>
            <w:r>
              <w:t>All core modules (</w:t>
            </w:r>
            <w:r w:rsidR="0044479A">
              <w:t>PaymentRecord</w:t>
            </w:r>
            <w:r>
              <w:t xml:space="preserve">, </w:t>
            </w:r>
            <w:r w:rsidR="0044479A">
              <w:t>Issue</w:t>
            </w:r>
            <w:r>
              <w:t xml:space="preserve">, </w:t>
            </w:r>
            <w:r w:rsidR="0044479A">
              <w:t>Parcel</w:t>
            </w:r>
            <w:r>
              <w:t>) operate seamlessly using a local database without active internet</w:t>
            </w:r>
          </w:p>
        </w:tc>
      </w:tr>
      <w:tr w:rsidR="005846A5" w:rsidRPr="005846A5" w14:paraId="619E2B6F" w14:textId="77777777" w:rsidTr="00B27A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46F8AF11" w14:textId="77777777" w:rsidR="005846A5" w:rsidRPr="005846A5" w:rsidRDefault="005846A5" w:rsidP="00702AB9">
            <w:pPr>
              <w:pStyle w:val="Compact"/>
              <w:rPr>
                <w:color w:val="000000" w:themeColor="text1"/>
              </w:rPr>
            </w:pPr>
            <w:r w:rsidRPr="005846A5">
              <w:rPr>
                <w:color w:val="000000" w:themeColor="text1"/>
              </w:rPr>
              <w:t>3</w:t>
            </w:r>
          </w:p>
        </w:tc>
        <w:tc>
          <w:tcPr>
            <w:tcW w:w="2765" w:type="dxa"/>
          </w:tcPr>
          <w:p w14:paraId="4D60F33F" w14:textId="7AA4DF7B" w:rsidR="005846A5" w:rsidRPr="005846A5" w:rsidRDefault="00B27A0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Digitize and centralize core property operations</w:t>
            </w:r>
          </w:p>
        </w:tc>
        <w:tc>
          <w:tcPr>
            <w:cnfStyle w:val="000010000000" w:firstRow="0" w:lastRow="0" w:firstColumn="0" w:lastColumn="0" w:oddVBand="1" w:evenVBand="0" w:oddHBand="0" w:evenHBand="0" w:firstRowFirstColumn="0" w:firstRowLastColumn="0" w:lastRowFirstColumn="0" w:lastRowLastColumn="0"/>
            <w:tcW w:w="2765" w:type="dxa"/>
          </w:tcPr>
          <w:p w14:paraId="1B608A16" w14:textId="4D454F23" w:rsidR="005846A5" w:rsidRPr="005846A5" w:rsidRDefault="00B27A08" w:rsidP="00702AB9">
            <w:pPr>
              <w:pStyle w:val="Compact"/>
              <w:rPr>
                <w:color w:val="000000" w:themeColor="text1"/>
              </w:rPr>
            </w:pPr>
            <w:r>
              <w:t xml:space="preserve">100% of </w:t>
            </w:r>
            <w:r w:rsidR="0044479A">
              <w:t>PaymentRecord</w:t>
            </w:r>
            <w:r w:rsidR="0044479A">
              <w:t xml:space="preserve"> </w:t>
            </w:r>
            <w:r>
              <w:t xml:space="preserve">transactions, </w:t>
            </w:r>
            <w:r w:rsidR="0044479A">
              <w:t>Apartment</w:t>
            </w:r>
            <w:r>
              <w:t xml:space="preserve"> statuses, maintenance logs, and </w:t>
            </w:r>
            <w:r w:rsidR="0044479A">
              <w:t>Parcel</w:t>
            </w:r>
            <w:r>
              <w:t xml:space="preserve"> logs captured digitally</w:t>
            </w:r>
          </w:p>
        </w:tc>
      </w:tr>
    </w:tbl>
    <w:p w14:paraId="1F8D2780" w14:textId="77777777" w:rsidR="005846A5" w:rsidRPr="005846A5" w:rsidRDefault="001029F4" w:rsidP="005846A5">
      <w:pPr>
        <w:rPr>
          <w:color w:val="000000" w:themeColor="text1"/>
        </w:rPr>
      </w:pPr>
      <w:r>
        <w:rPr>
          <w:color w:val="000000" w:themeColor="text1"/>
        </w:rPr>
        <w:pict w14:anchorId="04EB905F">
          <v:rect id="_x0000_i1028" style="width:0;height:1.5pt" o:hralign="center" o:hrstd="t" o:hr="t"/>
        </w:pict>
      </w:r>
    </w:p>
    <w:p w14:paraId="05312AE0" w14:textId="77777777" w:rsidR="005846A5" w:rsidRPr="005846A5" w:rsidRDefault="005846A5" w:rsidP="005846A5">
      <w:pPr>
        <w:pStyle w:val="2"/>
        <w:rPr>
          <w:color w:val="000000" w:themeColor="text1"/>
        </w:rPr>
      </w:pPr>
      <w:bookmarkStart w:id="4" w:name="high-level-scope"/>
      <w:bookmarkEnd w:id="3"/>
      <w:r w:rsidRPr="005846A5">
        <w:rPr>
          <w:color w:val="000000" w:themeColor="text1"/>
        </w:rPr>
        <w:t>5. High-Level Scope</w:t>
      </w:r>
    </w:p>
    <w:tbl>
      <w:tblPr>
        <w:tblStyle w:val="3-1"/>
        <w:tblW w:w="5000" w:type="pct"/>
        <w:tblLayout w:type="fixed"/>
        <w:tblLook w:val="0020" w:firstRow="1" w:lastRow="0" w:firstColumn="0" w:lastColumn="0" w:noHBand="0" w:noVBand="0"/>
      </w:tblPr>
      <w:tblGrid>
        <w:gridCol w:w="2766"/>
        <w:gridCol w:w="2765"/>
        <w:gridCol w:w="2765"/>
      </w:tblGrid>
      <w:tr w:rsidR="005846A5" w:rsidRPr="005846A5" w14:paraId="7A882907" w14:textId="77777777" w:rsidTr="003914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4A4690E4" w14:textId="77777777" w:rsidR="005846A5" w:rsidRPr="005846A5" w:rsidRDefault="005846A5" w:rsidP="00702AB9">
            <w:pPr>
              <w:pStyle w:val="Compact"/>
              <w:rPr>
                <w:color w:val="000000" w:themeColor="text1"/>
              </w:rPr>
            </w:pPr>
            <w:r w:rsidRPr="005846A5">
              <w:rPr>
                <w:color w:val="000000" w:themeColor="text1"/>
              </w:rPr>
              <w:t>Scope Category</w:t>
            </w:r>
          </w:p>
        </w:tc>
        <w:tc>
          <w:tcPr>
            <w:tcW w:w="2765" w:type="dxa"/>
          </w:tcPr>
          <w:p w14:paraId="1031598A"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Included / Excluded</w:t>
            </w:r>
          </w:p>
        </w:tc>
        <w:tc>
          <w:tcPr>
            <w:cnfStyle w:val="000010000000" w:firstRow="0" w:lastRow="0" w:firstColumn="0" w:lastColumn="0" w:oddVBand="1" w:evenVBand="0" w:oddHBand="0" w:evenHBand="0" w:firstRowFirstColumn="0" w:firstRowLastColumn="0" w:lastRowFirstColumn="0" w:lastRowLastColumn="0"/>
            <w:tcW w:w="2765" w:type="dxa"/>
          </w:tcPr>
          <w:p w14:paraId="5044CD63" w14:textId="77777777" w:rsidR="005846A5" w:rsidRPr="005846A5" w:rsidRDefault="005846A5" w:rsidP="00702AB9">
            <w:pPr>
              <w:pStyle w:val="Compact"/>
              <w:rPr>
                <w:color w:val="000000" w:themeColor="text1"/>
              </w:rPr>
            </w:pPr>
            <w:r w:rsidRPr="005846A5">
              <w:rPr>
                <w:color w:val="000000" w:themeColor="text1"/>
              </w:rPr>
              <w:t>Description</w:t>
            </w:r>
          </w:p>
        </w:tc>
      </w:tr>
      <w:tr w:rsidR="005846A5" w:rsidRPr="005846A5" w14:paraId="44D170E0" w14:textId="77777777" w:rsidTr="003914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49AD81E" w14:textId="114AAE2C" w:rsidR="005846A5" w:rsidRPr="005846A5" w:rsidRDefault="00B27A08" w:rsidP="00702AB9">
            <w:pPr>
              <w:pStyle w:val="Compact"/>
              <w:rPr>
                <w:color w:val="000000" w:themeColor="text1"/>
              </w:rPr>
            </w:pPr>
            <w:r>
              <w:t>Rent Tracking Module</w:t>
            </w:r>
          </w:p>
        </w:tc>
        <w:tc>
          <w:tcPr>
            <w:tcW w:w="2765" w:type="dxa"/>
          </w:tcPr>
          <w:p w14:paraId="5361EA5D" w14:textId="11F4A40C" w:rsidR="005846A5" w:rsidRPr="005846A5" w:rsidRDefault="00B27A0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Included</w:t>
            </w:r>
          </w:p>
        </w:tc>
        <w:tc>
          <w:tcPr>
            <w:cnfStyle w:val="000010000000" w:firstRow="0" w:lastRow="0" w:firstColumn="0" w:lastColumn="0" w:oddVBand="1" w:evenVBand="0" w:oddHBand="0" w:evenHBand="0" w:firstRowFirstColumn="0" w:firstRowLastColumn="0" w:lastRowFirstColumn="0" w:lastRowLastColumn="0"/>
            <w:tcW w:w="2765" w:type="dxa"/>
          </w:tcPr>
          <w:p w14:paraId="6E68C81A" w14:textId="7A440030" w:rsidR="005846A5" w:rsidRPr="005846A5" w:rsidRDefault="00B27A08" w:rsidP="00702AB9">
            <w:pPr>
              <w:pStyle w:val="Compact"/>
              <w:rPr>
                <w:color w:val="000000" w:themeColor="text1"/>
              </w:rPr>
            </w:pPr>
            <w:r>
              <w:t>Record, update, and monitor rent payments, partial payments, and overdue accounts.</w:t>
            </w:r>
          </w:p>
        </w:tc>
      </w:tr>
      <w:tr w:rsidR="005846A5" w:rsidRPr="005846A5" w14:paraId="492FFFBB" w14:textId="77777777" w:rsidTr="0039143E">
        <w:tc>
          <w:tcPr>
            <w:cnfStyle w:val="000010000000" w:firstRow="0" w:lastRow="0" w:firstColumn="0" w:lastColumn="0" w:oddVBand="1" w:evenVBand="0" w:oddHBand="0" w:evenHBand="0" w:firstRowFirstColumn="0" w:firstRowLastColumn="0" w:lastRowFirstColumn="0" w:lastRowLastColumn="0"/>
            <w:tcW w:w="2766" w:type="dxa"/>
          </w:tcPr>
          <w:p w14:paraId="31E41CB7" w14:textId="2038EC5C" w:rsidR="005846A5" w:rsidRPr="005846A5" w:rsidRDefault="00B27A08" w:rsidP="00702AB9">
            <w:pPr>
              <w:pStyle w:val="Compact"/>
              <w:rPr>
                <w:color w:val="000000" w:themeColor="text1"/>
              </w:rPr>
            </w:pPr>
            <w:r>
              <w:t>Unit Management</w:t>
            </w:r>
          </w:p>
        </w:tc>
        <w:tc>
          <w:tcPr>
            <w:tcW w:w="2765" w:type="dxa"/>
          </w:tcPr>
          <w:p w14:paraId="172E5C12" w14:textId="020F39B3" w:rsidR="005846A5" w:rsidRPr="005846A5" w:rsidRDefault="00B27A08"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Included</w:t>
            </w:r>
          </w:p>
        </w:tc>
        <w:tc>
          <w:tcPr>
            <w:cnfStyle w:val="000010000000" w:firstRow="0" w:lastRow="0" w:firstColumn="0" w:lastColumn="0" w:oddVBand="1" w:evenVBand="0" w:oddHBand="0" w:evenHBand="0" w:firstRowFirstColumn="0" w:firstRowLastColumn="0" w:lastRowFirstColumn="0" w:lastRowLastColumn="0"/>
            <w:tcW w:w="2765" w:type="dxa"/>
          </w:tcPr>
          <w:p w14:paraId="688ECBDE" w14:textId="058D913F" w:rsidR="005846A5" w:rsidRPr="005846A5" w:rsidRDefault="00B27A08" w:rsidP="00702AB9">
            <w:pPr>
              <w:pStyle w:val="Compact"/>
              <w:rPr>
                <w:color w:val="000000" w:themeColor="text1"/>
              </w:rPr>
            </w:pPr>
            <w:r>
              <w:t>Real-time tracking of unit statuses (occupied, vacant, under maintenance).</w:t>
            </w:r>
          </w:p>
        </w:tc>
      </w:tr>
      <w:tr w:rsidR="005846A5" w:rsidRPr="005846A5" w14:paraId="1DC5E462" w14:textId="77777777" w:rsidTr="003914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1727AFB" w14:textId="172F5889" w:rsidR="005846A5" w:rsidRPr="005846A5" w:rsidRDefault="00B27A08" w:rsidP="00702AB9">
            <w:pPr>
              <w:pStyle w:val="Compact"/>
              <w:rPr>
                <w:color w:val="000000" w:themeColor="text1"/>
              </w:rPr>
            </w:pPr>
            <w:r>
              <w:t>Package Management</w:t>
            </w:r>
          </w:p>
        </w:tc>
        <w:tc>
          <w:tcPr>
            <w:tcW w:w="2765" w:type="dxa"/>
          </w:tcPr>
          <w:p w14:paraId="2FE4C50D" w14:textId="79525617" w:rsidR="005846A5" w:rsidRPr="005846A5" w:rsidRDefault="00B27A0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Included</w:t>
            </w:r>
          </w:p>
        </w:tc>
        <w:tc>
          <w:tcPr>
            <w:cnfStyle w:val="000010000000" w:firstRow="0" w:lastRow="0" w:firstColumn="0" w:lastColumn="0" w:oddVBand="1" w:evenVBand="0" w:oddHBand="0" w:evenHBand="0" w:firstRowFirstColumn="0" w:firstRowLastColumn="0" w:lastRowFirstColumn="0" w:lastRowLastColumn="0"/>
            <w:tcW w:w="2765" w:type="dxa"/>
          </w:tcPr>
          <w:p w14:paraId="766863B4" w14:textId="61EFAC9C" w:rsidR="005846A5" w:rsidRPr="005846A5" w:rsidRDefault="00B27A08" w:rsidP="00702AB9">
            <w:pPr>
              <w:pStyle w:val="Compact"/>
              <w:rPr>
                <w:color w:val="000000" w:themeColor="text1"/>
              </w:rPr>
            </w:pPr>
            <w:r>
              <w:t>Logging incoming tenant packages and tracking tenant pick-ups.</w:t>
            </w:r>
          </w:p>
        </w:tc>
      </w:tr>
      <w:tr w:rsidR="005846A5" w:rsidRPr="005846A5" w14:paraId="7951C1A4" w14:textId="77777777" w:rsidTr="0039143E">
        <w:tc>
          <w:tcPr>
            <w:cnfStyle w:val="000010000000" w:firstRow="0" w:lastRow="0" w:firstColumn="0" w:lastColumn="0" w:oddVBand="1" w:evenVBand="0" w:oddHBand="0" w:evenHBand="0" w:firstRowFirstColumn="0" w:firstRowLastColumn="0" w:lastRowFirstColumn="0" w:lastRowLastColumn="0"/>
            <w:tcW w:w="2766" w:type="dxa"/>
          </w:tcPr>
          <w:p w14:paraId="4BD73DF8" w14:textId="4BA1EC35" w:rsidR="005846A5" w:rsidRPr="005846A5" w:rsidRDefault="00B27A08" w:rsidP="00702AB9">
            <w:pPr>
              <w:pStyle w:val="Compact"/>
              <w:rPr>
                <w:color w:val="000000" w:themeColor="text1"/>
              </w:rPr>
            </w:pPr>
            <w:r>
              <w:lastRenderedPageBreak/>
              <w:t>Maintenance Logging</w:t>
            </w:r>
          </w:p>
        </w:tc>
        <w:tc>
          <w:tcPr>
            <w:tcW w:w="2765" w:type="dxa"/>
          </w:tcPr>
          <w:p w14:paraId="1B71400B" w14:textId="7A018B5C" w:rsidR="005846A5" w:rsidRPr="005846A5" w:rsidRDefault="00B27A08"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Included</w:t>
            </w:r>
          </w:p>
        </w:tc>
        <w:tc>
          <w:tcPr>
            <w:cnfStyle w:val="000010000000" w:firstRow="0" w:lastRow="0" w:firstColumn="0" w:lastColumn="0" w:oddVBand="1" w:evenVBand="0" w:oddHBand="0" w:evenHBand="0" w:firstRowFirstColumn="0" w:firstRowLastColumn="0" w:lastRowFirstColumn="0" w:lastRowLastColumn="0"/>
            <w:tcW w:w="2765" w:type="dxa"/>
          </w:tcPr>
          <w:p w14:paraId="62B29D84" w14:textId="1A6A521C" w:rsidR="005846A5" w:rsidRPr="005846A5" w:rsidRDefault="00B27A08" w:rsidP="00702AB9">
            <w:pPr>
              <w:pStyle w:val="Compact"/>
              <w:rPr>
                <w:color w:val="000000" w:themeColor="text1"/>
              </w:rPr>
            </w:pPr>
            <w:r>
              <w:t>Logging incoming repair requests, status updates, and completed maintenance actions.</w:t>
            </w:r>
          </w:p>
        </w:tc>
      </w:tr>
      <w:tr w:rsidR="005846A5" w:rsidRPr="005846A5" w14:paraId="227F6CDD" w14:textId="77777777" w:rsidTr="003914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07EB7F9" w14:textId="3D5C42EB" w:rsidR="005846A5" w:rsidRPr="005846A5" w:rsidRDefault="00B27A08" w:rsidP="00702AB9">
            <w:pPr>
              <w:pStyle w:val="Compact"/>
              <w:rPr>
                <w:color w:val="000000" w:themeColor="text1"/>
              </w:rPr>
            </w:pPr>
            <w:r>
              <w:t>Offline Local Database</w:t>
            </w:r>
          </w:p>
        </w:tc>
        <w:tc>
          <w:tcPr>
            <w:tcW w:w="2765" w:type="dxa"/>
          </w:tcPr>
          <w:p w14:paraId="2864ADFD" w14:textId="799415A3" w:rsidR="005846A5" w:rsidRPr="005846A5" w:rsidRDefault="00B27A0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Included</w:t>
            </w:r>
          </w:p>
        </w:tc>
        <w:tc>
          <w:tcPr>
            <w:cnfStyle w:val="000010000000" w:firstRow="0" w:lastRow="0" w:firstColumn="0" w:lastColumn="0" w:oddVBand="1" w:evenVBand="0" w:oddHBand="0" w:evenHBand="0" w:firstRowFirstColumn="0" w:firstRowLastColumn="0" w:lastRowFirstColumn="0" w:lastRowLastColumn="0"/>
            <w:tcW w:w="2765" w:type="dxa"/>
          </w:tcPr>
          <w:p w14:paraId="39739748" w14:textId="5F0982D0" w:rsidR="005846A5" w:rsidRPr="005846A5" w:rsidRDefault="00B27A08" w:rsidP="00702AB9">
            <w:pPr>
              <w:pStyle w:val="Compact"/>
              <w:rPr>
                <w:color w:val="000000" w:themeColor="text1"/>
              </w:rPr>
            </w:pPr>
            <w:r>
              <w:t>Implementation of a fast, local SQLite/SQL database for standalone desktop execution.</w:t>
            </w:r>
          </w:p>
        </w:tc>
      </w:tr>
      <w:tr w:rsidR="005846A5" w:rsidRPr="005846A5" w14:paraId="19D7FE96" w14:textId="77777777" w:rsidTr="0039143E">
        <w:tc>
          <w:tcPr>
            <w:cnfStyle w:val="000010000000" w:firstRow="0" w:lastRow="0" w:firstColumn="0" w:lastColumn="0" w:oddVBand="1" w:evenVBand="0" w:oddHBand="0" w:evenHBand="0" w:firstRowFirstColumn="0" w:firstRowLastColumn="0" w:lastRowFirstColumn="0" w:lastRowLastColumn="0"/>
            <w:tcW w:w="2766" w:type="dxa"/>
          </w:tcPr>
          <w:p w14:paraId="0D802D9C" w14:textId="58909562" w:rsidR="005846A5" w:rsidRPr="005846A5" w:rsidRDefault="0039143E" w:rsidP="00702AB9">
            <w:pPr>
              <w:pStyle w:val="Compact"/>
              <w:rPr>
                <w:color w:val="000000" w:themeColor="text1"/>
              </w:rPr>
            </w:pPr>
            <w:r>
              <w:t>Cloud Payment Gateways</w:t>
            </w:r>
          </w:p>
        </w:tc>
        <w:tc>
          <w:tcPr>
            <w:tcW w:w="2765" w:type="dxa"/>
          </w:tcPr>
          <w:p w14:paraId="09626C8D" w14:textId="1A285A3D" w:rsidR="005846A5" w:rsidRPr="005846A5" w:rsidRDefault="0039143E"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Excluded</w:t>
            </w:r>
          </w:p>
        </w:tc>
        <w:tc>
          <w:tcPr>
            <w:cnfStyle w:val="000010000000" w:firstRow="0" w:lastRow="0" w:firstColumn="0" w:lastColumn="0" w:oddVBand="1" w:evenVBand="0" w:oddHBand="0" w:evenHBand="0" w:firstRowFirstColumn="0" w:firstRowLastColumn="0" w:lastRowFirstColumn="0" w:lastRowLastColumn="0"/>
            <w:tcW w:w="2765" w:type="dxa"/>
          </w:tcPr>
          <w:p w14:paraId="1FEB1D83" w14:textId="3E3649F8" w:rsidR="005846A5" w:rsidRPr="005846A5" w:rsidRDefault="0039143E" w:rsidP="0039143E">
            <w:pPr>
              <w:pStyle w:val="Compact"/>
              <w:rPr>
                <w:color w:val="000000" w:themeColor="text1"/>
              </w:rPr>
            </w:pPr>
            <w:r>
              <w:t>Online Wallets payments, Exchangers(</w:t>
            </w:r>
            <w:r>
              <w:rPr>
                <w:rFonts w:hint="cs"/>
                <w:rtl/>
              </w:rPr>
              <w:t>الصرافين</w:t>
            </w:r>
            <w:r>
              <w:t>), and direct bank integrations are excluded from the initial release.</w:t>
            </w:r>
          </w:p>
        </w:tc>
      </w:tr>
      <w:tr w:rsidR="005846A5" w:rsidRPr="005846A5" w14:paraId="33368FDF" w14:textId="77777777" w:rsidTr="003914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0E4E8BB9" w14:textId="5A760736" w:rsidR="005846A5" w:rsidRPr="005846A5" w:rsidRDefault="0039143E" w:rsidP="00702AB9">
            <w:pPr>
              <w:pStyle w:val="Compact"/>
              <w:rPr>
                <w:color w:val="000000" w:themeColor="text1"/>
              </w:rPr>
            </w:pPr>
            <w:r>
              <w:t>Tenant Mobile App</w:t>
            </w:r>
          </w:p>
        </w:tc>
        <w:tc>
          <w:tcPr>
            <w:tcW w:w="2765" w:type="dxa"/>
          </w:tcPr>
          <w:p w14:paraId="7652F9C4" w14:textId="449943C9" w:rsidR="005846A5" w:rsidRPr="005846A5" w:rsidRDefault="0039143E"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Excluded</w:t>
            </w:r>
          </w:p>
        </w:tc>
        <w:tc>
          <w:tcPr>
            <w:cnfStyle w:val="000010000000" w:firstRow="0" w:lastRow="0" w:firstColumn="0" w:lastColumn="0" w:oddVBand="1" w:evenVBand="0" w:oddHBand="0" w:evenHBand="0" w:firstRowFirstColumn="0" w:firstRowLastColumn="0" w:lastRowFirstColumn="0" w:lastRowLastColumn="0"/>
            <w:tcW w:w="2765" w:type="dxa"/>
          </w:tcPr>
          <w:p w14:paraId="6844D1EE" w14:textId="232CB1AD" w:rsidR="005846A5" w:rsidRPr="005846A5" w:rsidRDefault="0039143E" w:rsidP="00702AB9">
            <w:pPr>
              <w:pStyle w:val="Compact"/>
              <w:rPr>
                <w:color w:val="000000" w:themeColor="text1"/>
              </w:rPr>
            </w:pPr>
            <w:r>
              <w:t>Dedicated mobile application for tenants is excluded; software is designed for desktop property managers.</w:t>
            </w:r>
          </w:p>
        </w:tc>
      </w:tr>
    </w:tbl>
    <w:p w14:paraId="3448071E" w14:textId="77777777" w:rsidR="005846A5" w:rsidRPr="005846A5" w:rsidRDefault="001029F4" w:rsidP="005846A5">
      <w:pPr>
        <w:rPr>
          <w:color w:val="000000" w:themeColor="text1"/>
        </w:rPr>
      </w:pPr>
      <w:r>
        <w:rPr>
          <w:color w:val="000000" w:themeColor="text1"/>
        </w:rPr>
        <w:pict w14:anchorId="5C0E44EE">
          <v:rect id="_x0000_i1029" style="width:0;height:1.5pt" o:hralign="center" o:hrstd="t" o:hr="t"/>
        </w:pict>
      </w:r>
    </w:p>
    <w:p w14:paraId="4A45E7EF" w14:textId="77777777" w:rsidR="005846A5" w:rsidRPr="005846A5" w:rsidRDefault="005846A5" w:rsidP="005846A5">
      <w:pPr>
        <w:pStyle w:val="2"/>
        <w:rPr>
          <w:color w:val="000000" w:themeColor="text1"/>
        </w:rPr>
      </w:pPr>
      <w:bookmarkStart w:id="5" w:name="main-deliverables"/>
      <w:bookmarkEnd w:id="4"/>
      <w:r w:rsidRPr="005846A5">
        <w:rPr>
          <w:color w:val="000000" w:themeColor="text1"/>
        </w:rPr>
        <w:t>6. Main Deliverables</w:t>
      </w:r>
    </w:p>
    <w:tbl>
      <w:tblPr>
        <w:tblStyle w:val="3-1"/>
        <w:tblW w:w="5000" w:type="pct"/>
        <w:tblLayout w:type="fixed"/>
        <w:tblLook w:val="0020" w:firstRow="1" w:lastRow="0" w:firstColumn="0" w:lastColumn="0" w:noHBand="0" w:noVBand="0"/>
      </w:tblPr>
      <w:tblGrid>
        <w:gridCol w:w="1660"/>
        <w:gridCol w:w="1659"/>
        <w:gridCol w:w="1659"/>
        <w:gridCol w:w="1659"/>
        <w:gridCol w:w="1659"/>
      </w:tblGrid>
      <w:tr w:rsidR="005846A5" w:rsidRPr="005846A5" w14:paraId="00FD9873" w14:textId="77777777" w:rsidTr="00B879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76DF9416" w14:textId="77777777" w:rsidR="005846A5" w:rsidRPr="005846A5" w:rsidRDefault="005846A5" w:rsidP="00702AB9">
            <w:pPr>
              <w:pStyle w:val="Compact"/>
              <w:rPr>
                <w:color w:val="000000" w:themeColor="text1"/>
              </w:rPr>
            </w:pPr>
            <w:r w:rsidRPr="005846A5">
              <w:rPr>
                <w:color w:val="000000" w:themeColor="text1"/>
              </w:rPr>
              <w:t>Deliverable No.</w:t>
            </w:r>
          </w:p>
        </w:tc>
        <w:tc>
          <w:tcPr>
            <w:tcW w:w="1659" w:type="dxa"/>
          </w:tcPr>
          <w:p w14:paraId="7A410F24"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Deliverable</w:t>
            </w:r>
          </w:p>
        </w:tc>
        <w:tc>
          <w:tcPr>
            <w:cnfStyle w:val="000010000000" w:firstRow="0" w:lastRow="0" w:firstColumn="0" w:lastColumn="0" w:oddVBand="1" w:evenVBand="0" w:oddHBand="0" w:evenHBand="0" w:firstRowFirstColumn="0" w:firstRowLastColumn="0" w:lastRowFirstColumn="0" w:lastRowLastColumn="0"/>
            <w:tcW w:w="1659" w:type="dxa"/>
          </w:tcPr>
          <w:p w14:paraId="2CEEE1B9" w14:textId="77777777" w:rsidR="005846A5" w:rsidRPr="005846A5" w:rsidRDefault="005846A5" w:rsidP="00702AB9">
            <w:pPr>
              <w:pStyle w:val="Compact"/>
              <w:rPr>
                <w:color w:val="000000" w:themeColor="text1"/>
              </w:rPr>
            </w:pPr>
            <w:r w:rsidRPr="005846A5">
              <w:rPr>
                <w:color w:val="000000" w:themeColor="text1"/>
              </w:rPr>
              <w:t>Description</w:t>
            </w:r>
          </w:p>
        </w:tc>
        <w:tc>
          <w:tcPr>
            <w:tcW w:w="1659" w:type="dxa"/>
          </w:tcPr>
          <w:p w14:paraId="6356439B"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Owner</w:t>
            </w:r>
          </w:p>
        </w:tc>
        <w:tc>
          <w:tcPr>
            <w:cnfStyle w:val="000010000000" w:firstRow="0" w:lastRow="0" w:firstColumn="0" w:lastColumn="0" w:oddVBand="1" w:evenVBand="0" w:oddHBand="0" w:evenHBand="0" w:firstRowFirstColumn="0" w:firstRowLastColumn="0" w:lastRowFirstColumn="0" w:lastRowLastColumn="0"/>
            <w:tcW w:w="1659" w:type="dxa"/>
          </w:tcPr>
          <w:p w14:paraId="7F6C837F" w14:textId="77777777" w:rsidR="005846A5" w:rsidRPr="005846A5" w:rsidRDefault="005846A5" w:rsidP="00702AB9">
            <w:pPr>
              <w:pStyle w:val="Compact"/>
              <w:rPr>
                <w:color w:val="000000" w:themeColor="text1"/>
              </w:rPr>
            </w:pPr>
            <w:r w:rsidRPr="005846A5">
              <w:rPr>
                <w:color w:val="000000" w:themeColor="text1"/>
              </w:rPr>
              <w:t>Expected Completion</w:t>
            </w:r>
          </w:p>
        </w:tc>
      </w:tr>
      <w:tr w:rsidR="005846A5" w:rsidRPr="005846A5" w14:paraId="7097C881" w14:textId="77777777" w:rsidTr="00B879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1BCE2A41" w14:textId="77777777" w:rsidR="005846A5" w:rsidRPr="005846A5" w:rsidRDefault="005846A5" w:rsidP="00702AB9">
            <w:pPr>
              <w:pStyle w:val="Compact"/>
              <w:rPr>
                <w:color w:val="000000" w:themeColor="text1"/>
              </w:rPr>
            </w:pPr>
            <w:r w:rsidRPr="005846A5">
              <w:rPr>
                <w:color w:val="000000" w:themeColor="text1"/>
              </w:rPr>
              <w:t>1</w:t>
            </w:r>
          </w:p>
        </w:tc>
        <w:tc>
          <w:tcPr>
            <w:tcW w:w="1659" w:type="dxa"/>
          </w:tcPr>
          <w:p w14:paraId="4F37B51D" w14:textId="00E410E9" w:rsidR="005846A5" w:rsidRPr="005846A5" w:rsidRDefault="00BA365B"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Project Idea &amp; Team Charter</w:t>
            </w:r>
          </w:p>
        </w:tc>
        <w:tc>
          <w:tcPr>
            <w:cnfStyle w:val="000010000000" w:firstRow="0" w:lastRow="0" w:firstColumn="0" w:lastColumn="0" w:oddVBand="1" w:evenVBand="0" w:oddHBand="0" w:evenHBand="0" w:firstRowFirstColumn="0" w:firstRowLastColumn="0" w:lastRowFirstColumn="0" w:lastRowLastColumn="0"/>
            <w:tcW w:w="1659" w:type="dxa"/>
          </w:tcPr>
          <w:p w14:paraId="272BF30A" w14:textId="530B773F" w:rsidR="005846A5" w:rsidRPr="005846A5" w:rsidRDefault="00BA365B" w:rsidP="00702AB9">
            <w:pPr>
              <w:pStyle w:val="Compact"/>
              <w:rPr>
                <w:color w:val="000000" w:themeColor="text1"/>
              </w:rPr>
            </w:pPr>
            <w:r>
              <w:t>Initial project proposal, ground rules, and responsibilities.</w:t>
            </w:r>
          </w:p>
        </w:tc>
        <w:tc>
          <w:tcPr>
            <w:tcW w:w="1659" w:type="dxa"/>
          </w:tcPr>
          <w:p w14:paraId="5C178C2A" w14:textId="593EB324" w:rsidR="005846A5" w:rsidRPr="005846A5" w:rsidRDefault="00BA365B"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Mohammed Alsamawi</w:t>
            </w:r>
          </w:p>
        </w:tc>
        <w:tc>
          <w:tcPr>
            <w:cnfStyle w:val="000010000000" w:firstRow="0" w:lastRow="0" w:firstColumn="0" w:lastColumn="0" w:oddVBand="1" w:evenVBand="0" w:oddHBand="0" w:evenHBand="0" w:firstRowFirstColumn="0" w:firstRowLastColumn="0" w:lastRowFirstColumn="0" w:lastRowLastColumn="0"/>
            <w:tcW w:w="1659" w:type="dxa"/>
          </w:tcPr>
          <w:p w14:paraId="0E6916AE" w14:textId="61C0E82B" w:rsidR="005846A5" w:rsidRPr="005846A5" w:rsidRDefault="00B87910" w:rsidP="00B87910">
            <w:pPr>
              <w:pStyle w:val="Compact"/>
              <w:rPr>
                <w:color w:val="000000" w:themeColor="text1"/>
              </w:rPr>
            </w:pPr>
            <w:r>
              <w:t>5 Aug 2026</w:t>
            </w:r>
          </w:p>
        </w:tc>
      </w:tr>
      <w:tr w:rsidR="00B87910" w:rsidRPr="005846A5" w14:paraId="75A75CAD" w14:textId="77777777" w:rsidTr="00B87910">
        <w:tc>
          <w:tcPr>
            <w:cnfStyle w:val="000010000000" w:firstRow="0" w:lastRow="0" w:firstColumn="0" w:lastColumn="0" w:oddVBand="1" w:evenVBand="0" w:oddHBand="0" w:evenHBand="0" w:firstRowFirstColumn="0" w:firstRowLastColumn="0" w:lastRowFirstColumn="0" w:lastRowLastColumn="0"/>
            <w:tcW w:w="1660" w:type="dxa"/>
          </w:tcPr>
          <w:p w14:paraId="09F3FF04" w14:textId="77777777" w:rsidR="00B87910" w:rsidRPr="005846A5" w:rsidRDefault="00B87910" w:rsidP="00B87910">
            <w:pPr>
              <w:pStyle w:val="Compact"/>
              <w:rPr>
                <w:color w:val="000000" w:themeColor="text1"/>
              </w:rPr>
            </w:pPr>
            <w:r w:rsidRPr="005846A5">
              <w:rPr>
                <w:color w:val="000000" w:themeColor="text1"/>
              </w:rPr>
              <w:t>2</w:t>
            </w:r>
          </w:p>
        </w:tc>
        <w:tc>
          <w:tcPr>
            <w:tcW w:w="1659" w:type="dxa"/>
          </w:tcPr>
          <w:p w14:paraId="708B038F" w14:textId="65340C9E" w:rsidR="00B87910" w:rsidRPr="005846A5" w:rsidRDefault="00B87910" w:rsidP="00B8791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Project Charter &amp; Scope Statement</w:t>
            </w:r>
          </w:p>
        </w:tc>
        <w:tc>
          <w:tcPr>
            <w:cnfStyle w:val="000010000000" w:firstRow="0" w:lastRow="0" w:firstColumn="0" w:lastColumn="0" w:oddVBand="1" w:evenVBand="0" w:oddHBand="0" w:evenHBand="0" w:firstRowFirstColumn="0" w:firstRowLastColumn="0" w:lastRowFirstColumn="0" w:lastRowLastColumn="0"/>
            <w:tcW w:w="1659" w:type="dxa"/>
          </w:tcPr>
          <w:p w14:paraId="20146D40" w14:textId="4E93117A" w:rsidR="00B87910" w:rsidRPr="005846A5" w:rsidRDefault="00B87910" w:rsidP="00B87910">
            <w:pPr>
              <w:pStyle w:val="Compact"/>
              <w:rPr>
                <w:color w:val="000000" w:themeColor="text1"/>
              </w:rPr>
            </w:pPr>
            <w:r>
              <w:t>Formal project authorization, objectives, high level scope, and boundaries.</w:t>
            </w:r>
          </w:p>
        </w:tc>
        <w:tc>
          <w:tcPr>
            <w:tcW w:w="1659" w:type="dxa"/>
          </w:tcPr>
          <w:p w14:paraId="4AB00418" w14:textId="30DE50DB" w:rsidR="00B87910" w:rsidRPr="005846A5" w:rsidRDefault="00B87910" w:rsidP="00B8791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Mohammed Alsamawi</w:t>
            </w:r>
          </w:p>
        </w:tc>
        <w:tc>
          <w:tcPr>
            <w:cnfStyle w:val="000010000000" w:firstRow="0" w:lastRow="0" w:firstColumn="0" w:lastColumn="0" w:oddVBand="1" w:evenVBand="0" w:oddHBand="0" w:evenHBand="0" w:firstRowFirstColumn="0" w:firstRowLastColumn="0" w:lastRowFirstColumn="0" w:lastRowLastColumn="0"/>
            <w:tcW w:w="1659" w:type="dxa"/>
          </w:tcPr>
          <w:p w14:paraId="5D99F05F" w14:textId="6FFA49BD" w:rsidR="00B87910" w:rsidRPr="005846A5" w:rsidRDefault="00B87910" w:rsidP="00B87910">
            <w:pPr>
              <w:pStyle w:val="Compact"/>
              <w:rPr>
                <w:color w:val="000000" w:themeColor="text1"/>
              </w:rPr>
            </w:pPr>
            <w:r>
              <w:t>5 Aug 2026</w:t>
            </w:r>
          </w:p>
        </w:tc>
      </w:tr>
      <w:tr w:rsidR="00B87910" w:rsidRPr="005846A5" w14:paraId="1D3BB511" w14:textId="77777777" w:rsidTr="00B879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309B55D4" w14:textId="77777777" w:rsidR="00B87910" w:rsidRPr="005846A5" w:rsidRDefault="00B87910" w:rsidP="00B87910">
            <w:pPr>
              <w:pStyle w:val="Compact"/>
              <w:rPr>
                <w:color w:val="000000" w:themeColor="text1"/>
              </w:rPr>
            </w:pPr>
            <w:r w:rsidRPr="005846A5">
              <w:rPr>
                <w:color w:val="000000" w:themeColor="text1"/>
              </w:rPr>
              <w:t>3</w:t>
            </w:r>
          </w:p>
        </w:tc>
        <w:tc>
          <w:tcPr>
            <w:tcW w:w="1659" w:type="dxa"/>
          </w:tcPr>
          <w:p w14:paraId="52387EF4" w14:textId="165521B3" w:rsidR="00B87910" w:rsidRPr="005846A5" w:rsidRDefault="00B87910" w:rsidP="00B8791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Business Case &amp; WBS</w:t>
            </w:r>
          </w:p>
        </w:tc>
        <w:tc>
          <w:tcPr>
            <w:cnfStyle w:val="000010000000" w:firstRow="0" w:lastRow="0" w:firstColumn="0" w:lastColumn="0" w:oddVBand="1" w:evenVBand="0" w:oddHBand="0" w:evenHBand="0" w:firstRowFirstColumn="0" w:firstRowLastColumn="0" w:lastRowFirstColumn="0" w:lastRowLastColumn="0"/>
            <w:tcW w:w="1659" w:type="dxa"/>
          </w:tcPr>
          <w:p w14:paraId="5C6B47C8" w14:textId="651DCB6F" w:rsidR="00B87910" w:rsidRPr="005846A5" w:rsidRDefault="00B87910" w:rsidP="00B87910">
            <w:pPr>
              <w:pStyle w:val="Compact"/>
              <w:rPr>
                <w:color w:val="000000" w:themeColor="text1"/>
              </w:rPr>
            </w:pPr>
            <w:r>
              <w:t>Financial/operational justification and work breakdown structure.</w:t>
            </w:r>
          </w:p>
        </w:tc>
        <w:tc>
          <w:tcPr>
            <w:tcW w:w="1659" w:type="dxa"/>
          </w:tcPr>
          <w:p w14:paraId="1AADA823" w14:textId="5FB6DF8E" w:rsidR="00B87910" w:rsidRPr="005846A5" w:rsidRDefault="00B87910" w:rsidP="00B8791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Mohammed Alsamawi</w:t>
            </w:r>
          </w:p>
        </w:tc>
        <w:tc>
          <w:tcPr>
            <w:cnfStyle w:val="000010000000" w:firstRow="0" w:lastRow="0" w:firstColumn="0" w:lastColumn="0" w:oddVBand="1" w:evenVBand="0" w:oddHBand="0" w:evenHBand="0" w:firstRowFirstColumn="0" w:firstRowLastColumn="0" w:lastRowFirstColumn="0" w:lastRowLastColumn="0"/>
            <w:tcW w:w="1659" w:type="dxa"/>
          </w:tcPr>
          <w:p w14:paraId="13181073" w14:textId="2CD614C9" w:rsidR="00B87910" w:rsidRPr="005846A5" w:rsidRDefault="00B87910" w:rsidP="00B87910">
            <w:pPr>
              <w:pStyle w:val="Compact"/>
              <w:rPr>
                <w:color w:val="000000" w:themeColor="text1"/>
              </w:rPr>
            </w:pPr>
            <w:r>
              <w:t>5 Aug 2026</w:t>
            </w:r>
          </w:p>
        </w:tc>
      </w:tr>
      <w:tr w:rsidR="00B87910" w:rsidRPr="005846A5" w14:paraId="57CC7096" w14:textId="77777777" w:rsidTr="00B87910">
        <w:tc>
          <w:tcPr>
            <w:cnfStyle w:val="000010000000" w:firstRow="0" w:lastRow="0" w:firstColumn="0" w:lastColumn="0" w:oddVBand="1" w:evenVBand="0" w:oddHBand="0" w:evenHBand="0" w:firstRowFirstColumn="0" w:firstRowLastColumn="0" w:lastRowFirstColumn="0" w:lastRowLastColumn="0"/>
            <w:tcW w:w="1660" w:type="dxa"/>
          </w:tcPr>
          <w:p w14:paraId="169E03E0" w14:textId="77777777" w:rsidR="00B87910" w:rsidRPr="005846A5" w:rsidRDefault="00B87910" w:rsidP="00B87910">
            <w:pPr>
              <w:pStyle w:val="Compact"/>
              <w:rPr>
                <w:color w:val="000000" w:themeColor="text1"/>
              </w:rPr>
            </w:pPr>
            <w:r w:rsidRPr="005846A5">
              <w:rPr>
                <w:color w:val="000000" w:themeColor="text1"/>
              </w:rPr>
              <w:t>4</w:t>
            </w:r>
          </w:p>
        </w:tc>
        <w:tc>
          <w:tcPr>
            <w:tcW w:w="1659" w:type="dxa"/>
          </w:tcPr>
          <w:p w14:paraId="470772C7" w14:textId="68A917DC" w:rsidR="00B87910" w:rsidRPr="005846A5" w:rsidRDefault="00614E56" w:rsidP="00B8791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Governance Package</w:t>
            </w:r>
          </w:p>
        </w:tc>
        <w:tc>
          <w:tcPr>
            <w:cnfStyle w:val="000010000000" w:firstRow="0" w:lastRow="0" w:firstColumn="0" w:lastColumn="0" w:oddVBand="1" w:evenVBand="0" w:oddHBand="0" w:evenHBand="0" w:firstRowFirstColumn="0" w:firstRowLastColumn="0" w:lastRowFirstColumn="0" w:lastRowLastColumn="0"/>
            <w:tcW w:w="1659" w:type="dxa"/>
          </w:tcPr>
          <w:p w14:paraId="03CB244C" w14:textId="0BE5887E" w:rsidR="00B87910" w:rsidRPr="005846A5" w:rsidRDefault="00614E56" w:rsidP="00B87910">
            <w:pPr>
              <w:pStyle w:val="Compact"/>
              <w:rPr>
                <w:color w:val="000000" w:themeColor="text1"/>
              </w:rPr>
            </w:pPr>
            <w:r>
              <w:t xml:space="preserve">Milestone Plan, RACI Matrix, </w:t>
            </w:r>
            <w:r>
              <w:lastRenderedPageBreak/>
              <w:t>Communication Plan, and Risk Register.</w:t>
            </w:r>
          </w:p>
        </w:tc>
        <w:tc>
          <w:tcPr>
            <w:tcW w:w="1659" w:type="dxa"/>
          </w:tcPr>
          <w:p w14:paraId="233C2F95" w14:textId="553DA25E" w:rsidR="00B87910" w:rsidRPr="005846A5" w:rsidRDefault="00614E56" w:rsidP="00B8791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lastRenderedPageBreak/>
              <w:t>Aiham Alhalmi</w:t>
            </w:r>
          </w:p>
        </w:tc>
        <w:tc>
          <w:tcPr>
            <w:cnfStyle w:val="000010000000" w:firstRow="0" w:lastRow="0" w:firstColumn="0" w:lastColumn="0" w:oddVBand="1" w:evenVBand="0" w:oddHBand="0" w:evenHBand="0" w:firstRowFirstColumn="0" w:firstRowLastColumn="0" w:lastRowFirstColumn="0" w:lastRowLastColumn="0"/>
            <w:tcW w:w="1659" w:type="dxa"/>
          </w:tcPr>
          <w:p w14:paraId="56FA34E7" w14:textId="6C1728D3" w:rsidR="00B87910" w:rsidRPr="005846A5" w:rsidRDefault="00B87910" w:rsidP="00B87910">
            <w:pPr>
              <w:pStyle w:val="Compact"/>
              <w:rPr>
                <w:color w:val="000000" w:themeColor="text1"/>
              </w:rPr>
            </w:pPr>
            <w:r>
              <w:t>5 Aug 2026</w:t>
            </w:r>
          </w:p>
        </w:tc>
      </w:tr>
      <w:tr w:rsidR="00614E56" w:rsidRPr="005846A5" w14:paraId="35A86022" w14:textId="77777777" w:rsidTr="00B879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59080F32" w14:textId="77777777" w:rsidR="00614E56" w:rsidRPr="005846A5" w:rsidRDefault="00614E56" w:rsidP="00614E56">
            <w:pPr>
              <w:pStyle w:val="Compact"/>
              <w:rPr>
                <w:color w:val="000000" w:themeColor="text1"/>
              </w:rPr>
            </w:pPr>
            <w:r w:rsidRPr="005846A5">
              <w:rPr>
                <w:color w:val="000000" w:themeColor="text1"/>
              </w:rPr>
              <w:t>5</w:t>
            </w:r>
          </w:p>
        </w:tc>
        <w:tc>
          <w:tcPr>
            <w:tcW w:w="1659" w:type="dxa"/>
          </w:tcPr>
          <w:p w14:paraId="253BCFCD" w14:textId="1E1E801B" w:rsidR="00614E56" w:rsidRPr="005846A5" w:rsidRDefault="00614E56" w:rsidP="00614E56">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Change &amp; Issue Management System</w:t>
            </w:r>
          </w:p>
        </w:tc>
        <w:tc>
          <w:tcPr>
            <w:cnfStyle w:val="000010000000" w:firstRow="0" w:lastRow="0" w:firstColumn="0" w:lastColumn="0" w:oddVBand="1" w:evenVBand="0" w:oddHBand="0" w:evenHBand="0" w:firstRowFirstColumn="0" w:firstRowLastColumn="0" w:lastRowFirstColumn="0" w:lastRowLastColumn="0"/>
            <w:tcW w:w="1659" w:type="dxa"/>
          </w:tcPr>
          <w:p w14:paraId="029FAEC3" w14:textId="4BADE1B7" w:rsidR="00614E56" w:rsidRPr="005846A5" w:rsidRDefault="00614E56" w:rsidP="00614E56">
            <w:pPr>
              <w:pStyle w:val="Compact"/>
              <w:rPr>
                <w:color w:val="000000" w:themeColor="text1"/>
              </w:rPr>
            </w:pPr>
            <w:r>
              <w:t>Issue Log, Change Request forms, and Change Log.</w:t>
            </w:r>
          </w:p>
        </w:tc>
        <w:tc>
          <w:tcPr>
            <w:tcW w:w="1659" w:type="dxa"/>
          </w:tcPr>
          <w:p w14:paraId="430026A9" w14:textId="179FC35B" w:rsidR="00614E56" w:rsidRPr="005846A5" w:rsidRDefault="00614E56" w:rsidP="00614E56">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Aiham Alhalmi</w:t>
            </w:r>
          </w:p>
        </w:tc>
        <w:tc>
          <w:tcPr>
            <w:cnfStyle w:val="000010000000" w:firstRow="0" w:lastRow="0" w:firstColumn="0" w:lastColumn="0" w:oddVBand="1" w:evenVBand="0" w:oddHBand="0" w:evenHBand="0" w:firstRowFirstColumn="0" w:firstRowLastColumn="0" w:lastRowFirstColumn="0" w:lastRowLastColumn="0"/>
            <w:tcW w:w="1659" w:type="dxa"/>
          </w:tcPr>
          <w:p w14:paraId="77D80799" w14:textId="3072EAF8" w:rsidR="00614E56" w:rsidRPr="005846A5" w:rsidRDefault="00614E56" w:rsidP="00614E56">
            <w:pPr>
              <w:pStyle w:val="Compact"/>
              <w:rPr>
                <w:color w:val="000000" w:themeColor="text1"/>
              </w:rPr>
            </w:pPr>
            <w:r>
              <w:t>5 Aug 2026</w:t>
            </w:r>
          </w:p>
        </w:tc>
      </w:tr>
      <w:tr w:rsidR="00B87910" w:rsidRPr="005846A5" w14:paraId="1AF8B6E0" w14:textId="77777777" w:rsidTr="00B87910">
        <w:tc>
          <w:tcPr>
            <w:cnfStyle w:val="000010000000" w:firstRow="0" w:lastRow="0" w:firstColumn="0" w:lastColumn="0" w:oddVBand="1" w:evenVBand="0" w:oddHBand="0" w:evenHBand="0" w:firstRowFirstColumn="0" w:firstRowLastColumn="0" w:lastRowFirstColumn="0" w:lastRowLastColumn="0"/>
            <w:tcW w:w="1660" w:type="dxa"/>
          </w:tcPr>
          <w:p w14:paraId="177CD364" w14:textId="77777777" w:rsidR="00B87910" w:rsidRPr="005846A5" w:rsidRDefault="00B87910" w:rsidP="00B87910">
            <w:pPr>
              <w:pStyle w:val="Compact"/>
              <w:rPr>
                <w:color w:val="000000" w:themeColor="text1"/>
              </w:rPr>
            </w:pPr>
            <w:r w:rsidRPr="005846A5">
              <w:rPr>
                <w:color w:val="000000" w:themeColor="text1"/>
              </w:rPr>
              <w:t>6</w:t>
            </w:r>
          </w:p>
        </w:tc>
        <w:tc>
          <w:tcPr>
            <w:tcW w:w="1659" w:type="dxa"/>
          </w:tcPr>
          <w:p w14:paraId="2AC67168" w14:textId="17AB0300" w:rsidR="00B87910" w:rsidRPr="005846A5" w:rsidRDefault="00614E56" w:rsidP="00B8791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Apartment Management Software</w:t>
            </w:r>
          </w:p>
        </w:tc>
        <w:tc>
          <w:tcPr>
            <w:cnfStyle w:val="000010000000" w:firstRow="0" w:lastRow="0" w:firstColumn="0" w:lastColumn="0" w:oddVBand="1" w:evenVBand="0" w:oddHBand="0" w:evenHBand="0" w:firstRowFirstColumn="0" w:firstRowLastColumn="0" w:lastRowFirstColumn="0" w:lastRowLastColumn="0"/>
            <w:tcW w:w="1659" w:type="dxa"/>
          </w:tcPr>
          <w:p w14:paraId="19F9609A" w14:textId="172466FB" w:rsidR="00B87910" w:rsidRPr="005846A5" w:rsidRDefault="00614E56" w:rsidP="00B87910">
            <w:pPr>
              <w:pStyle w:val="Compact"/>
              <w:rPr>
                <w:color w:val="000000" w:themeColor="text1"/>
              </w:rPr>
            </w:pPr>
            <w:r>
              <w:t>Fully functional software system with offline database integration.</w:t>
            </w:r>
          </w:p>
        </w:tc>
        <w:tc>
          <w:tcPr>
            <w:tcW w:w="1659" w:type="dxa"/>
          </w:tcPr>
          <w:p w14:paraId="0EFBA1CE" w14:textId="2D17C6D8" w:rsidR="00B87910" w:rsidRPr="005846A5" w:rsidRDefault="00614E56" w:rsidP="00B8791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Full Team</w:t>
            </w:r>
          </w:p>
        </w:tc>
        <w:tc>
          <w:tcPr>
            <w:cnfStyle w:val="000010000000" w:firstRow="0" w:lastRow="0" w:firstColumn="0" w:lastColumn="0" w:oddVBand="1" w:evenVBand="0" w:oddHBand="0" w:evenHBand="0" w:firstRowFirstColumn="0" w:firstRowLastColumn="0" w:lastRowFirstColumn="0" w:lastRowLastColumn="0"/>
            <w:tcW w:w="1659" w:type="dxa"/>
          </w:tcPr>
          <w:p w14:paraId="667B159B" w14:textId="42DBC0E0" w:rsidR="00B87910" w:rsidRPr="005846A5" w:rsidRDefault="00B87910" w:rsidP="00B87910">
            <w:pPr>
              <w:pStyle w:val="Compact"/>
              <w:rPr>
                <w:color w:val="000000" w:themeColor="text1"/>
              </w:rPr>
            </w:pPr>
            <w:r>
              <w:t xml:space="preserve">5 </w:t>
            </w:r>
            <w:r w:rsidR="00614E56">
              <w:t>Oct</w:t>
            </w:r>
            <w:r>
              <w:t xml:space="preserve"> 2026</w:t>
            </w:r>
          </w:p>
        </w:tc>
      </w:tr>
    </w:tbl>
    <w:p w14:paraId="3AF29CF5" w14:textId="77777777" w:rsidR="005846A5" w:rsidRPr="005846A5" w:rsidRDefault="001029F4" w:rsidP="005846A5">
      <w:pPr>
        <w:rPr>
          <w:color w:val="000000" w:themeColor="text1"/>
        </w:rPr>
      </w:pPr>
      <w:r>
        <w:rPr>
          <w:color w:val="000000" w:themeColor="text1"/>
        </w:rPr>
        <w:pict w14:anchorId="2A77560C">
          <v:rect id="_x0000_i1030" style="width:0;height:1.5pt" o:hralign="center" o:hrstd="t" o:hr="t"/>
        </w:pict>
      </w:r>
    </w:p>
    <w:p w14:paraId="087C3E0C" w14:textId="77777777" w:rsidR="005846A5" w:rsidRPr="005846A5" w:rsidRDefault="005846A5" w:rsidP="005846A5">
      <w:pPr>
        <w:pStyle w:val="2"/>
        <w:rPr>
          <w:color w:val="000000" w:themeColor="text1"/>
        </w:rPr>
      </w:pPr>
      <w:bookmarkStart w:id="6" w:name="stakeholders"/>
      <w:bookmarkEnd w:id="5"/>
      <w:r w:rsidRPr="005846A5">
        <w:rPr>
          <w:color w:val="000000" w:themeColor="text1"/>
        </w:rPr>
        <w:t>7. Stakeholders</w:t>
      </w:r>
    </w:p>
    <w:tbl>
      <w:tblPr>
        <w:tblStyle w:val="3-1"/>
        <w:tblW w:w="5000" w:type="pct"/>
        <w:tblLayout w:type="fixed"/>
        <w:tblLook w:val="0020" w:firstRow="1" w:lastRow="0" w:firstColumn="0" w:lastColumn="0" w:noHBand="0" w:noVBand="0"/>
      </w:tblPr>
      <w:tblGrid>
        <w:gridCol w:w="2766"/>
        <w:gridCol w:w="2765"/>
        <w:gridCol w:w="2765"/>
      </w:tblGrid>
      <w:tr w:rsidR="005846A5" w:rsidRPr="005846A5" w14:paraId="3B4A58F2" w14:textId="77777777" w:rsidTr="002464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2164FA13" w14:textId="77777777" w:rsidR="005846A5" w:rsidRPr="005846A5" w:rsidRDefault="005846A5" w:rsidP="00702AB9">
            <w:pPr>
              <w:pStyle w:val="Compact"/>
              <w:rPr>
                <w:color w:val="000000" w:themeColor="text1"/>
              </w:rPr>
            </w:pPr>
            <w:r w:rsidRPr="005846A5">
              <w:rPr>
                <w:color w:val="000000" w:themeColor="text1"/>
              </w:rPr>
              <w:t>Stakeholder Name / Group</w:t>
            </w:r>
          </w:p>
        </w:tc>
        <w:tc>
          <w:tcPr>
            <w:tcW w:w="2765" w:type="dxa"/>
          </w:tcPr>
          <w:p w14:paraId="39DA68B8"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Role</w:t>
            </w:r>
          </w:p>
        </w:tc>
        <w:tc>
          <w:tcPr>
            <w:cnfStyle w:val="000010000000" w:firstRow="0" w:lastRow="0" w:firstColumn="0" w:lastColumn="0" w:oddVBand="1" w:evenVBand="0" w:oddHBand="0" w:evenHBand="0" w:firstRowFirstColumn="0" w:firstRowLastColumn="0" w:lastRowFirstColumn="0" w:lastRowLastColumn="0"/>
            <w:tcW w:w="2765" w:type="dxa"/>
          </w:tcPr>
          <w:p w14:paraId="0AF02F11" w14:textId="77777777" w:rsidR="005846A5" w:rsidRPr="005846A5" w:rsidRDefault="005846A5" w:rsidP="00702AB9">
            <w:pPr>
              <w:pStyle w:val="Compact"/>
              <w:rPr>
                <w:color w:val="000000" w:themeColor="text1"/>
              </w:rPr>
            </w:pPr>
            <w:r w:rsidRPr="005846A5">
              <w:rPr>
                <w:color w:val="000000" w:themeColor="text1"/>
              </w:rPr>
              <w:t>Responsibility / Interest</w:t>
            </w:r>
          </w:p>
        </w:tc>
      </w:tr>
      <w:tr w:rsidR="005846A5" w:rsidRPr="005846A5" w14:paraId="6C69A508" w14:textId="77777777" w:rsidTr="002464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2E43177A" w14:textId="07E174E9" w:rsidR="005846A5" w:rsidRPr="005846A5" w:rsidRDefault="008574A6" w:rsidP="00702AB9">
            <w:pPr>
              <w:pStyle w:val="Compact"/>
              <w:rPr>
                <w:color w:val="000000" w:themeColor="text1"/>
              </w:rPr>
            </w:pPr>
            <w:r>
              <w:rPr>
                <w:color w:val="000000" w:themeColor="text1"/>
              </w:rPr>
              <w:t>Eng. Rasheed Aldhaferi</w:t>
            </w:r>
          </w:p>
        </w:tc>
        <w:tc>
          <w:tcPr>
            <w:tcW w:w="2765" w:type="dxa"/>
          </w:tcPr>
          <w:p w14:paraId="5EE87BCF" w14:textId="6936F8AE" w:rsidR="005846A5" w:rsidRPr="005846A5" w:rsidRDefault="008574A6"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Course Instructor</w:t>
            </w:r>
          </w:p>
        </w:tc>
        <w:tc>
          <w:tcPr>
            <w:cnfStyle w:val="000010000000" w:firstRow="0" w:lastRow="0" w:firstColumn="0" w:lastColumn="0" w:oddVBand="1" w:evenVBand="0" w:oddHBand="0" w:evenHBand="0" w:firstRowFirstColumn="0" w:firstRowLastColumn="0" w:lastRowFirstColumn="0" w:lastRowLastColumn="0"/>
            <w:tcW w:w="2765" w:type="dxa"/>
          </w:tcPr>
          <w:p w14:paraId="17E2A1E6" w14:textId="1FACD528" w:rsidR="005846A5" w:rsidRPr="005846A5" w:rsidRDefault="008574A6" w:rsidP="00702AB9">
            <w:pPr>
              <w:pStyle w:val="Compact"/>
              <w:rPr>
                <w:color w:val="000000" w:themeColor="text1"/>
              </w:rPr>
            </w:pPr>
            <w:r>
              <w:t>Evaluates project methodology, approves major deliverables, and provides governance guidance.</w:t>
            </w:r>
          </w:p>
        </w:tc>
      </w:tr>
      <w:tr w:rsidR="005846A5" w:rsidRPr="005846A5" w14:paraId="3D9CE240" w14:textId="77777777" w:rsidTr="00246409">
        <w:tc>
          <w:tcPr>
            <w:cnfStyle w:val="000010000000" w:firstRow="0" w:lastRow="0" w:firstColumn="0" w:lastColumn="0" w:oddVBand="1" w:evenVBand="0" w:oddHBand="0" w:evenHBand="0" w:firstRowFirstColumn="0" w:firstRowLastColumn="0" w:lastRowFirstColumn="0" w:lastRowLastColumn="0"/>
            <w:tcW w:w="2766" w:type="dxa"/>
          </w:tcPr>
          <w:p w14:paraId="2BED11C1" w14:textId="04D05273" w:rsidR="005846A5" w:rsidRPr="005846A5" w:rsidRDefault="008574A6" w:rsidP="00702AB9">
            <w:pPr>
              <w:pStyle w:val="Compact"/>
              <w:rPr>
                <w:color w:val="000000" w:themeColor="text1"/>
              </w:rPr>
            </w:pPr>
            <w:r>
              <w:t>Mohammed Alsamawi</w:t>
            </w:r>
          </w:p>
        </w:tc>
        <w:tc>
          <w:tcPr>
            <w:tcW w:w="2765" w:type="dxa"/>
          </w:tcPr>
          <w:p w14:paraId="40CED7AE" w14:textId="6E5FFB1C" w:rsidR="005846A5" w:rsidRPr="005846A5" w:rsidRDefault="008574A6"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Project Manager / Product Owner</w:t>
            </w:r>
          </w:p>
        </w:tc>
        <w:tc>
          <w:tcPr>
            <w:cnfStyle w:val="000010000000" w:firstRow="0" w:lastRow="0" w:firstColumn="0" w:lastColumn="0" w:oddVBand="1" w:evenVBand="0" w:oddHBand="0" w:evenHBand="0" w:firstRowFirstColumn="0" w:firstRowLastColumn="0" w:lastRowFirstColumn="0" w:lastRowLastColumn="0"/>
            <w:tcW w:w="2765" w:type="dxa"/>
          </w:tcPr>
          <w:p w14:paraId="5A34FB63" w14:textId="1A9AE869" w:rsidR="005846A5" w:rsidRPr="005846A5" w:rsidRDefault="008574A6" w:rsidP="00702AB9">
            <w:pPr>
              <w:pStyle w:val="Compact"/>
              <w:rPr>
                <w:color w:val="000000" w:themeColor="text1"/>
              </w:rPr>
            </w:pPr>
            <w:r>
              <w:t>Leads strategic direction, scope management, WBS decomposition, and overall execution.</w:t>
            </w:r>
          </w:p>
        </w:tc>
      </w:tr>
      <w:tr w:rsidR="005846A5" w:rsidRPr="005846A5" w14:paraId="4CB1C9DA" w14:textId="77777777" w:rsidTr="002464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46A0908F" w14:textId="1A36E9B5" w:rsidR="005846A5" w:rsidRPr="005846A5" w:rsidRDefault="008574A6" w:rsidP="00702AB9">
            <w:pPr>
              <w:pStyle w:val="Compact"/>
              <w:rPr>
                <w:color w:val="000000" w:themeColor="text1"/>
              </w:rPr>
            </w:pPr>
            <w:r>
              <w:t>Aiham Alhalmi</w:t>
            </w:r>
          </w:p>
        </w:tc>
        <w:tc>
          <w:tcPr>
            <w:tcW w:w="2765" w:type="dxa"/>
          </w:tcPr>
          <w:p w14:paraId="18D69997" w14:textId="10D00745" w:rsidR="005846A5" w:rsidRPr="005846A5" w:rsidRDefault="008574A6"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Operations Lead / Scrum Master</w:t>
            </w:r>
          </w:p>
        </w:tc>
        <w:tc>
          <w:tcPr>
            <w:cnfStyle w:val="000010000000" w:firstRow="0" w:lastRow="0" w:firstColumn="0" w:lastColumn="0" w:oddVBand="1" w:evenVBand="0" w:oddHBand="0" w:evenHBand="0" w:firstRowFirstColumn="0" w:firstRowLastColumn="0" w:lastRowFirstColumn="0" w:lastRowLastColumn="0"/>
            <w:tcW w:w="2765" w:type="dxa"/>
          </w:tcPr>
          <w:p w14:paraId="7BCEEEF3" w14:textId="3F0A66E7" w:rsidR="005846A5" w:rsidRPr="005846A5" w:rsidRDefault="005E7B67" w:rsidP="00702AB9">
            <w:pPr>
              <w:pStyle w:val="Compact"/>
              <w:rPr>
                <w:color w:val="000000" w:themeColor="text1"/>
              </w:rPr>
            </w:pPr>
            <w:r>
              <w:rPr>
                <w:color w:val="000000" w:themeColor="text1"/>
              </w:rPr>
              <w:t>Planning, Risk and governance</w:t>
            </w:r>
          </w:p>
        </w:tc>
      </w:tr>
      <w:tr w:rsidR="005846A5" w:rsidRPr="005846A5" w14:paraId="554C4EE2" w14:textId="77777777" w:rsidTr="00246409">
        <w:tc>
          <w:tcPr>
            <w:cnfStyle w:val="000010000000" w:firstRow="0" w:lastRow="0" w:firstColumn="0" w:lastColumn="0" w:oddVBand="1" w:evenVBand="0" w:oddHBand="0" w:evenHBand="0" w:firstRowFirstColumn="0" w:firstRowLastColumn="0" w:lastRowFirstColumn="0" w:lastRowLastColumn="0"/>
            <w:tcW w:w="2766" w:type="dxa"/>
          </w:tcPr>
          <w:p w14:paraId="5B99877C" w14:textId="31E9A789" w:rsidR="005846A5" w:rsidRPr="005846A5" w:rsidRDefault="008574A6" w:rsidP="00702AB9">
            <w:pPr>
              <w:pStyle w:val="Compact"/>
              <w:rPr>
                <w:color w:val="000000" w:themeColor="text1"/>
              </w:rPr>
            </w:pPr>
            <w:r>
              <w:t>Habib Sabri</w:t>
            </w:r>
          </w:p>
        </w:tc>
        <w:tc>
          <w:tcPr>
            <w:tcW w:w="2765" w:type="dxa"/>
          </w:tcPr>
          <w:p w14:paraId="2BEF9157" w14:textId="158B9753" w:rsidR="005846A5" w:rsidRPr="005846A5" w:rsidRDefault="005846A5"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Team</w:t>
            </w:r>
            <w:r w:rsidR="008574A6">
              <w:rPr>
                <w:color w:val="000000" w:themeColor="text1"/>
              </w:rPr>
              <w:t xml:space="preserve"> Member</w:t>
            </w:r>
          </w:p>
        </w:tc>
        <w:tc>
          <w:tcPr>
            <w:cnfStyle w:val="000010000000" w:firstRow="0" w:lastRow="0" w:firstColumn="0" w:lastColumn="0" w:oddVBand="1" w:evenVBand="0" w:oddHBand="0" w:evenHBand="0" w:firstRowFirstColumn="0" w:firstRowLastColumn="0" w:lastRowFirstColumn="0" w:lastRowLastColumn="0"/>
            <w:tcW w:w="2765" w:type="dxa"/>
          </w:tcPr>
          <w:p w14:paraId="20A782A9" w14:textId="39287386" w:rsidR="005846A5" w:rsidRPr="005846A5" w:rsidRDefault="00246409" w:rsidP="00702AB9">
            <w:pPr>
              <w:pStyle w:val="Compact"/>
              <w:rPr>
                <w:color w:val="000000" w:themeColor="text1"/>
              </w:rPr>
            </w:pPr>
            <w:r>
              <w:rPr>
                <w:color w:val="000000" w:themeColor="text1"/>
              </w:rPr>
              <w:t>NA</w:t>
            </w:r>
          </w:p>
        </w:tc>
      </w:tr>
      <w:tr w:rsidR="005846A5" w:rsidRPr="005846A5" w14:paraId="3C8C4FC2" w14:textId="77777777" w:rsidTr="002464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6B7B047F" w14:textId="5C7FA3B9" w:rsidR="005846A5" w:rsidRPr="005846A5" w:rsidRDefault="00246409" w:rsidP="00702AB9">
            <w:pPr>
              <w:pStyle w:val="Compact"/>
              <w:rPr>
                <w:color w:val="000000" w:themeColor="text1"/>
              </w:rPr>
            </w:pPr>
            <w:r>
              <w:rPr>
                <w:color w:val="000000" w:themeColor="text1"/>
              </w:rPr>
              <w:t>Building Managers &amp; Owners</w:t>
            </w:r>
          </w:p>
        </w:tc>
        <w:tc>
          <w:tcPr>
            <w:tcW w:w="2765" w:type="dxa"/>
          </w:tcPr>
          <w:p w14:paraId="69687884" w14:textId="7085931F" w:rsidR="005846A5" w:rsidRPr="005846A5" w:rsidRDefault="00246409"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End Users</w:t>
            </w:r>
          </w:p>
        </w:tc>
        <w:tc>
          <w:tcPr>
            <w:cnfStyle w:val="000010000000" w:firstRow="0" w:lastRow="0" w:firstColumn="0" w:lastColumn="0" w:oddVBand="1" w:evenVBand="0" w:oddHBand="0" w:evenHBand="0" w:firstRowFirstColumn="0" w:firstRowLastColumn="0" w:lastRowFirstColumn="0" w:lastRowLastColumn="0"/>
            <w:tcW w:w="2765" w:type="dxa"/>
          </w:tcPr>
          <w:p w14:paraId="67E44DDF" w14:textId="71CBFD8B" w:rsidR="005846A5" w:rsidRPr="005846A5" w:rsidRDefault="00246409" w:rsidP="00702AB9">
            <w:pPr>
              <w:pStyle w:val="Compact"/>
              <w:rPr>
                <w:color w:val="000000" w:themeColor="text1"/>
              </w:rPr>
            </w:pPr>
            <w:r>
              <w:t>Utilize the offline desktop system to manage units, rent, maintenance, and packages efficiently.</w:t>
            </w:r>
          </w:p>
        </w:tc>
      </w:tr>
    </w:tbl>
    <w:p w14:paraId="4FDAE2B7" w14:textId="77777777" w:rsidR="005846A5" w:rsidRPr="005846A5" w:rsidRDefault="001029F4" w:rsidP="005846A5">
      <w:pPr>
        <w:rPr>
          <w:color w:val="000000" w:themeColor="text1"/>
        </w:rPr>
      </w:pPr>
      <w:r>
        <w:rPr>
          <w:color w:val="000000" w:themeColor="text1"/>
        </w:rPr>
        <w:pict w14:anchorId="3F2CE04D">
          <v:rect id="_x0000_i1031" style="width:0;height:1.5pt" o:hralign="center" o:hrstd="t" o:hr="t"/>
        </w:pict>
      </w:r>
    </w:p>
    <w:p w14:paraId="1B3863D8" w14:textId="77777777" w:rsidR="005846A5" w:rsidRPr="005846A5" w:rsidRDefault="005846A5" w:rsidP="005846A5">
      <w:pPr>
        <w:pStyle w:val="2"/>
        <w:rPr>
          <w:color w:val="000000" w:themeColor="text1"/>
        </w:rPr>
      </w:pPr>
      <w:bookmarkStart w:id="7" w:name="assumptions"/>
      <w:bookmarkEnd w:id="6"/>
      <w:r w:rsidRPr="005846A5">
        <w:rPr>
          <w:color w:val="000000" w:themeColor="text1"/>
        </w:rPr>
        <w:t>8. Assumptions</w:t>
      </w:r>
    </w:p>
    <w:tbl>
      <w:tblPr>
        <w:tblStyle w:val="3-1"/>
        <w:tblW w:w="5000" w:type="pct"/>
        <w:tblLayout w:type="fixed"/>
        <w:tblLook w:val="0020" w:firstRow="1" w:lastRow="0" w:firstColumn="0" w:lastColumn="0" w:noHBand="0" w:noVBand="0"/>
      </w:tblPr>
      <w:tblGrid>
        <w:gridCol w:w="2766"/>
        <w:gridCol w:w="2765"/>
        <w:gridCol w:w="2765"/>
      </w:tblGrid>
      <w:tr w:rsidR="005846A5" w:rsidRPr="005846A5" w14:paraId="22E379FD" w14:textId="77777777" w:rsidTr="002464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D5B1562" w14:textId="77777777" w:rsidR="005846A5" w:rsidRPr="005846A5" w:rsidRDefault="005846A5" w:rsidP="00702AB9">
            <w:pPr>
              <w:pStyle w:val="Compact"/>
              <w:rPr>
                <w:color w:val="000000" w:themeColor="text1"/>
              </w:rPr>
            </w:pPr>
            <w:r w:rsidRPr="005846A5">
              <w:rPr>
                <w:color w:val="000000" w:themeColor="text1"/>
              </w:rPr>
              <w:t>Assumption No.</w:t>
            </w:r>
          </w:p>
        </w:tc>
        <w:tc>
          <w:tcPr>
            <w:tcW w:w="2765" w:type="dxa"/>
          </w:tcPr>
          <w:p w14:paraId="0A50281F"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Assumption</w:t>
            </w:r>
          </w:p>
        </w:tc>
        <w:tc>
          <w:tcPr>
            <w:cnfStyle w:val="000010000000" w:firstRow="0" w:lastRow="0" w:firstColumn="0" w:lastColumn="0" w:oddVBand="1" w:evenVBand="0" w:oddHBand="0" w:evenHBand="0" w:firstRowFirstColumn="0" w:firstRowLastColumn="0" w:lastRowFirstColumn="0" w:lastRowLastColumn="0"/>
            <w:tcW w:w="2765" w:type="dxa"/>
          </w:tcPr>
          <w:p w14:paraId="401FE6BB" w14:textId="77777777" w:rsidR="005846A5" w:rsidRPr="005846A5" w:rsidRDefault="005846A5" w:rsidP="00702AB9">
            <w:pPr>
              <w:pStyle w:val="Compact"/>
              <w:rPr>
                <w:color w:val="000000" w:themeColor="text1"/>
              </w:rPr>
            </w:pPr>
            <w:r w:rsidRPr="005846A5">
              <w:rPr>
                <w:color w:val="000000" w:themeColor="text1"/>
              </w:rPr>
              <w:t>Impact if False</w:t>
            </w:r>
          </w:p>
        </w:tc>
      </w:tr>
      <w:tr w:rsidR="005846A5" w:rsidRPr="005846A5" w14:paraId="0154B87F" w14:textId="77777777" w:rsidTr="002464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0BCBA186" w14:textId="77777777" w:rsidR="005846A5" w:rsidRPr="005846A5" w:rsidRDefault="005846A5" w:rsidP="00702AB9">
            <w:pPr>
              <w:pStyle w:val="Compact"/>
              <w:rPr>
                <w:color w:val="000000" w:themeColor="text1"/>
              </w:rPr>
            </w:pPr>
            <w:r w:rsidRPr="005846A5">
              <w:rPr>
                <w:color w:val="000000" w:themeColor="text1"/>
              </w:rPr>
              <w:t>1</w:t>
            </w:r>
          </w:p>
        </w:tc>
        <w:tc>
          <w:tcPr>
            <w:tcW w:w="2765" w:type="dxa"/>
          </w:tcPr>
          <w:p w14:paraId="1E005784" w14:textId="74F9769B" w:rsidR="005846A5" w:rsidRPr="005846A5" w:rsidRDefault="00246409"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 xml:space="preserve">All team members actively collaborate via WhatsApp daily and </w:t>
            </w:r>
            <w:r>
              <w:lastRenderedPageBreak/>
              <w:t>attend weekly face-to-face meetings.</w:t>
            </w:r>
          </w:p>
        </w:tc>
        <w:tc>
          <w:tcPr>
            <w:cnfStyle w:val="000010000000" w:firstRow="0" w:lastRow="0" w:firstColumn="0" w:lastColumn="0" w:oddVBand="1" w:evenVBand="0" w:oddHBand="0" w:evenHBand="0" w:firstRowFirstColumn="0" w:firstRowLastColumn="0" w:lastRowFirstColumn="0" w:lastRowLastColumn="0"/>
            <w:tcW w:w="2765" w:type="dxa"/>
          </w:tcPr>
          <w:p w14:paraId="0E2A2186" w14:textId="2B6A4A52" w:rsidR="005846A5" w:rsidRPr="005846A5" w:rsidRDefault="00246409" w:rsidP="00702AB9">
            <w:pPr>
              <w:pStyle w:val="Compact"/>
              <w:rPr>
                <w:color w:val="000000" w:themeColor="text1"/>
              </w:rPr>
            </w:pPr>
            <w:r>
              <w:lastRenderedPageBreak/>
              <w:t>Delays in decision-making and misaligned technical implementation.</w:t>
            </w:r>
          </w:p>
        </w:tc>
      </w:tr>
      <w:tr w:rsidR="005846A5" w:rsidRPr="005846A5" w14:paraId="6C676B24" w14:textId="77777777" w:rsidTr="00246409">
        <w:tc>
          <w:tcPr>
            <w:cnfStyle w:val="000010000000" w:firstRow="0" w:lastRow="0" w:firstColumn="0" w:lastColumn="0" w:oddVBand="1" w:evenVBand="0" w:oddHBand="0" w:evenHBand="0" w:firstRowFirstColumn="0" w:firstRowLastColumn="0" w:lastRowFirstColumn="0" w:lastRowLastColumn="0"/>
            <w:tcW w:w="2766" w:type="dxa"/>
          </w:tcPr>
          <w:p w14:paraId="2A369710" w14:textId="77777777" w:rsidR="005846A5" w:rsidRPr="005846A5" w:rsidRDefault="005846A5" w:rsidP="00702AB9">
            <w:pPr>
              <w:pStyle w:val="Compact"/>
              <w:rPr>
                <w:color w:val="000000" w:themeColor="text1"/>
              </w:rPr>
            </w:pPr>
            <w:r w:rsidRPr="005846A5">
              <w:rPr>
                <w:color w:val="000000" w:themeColor="text1"/>
              </w:rPr>
              <w:t>2</w:t>
            </w:r>
          </w:p>
        </w:tc>
        <w:tc>
          <w:tcPr>
            <w:tcW w:w="2765" w:type="dxa"/>
          </w:tcPr>
          <w:p w14:paraId="0B4DF9C3" w14:textId="460A6502" w:rsidR="005846A5" w:rsidRPr="005846A5" w:rsidRDefault="00246409"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GitHub repository version control rules are strictly followed before file edits.</w:t>
            </w:r>
          </w:p>
        </w:tc>
        <w:tc>
          <w:tcPr>
            <w:cnfStyle w:val="000010000000" w:firstRow="0" w:lastRow="0" w:firstColumn="0" w:lastColumn="0" w:oddVBand="1" w:evenVBand="0" w:oddHBand="0" w:evenHBand="0" w:firstRowFirstColumn="0" w:firstRowLastColumn="0" w:lastRowFirstColumn="0" w:lastRowLastColumn="0"/>
            <w:tcW w:w="2765" w:type="dxa"/>
          </w:tcPr>
          <w:p w14:paraId="49736E9D" w14:textId="05BEC395" w:rsidR="005846A5" w:rsidRPr="005846A5" w:rsidRDefault="00246409" w:rsidP="00702AB9">
            <w:pPr>
              <w:pStyle w:val="Compact"/>
              <w:rPr>
                <w:color w:val="000000" w:themeColor="text1"/>
              </w:rPr>
            </w:pPr>
            <w:r>
              <w:t>Merge conflicts, overwritten work, and lost documentation versions.</w:t>
            </w:r>
          </w:p>
        </w:tc>
      </w:tr>
      <w:tr w:rsidR="005846A5" w:rsidRPr="005846A5" w14:paraId="1C8098B8" w14:textId="77777777" w:rsidTr="002464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6862E07" w14:textId="77777777" w:rsidR="005846A5" w:rsidRPr="005846A5" w:rsidRDefault="005846A5" w:rsidP="00702AB9">
            <w:pPr>
              <w:pStyle w:val="Compact"/>
              <w:rPr>
                <w:color w:val="000000" w:themeColor="text1"/>
              </w:rPr>
            </w:pPr>
            <w:r w:rsidRPr="005846A5">
              <w:rPr>
                <w:color w:val="000000" w:themeColor="text1"/>
              </w:rPr>
              <w:t>3</w:t>
            </w:r>
          </w:p>
        </w:tc>
        <w:tc>
          <w:tcPr>
            <w:tcW w:w="2765" w:type="dxa"/>
          </w:tcPr>
          <w:p w14:paraId="74A09663" w14:textId="5646D6A1" w:rsidR="005846A5" w:rsidRPr="005846A5" w:rsidRDefault="00246409"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Local desktop hardware with SQLite support is available for deployment.</w:t>
            </w:r>
          </w:p>
        </w:tc>
        <w:tc>
          <w:tcPr>
            <w:cnfStyle w:val="000010000000" w:firstRow="0" w:lastRow="0" w:firstColumn="0" w:lastColumn="0" w:oddVBand="1" w:evenVBand="0" w:oddHBand="0" w:evenHBand="0" w:firstRowFirstColumn="0" w:firstRowLastColumn="0" w:lastRowFirstColumn="0" w:lastRowLastColumn="0"/>
            <w:tcW w:w="2765" w:type="dxa"/>
          </w:tcPr>
          <w:p w14:paraId="4FB6379E" w14:textId="5888D2B2" w:rsidR="005846A5" w:rsidRPr="005846A5" w:rsidRDefault="00246409" w:rsidP="00702AB9">
            <w:pPr>
              <w:pStyle w:val="Compact"/>
              <w:rPr>
                <w:color w:val="000000" w:themeColor="text1"/>
              </w:rPr>
            </w:pPr>
            <w:r>
              <w:t>Inability to run or test the local database application.</w:t>
            </w:r>
          </w:p>
        </w:tc>
      </w:tr>
      <w:tr w:rsidR="002F3438" w:rsidRPr="005846A5" w14:paraId="4CDD58E7" w14:textId="77777777" w:rsidTr="00246409">
        <w:tc>
          <w:tcPr>
            <w:cnfStyle w:val="000010000000" w:firstRow="0" w:lastRow="0" w:firstColumn="0" w:lastColumn="0" w:oddVBand="1" w:evenVBand="0" w:oddHBand="0" w:evenHBand="0" w:firstRowFirstColumn="0" w:firstRowLastColumn="0" w:lastRowFirstColumn="0" w:lastRowLastColumn="0"/>
            <w:tcW w:w="2766" w:type="dxa"/>
          </w:tcPr>
          <w:p w14:paraId="48F47C18" w14:textId="62A87620" w:rsidR="002F3438" w:rsidRPr="005846A5" w:rsidRDefault="002F3438" w:rsidP="00702AB9">
            <w:pPr>
              <w:pStyle w:val="Compact"/>
              <w:rPr>
                <w:color w:val="000000" w:themeColor="text1"/>
              </w:rPr>
            </w:pPr>
            <w:r>
              <w:rPr>
                <w:color w:val="000000" w:themeColor="text1"/>
              </w:rPr>
              <w:t>4</w:t>
            </w:r>
          </w:p>
        </w:tc>
        <w:tc>
          <w:tcPr>
            <w:tcW w:w="2765" w:type="dxa"/>
          </w:tcPr>
          <w:p w14:paraId="66498227" w14:textId="32743688" w:rsidR="002F3438" w:rsidRDefault="002F3438" w:rsidP="00702AB9">
            <w:pPr>
              <w:pStyle w:val="Compact"/>
              <w:cnfStyle w:val="000000000000" w:firstRow="0" w:lastRow="0" w:firstColumn="0" w:lastColumn="0" w:oddVBand="0" w:evenVBand="0" w:oddHBand="0" w:evenHBand="0" w:firstRowFirstColumn="0" w:firstRowLastColumn="0" w:lastRowFirstColumn="0" w:lastRowLastColumn="0"/>
            </w:pPr>
            <w:r>
              <w:t>Target Building mangers possess basic computer skills</w:t>
            </w:r>
          </w:p>
        </w:tc>
        <w:tc>
          <w:tcPr>
            <w:cnfStyle w:val="000010000000" w:firstRow="0" w:lastRow="0" w:firstColumn="0" w:lastColumn="0" w:oddVBand="1" w:evenVBand="0" w:oddHBand="0" w:evenHBand="0" w:firstRowFirstColumn="0" w:firstRowLastColumn="0" w:lastRowFirstColumn="0" w:lastRowLastColumn="0"/>
            <w:tcW w:w="2765" w:type="dxa"/>
          </w:tcPr>
          <w:p w14:paraId="2D12FF6A" w14:textId="53747645" w:rsidR="002F3438" w:rsidRDefault="002F3438" w:rsidP="00702AB9">
            <w:pPr>
              <w:pStyle w:val="Compact"/>
            </w:pPr>
            <w:r>
              <w:t>Increased need for complex user interface design and extra training time</w:t>
            </w:r>
          </w:p>
        </w:tc>
      </w:tr>
    </w:tbl>
    <w:p w14:paraId="3C03CD62" w14:textId="77777777" w:rsidR="005846A5" w:rsidRPr="005846A5" w:rsidRDefault="001029F4" w:rsidP="005846A5">
      <w:pPr>
        <w:rPr>
          <w:color w:val="000000" w:themeColor="text1"/>
        </w:rPr>
      </w:pPr>
      <w:r>
        <w:rPr>
          <w:color w:val="000000" w:themeColor="text1"/>
        </w:rPr>
        <w:pict w14:anchorId="37A5D0ED">
          <v:rect id="_x0000_i1032" style="width:0;height:1.5pt" o:hralign="center" o:hrstd="t" o:hr="t"/>
        </w:pict>
      </w:r>
    </w:p>
    <w:p w14:paraId="78EAE9A3" w14:textId="77777777" w:rsidR="005846A5" w:rsidRPr="005846A5" w:rsidRDefault="005846A5" w:rsidP="005846A5">
      <w:pPr>
        <w:pStyle w:val="2"/>
        <w:rPr>
          <w:color w:val="000000" w:themeColor="text1"/>
        </w:rPr>
      </w:pPr>
      <w:bookmarkStart w:id="8" w:name="constraints"/>
      <w:bookmarkEnd w:id="7"/>
      <w:r w:rsidRPr="005846A5">
        <w:rPr>
          <w:color w:val="000000" w:themeColor="text1"/>
        </w:rPr>
        <w:t>9. Constraints</w:t>
      </w:r>
    </w:p>
    <w:tbl>
      <w:tblPr>
        <w:tblStyle w:val="3-1"/>
        <w:tblW w:w="5000" w:type="pct"/>
        <w:tblLayout w:type="fixed"/>
        <w:tblLook w:val="0020" w:firstRow="1" w:lastRow="0" w:firstColumn="0" w:lastColumn="0" w:noHBand="0" w:noVBand="0"/>
      </w:tblPr>
      <w:tblGrid>
        <w:gridCol w:w="2766"/>
        <w:gridCol w:w="2765"/>
        <w:gridCol w:w="2765"/>
      </w:tblGrid>
      <w:tr w:rsidR="005846A5" w:rsidRPr="005846A5" w14:paraId="611CB6B4" w14:textId="77777777" w:rsidTr="006F33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67120587" w14:textId="77777777" w:rsidR="005846A5" w:rsidRPr="005846A5" w:rsidRDefault="005846A5" w:rsidP="00702AB9">
            <w:pPr>
              <w:pStyle w:val="Compact"/>
              <w:rPr>
                <w:color w:val="000000" w:themeColor="text1"/>
              </w:rPr>
            </w:pPr>
            <w:r w:rsidRPr="005846A5">
              <w:rPr>
                <w:color w:val="000000" w:themeColor="text1"/>
              </w:rPr>
              <w:t>Constraint No.</w:t>
            </w:r>
          </w:p>
        </w:tc>
        <w:tc>
          <w:tcPr>
            <w:tcW w:w="2765" w:type="dxa"/>
          </w:tcPr>
          <w:p w14:paraId="396AFADD"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Constraint</w:t>
            </w:r>
          </w:p>
        </w:tc>
        <w:tc>
          <w:tcPr>
            <w:cnfStyle w:val="000010000000" w:firstRow="0" w:lastRow="0" w:firstColumn="0" w:lastColumn="0" w:oddVBand="1" w:evenVBand="0" w:oddHBand="0" w:evenHBand="0" w:firstRowFirstColumn="0" w:firstRowLastColumn="0" w:lastRowFirstColumn="0" w:lastRowLastColumn="0"/>
            <w:tcW w:w="2765" w:type="dxa"/>
          </w:tcPr>
          <w:p w14:paraId="5826BC90" w14:textId="77777777" w:rsidR="005846A5" w:rsidRPr="005846A5" w:rsidRDefault="005846A5" w:rsidP="00702AB9">
            <w:pPr>
              <w:pStyle w:val="Compact"/>
              <w:rPr>
                <w:color w:val="000000" w:themeColor="text1"/>
              </w:rPr>
            </w:pPr>
            <w:r w:rsidRPr="005846A5">
              <w:rPr>
                <w:color w:val="000000" w:themeColor="text1"/>
              </w:rPr>
              <w:t>Description</w:t>
            </w:r>
          </w:p>
        </w:tc>
      </w:tr>
      <w:tr w:rsidR="005846A5" w:rsidRPr="005846A5" w14:paraId="4E0A7440" w14:textId="77777777" w:rsidTr="006F33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48CAE96A" w14:textId="77777777" w:rsidR="005846A5" w:rsidRPr="005846A5" w:rsidRDefault="005846A5" w:rsidP="00702AB9">
            <w:pPr>
              <w:pStyle w:val="Compact"/>
              <w:rPr>
                <w:color w:val="000000" w:themeColor="text1"/>
              </w:rPr>
            </w:pPr>
            <w:r w:rsidRPr="005846A5">
              <w:rPr>
                <w:color w:val="000000" w:themeColor="text1"/>
              </w:rPr>
              <w:t>2</w:t>
            </w:r>
          </w:p>
        </w:tc>
        <w:tc>
          <w:tcPr>
            <w:tcW w:w="2765" w:type="dxa"/>
          </w:tcPr>
          <w:p w14:paraId="2B695EF3" w14:textId="77777777"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846A5">
              <w:rPr>
                <w:color w:val="000000" w:themeColor="text1"/>
              </w:rPr>
              <w:t>Timeline</w:t>
            </w:r>
          </w:p>
        </w:tc>
        <w:tc>
          <w:tcPr>
            <w:cnfStyle w:val="000010000000" w:firstRow="0" w:lastRow="0" w:firstColumn="0" w:lastColumn="0" w:oddVBand="1" w:evenVBand="0" w:oddHBand="0" w:evenHBand="0" w:firstRowFirstColumn="0" w:firstRowLastColumn="0" w:lastRowFirstColumn="0" w:lastRowLastColumn="0"/>
            <w:tcW w:w="2765" w:type="dxa"/>
          </w:tcPr>
          <w:p w14:paraId="046C6925" w14:textId="1AAFD962" w:rsidR="005846A5" w:rsidRPr="005846A5" w:rsidRDefault="006F33AB" w:rsidP="00702AB9">
            <w:pPr>
              <w:pStyle w:val="Compact"/>
              <w:rPr>
                <w:color w:val="000000" w:themeColor="text1"/>
              </w:rPr>
            </w:pPr>
            <w:r>
              <w:t xml:space="preserve">All project deliverables must be completed before </w:t>
            </w:r>
            <w:r w:rsidR="0044479A">
              <w:t>8</w:t>
            </w:r>
            <w:r>
              <w:t xml:space="preserve"> </w:t>
            </w:r>
            <w:r w:rsidR="0044479A">
              <w:t>Oct</w:t>
            </w:r>
            <w:r>
              <w:t xml:space="preserve"> 2026.</w:t>
            </w:r>
          </w:p>
        </w:tc>
      </w:tr>
      <w:tr w:rsidR="005846A5" w:rsidRPr="005846A5" w14:paraId="24DAEC00" w14:textId="77777777" w:rsidTr="006F33AB">
        <w:tc>
          <w:tcPr>
            <w:cnfStyle w:val="000010000000" w:firstRow="0" w:lastRow="0" w:firstColumn="0" w:lastColumn="0" w:oddVBand="1" w:evenVBand="0" w:oddHBand="0" w:evenHBand="0" w:firstRowFirstColumn="0" w:firstRowLastColumn="0" w:lastRowFirstColumn="0" w:lastRowLastColumn="0"/>
            <w:tcW w:w="2766" w:type="dxa"/>
          </w:tcPr>
          <w:p w14:paraId="021AA3DB" w14:textId="77777777" w:rsidR="005846A5" w:rsidRPr="005846A5" w:rsidRDefault="005846A5" w:rsidP="00702AB9">
            <w:pPr>
              <w:pStyle w:val="Compact"/>
              <w:rPr>
                <w:color w:val="000000" w:themeColor="text1"/>
              </w:rPr>
            </w:pPr>
            <w:r w:rsidRPr="005846A5">
              <w:rPr>
                <w:color w:val="000000" w:themeColor="text1"/>
              </w:rPr>
              <w:t>3</w:t>
            </w:r>
          </w:p>
        </w:tc>
        <w:tc>
          <w:tcPr>
            <w:tcW w:w="2765" w:type="dxa"/>
          </w:tcPr>
          <w:p w14:paraId="530CAB8D" w14:textId="4F77BB26" w:rsidR="005846A5" w:rsidRPr="005846A5" w:rsidRDefault="0047690B"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Technical</w:t>
            </w:r>
            <w:r w:rsidR="006F33AB">
              <w:t xml:space="preserve"> </w:t>
            </w:r>
          </w:p>
        </w:tc>
        <w:tc>
          <w:tcPr>
            <w:cnfStyle w:val="000010000000" w:firstRow="0" w:lastRow="0" w:firstColumn="0" w:lastColumn="0" w:oddVBand="1" w:evenVBand="0" w:oddHBand="0" w:evenHBand="0" w:firstRowFirstColumn="0" w:firstRowLastColumn="0" w:lastRowFirstColumn="0" w:lastRowLastColumn="0"/>
            <w:tcW w:w="2765" w:type="dxa"/>
          </w:tcPr>
          <w:p w14:paraId="281E1366" w14:textId="2B9F0F04" w:rsidR="005846A5" w:rsidRPr="005846A5" w:rsidRDefault="006F33AB" w:rsidP="00702AB9">
            <w:pPr>
              <w:pStyle w:val="Compact"/>
              <w:rPr>
                <w:color w:val="000000" w:themeColor="text1"/>
              </w:rPr>
            </w:pPr>
            <w:r>
              <w:t>System must operate completely offline using a local database solution.</w:t>
            </w:r>
          </w:p>
        </w:tc>
      </w:tr>
      <w:tr w:rsidR="005846A5" w:rsidRPr="005846A5" w14:paraId="2A98993E" w14:textId="77777777" w:rsidTr="006F33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7D9C7B76" w14:textId="77777777" w:rsidR="005846A5" w:rsidRPr="005846A5" w:rsidRDefault="005846A5" w:rsidP="00702AB9">
            <w:pPr>
              <w:pStyle w:val="Compact"/>
              <w:rPr>
                <w:color w:val="000000" w:themeColor="text1"/>
              </w:rPr>
            </w:pPr>
            <w:r w:rsidRPr="005846A5">
              <w:rPr>
                <w:color w:val="000000" w:themeColor="text1"/>
              </w:rPr>
              <w:t>4</w:t>
            </w:r>
          </w:p>
        </w:tc>
        <w:tc>
          <w:tcPr>
            <w:tcW w:w="2765" w:type="dxa"/>
          </w:tcPr>
          <w:p w14:paraId="7739584C" w14:textId="752B353A" w:rsidR="005846A5" w:rsidRPr="005846A5" w:rsidRDefault="006F33AB"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Resource</w:t>
            </w:r>
          </w:p>
        </w:tc>
        <w:tc>
          <w:tcPr>
            <w:cnfStyle w:val="000010000000" w:firstRow="0" w:lastRow="0" w:firstColumn="0" w:lastColumn="0" w:oddVBand="1" w:evenVBand="0" w:oddHBand="0" w:evenHBand="0" w:firstRowFirstColumn="0" w:firstRowLastColumn="0" w:lastRowFirstColumn="0" w:lastRowLastColumn="0"/>
            <w:tcW w:w="2765" w:type="dxa"/>
          </w:tcPr>
          <w:p w14:paraId="6DFD5451" w14:textId="1B19A011" w:rsidR="005846A5" w:rsidRPr="005846A5" w:rsidRDefault="006F33AB" w:rsidP="00702AB9">
            <w:pPr>
              <w:pStyle w:val="Compact"/>
              <w:rPr>
                <w:color w:val="000000" w:themeColor="text1"/>
              </w:rPr>
            </w:pPr>
            <w:r>
              <w:t>Development and project management are restricted to the 3 internal team members.</w:t>
            </w:r>
          </w:p>
        </w:tc>
      </w:tr>
      <w:tr w:rsidR="005846A5" w:rsidRPr="005846A5" w14:paraId="39B1B992" w14:textId="77777777" w:rsidTr="006F33AB">
        <w:tc>
          <w:tcPr>
            <w:cnfStyle w:val="000010000000" w:firstRow="0" w:lastRow="0" w:firstColumn="0" w:lastColumn="0" w:oddVBand="1" w:evenVBand="0" w:oddHBand="0" w:evenHBand="0" w:firstRowFirstColumn="0" w:firstRowLastColumn="0" w:lastRowFirstColumn="0" w:lastRowLastColumn="0"/>
            <w:tcW w:w="2766" w:type="dxa"/>
          </w:tcPr>
          <w:p w14:paraId="3B3BB611" w14:textId="77777777" w:rsidR="005846A5" w:rsidRPr="005846A5" w:rsidRDefault="005846A5" w:rsidP="00702AB9">
            <w:pPr>
              <w:pStyle w:val="Compact"/>
              <w:rPr>
                <w:color w:val="000000" w:themeColor="text1"/>
              </w:rPr>
            </w:pPr>
            <w:r w:rsidRPr="005846A5">
              <w:rPr>
                <w:color w:val="000000" w:themeColor="text1"/>
              </w:rPr>
              <w:t>5</w:t>
            </w:r>
          </w:p>
        </w:tc>
        <w:tc>
          <w:tcPr>
            <w:tcW w:w="2765" w:type="dxa"/>
          </w:tcPr>
          <w:p w14:paraId="7CC47C25" w14:textId="441CCB61" w:rsidR="005846A5" w:rsidRPr="005846A5" w:rsidRDefault="006F33AB"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 xml:space="preserve">Tooling </w:t>
            </w:r>
          </w:p>
        </w:tc>
        <w:tc>
          <w:tcPr>
            <w:cnfStyle w:val="000010000000" w:firstRow="0" w:lastRow="0" w:firstColumn="0" w:lastColumn="0" w:oddVBand="1" w:evenVBand="0" w:oddHBand="0" w:evenHBand="0" w:firstRowFirstColumn="0" w:firstRowLastColumn="0" w:lastRowFirstColumn="0" w:lastRowLastColumn="0"/>
            <w:tcW w:w="2765" w:type="dxa"/>
          </w:tcPr>
          <w:p w14:paraId="18DB8CB5" w14:textId="7CD00F6B" w:rsidR="005846A5" w:rsidRPr="005846A5" w:rsidRDefault="006F33AB" w:rsidP="00702AB9">
            <w:pPr>
              <w:pStyle w:val="Compact"/>
              <w:rPr>
                <w:color w:val="000000" w:themeColor="text1"/>
              </w:rPr>
            </w:pPr>
            <w:r>
              <w:t>GitHub must be used as the sole central repository for source code and document version control.</w:t>
            </w:r>
          </w:p>
        </w:tc>
      </w:tr>
    </w:tbl>
    <w:p w14:paraId="7228EA41" w14:textId="77777777" w:rsidR="005846A5" w:rsidRPr="005846A5" w:rsidRDefault="001029F4" w:rsidP="005846A5">
      <w:pPr>
        <w:rPr>
          <w:color w:val="000000" w:themeColor="text1"/>
        </w:rPr>
      </w:pPr>
      <w:r>
        <w:rPr>
          <w:color w:val="000000" w:themeColor="text1"/>
        </w:rPr>
        <w:pict w14:anchorId="6F4CDD9A">
          <v:rect id="_x0000_i1033" style="width:0;height:1.5pt" o:hralign="center" o:hrstd="t" o:hr="t"/>
        </w:pict>
      </w:r>
    </w:p>
    <w:p w14:paraId="26AFC61D" w14:textId="77777777" w:rsidR="005846A5" w:rsidRPr="005846A5" w:rsidRDefault="005846A5" w:rsidP="005846A5">
      <w:pPr>
        <w:pStyle w:val="2"/>
        <w:rPr>
          <w:color w:val="000000" w:themeColor="text1"/>
        </w:rPr>
      </w:pPr>
      <w:bookmarkStart w:id="9" w:name="initial-risks"/>
      <w:bookmarkEnd w:id="8"/>
      <w:r w:rsidRPr="005846A5">
        <w:rPr>
          <w:color w:val="000000" w:themeColor="text1"/>
        </w:rPr>
        <w:t>10. Initial Risks</w:t>
      </w:r>
    </w:p>
    <w:tbl>
      <w:tblPr>
        <w:tblStyle w:val="3-1"/>
        <w:tblW w:w="5000" w:type="pct"/>
        <w:tblLayout w:type="fixed"/>
        <w:tblLook w:val="0020" w:firstRow="1" w:lastRow="0" w:firstColumn="0" w:lastColumn="0" w:noHBand="0" w:noVBand="0"/>
      </w:tblPr>
      <w:tblGrid>
        <w:gridCol w:w="1660"/>
        <w:gridCol w:w="1659"/>
        <w:gridCol w:w="1659"/>
        <w:gridCol w:w="1659"/>
        <w:gridCol w:w="1659"/>
      </w:tblGrid>
      <w:tr w:rsidR="005846A5" w:rsidRPr="005846A5" w14:paraId="1DA0E38A" w14:textId="77777777" w:rsidTr="00AE0C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404FFBCF" w14:textId="77777777" w:rsidR="005846A5" w:rsidRPr="005846A5" w:rsidRDefault="005846A5" w:rsidP="00702AB9">
            <w:pPr>
              <w:pStyle w:val="Compact"/>
              <w:rPr>
                <w:color w:val="000000" w:themeColor="text1"/>
              </w:rPr>
            </w:pPr>
            <w:r w:rsidRPr="005846A5">
              <w:rPr>
                <w:color w:val="000000" w:themeColor="text1"/>
              </w:rPr>
              <w:t>Risk No.</w:t>
            </w:r>
          </w:p>
        </w:tc>
        <w:tc>
          <w:tcPr>
            <w:tcW w:w="1659" w:type="dxa"/>
          </w:tcPr>
          <w:p w14:paraId="577C13A8"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Risk</w:t>
            </w:r>
          </w:p>
        </w:tc>
        <w:tc>
          <w:tcPr>
            <w:cnfStyle w:val="000010000000" w:firstRow="0" w:lastRow="0" w:firstColumn="0" w:lastColumn="0" w:oddVBand="1" w:evenVBand="0" w:oddHBand="0" w:evenHBand="0" w:firstRowFirstColumn="0" w:firstRowLastColumn="0" w:lastRowFirstColumn="0" w:lastRowLastColumn="0"/>
            <w:tcW w:w="1659" w:type="dxa"/>
          </w:tcPr>
          <w:p w14:paraId="4E0AFD9B" w14:textId="77777777" w:rsidR="005846A5" w:rsidRPr="005846A5" w:rsidRDefault="005846A5" w:rsidP="00702AB9">
            <w:pPr>
              <w:pStyle w:val="Compact"/>
              <w:rPr>
                <w:color w:val="000000" w:themeColor="text1"/>
              </w:rPr>
            </w:pPr>
            <w:r w:rsidRPr="005846A5">
              <w:rPr>
                <w:color w:val="000000" w:themeColor="text1"/>
              </w:rPr>
              <w:t>Probability</w:t>
            </w:r>
          </w:p>
        </w:tc>
        <w:tc>
          <w:tcPr>
            <w:tcW w:w="1659" w:type="dxa"/>
          </w:tcPr>
          <w:p w14:paraId="16AFFA87"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Impact</w:t>
            </w:r>
          </w:p>
        </w:tc>
        <w:tc>
          <w:tcPr>
            <w:cnfStyle w:val="000010000000" w:firstRow="0" w:lastRow="0" w:firstColumn="0" w:lastColumn="0" w:oddVBand="1" w:evenVBand="0" w:oddHBand="0" w:evenHBand="0" w:firstRowFirstColumn="0" w:firstRowLastColumn="0" w:lastRowFirstColumn="0" w:lastRowLastColumn="0"/>
            <w:tcW w:w="1659" w:type="dxa"/>
          </w:tcPr>
          <w:p w14:paraId="782AD100" w14:textId="77777777" w:rsidR="005846A5" w:rsidRPr="005846A5" w:rsidRDefault="005846A5" w:rsidP="00702AB9">
            <w:pPr>
              <w:pStyle w:val="Compact"/>
              <w:rPr>
                <w:color w:val="000000" w:themeColor="text1"/>
              </w:rPr>
            </w:pPr>
            <w:r w:rsidRPr="005846A5">
              <w:rPr>
                <w:color w:val="000000" w:themeColor="text1"/>
              </w:rPr>
              <w:t>Initial Mitigation / Response</w:t>
            </w:r>
          </w:p>
        </w:tc>
      </w:tr>
      <w:tr w:rsidR="005846A5" w:rsidRPr="005846A5" w14:paraId="08A02437" w14:textId="77777777" w:rsidTr="00AE0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4045E665" w14:textId="77777777" w:rsidR="005846A5" w:rsidRPr="005846A5" w:rsidRDefault="005846A5" w:rsidP="00702AB9">
            <w:pPr>
              <w:pStyle w:val="Compact"/>
              <w:rPr>
                <w:color w:val="000000" w:themeColor="text1"/>
              </w:rPr>
            </w:pPr>
            <w:r w:rsidRPr="005846A5">
              <w:rPr>
                <w:color w:val="000000" w:themeColor="text1"/>
              </w:rPr>
              <w:t>1</w:t>
            </w:r>
          </w:p>
        </w:tc>
        <w:tc>
          <w:tcPr>
            <w:tcW w:w="1659" w:type="dxa"/>
          </w:tcPr>
          <w:p w14:paraId="54A4928C" w14:textId="1AB091FA" w:rsidR="005846A5" w:rsidRPr="005846A5" w:rsidRDefault="00AE0C2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GitHub merge conflicts or accidental document overwrites</w:t>
            </w:r>
          </w:p>
        </w:tc>
        <w:tc>
          <w:tcPr>
            <w:cnfStyle w:val="000010000000" w:firstRow="0" w:lastRow="0" w:firstColumn="0" w:lastColumn="0" w:oddVBand="1" w:evenVBand="0" w:oddHBand="0" w:evenHBand="0" w:firstRowFirstColumn="0" w:firstRowLastColumn="0" w:lastRowFirstColumn="0" w:lastRowLastColumn="0"/>
            <w:tcW w:w="1659" w:type="dxa"/>
          </w:tcPr>
          <w:p w14:paraId="4896E73D" w14:textId="77777777" w:rsidR="005846A5" w:rsidRPr="005846A5" w:rsidRDefault="005846A5" w:rsidP="00702AB9">
            <w:pPr>
              <w:pStyle w:val="Compact"/>
              <w:rPr>
                <w:color w:val="000000" w:themeColor="text1"/>
              </w:rPr>
            </w:pPr>
            <w:r w:rsidRPr="005846A5">
              <w:rPr>
                <w:color w:val="000000" w:themeColor="text1"/>
              </w:rPr>
              <w:t>Medium</w:t>
            </w:r>
          </w:p>
        </w:tc>
        <w:tc>
          <w:tcPr>
            <w:tcW w:w="1659" w:type="dxa"/>
          </w:tcPr>
          <w:p w14:paraId="6031FBF4" w14:textId="401AFDB6" w:rsidR="005846A5" w:rsidRPr="005846A5" w:rsidRDefault="00AE0C2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Medium</w:t>
            </w:r>
          </w:p>
        </w:tc>
        <w:tc>
          <w:tcPr>
            <w:cnfStyle w:val="000010000000" w:firstRow="0" w:lastRow="0" w:firstColumn="0" w:lastColumn="0" w:oddVBand="1" w:evenVBand="0" w:oddHBand="0" w:evenHBand="0" w:firstRowFirstColumn="0" w:firstRowLastColumn="0" w:lastRowFirstColumn="0" w:lastRowLastColumn="0"/>
            <w:tcW w:w="1659" w:type="dxa"/>
          </w:tcPr>
          <w:p w14:paraId="789BB5F3" w14:textId="65133880" w:rsidR="005846A5" w:rsidRPr="005846A5" w:rsidRDefault="00AE0C28" w:rsidP="00702AB9">
            <w:pPr>
              <w:pStyle w:val="Compact"/>
              <w:rPr>
                <w:color w:val="000000" w:themeColor="text1"/>
              </w:rPr>
            </w:pPr>
            <w:r>
              <w:t xml:space="preserve">Enforce strict pre-edit coordination on WhatsApp before editing </w:t>
            </w:r>
            <w:r>
              <w:lastRenderedPageBreak/>
              <w:t>any repository files.</w:t>
            </w:r>
          </w:p>
        </w:tc>
      </w:tr>
      <w:tr w:rsidR="005846A5" w:rsidRPr="005846A5" w14:paraId="6E12EA85" w14:textId="77777777" w:rsidTr="00AE0C28">
        <w:tc>
          <w:tcPr>
            <w:cnfStyle w:val="000010000000" w:firstRow="0" w:lastRow="0" w:firstColumn="0" w:lastColumn="0" w:oddVBand="1" w:evenVBand="0" w:oddHBand="0" w:evenHBand="0" w:firstRowFirstColumn="0" w:firstRowLastColumn="0" w:lastRowFirstColumn="0" w:lastRowLastColumn="0"/>
            <w:tcW w:w="1660" w:type="dxa"/>
          </w:tcPr>
          <w:p w14:paraId="029A0C0E" w14:textId="77777777" w:rsidR="005846A5" w:rsidRPr="005846A5" w:rsidRDefault="005846A5" w:rsidP="00702AB9">
            <w:pPr>
              <w:pStyle w:val="Compact"/>
              <w:rPr>
                <w:color w:val="000000" w:themeColor="text1"/>
              </w:rPr>
            </w:pPr>
            <w:r w:rsidRPr="005846A5">
              <w:rPr>
                <w:color w:val="000000" w:themeColor="text1"/>
              </w:rPr>
              <w:lastRenderedPageBreak/>
              <w:t>2</w:t>
            </w:r>
          </w:p>
        </w:tc>
        <w:tc>
          <w:tcPr>
            <w:tcW w:w="1659" w:type="dxa"/>
          </w:tcPr>
          <w:p w14:paraId="6ACD1FCB" w14:textId="1AE14DC0" w:rsidR="005846A5" w:rsidRPr="005846A5" w:rsidRDefault="00AE0C28"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Local database corruption or data loss</w:t>
            </w:r>
          </w:p>
        </w:tc>
        <w:tc>
          <w:tcPr>
            <w:cnfStyle w:val="000010000000" w:firstRow="0" w:lastRow="0" w:firstColumn="0" w:lastColumn="0" w:oddVBand="1" w:evenVBand="0" w:oddHBand="0" w:evenHBand="0" w:firstRowFirstColumn="0" w:firstRowLastColumn="0" w:lastRowFirstColumn="0" w:lastRowLastColumn="0"/>
            <w:tcW w:w="1659" w:type="dxa"/>
          </w:tcPr>
          <w:p w14:paraId="5A499D1E" w14:textId="6DC55D7A" w:rsidR="005846A5" w:rsidRPr="005846A5" w:rsidRDefault="00AE0C28" w:rsidP="00702AB9">
            <w:pPr>
              <w:pStyle w:val="Compact"/>
              <w:rPr>
                <w:color w:val="000000" w:themeColor="text1"/>
              </w:rPr>
            </w:pPr>
            <w:r>
              <w:t>Low</w:t>
            </w:r>
          </w:p>
        </w:tc>
        <w:tc>
          <w:tcPr>
            <w:tcW w:w="1659" w:type="dxa"/>
          </w:tcPr>
          <w:p w14:paraId="551D67BB" w14:textId="10F67419" w:rsidR="005846A5" w:rsidRPr="005846A5" w:rsidRDefault="00AE0C28"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High</w:t>
            </w:r>
          </w:p>
        </w:tc>
        <w:tc>
          <w:tcPr>
            <w:cnfStyle w:val="000010000000" w:firstRow="0" w:lastRow="0" w:firstColumn="0" w:lastColumn="0" w:oddVBand="1" w:evenVBand="0" w:oddHBand="0" w:evenHBand="0" w:firstRowFirstColumn="0" w:firstRowLastColumn="0" w:lastRowFirstColumn="0" w:lastRowLastColumn="0"/>
            <w:tcW w:w="1659" w:type="dxa"/>
          </w:tcPr>
          <w:p w14:paraId="642156FC" w14:textId="65DE411B" w:rsidR="005846A5" w:rsidRPr="005846A5" w:rsidRDefault="00AE0C28" w:rsidP="00702AB9">
            <w:pPr>
              <w:pStyle w:val="Compact"/>
              <w:rPr>
                <w:color w:val="000000" w:themeColor="text1"/>
              </w:rPr>
            </w:pPr>
            <w:r>
              <w:t>Build automated SQLite local backup and restore utilities in the software.</w:t>
            </w:r>
          </w:p>
        </w:tc>
      </w:tr>
      <w:tr w:rsidR="005846A5" w:rsidRPr="005846A5" w14:paraId="3AB9841D" w14:textId="77777777" w:rsidTr="00AE0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66BBDC83" w14:textId="77777777" w:rsidR="005846A5" w:rsidRPr="005846A5" w:rsidRDefault="005846A5" w:rsidP="00702AB9">
            <w:pPr>
              <w:pStyle w:val="Compact"/>
              <w:rPr>
                <w:color w:val="000000" w:themeColor="text1"/>
              </w:rPr>
            </w:pPr>
            <w:r w:rsidRPr="005846A5">
              <w:rPr>
                <w:color w:val="000000" w:themeColor="text1"/>
              </w:rPr>
              <w:t>3</w:t>
            </w:r>
          </w:p>
        </w:tc>
        <w:tc>
          <w:tcPr>
            <w:tcW w:w="1659" w:type="dxa"/>
          </w:tcPr>
          <w:p w14:paraId="50077285" w14:textId="7CDC4B84" w:rsidR="005846A5" w:rsidRPr="005846A5" w:rsidRDefault="00AE0C2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Scope creep beyond academic timeframe</w:t>
            </w:r>
          </w:p>
        </w:tc>
        <w:tc>
          <w:tcPr>
            <w:cnfStyle w:val="000010000000" w:firstRow="0" w:lastRow="0" w:firstColumn="0" w:lastColumn="0" w:oddVBand="1" w:evenVBand="0" w:oddHBand="0" w:evenHBand="0" w:firstRowFirstColumn="0" w:firstRowLastColumn="0" w:lastRowFirstColumn="0" w:lastRowLastColumn="0"/>
            <w:tcW w:w="1659" w:type="dxa"/>
          </w:tcPr>
          <w:p w14:paraId="48C1257E" w14:textId="77777777" w:rsidR="005846A5" w:rsidRPr="005846A5" w:rsidRDefault="005846A5" w:rsidP="00702AB9">
            <w:pPr>
              <w:pStyle w:val="Compact"/>
              <w:rPr>
                <w:color w:val="000000" w:themeColor="text1"/>
              </w:rPr>
            </w:pPr>
            <w:r w:rsidRPr="005846A5">
              <w:rPr>
                <w:color w:val="000000" w:themeColor="text1"/>
              </w:rPr>
              <w:t>Medium</w:t>
            </w:r>
          </w:p>
        </w:tc>
        <w:tc>
          <w:tcPr>
            <w:tcW w:w="1659" w:type="dxa"/>
          </w:tcPr>
          <w:p w14:paraId="34C8300F" w14:textId="77777777"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846A5">
              <w:rPr>
                <w:color w:val="000000" w:themeColor="text1"/>
              </w:rPr>
              <w:t>High</w:t>
            </w:r>
          </w:p>
        </w:tc>
        <w:tc>
          <w:tcPr>
            <w:cnfStyle w:val="000010000000" w:firstRow="0" w:lastRow="0" w:firstColumn="0" w:lastColumn="0" w:oddVBand="1" w:evenVBand="0" w:oddHBand="0" w:evenHBand="0" w:firstRowFirstColumn="0" w:firstRowLastColumn="0" w:lastRowFirstColumn="0" w:lastRowLastColumn="0"/>
            <w:tcW w:w="1659" w:type="dxa"/>
          </w:tcPr>
          <w:p w14:paraId="7EE88EC1" w14:textId="09072468" w:rsidR="005846A5" w:rsidRPr="005846A5" w:rsidRDefault="00AE0C28" w:rsidP="00702AB9">
            <w:pPr>
              <w:pStyle w:val="Compact"/>
              <w:rPr>
                <w:color w:val="000000" w:themeColor="text1"/>
              </w:rPr>
            </w:pPr>
            <w:r>
              <w:t>Require formal Change Requests and unanimous team approval for any scope adjustment.</w:t>
            </w:r>
          </w:p>
        </w:tc>
      </w:tr>
      <w:tr w:rsidR="00AE0C28" w:rsidRPr="005846A5" w14:paraId="3AD8792D" w14:textId="77777777" w:rsidTr="00AE0C28">
        <w:tc>
          <w:tcPr>
            <w:cnfStyle w:val="000010000000" w:firstRow="0" w:lastRow="0" w:firstColumn="0" w:lastColumn="0" w:oddVBand="1" w:evenVBand="0" w:oddHBand="0" w:evenHBand="0" w:firstRowFirstColumn="0" w:firstRowLastColumn="0" w:lastRowFirstColumn="0" w:lastRowLastColumn="0"/>
            <w:tcW w:w="1660" w:type="dxa"/>
          </w:tcPr>
          <w:p w14:paraId="7A0E2C11" w14:textId="77777777" w:rsidR="00AE0C28" w:rsidRPr="005846A5" w:rsidRDefault="00AE0C28" w:rsidP="00AE0C28">
            <w:pPr>
              <w:pStyle w:val="Compact"/>
              <w:rPr>
                <w:color w:val="000000" w:themeColor="text1"/>
              </w:rPr>
            </w:pPr>
            <w:r w:rsidRPr="005846A5">
              <w:rPr>
                <w:color w:val="000000" w:themeColor="text1"/>
              </w:rPr>
              <w:t>4</w:t>
            </w:r>
          </w:p>
        </w:tc>
        <w:tc>
          <w:tcPr>
            <w:tcW w:w="1659" w:type="dxa"/>
          </w:tcPr>
          <w:p w14:paraId="0CBD78B9" w14:textId="1625D083" w:rsidR="00AE0C28" w:rsidRPr="005846A5" w:rsidRDefault="00161D7C" w:rsidP="00AE0C28">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Schedule delaying due to conflicting commits</w:t>
            </w:r>
          </w:p>
        </w:tc>
        <w:tc>
          <w:tcPr>
            <w:cnfStyle w:val="000010000000" w:firstRow="0" w:lastRow="0" w:firstColumn="0" w:lastColumn="0" w:oddVBand="1" w:evenVBand="0" w:oddHBand="0" w:evenHBand="0" w:firstRowFirstColumn="0" w:firstRowLastColumn="0" w:lastRowFirstColumn="0" w:lastRowLastColumn="0"/>
            <w:tcW w:w="1659" w:type="dxa"/>
          </w:tcPr>
          <w:p w14:paraId="5BCCFE16" w14:textId="3E4BD3A3" w:rsidR="00AE0C28" w:rsidRPr="005846A5" w:rsidRDefault="00161D7C" w:rsidP="00AE0C28">
            <w:pPr>
              <w:pStyle w:val="Compact"/>
              <w:rPr>
                <w:color w:val="000000" w:themeColor="text1"/>
              </w:rPr>
            </w:pPr>
            <w:r>
              <w:t>Meduim</w:t>
            </w:r>
          </w:p>
        </w:tc>
        <w:tc>
          <w:tcPr>
            <w:tcW w:w="1659" w:type="dxa"/>
          </w:tcPr>
          <w:p w14:paraId="623C8AA0" w14:textId="042104EA" w:rsidR="00AE0C28" w:rsidRPr="005846A5" w:rsidRDefault="00AE0C28" w:rsidP="00AE0C28">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Medium</w:t>
            </w:r>
          </w:p>
        </w:tc>
        <w:tc>
          <w:tcPr>
            <w:cnfStyle w:val="000010000000" w:firstRow="0" w:lastRow="0" w:firstColumn="0" w:lastColumn="0" w:oddVBand="1" w:evenVBand="0" w:oddHBand="0" w:evenHBand="0" w:firstRowFirstColumn="0" w:firstRowLastColumn="0" w:lastRowFirstColumn="0" w:lastRowLastColumn="0"/>
            <w:tcW w:w="1659" w:type="dxa"/>
          </w:tcPr>
          <w:p w14:paraId="479F06E6" w14:textId="7E02E5F5" w:rsidR="00AE0C28" w:rsidRPr="005846A5" w:rsidRDefault="00AE0C28" w:rsidP="00AE0C28">
            <w:pPr>
              <w:pStyle w:val="Compact"/>
              <w:rPr>
                <w:color w:val="000000" w:themeColor="text1"/>
              </w:rPr>
            </w:pPr>
            <w:r>
              <w:t>conduct daily WhatsApp updates and weekly face-to-face reviews.</w:t>
            </w:r>
          </w:p>
        </w:tc>
      </w:tr>
    </w:tbl>
    <w:p w14:paraId="5A3542EA" w14:textId="77777777" w:rsidR="005846A5" w:rsidRPr="005846A5" w:rsidRDefault="001029F4" w:rsidP="005846A5">
      <w:pPr>
        <w:rPr>
          <w:color w:val="000000" w:themeColor="text1"/>
        </w:rPr>
      </w:pPr>
      <w:r>
        <w:rPr>
          <w:color w:val="000000" w:themeColor="text1"/>
        </w:rPr>
        <w:pict w14:anchorId="72DE3E0D">
          <v:rect id="_x0000_i1034" style="width:0;height:1.5pt" o:hralign="center" o:hrstd="t" o:hr="t"/>
        </w:pict>
      </w:r>
    </w:p>
    <w:p w14:paraId="4854E359" w14:textId="77777777" w:rsidR="005846A5" w:rsidRPr="005846A5" w:rsidRDefault="005846A5" w:rsidP="005846A5">
      <w:pPr>
        <w:pStyle w:val="2"/>
        <w:rPr>
          <w:color w:val="000000" w:themeColor="text1"/>
        </w:rPr>
      </w:pPr>
      <w:bookmarkStart w:id="10" w:name="success-criteria"/>
      <w:bookmarkEnd w:id="9"/>
      <w:r w:rsidRPr="005846A5">
        <w:rPr>
          <w:color w:val="000000" w:themeColor="text1"/>
        </w:rPr>
        <w:t>11. Success Criteria</w:t>
      </w:r>
    </w:p>
    <w:tbl>
      <w:tblPr>
        <w:tblStyle w:val="3-1"/>
        <w:tblW w:w="5000" w:type="pct"/>
        <w:tblLayout w:type="fixed"/>
        <w:tblLook w:val="0020" w:firstRow="1" w:lastRow="0" w:firstColumn="0" w:lastColumn="0" w:noHBand="0" w:noVBand="0"/>
      </w:tblPr>
      <w:tblGrid>
        <w:gridCol w:w="2766"/>
        <w:gridCol w:w="2765"/>
        <w:gridCol w:w="2765"/>
      </w:tblGrid>
      <w:tr w:rsidR="005846A5" w:rsidRPr="005846A5" w14:paraId="30C87F5A" w14:textId="77777777" w:rsidTr="00AE0C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7BA2AD16" w14:textId="77777777" w:rsidR="005846A5" w:rsidRPr="005846A5" w:rsidRDefault="005846A5" w:rsidP="00702AB9">
            <w:pPr>
              <w:pStyle w:val="Compact"/>
              <w:rPr>
                <w:color w:val="000000" w:themeColor="text1"/>
              </w:rPr>
            </w:pPr>
            <w:r w:rsidRPr="005846A5">
              <w:rPr>
                <w:color w:val="000000" w:themeColor="text1"/>
              </w:rPr>
              <w:t>Success Criterion No.</w:t>
            </w:r>
          </w:p>
        </w:tc>
        <w:tc>
          <w:tcPr>
            <w:tcW w:w="2765" w:type="dxa"/>
          </w:tcPr>
          <w:p w14:paraId="2AD72A71"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Success Criteria</w:t>
            </w:r>
          </w:p>
        </w:tc>
        <w:tc>
          <w:tcPr>
            <w:cnfStyle w:val="000010000000" w:firstRow="0" w:lastRow="0" w:firstColumn="0" w:lastColumn="0" w:oddVBand="1" w:evenVBand="0" w:oddHBand="0" w:evenHBand="0" w:firstRowFirstColumn="0" w:firstRowLastColumn="0" w:lastRowFirstColumn="0" w:lastRowLastColumn="0"/>
            <w:tcW w:w="2765" w:type="dxa"/>
          </w:tcPr>
          <w:p w14:paraId="1B83F7DC" w14:textId="77777777" w:rsidR="005846A5" w:rsidRPr="005846A5" w:rsidRDefault="005846A5" w:rsidP="00702AB9">
            <w:pPr>
              <w:pStyle w:val="Compact"/>
              <w:rPr>
                <w:color w:val="000000" w:themeColor="text1"/>
              </w:rPr>
            </w:pPr>
            <w:r w:rsidRPr="005846A5">
              <w:rPr>
                <w:color w:val="000000" w:themeColor="text1"/>
              </w:rPr>
              <w:t>Measurement Method</w:t>
            </w:r>
          </w:p>
        </w:tc>
      </w:tr>
      <w:tr w:rsidR="005846A5" w:rsidRPr="005846A5" w14:paraId="441B17EC" w14:textId="77777777" w:rsidTr="00AE0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16CA5DAA" w14:textId="77777777" w:rsidR="005846A5" w:rsidRPr="005846A5" w:rsidRDefault="005846A5" w:rsidP="00702AB9">
            <w:pPr>
              <w:pStyle w:val="Compact"/>
              <w:rPr>
                <w:color w:val="000000" w:themeColor="text1"/>
              </w:rPr>
            </w:pPr>
            <w:r w:rsidRPr="005846A5">
              <w:rPr>
                <w:color w:val="000000" w:themeColor="text1"/>
              </w:rPr>
              <w:t>1</w:t>
            </w:r>
          </w:p>
        </w:tc>
        <w:tc>
          <w:tcPr>
            <w:tcW w:w="2765" w:type="dxa"/>
          </w:tcPr>
          <w:p w14:paraId="6C77FE8C" w14:textId="4EF10BEB" w:rsidR="005846A5" w:rsidRPr="005846A5" w:rsidRDefault="00C552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100% Offline Operational capability.</w:t>
            </w:r>
          </w:p>
        </w:tc>
        <w:tc>
          <w:tcPr>
            <w:cnfStyle w:val="000010000000" w:firstRow="0" w:lastRow="0" w:firstColumn="0" w:lastColumn="0" w:oddVBand="1" w:evenVBand="0" w:oddHBand="0" w:evenHBand="0" w:firstRowFirstColumn="0" w:firstRowLastColumn="0" w:lastRowFirstColumn="0" w:lastRowLastColumn="0"/>
            <w:tcW w:w="2765" w:type="dxa"/>
          </w:tcPr>
          <w:p w14:paraId="526D3F1D" w14:textId="30E31763" w:rsidR="005846A5" w:rsidRPr="005846A5" w:rsidRDefault="00C552A5" w:rsidP="00702AB9">
            <w:pPr>
              <w:pStyle w:val="Compact"/>
              <w:rPr>
                <w:color w:val="000000" w:themeColor="text1"/>
              </w:rPr>
            </w:pPr>
            <w:r>
              <w:t>All core functions execute successfully without an internet connection</w:t>
            </w:r>
            <w:r w:rsidR="00C67417">
              <w:t>.</w:t>
            </w:r>
          </w:p>
        </w:tc>
      </w:tr>
      <w:tr w:rsidR="005846A5" w:rsidRPr="005846A5" w14:paraId="5D66FC9E" w14:textId="77777777" w:rsidTr="00AE0C28">
        <w:tc>
          <w:tcPr>
            <w:cnfStyle w:val="000010000000" w:firstRow="0" w:lastRow="0" w:firstColumn="0" w:lastColumn="0" w:oddVBand="1" w:evenVBand="0" w:oddHBand="0" w:evenHBand="0" w:firstRowFirstColumn="0" w:firstRowLastColumn="0" w:lastRowFirstColumn="0" w:lastRowLastColumn="0"/>
            <w:tcW w:w="2766" w:type="dxa"/>
          </w:tcPr>
          <w:p w14:paraId="5E719126" w14:textId="77777777" w:rsidR="005846A5" w:rsidRPr="005846A5" w:rsidRDefault="005846A5" w:rsidP="00702AB9">
            <w:pPr>
              <w:pStyle w:val="Compact"/>
              <w:rPr>
                <w:color w:val="000000" w:themeColor="text1"/>
              </w:rPr>
            </w:pPr>
            <w:r w:rsidRPr="005846A5">
              <w:rPr>
                <w:color w:val="000000" w:themeColor="text1"/>
              </w:rPr>
              <w:t>2</w:t>
            </w:r>
          </w:p>
        </w:tc>
        <w:tc>
          <w:tcPr>
            <w:tcW w:w="2765" w:type="dxa"/>
          </w:tcPr>
          <w:p w14:paraId="45DA4588" w14:textId="67334B73" w:rsidR="005846A5" w:rsidRPr="005846A5" w:rsidRDefault="00C552A5"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Zero Local Data corruption</w:t>
            </w:r>
          </w:p>
        </w:tc>
        <w:tc>
          <w:tcPr>
            <w:cnfStyle w:val="000010000000" w:firstRow="0" w:lastRow="0" w:firstColumn="0" w:lastColumn="0" w:oddVBand="1" w:evenVBand="0" w:oddHBand="0" w:evenHBand="0" w:firstRowFirstColumn="0" w:firstRowLastColumn="0" w:lastRowFirstColumn="0" w:lastRowLastColumn="0"/>
            <w:tcW w:w="2765" w:type="dxa"/>
          </w:tcPr>
          <w:p w14:paraId="61AA4D5E" w14:textId="5D4371DF" w:rsidR="005846A5" w:rsidRPr="005846A5" w:rsidRDefault="00C67417" w:rsidP="00702AB9">
            <w:pPr>
              <w:pStyle w:val="Compact"/>
              <w:rPr>
                <w:color w:val="000000" w:themeColor="text1"/>
              </w:rPr>
            </w:pPr>
            <w:r>
              <w:t>Data integrity tests confirm zero record loss or data corruption during database transactions</w:t>
            </w:r>
            <w:r>
              <w:rPr>
                <w:color w:val="000000" w:themeColor="text1"/>
              </w:rPr>
              <w:t xml:space="preserve"> restarts</w:t>
            </w:r>
          </w:p>
        </w:tc>
      </w:tr>
      <w:tr w:rsidR="005846A5" w:rsidRPr="005846A5" w14:paraId="67D2BAEC" w14:textId="77777777" w:rsidTr="00AE0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6" w:type="dxa"/>
          </w:tcPr>
          <w:p w14:paraId="52F621B3" w14:textId="77777777" w:rsidR="005846A5" w:rsidRPr="005846A5" w:rsidRDefault="005846A5" w:rsidP="00702AB9">
            <w:pPr>
              <w:pStyle w:val="Compact"/>
              <w:rPr>
                <w:color w:val="000000" w:themeColor="text1"/>
              </w:rPr>
            </w:pPr>
            <w:r w:rsidRPr="005846A5">
              <w:rPr>
                <w:color w:val="000000" w:themeColor="text1"/>
              </w:rPr>
              <w:t>3</w:t>
            </w:r>
          </w:p>
        </w:tc>
        <w:tc>
          <w:tcPr>
            <w:tcW w:w="2765" w:type="dxa"/>
          </w:tcPr>
          <w:p w14:paraId="4777A3DF" w14:textId="51FF5FCC" w:rsidR="005846A5" w:rsidRPr="005846A5" w:rsidRDefault="00C67417"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t>Rent Collection &amp; Tracking accuracy</w:t>
            </w:r>
          </w:p>
        </w:tc>
        <w:tc>
          <w:tcPr>
            <w:cnfStyle w:val="000010000000" w:firstRow="0" w:lastRow="0" w:firstColumn="0" w:lastColumn="0" w:oddVBand="1" w:evenVBand="0" w:oddHBand="0" w:evenHBand="0" w:firstRowFirstColumn="0" w:firstRowLastColumn="0" w:lastRowFirstColumn="0" w:lastRowLastColumn="0"/>
            <w:tcW w:w="2765" w:type="dxa"/>
          </w:tcPr>
          <w:p w14:paraId="53D685AA" w14:textId="65935EC0" w:rsidR="005846A5" w:rsidRPr="005846A5" w:rsidRDefault="00C67417" w:rsidP="00702AB9">
            <w:pPr>
              <w:pStyle w:val="Compact"/>
              <w:rPr>
                <w:color w:val="000000" w:themeColor="text1"/>
              </w:rPr>
            </w:pPr>
            <w:r>
              <w:t>100% of recorded rent payments, partial payments, and overdue balances without manual spreadsheet cross-checkings errors.</w:t>
            </w:r>
          </w:p>
        </w:tc>
      </w:tr>
      <w:tr w:rsidR="005846A5" w:rsidRPr="005846A5" w14:paraId="1260F292" w14:textId="77777777" w:rsidTr="00AE0C28">
        <w:tc>
          <w:tcPr>
            <w:cnfStyle w:val="000010000000" w:firstRow="0" w:lastRow="0" w:firstColumn="0" w:lastColumn="0" w:oddVBand="1" w:evenVBand="0" w:oddHBand="0" w:evenHBand="0" w:firstRowFirstColumn="0" w:firstRowLastColumn="0" w:lastRowFirstColumn="0" w:lastRowLastColumn="0"/>
            <w:tcW w:w="2766" w:type="dxa"/>
          </w:tcPr>
          <w:p w14:paraId="1A59ECB8" w14:textId="77777777" w:rsidR="005846A5" w:rsidRPr="005846A5" w:rsidRDefault="005846A5" w:rsidP="00702AB9">
            <w:pPr>
              <w:pStyle w:val="Compact"/>
              <w:rPr>
                <w:color w:val="000000" w:themeColor="text1"/>
              </w:rPr>
            </w:pPr>
            <w:r w:rsidRPr="005846A5">
              <w:rPr>
                <w:color w:val="000000" w:themeColor="text1"/>
              </w:rPr>
              <w:t>4</w:t>
            </w:r>
          </w:p>
        </w:tc>
        <w:tc>
          <w:tcPr>
            <w:tcW w:w="2765" w:type="dxa"/>
          </w:tcPr>
          <w:p w14:paraId="06DB016D" w14:textId="60B915D2" w:rsidR="005846A5" w:rsidRPr="005846A5" w:rsidRDefault="00C67417" w:rsidP="00C67417">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t xml:space="preserve">User Usability </w:t>
            </w:r>
          </w:p>
        </w:tc>
        <w:tc>
          <w:tcPr>
            <w:cnfStyle w:val="000010000000" w:firstRow="0" w:lastRow="0" w:firstColumn="0" w:lastColumn="0" w:oddVBand="1" w:evenVBand="0" w:oddHBand="0" w:evenHBand="0" w:firstRowFirstColumn="0" w:firstRowLastColumn="0" w:lastRowFirstColumn="0" w:lastRowLastColumn="0"/>
            <w:tcW w:w="2765" w:type="dxa"/>
          </w:tcPr>
          <w:p w14:paraId="1AD25704" w14:textId="232AA7C8" w:rsidR="005846A5" w:rsidRPr="005846A5" w:rsidRDefault="00C67417" w:rsidP="00702AB9">
            <w:pPr>
              <w:pStyle w:val="Compact"/>
              <w:rPr>
                <w:color w:val="000000" w:themeColor="text1"/>
              </w:rPr>
            </w:pPr>
            <w:r>
              <w:t xml:space="preserve">End uses can log incoming tenants packages and record rent transactions </w:t>
            </w:r>
            <w:r w:rsidR="002F3438">
              <w:t xml:space="preserve">in under 1 </w:t>
            </w:r>
            <w:r w:rsidR="002F3438">
              <w:lastRenderedPageBreak/>
              <w:t>minutes per entry during user acceptance testing</w:t>
            </w:r>
          </w:p>
        </w:tc>
      </w:tr>
    </w:tbl>
    <w:p w14:paraId="7CCA4F77" w14:textId="77777777" w:rsidR="005846A5" w:rsidRPr="005846A5" w:rsidRDefault="001029F4" w:rsidP="005846A5">
      <w:pPr>
        <w:rPr>
          <w:color w:val="000000" w:themeColor="text1"/>
        </w:rPr>
      </w:pPr>
      <w:r>
        <w:rPr>
          <w:color w:val="000000" w:themeColor="text1"/>
        </w:rPr>
        <w:lastRenderedPageBreak/>
        <w:pict w14:anchorId="52FF6225">
          <v:rect id="_x0000_i1035" style="width:0;height:1.5pt" o:hralign="center" o:hrstd="t" o:hr="t"/>
        </w:pict>
      </w:r>
    </w:p>
    <w:p w14:paraId="78579432" w14:textId="77777777" w:rsidR="005846A5" w:rsidRPr="005846A5" w:rsidRDefault="005846A5" w:rsidP="005846A5">
      <w:pPr>
        <w:pStyle w:val="2"/>
        <w:rPr>
          <w:color w:val="000000" w:themeColor="text1"/>
        </w:rPr>
      </w:pPr>
      <w:bookmarkStart w:id="11" w:name="project-approval"/>
      <w:bookmarkEnd w:id="10"/>
      <w:r w:rsidRPr="005846A5">
        <w:rPr>
          <w:color w:val="000000" w:themeColor="text1"/>
        </w:rPr>
        <w:t>12. Project Approval</w:t>
      </w:r>
    </w:p>
    <w:tbl>
      <w:tblPr>
        <w:tblStyle w:val="3-1"/>
        <w:tblW w:w="5000" w:type="pct"/>
        <w:tblLayout w:type="fixed"/>
        <w:tblLook w:val="0020" w:firstRow="1" w:lastRow="0" w:firstColumn="0" w:lastColumn="0" w:noHBand="0" w:noVBand="0"/>
      </w:tblPr>
      <w:tblGrid>
        <w:gridCol w:w="1660"/>
        <w:gridCol w:w="1659"/>
        <w:gridCol w:w="1659"/>
        <w:gridCol w:w="1659"/>
        <w:gridCol w:w="1659"/>
      </w:tblGrid>
      <w:tr w:rsidR="005846A5" w:rsidRPr="005846A5" w14:paraId="633F3AB4" w14:textId="77777777" w:rsidTr="00EE2EA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52DD27B1" w14:textId="77777777" w:rsidR="005846A5" w:rsidRPr="005846A5" w:rsidRDefault="005846A5" w:rsidP="00702AB9">
            <w:pPr>
              <w:pStyle w:val="Compact"/>
              <w:rPr>
                <w:color w:val="000000" w:themeColor="text1"/>
              </w:rPr>
            </w:pPr>
            <w:r w:rsidRPr="005846A5">
              <w:rPr>
                <w:color w:val="000000" w:themeColor="text1"/>
              </w:rPr>
              <w:t>Approver Name</w:t>
            </w:r>
          </w:p>
        </w:tc>
        <w:tc>
          <w:tcPr>
            <w:tcW w:w="1659" w:type="dxa"/>
          </w:tcPr>
          <w:p w14:paraId="09488FF0"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Role / Title</w:t>
            </w:r>
          </w:p>
        </w:tc>
        <w:tc>
          <w:tcPr>
            <w:cnfStyle w:val="000010000000" w:firstRow="0" w:lastRow="0" w:firstColumn="0" w:lastColumn="0" w:oddVBand="1" w:evenVBand="0" w:oddHBand="0" w:evenHBand="0" w:firstRowFirstColumn="0" w:firstRowLastColumn="0" w:lastRowFirstColumn="0" w:lastRowLastColumn="0"/>
            <w:tcW w:w="1659" w:type="dxa"/>
          </w:tcPr>
          <w:p w14:paraId="3FC6AD79" w14:textId="77777777" w:rsidR="005846A5" w:rsidRPr="005846A5" w:rsidRDefault="005846A5" w:rsidP="00702AB9">
            <w:pPr>
              <w:pStyle w:val="Compact"/>
              <w:rPr>
                <w:color w:val="000000" w:themeColor="text1"/>
              </w:rPr>
            </w:pPr>
            <w:r w:rsidRPr="005846A5">
              <w:rPr>
                <w:color w:val="000000" w:themeColor="text1"/>
              </w:rPr>
              <w:t>Approval Responsibility</w:t>
            </w:r>
          </w:p>
        </w:tc>
        <w:tc>
          <w:tcPr>
            <w:tcW w:w="1659" w:type="dxa"/>
          </w:tcPr>
          <w:p w14:paraId="43F9D924" w14:textId="77777777" w:rsidR="005846A5" w:rsidRPr="005846A5" w:rsidRDefault="005846A5" w:rsidP="00702AB9">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Signature</w:t>
            </w:r>
          </w:p>
        </w:tc>
        <w:tc>
          <w:tcPr>
            <w:cnfStyle w:val="000010000000" w:firstRow="0" w:lastRow="0" w:firstColumn="0" w:lastColumn="0" w:oddVBand="1" w:evenVBand="0" w:oddHBand="0" w:evenHBand="0" w:firstRowFirstColumn="0" w:firstRowLastColumn="0" w:lastRowFirstColumn="0" w:lastRowLastColumn="0"/>
            <w:tcW w:w="1659" w:type="dxa"/>
          </w:tcPr>
          <w:p w14:paraId="630C2047" w14:textId="77777777" w:rsidR="005846A5" w:rsidRPr="005846A5" w:rsidRDefault="005846A5" w:rsidP="00702AB9">
            <w:pPr>
              <w:pStyle w:val="Compact"/>
              <w:rPr>
                <w:color w:val="000000" w:themeColor="text1"/>
              </w:rPr>
            </w:pPr>
            <w:r w:rsidRPr="005846A5">
              <w:rPr>
                <w:color w:val="000000" w:themeColor="text1"/>
              </w:rPr>
              <w:t>Date</w:t>
            </w:r>
          </w:p>
        </w:tc>
      </w:tr>
      <w:tr w:rsidR="005846A5" w:rsidRPr="005846A5" w14:paraId="2DADC8FF" w14:textId="77777777" w:rsidTr="00EE2E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0BBBEF59" w14:textId="5B80A8F1" w:rsidR="005846A5" w:rsidRPr="005846A5" w:rsidRDefault="00880668" w:rsidP="00702AB9">
            <w:pPr>
              <w:pStyle w:val="Compact"/>
              <w:rPr>
                <w:color w:val="000000" w:themeColor="text1"/>
              </w:rPr>
            </w:pPr>
            <w:r>
              <w:rPr>
                <w:color w:val="000000" w:themeColor="text1"/>
              </w:rPr>
              <w:t>Eng. Rasheed Aldhaferi</w:t>
            </w:r>
          </w:p>
        </w:tc>
        <w:tc>
          <w:tcPr>
            <w:tcW w:w="1659" w:type="dxa"/>
          </w:tcPr>
          <w:p w14:paraId="43D9E8A6" w14:textId="4CC40BFB" w:rsidR="005846A5" w:rsidRPr="005846A5" w:rsidRDefault="0088066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Instructor/ Project sponsor</w:t>
            </w:r>
          </w:p>
        </w:tc>
        <w:tc>
          <w:tcPr>
            <w:cnfStyle w:val="000010000000" w:firstRow="0" w:lastRow="0" w:firstColumn="0" w:lastColumn="0" w:oddVBand="1" w:evenVBand="0" w:oddHBand="0" w:evenHBand="0" w:firstRowFirstColumn="0" w:firstRowLastColumn="0" w:lastRowFirstColumn="0" w:lastRowLastColumn="0"/>
            <w:tcW w:w="1659" w:type="dxa"/>
          </w:tcPr>
          <w:p w14:paraId="19BEEE71" w14:textId="279F8763" w:rsidR="005846A5" w:rsidRPr="005846A5" w:rsidRDefault="00880668" w:rsidP="00702AB9">
            <w:pPr>
              <w:pStyle w:val="Compact"/>
              <w:rPr>
                <w:color w:val="000000" w:themeColor="text1"/>
              </w:rPr>
            </w:pPr>
            <w:r>
              <w:rPr>
                <w:color w:val="000000" w:themeColor="text1"/>
              </w:rPr>
              <w:t>Sponsor &amp; Course approval</w:t>
            </w:r>
          </w:p>
        </w:tc>
        <w:tc>
          <w:tcPr>
            <w:tcW w:w="1659" w:type="dxa"/>
          </w:tcPr>
          <w:p w14:paraId="4CCE1920" w14:textId="77777777"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846A5">
              <w:rPr>
                <w:color w:val="000000" w:themeColor="text1"/>
              </w:rPr>
              <w:t>__________________</w:t>
            </w:r>
          </w:p>
        </w:tc>
        <w:tc>
          <w:tcPr>
            <w:cnfStyle w:val="000010000000" w:firstRow="0" w:lastRow="0" w:firstColumn="0" w:lastColumn="0" w:oddVBand="1" w:evenVBand="0" w:oddHBand="0" w:evenHBand="0" w:firstRowFirstColumn="0" w:firstRowLastColumn="0" w:lastRowFirstColumn="0" w:lastRowLastColumn="0"/>
            <w:tcW w:w="1659" w:type="dxa"/>
          </w:tcPr>
          <w:p w14:paraId="19A6C3AF" w14:textId="77777777" w:rsidR="005846A5" w:rsidRPr="005846A5" w:rsidRDefault="005846A5" w:rsidP="00702AB9">
            <w:pPr>
              <w:pStyle w:val="Compact"/>
              <w:rPr>
                <w:color w:val="000000" w:themeColor="text1"/>
              </w:rPr>
            </w:pPr>
            <w:r w:rsidRPr="005846A5">
              <w:rPr>
                <w:color w:val="000000" w:themeColor="text1"/>
              </w:rPr>
              <w:t>__________</w:t>
            </w:r>
          </w:p>
        </w:tc>
      </w:tr>
      <w:tr w:rsidR="005846A5" w:rsidRPr="005846A5" w14:paraId="34C301CE" w14:textId="77777777" w:rsidTr="00EE2EAD">
        <w:tc>
          <w:tcPr>
            <w:cnfStyle w:val="000010000000" w:firstRow="0" w:lastRow="0" w:firstColumn="0" w:lastColumn="0" w:oddVBand="1" w:evenVBand="0" w:oddHBand="0" w:evenHBand="0" w:firstRowFirstColumn="0" w:firstRowLastColumn="0" w:lastRowFirstColumn="0" w:lastRowLastColumn="0"/>
            <w:tcW w:w="1660" w:type="dxa"/>
          </w:tcPr>
          <w:p w14:paraId="7F04AFDB" w14:textId="5FA94732" w:rsidR="005846A5" w:rsidRPr="005846A5" w:rsidRDefault="00880668" w:rsidP="00702AB9">
            <w:pPr>
              <w:pStyle w:val="Compact"/>
              <w:rPr>
                <w:color w:val="000000" w:themeColor="text1"/>
              </w:rPr>
            </w:pPr>
            <w:r>
              <w:rPr>
                <w:color w:val="000000" w:themeColor="text1"/>
              </w:rPr>
              <w:t>Mohammed Alsamawi</w:t>
            </w:r>
          </w:p>
        </w:tc>
        <w:tc>
          <w:tcPr>
            <w:tcW w:w="1659" w:type="dxa"/>
          </w:tcPr>
          <w:p w14:paraId="71DB60DD" w14:textId="42B4A80B" w:rsidR="005846A5" w:rsidRPr="005846A5" w:rsidRDefault="00880668"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Project Manager/ Product Owner</w:t>
            </w:r>
          </w:p>
        </w:tc>
        <w:tc>
          <w:tcPr>
            <w:cnfStyle w:val="000010000000" w:firstRow="0" w:lastRow="0" w:firstColumn="0" w:lastColumn="0" w:oddVBand="1" w:evenVBand="0" w:oddHBand="0" w:evenHBand="0" w:firstRowFirstColumn="0" w:firstRowLastColumn="0" w:lastRowFirstColumn="0" w:lastRowLastColumn="0"/>
            <w:tcW w:w="1659" w:type="dxa"/>
          </w:tcPr>
          <w:p w14:paraId="081FE551" w14:textId="5A984CF6" w:rsidR="005846A5" w:rsidRPr="005846A5" w:rsidRDefault="00880668" w:rsidP="00702AB9">
            <w:pPr>
              <w:pStyle w:val="Compact"/>
              <w:rPr>
                <w:color w:val="000000" w:themeColor="text1"/>
              </w:rPr>
            </w:pPr>
            <w:r>
              <w:rPr>
                <w:color w:val="000000" w:themeColor="text1"/>
              </w:rPr>
              <w:t xml:space="preserve">Strategic </w:t>
            </w:r>
            <w:r w:rsidR="00FE5E51">
              <w:rPr>
                <w:color w:val="000000" w:themeColor="text1"/>
              </w:rPr>
              <w:t>&amp;</w:t>
            </w:r>
            <w:r>
              <w:rPr>
                <w:color w:val="000000" w:themeColor="text1"/>
              </w:rPr>
              <w:t xml:space="preserve"> Scope approval</w:t>
            </w:r>
          </w:p>
        </w:tc>
        <w:tc>
          <w:tcPr>
            <w:tcW w:w="1659" w:type="dxa"/>
          </w:tcPr>
          <w:p w14:paraId="4AACFE9C" w14:textId="77777777" w:rsidR="005846A5" w:rsidRPr="005846A5" w:rsidRDefault="005846A5"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846A5">
              <w:rPr>
                <w:color w:val="000000" w:themeColor="text1"/>
              </w:rPr>
              <w:t>__________________</w:t>
            </w:r>
          </w:p>
        </w:tc>
        <w:tc>
          <w:tcPr>
            <w:cnfStyle w:val="000010000000" w:firstRow="0" w:lastRow="0" w:firstColumn="0" w:lastColumn="0" w:oddVBand="1" w:evenVBand="0" w:oddHBand="0" w:evenHBand="0" w:firstRowFirstColumn="0" w:firstRowLastColumn="0" w:lastRowFirstColumn="0" w:lastRowLastColumn="0"/>
            <w:tcW w:w="1659" w:type="dxa"/>
          </w:tcPr>
          <w:p w14:paraId="69B08AA0" w14:textId="77777777" w:rsidR="005846A5" w:rsidRPr="005846A5" w:rsidRDefault="005846A5" w:rsidP="00702AB9">
            <w:pPr>
              <w:pStyle w:val="Compact"/>
              <w:rPr>
                <w:color w:val="000000" w:themeColor="text1"/>
              </w:rPr>
            </w:pPr>
            <w:r w:rsidRPr="005846A5">
              <w:rPr>
                <w:color w:val="000000" w:themeColor="text1"/>
              </w:rPr>
              <w:t>__________</w:t>
            </w:r>
          </w:p>
        </w:tc>
      </w:tr>
      <w:tr w:rsidR="005846A5" w:rsidRPr="005846A5" w14:paraId="4ED755C5" w14:textId="77777777" w:rsidTr="00EE2E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0" w:type="dxa"/>
          </w:tcPr>
          <w:p w14:paraId="382901F8" w14:textId="37BA715E" w:rsidR="005846A5" w:rsidRPr="005846A5" w:rsidRDefault="00880668" w:rsidP="00702AB9">
            <w:pPr>
              <w:pStyle w:val="Compact"/>
              <w:rPr>
                <w:color w:val="000000" w:themeColor="text1"/>
              </w:rPr>
            </w:pPr>
            <w:r>
              <w:rPr>
                <w:color w:val="000000" w:themeColor="text1"/>
              </w:rPr>
              <w:t>Aiham Alhalemi</w:t>
            </w:r>
          </w:p>
        </w:tc>
        <w:tc>
          <w:tcPr>
            <w:tcW w:w="1659" w:type="dxa"/>
          </w:tcPr>
          <w:p w14:paraId="183D6189" w14:textId="69F60B12" w:rsidR="005846A5" w:rsidRPr="005846A5" w:rsidRDefault="00880668"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Operational Lead</w:t>
            </w:r>
            <w:r w:rsidR="00EE2EAD">
              <w:rPr>
                <w:color w:val="000000" w:themeColor="text1"/>
              </w:rPr>
              <w:t>/ Scrum Master</w:t>
            </w:r>
          </w:p>
        </w:tc>
        <w:tc>
          <w:tcPr>
            <w:cnfStyle w:val="000010000000" w:firstRow="0" w:lastRow="0" w:firstColumn="0" w:lastColumn="0" w:oddVBand="1" w:evenVBand="0" w:oddHBand="0" w:evenHBand="0" w:firstRowFirstColumn="0" w:firstRowLastColumn="0" w:lastRowFirstColumn="0" w:lastRowLastColumn="0"/>
            <w:tcW w:w="1659" w:type="dxa"/>
          </w:tcPr>
          <w:p w14:paraId="05D38177" w14:textId="53429C43" w:rsidR="005846A5" w:rsidRPr="005846A5" w:rsidRDefault="00EE2EAD" w:rsidP="00702AB9">
            <w:pPr>
              <w:pStyle w:val="Compact"/>
              <w:rPr>
                <w:color w:val="000000" w:themeColor="text1"/>
              </w:rPr>
            </w:pPr>
            <w:r>
              <w:rPr>
                <w:color w:val="000000" w:themeColor="text1"/>
              </w:rPr>
              <w:t>Governance &amp;Control Approval</w:t>
            </w:r>
          </w:p>
        </w:tc>
        <w:tc>
          <w:tcPr>
            <w:tcW w:w="1659" w:type="dxa"/>
          </w:tcPr>
          <w:p w14:paraId="1E1A6AA7" w14:textId="77777777" w:rsidR="005846A5" w:rsidRPr="005846A5" w:rsidRDefault="005846A5" w:rsidP="00702AB9">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846A5">
              <w:rPr>
                <w:color w:val="000000" w:themeColor="text1"/>
              </w:rPr>
              <w:t>__________________</w:t>
            </w:r>
          </w:p>
        </w:tc>
        <w:tc>
          <w:tcPr>
            <w:cnfStyle w:val="000010000000" w:firstRow="0" w:lastRow="0" w:firstColumn="0" w:lastColumn="0" w:oddVBand="1" w:evenVBand="0" w:oddHBand="0" w:evenHBand="0" w:firstRowFirstColumn="0" w:firstRowLastColumn="0" w:lastRowFirstColumn="0" w:lastRowLastColumn="0"/>
            <w:tcW w:w="1659" w:type="dxa"/>
          </w:tcPr>
          <w:p w14:paraId="767A59E3" w14:textId="77777777" w:rsidR="005846A5" w:rsidRPr="005846A5" w:rsidRDefault="005846A5" w:rsidP="00702AB9">
            <w:pPr>
              <w:pStyle w:val="Compact"/>
              <w:rPr>
                <w:color w:val="000000" w:themeColor="text1"/>
              </w:rPr>
            </w:pPr>
            <w:r w:rsidRPr="005846A5">
              <w:rPr>
                <w:color w:val="000000" w:themeColor="text1"/>
              </w:rPr>
              <w:t>__________</w:t>
            </w:r>
          </w:p>
        </w:tc>
      </w:tr>
      <w:tr w:rsidR="00195035" w:rsidRPr="005846A5" w14:paraId="4BAD1C4B" w14:textId="77777777" w:rsidTr="00EE2EAD">
        <w:tc>
          <w:tcPr>
            <w:cnfStyle w:val="000010000000" w:firstRow="0" w:lastRow="0" w:firstColumn="0" w:lastColumn="0" w:oddVBand="1" w:evenVBand="0" w:oddHBand="0" w:evenHBand="0" w:firstRowFirstColumn="0" w:firstRowLastColumn="0" w:lastRowFirstColumn="0" w:lastRowLastColumn="0"/>
            <w:tcW w:w="1660" w:type="dxa"/>
          </w:tcPr>
          <w:p w14:paraId="192C7748" w14:textId="093AFD52" w:rsidR="00195035" w:rsidRDefault="00195035" w:rsidP="00702AB9">
            <w:pPr>
              <w:pStyle w:val="Compact"/>
              <w:rPr>
                <w:color w:val="000000" w:themeColor="text1"/>
              </w:rPr>
            </w:pPr>
            <w:r>
              <w:rPr>
                <w:color w:val="000000" w:themeColor="text1"/>
              </w:rPr>
              <w:t>Habib Sabri</w:t>
            </w:r>
          </w:p>
        </w:tc>
        <w:tc>
          <w:tcPr>
            <w:tcW w:w="1659" w:type="dxa"/>
          </w:tcPr>
          <w:p w14:paraId="59E8B46F" w14:textId="68EECAE2" w:rsidR="00195035" w:rsidRDefault="00195035" w:rsidP="00195035">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Team Member</w:t>
            </w:r>
          </w:p>
        </w:tc>
        <w:tc>
          <w:tcPr>
            <w:cnfStyle w:val="000010000000" w:firstRow="0" w:lastRow="0" w:firstColumn="0" w:lastColumn="0" w:oddVBand="1" w:evenVBand="0" w:oddHBand="0" w:evenHBand="0" w:firstRowFirstColumn="0" w:firstRowLastColumn="0" w:lastRowFirstColumn="0" w:lastRowLastColumn="0"/>
            <w:tcW w:w="1659" w:type="dxa"/>
          </w:tcPr>
          <w:p w14:paraId="4F5EF7C4" w14:textId="4F6D9EA9" w:rsidR="00195035" w:rsidRDefault="00195035" w:rsidP="00702AB9">
            <w:pPr>
              <w:pStyle w:val="Compact"/>
              <w:rPr>
                <w:color w:val="000000" w:themeColor="text1"/>
              </w:rPr>
            </w:pPr>
            <w:r>
              <w:rPr>
                <w:color w:val="000000" w:themeColor="text1"/>
              </w:rPr>
              <w:t>NA</w:t>
            </w:r>
          </w:p>
        </w:tc>
        <w:tc>
          <w:tcPr>
            <w:tcW w:w="1659" w:type="dxa"/>
          </w:tcPr>
          <w:p w14:paraId="0953F432" w14:textId="77777777" w:rsidR="00195035" w:rsidRPr="005846A5" w:rsidRDefault="00195035" w:rsidP="00702AB9">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1659" w:type="dxa"/>
          </w:tcPr>
          <w:p w14:paraId="74CBDB68" w14:textId="77777777" w:rsidR="00195035" w:rsidRPr="005846A5" w:rsidRDefault="00195035" w:rsidP="00702AB9">
            <w:pPr>
              <w:pStyle w:val="Compact"/>
              <w:rPr>
                <w:color w:val="000000" w:themeColor="text1"/>
              </w:rPr>
            </w:pPr>
          </w:p>
        </w:tc>
      </w:tr>
    </w:tbl>
    <w:p w14:paraId="42E692C4" w14:textId="77777777" w:rsidR="005846A5" w:rsidRPr="005846A5" w:rsidRDefault="001029F4" w:rsidP="005846A5">
      <w:pPr>
        <w:rPr>
          <w:color w:val="000000" w:themeColor="text1"/>
        </w:rPr>
      </w:pPr>
      <w:r>
        <w:rPr>
          <w:color w:val="000000" w:themeColor="text1"/>
        </w:rPr>
        <w:pict w14:anchorId="2A651529">
          <v:rect id="_x0000_i1036" style="width:0;height:1.5pt" o:hralign="center" o:hrstd="t" o:hr="t"/>
        </w:pict>
      </w:r>
    </w:p>
    <w:p w14:paraId="22994C09" w14:textId="77777777" w:rsidR="005846A5" w:rsidRPr="005846A5" w:rsidRDefault="005846A5" w:rsidP="005846A5">
      <w:pPr>
        <w:pStyle w:val="2"/>
        <w:rPr>
          <w:color w:val="000000" w:themeColor="text1"/>
        </w:rPr>
      </w:pPr>
      <w:bookmarkStart w:id="12" w:name="approval-statement"/>
      <w:bookmarkEnd w:id="11"/>
      <w:r w:rsidRPr="005846A5">
        <w:rPr>
          <w:color w:val="000000" w:themeColor="text1"/>
        </w:rPr>
        <w:t>Approval Statement</w:t>
      </w:r>
    </w:p>
    <w:tbl>
      <w:tblPr>
        <w:tblStyle w:val="Table"/>
        <w:tblW w:w="5000" w:type="pct"/>
        <w:tblLayout w:type="fixed"/>
        <w:tblLook w:val="0020" w:firstRow="1" w:lastRow="0" w:firstColumn="0" w:lastColumn="0" w:noHBand="0" w:noVBand="0"/>
      </w:tblPr>
      <w:tblGrid>
        <w:gridCol w:w="8306"/>
      </w:tblGrid>
      <w:tr w:rsidR="005846A5" w:rsidRPr="005846A5" w14:paraId="13DFF265" w14:textId="77777777" w:rsidTr="00702AB9">
        <w:trPr>
          <w:cnfStyle w:val="100000000000" w:firstRow="1" w:lastRow="0" w:firstColumn="0" w:lastColumn="0" w:oddVBand="0" w:evenVBand="0" w:oddHBand="0" w:evenHBand="0" w:firstRowFirstColumn="0" w:firstRowLastColumn="0" w:lastRowFirstColumn="0" w:lastRowLastColumn="0"/>
          <w:tblHeader/>
        </w:trPr>
        <w:tc>
          <w:tcPr>
            <w:tcW w:w="7920" w:type="dxa"/>
          </w:tcPr>
          <w:p w14:paraId="6E06BF25" w14:textId="77777777" w:rsidR="005846A5" w:rsidRPr="005846A5" w:rsidRDefault="005846A5" w:rsidP="00702AB9">
            <w:pPr>
              <w:pStyle w:val="Compact"/>
              <w:rPr>
                <w:color w:val="000000" w:themeColor="text1"/>
              </w:rPr>
            </w:pPr>
            <w:r w:rsidRPr="005846A5">
              <w:rPr>
                <w:color w:val="000000" w:themeColor="text1"/>
              </w:rPr>
              <w:t>Statement</w:t>
            </w:r>
          </w:p>
        </w:tc>
      </w:tr>
      <w:tr w:rsidR="005846A5" w:rsidRPr="005846A5" w14:paraId="13B54BD5" w14:textId="77777777" w:rsidTr="00702AB9">
        <w:tc>
          <w:tcPr>
            <w:tcW w:w="7920" w:type="dxa"/>
          </w:tcPr>
          <w:p w14:paraId="1162BB3A" w14:textId="77777777" w:rsidR="005846A5" w:rsidRPr="005846A5" w:rsidRDefault="005846A5" w:rsidP="00702AB9">
            <w:pPr>
              <w:pStyle w:val="Compact"/>
              <w:rPr>
                <w:color w:val="000000" w:themeColor="text1"/>
              </w:rPr>
            </w:pPr>
            <w:r w:rsidRPr="005846A5">
              <w:rPr>
                <w:color w:val="000000" w:themeColor="text1"/>
              </w:rPr>
              <w:t>By signing this project charter, the approving stakeholders confirm that the project is authorized to proceed. The project manager is authorized to coordinate project activities, assign approved resources, manage risks, and report progress according to the agreed project governance process.</w:t>
            </w:r>
          </w:p>
        </w:tc>
      </w:tr>
      <w:bookmarkEnd w:id="0"/>
      <w:bookmarkEnd w:id="12"/>
    </w:tbl>
    <w:p w14:paraId="2D2AE0DA" w14:textId="77777777" w:rsidR="005846A5" w:rsidRPr="005846A5" w:rsidRDefault="005846A5" w:rsidP="005846A5">
      <w:pPr>
        <w:rPr>
          <w:color w:val="000000" w:themeColor="text1"/>
        </w:rPr>
      </w:pPr>
    </w:p>
    <w:p w14:paraId="6100E70E" w14:textId="77777777" w:rsidR="005846A5" w:rsidRPr="005846A5" w:rsidRDefault="005846A5" w:rsidP="005846A5">
      <w:pPr>
        <w:rPr>
          <w:color w:val="000000" w:themeColor="text1"/>
        </w:rPr>
      </w:pPr>
    </w:p>
    <w:p w14:paraId="55414EB2" w14:textId="77777777" w:rsidR="005846A5" w:rsidRPr="005846A5" w:rsidRDefault="005846A5" w:rsidP="005846A5">
      <w:pPr>
        <w:bidi w:val="0"/>
        <w:rPr>
          <w:color w:val="000000" w:themeColor="text1"/>
          <w:rtl/>
        </w:rPr>
      </w:pPr>
    </w:p>
    <w:sectPr w:rsidR="005846A5" w:rsidRPr="005846A5" w:rsidSect="008D7EE3">
      <w:headerReference w:type="default" r:id="rId6"/>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F611B" w14:textId="77777777" w:rsidR="001029F4" w:rsidRDefault="001029F4" w:rsidP="00580A0A">
      <w:pPr>
        <w:spacing w:after="0" w:line="240" w:lineRule="auto"/>
      </w:pPr>
      <w:r>
        <w:separator/>
      </w:r>
    </w:p>
  </w:endnote>
  <w:endnote w:type="continuationSeparator" w:id="0">
    <w:p w14:paraId="1EE6D1D1" w14:textId="77777777" w:rsidR="001029F4" w:rsidRDefault="001029F4" w:rsidP="00580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56342390"/>
      <w:docPartObj>
        <w:docPartGallery w:val="Page Numbers (Bottom of Page)"/>
        <w:docPartUnique/>
      </w:docPartObj>
    </w:sdtPr>
    <w:sdtEndPr/>
    <w:sdtContent>
      <w:p w14:paraId="316FD03D" w14:textId="410A5F57" w:rsidR="00AD1C79" w:rsidRDefault="00AD1C79">
        <w:pPr>
          <w:pStyle w:val="a5"/>
          <w:jc w:val="center"/>
        </w:pPr>
        <w:r>
          <w:fldChar w:fldCharType="begin"/>
        </w:r>
        <w:r>
          <w:instrText>PAGE   \* MERGEFORMAT</w:instrText>
        </w:r>
        <w:r>
          <w:fldChar w:fldCharType="separate"/>
        </w:r>
        <w:r>
          <w:rPr>
            <w:rtl/>
            <w:lang w:val="ar-SA"/>
          </w:rPr>
          <w:t>2</w:t>
        </w:r>
        <w:r>
          <w:fldChar w:fldCharType="end"/>
        </w:r>
      </w:p>
    </w:sdtContent>
  </w:sdt>
  <w:p w14:paraId="36CAF3F2" w14:textId="77777777" w:rsidR="00AD1C79" w:rsidRDefault="00AD1C7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5A11D" w14:textId="77777777" w:rsidR="001029F4" w:rsidRDefault="001029F4" w:rsidP="00580A0A">
      <w:pPr>
        <w:spacing w:after="0" w:line="240" w:lineRule="auto"/>
      </w:pPr>
      <w:r>
        <w:separator/>
      </w:r>
    </w:p>
  </w:footnote>
  <w:footnote w:type="continuationSeparator" w:id="0">
    <w:p w14:paraId="4BBAF512" w14:textId="77777777" w:rsidR="001029F4" w:rsidRDefault="001029F4" w:rsidP="00580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96C2" w14:textId="71E4DF17" w:rsidR="00580A0A" w:rsidRPr="00580A0A" w:rsidRDefault="00580A0A" w:rsidP="00580A0A">
    <w:pPr>
      <w:pStyle w:val="a4"/>
    </w:pPr>
    <w:r>
      <w:rPr>
        <w:noProof/>
      </w:rPr>
      <w:drawing>
        <wp:anchor distT="0" distB="0" distL="114300" distR="114300" simplePos="0" relativeHeight="251658240" behindDoc="1" locked="0" layoutInCell="1" allowOverlap="1" wp14:anchorId="744F6692" wp14:editId="29B35560">
          <wp:simplePos x="0" y="0"/>
          <wp:positionH relativeFrom="rightMargin">
            <wp:align>left</wp:align>
          </wp:positionH>
          <wp:positionV relativeFrom="paragraph">
            <wp:posOffset>-363855</wp:posOffset>
          </wp:positionV>
          <wp:extent cx="1017270" cy="1017270"/>
          <wp:effectExtent l="0" t="0" r="0" b="0"/>
          <wp:wrapTight wrapText="bothSides">
            <wp:wrapPolygon edited="0">
              <wp:start x="0" y="0"/>
              <wp:lineTo x="0" y="21034"/>
              <wp:lineTo x="21034" y="21034"/>
              <wp:lineTo x="21034"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55"/>
    <w:rsid w:val="001029F4"/>
    <w:rsid w:val="00133F4D"/>
    <w:rsid w:val="00161D7C"/>
    <w:rsid w:val="00195035"/>
    <w:rsid w:val="001C466D"/>
    <w:rsid w:val="00245AF5"/>
    <w:rsid w:val="00246409"/>
    <w:rsid w:val="002F3438"/>
    <w:rsid w:val="0039143E"/>
    <w:rsid w:val="003E117A"/>
    <w:rsid w:val="0044479A"/>
    <w:rsid w:val="0047690B"/>
    <w:rsid w:val="00580A0A"/>
    <w:rsid w:val="005846A5"/>
    <w:rsid w:val="005E7B67"/>
    <w:rsid w:val="00614E56"/>
    <w:rsid w:val="006F33AB"/>
    <w:rsid w:val="006F59C0"/>
    <w:rsid w:val="00735F46"/>
    <w:rsid w:val="008462AE"/>
    <w:rsid w:val="008574A6"/>
    <w:rsid w:val="00880668"/>
    <w:rsid w:val="008B40AF"/>
    <w:rsid w:val="008D7EE3"/>
    <w:rsid w:val="00957DC6"/>
    <w:rsid w:val="00A54127"/>
    <w:rsid w:val="00AD1C79"/>
    <w:rsid w:val="00AE0C28"/>
    <w:rsid w:val="00B27A08"/>
    <w:rsid w:val="00B3556D"/>
    <w:rsid w:val="00B87910"/>
    <w:rsid w:val="00BA365B"/>
    <w:rsid w:val="00BB26BD"/>
    <w:rsid w:val="00BD65E6"/>
    <w:rsid w:val="00BD6602"/>
    <w:rsid w:val="00C14A90"/>
    <w:rsid w:val="00C552A5"/>
    <w:rsid w:val="00C67417"/>
    <w:rsid w:val="00CE3E45"/>
    <w:rsid w:val="00D34055"/>
    <w:rsid w:val="00E96CF0"/>
    <w:rsid w:val="00EE2EAD"/>
    <w:rsid w:val="00F626A2"/>
    <w:rsid w:val="00FE5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00206"/>
  <w15:chartTrackingRefBased/>
  <w15:docId w15:val="{5492F329-98E3-4D50-8012-5114C48B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0"/>
    <w:link w:val="1Char"/>
    <w:uiPriority w:val="9"/>
    <w:qFormat/>
    <w:rsid w:val="005846A5"/>
    <w:pPr>
      <w:keepNext/>
      <w:keepLines/>
      <w:bidi w:val="0"/>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Char"/>
    <w:uiPriority w:val="9"/>
    <w:semiHidden/>
    <w:unhideWhenUsed/>
    <w:qFormat/>
    <w:rsid w:val="005846A5"/>
    <w:pPr>
      <w:keepNext/>
      <w:keepLines/>
      <w:bidi w:val="0"/>
      <w:spacing w:before="160" w:after="80" w:line="240" w:lineRule="auto"/>
      <w:outlineLvl w:val="1"/>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580A0A"/>
    <w:pPr>
      <w:tabs>
        <w:tab w:val="center" w:pos="4153"/>
        <w:tab w:val="right" w:pos="8306"/>
      </w:tabs>
      <w:spacing w:after="0" w:line="240" w:lineRule="auto"/>
    </w:pPr>
  </w:style>
  <w:style w:type="character" w:customStyle="1" w:styleId="Char">
    <w:name w:val="رأس الصفحة Char"/>
    <w:basedOn w:val="a1"/>
    <w:link w:val="a4"/>
    <w:uiPriority w:val="99"/>
    <w:rsid w:val="00580A0A"/>
  </w:style>
  <w:style w:type="paragraph" w:styleId="a5">
    <w:name w:val="footer"/>
    <w:basedOn w:val="a"/>
    <w:link w:val="Char0"/>
    <w:uiPriority w:val="99"/>
    <w:unhideWhenUsed/>
    <w:rsid w:val="00580A0A"/>
    <w:pPr>
      <w:tabs>
        <w:tab w:val="center" w:pos="4153"/>
        <w:tab w:val="right" w:pos="8306"/>
      </w:tabs>
      <w:spacing w:after="0" w:line="240" w:lineRule="auto"/>
    </w:pPr>
  </w:style>
  <w:style w:type="character" w:customStyle="1" w:styleId="Char0">
    <w:name w:val="تذييل الصفحة Char"/>
    <w:basedOn w:val="a1"/>
    <w:link w:val="a5"/>
    <w:uiPriority w:val="99"/>
    <w:rsid w:val="00580A0A"/>
  </w:style>
  <w:style w:type="character" w:customStyle="1" w:styleId="1Char">
    <w:name w:val="العنوان 1 Char"/>
    <w:basedOn w:val="a1"/>
    <w:link w:val="1"/>
    <w:uiPriority w:val="9"/>
    <w:rsid w:val="005846A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semiHidden/>
    <w:rsid w:val="005846A5"/>
    <w:rPr>
      <w:rFonts w:asciiTheme="majorHAnsi" w:eastAsiaTheme="majorEastAsia" w:hAnsiTheme="majorHAnsi" w:cstheme="majorBidi"/>
      <w:color w:val="2F5496" w:themeColor="accent1" w:themeShade="BF"/>
      <w:sz w:val="32"/>
      <w:szCs w:val="32"/>
    </w:rPr>
  </w:style>
  <w:style w:type="paragraph" w:customStyle="1" w:styleId="Compact">
    <w:name w:val="Compact"/>
    <w:basedOn w:val="a0"/>
    <w:qFormat/>
    <w:rsid w:val="005846A5"/>
    <w:pPr>
      <w:bidi w:val="0"/>
      <w:spacing w:before="36" w:after="36" w:line="240" w:lineRule="auto"/>
    </w:pPr>
    <w:rPr>
      <w:sz w:val="24"/>
      <w:szCs w:val="24"/>
    </w:rPr>
  </w:style>
  <w:style w:type="table" w:customStyle="1" w:styleId="Table">
    <w:name w:val="Table"/>
    <w:semiHidden/>
    <w:unhideWhenUsed/>
    <w:qFormat/>
    <w:rsid w:val="005846A5"/>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List Table 3 Accent 1"/>
    <w:basedOn w:val="a2"/>
    <w:uiPriority w:val="48"/>
    <w:rsid w:val="005846A5"/>
    <w:pPr>
      <w:spacing w:after="0" w:line="240" w:lineRule="auto"/>
    </w:pPr>
    <w:rPr>
      <w:sz w:val="24"/>
      <w:szCs w:val="24"/>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a0">
    <w:name w:val="Body Text"/>
    <w:basedOn w:val="a"/>
    <w:link w:val="Char1"/>
    <w:uiPriority w:val="99"/>
    <w:semiHidden/>
    <w:unhideWhenUsed/>
    <w:rsid w:val="005846A5"/>
    <w:pPr>
      <w:spacing w:after="120"/>
    </w:pPr>
  </w:style>
  <w:style w:type="character" w:customStyle="1" w:styleId="Char1">
    <w:name w:val="نص أساسي Char"/>
    <w:basedOn w:val="a1"/>
    <w:link w:val="a0"/>
    <w:uiPriority w:val="99"/>
    <w:semiHidden/>
    <w:rsid w:val="00584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1127</Words>
  <Characters>6424</Characters>
  <Application>Microsoft Office Word</Application>
  <DocSecurity>0</DocSecurity>
  <Lines>53</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Medo Smawi</dc:creator>
  <cp:keywords/>
  <dc:description/>
  <cp:lastModifiedBy>Medo Smawi</cp:lastModifiedBy>
  <cp:revision>16</cp:revision>
  <cp:lastPrinted>2026-08-04T16:32:00Z</cp:lastPrinted>
  <dcterms:created xsi:type="dcterms:W3CDTF">2026-08-03T09:41:00Z</dcterms:created>
  <dcterms:modified xsi:type="dcterms:W3CDTF">2026-08-04T16:41:00Z</dcterms:modified>
</cp:coreProperties>
</file>