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6C3" w:rsidRPr="003546C3" w:rsidRDefault="000A2EE1" w:rsidP="003546C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Use case:</w:t>
      </w:r>
      <w:r>
        <w:br/>
      </w:r>
      <w:r>
        <w:br/>
        <w:t xml:space="preserve">table has 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462505"/>
            <wp:effectExtent l="0" t="0" r="0" b="5080"/>
            <wp:docPr id="1" name="Picture 1" descr="C:\Users\md60055\AppData\Local\Microsoft\Windows\INetCache\Content.MSO\A9C9C4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60055\AppData\Local\Microsoft\Windows\INetCache\Content.MSO\A9C9C443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so in Power bi</w:t>
      </w:r>
      <w:r>
        <w:br/>
        <w:t>if we make two table visuals side by side</w:t>
      </w:r>
      <w:r>
        <w:br/>
      </w:r>
      <w:r>
        <w:rPr>
          <w:noProof/>
        </w:rPr>
        <w:drawing>
          <wp:inline distT="0" distB="0" distL="0" distR="0">
            <wp:extent cx="5943600" cy="3090389"/>
            <wp:effectExtent l="0" t="0" r="0" b="0"/>
            <wp:docPr id="3" name="Picture 3" descr="C:\Users\md60055\AppData\Local\Microsoft\Windows\INetCache\Content.MSO\20A66C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60055\AppData\Local\Microsoft\Windows\INetCache\Content.MSO\20A66C3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 xml:space="preserve">and tried to select at any row in </w:t>
      </w:r>
      <w:proofErr w:type="spellStart"/>
      <w:r>
        <w:t>firsttable_visual</w:t>
      </w:r>
      <w:proofErr w:type="spellEnd"/>
      <w:r>
        <w:t xml:space="preserve"> it need not to filter in second </w:t>
      </w:r>
      <w:proofErr w:type="spellStart"/>
      <w:r>
        <w:t>table_visual</w:t>
      </w:r>
      <w:proofErr w:type="spellEnd"/>
      <w:r>
        <w:br/>
      </w:r>
      <w:r w:rsidR="00BE5650">
        <w:br/>
        <w:t>Requirement is :</w:t>
      </w:r>
      <w:r w:rsidR="00BE5650">
        <w:br/>
        <w:t xml:space="preserve">if we select “alphabet” in </w:t>
      </w:r>
      <w:proofErr w:type="spellStart"/>
      <w:r w:rsidR="00BE5650">
        <w:t>firsttable_visual</w:t>
      </w:r>
      <w:proofErr w:type="spellEnd"/>
      <w:r w:rsidR="00BE5650">
        <w:t xml:space="preserve"> in “</w:t>
      </w:r>
      <w:proofErr w:type="spellStart"/>
      <w:r w:rsidR="00BE5650">
        <w:t>second_table_visual</w:t>
      </w:r>
      <w:proofErr w:type="spellEnd"/>
      <w:r w:rsidR="00BE5650">
        <w:t>” for all “alphabet” row  in Quantity column it should show values for other it should show 0</w:t>
      </w:r>
      <w:r>
        <w:br/>
      </w:r>
      <w:r w:rsidR="00BE5650">
        <w:br/>
      </w:r>
      <w:r w:rsidR="00BE5650">
        <w:rPr>
          <w:noProof/>
        </w:rPr>
        <w:drawing>
          <wp:inline distT="0" distB="0" distL="0" distR="0">
            <wp:extent cx="5943600" cy="3248208"/>
            <wp:effectExtent l="0" t="0" r="0" b="9525"/>
            <wp:docPr id="4" name="Picture 4" descr="C:\Users\md60055\AppData\Local\Microsoft\Windows\INetCache\Content.MSO\B3A57F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60055\AppData\Local\Microsoft\Windows\INetCache\Content.MSO\B3A57FA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650">
        <w:br/>
      </w:r>
      <w:r w:rsidR="00BE5650">
        <w:br/>
      </w:r>
      <w:r w:rsidR="00BE5650">
        <w:br/>
      </w:r>
      <w:r w:rsidR="00BE5650">
        <w:br/>
      </w:r>
      <w:r w:rsidR="00BE5650">
        <w:br/>
      </w:r>
      <w:r w:rsidR="00BE5650" w:rsidRPr="00BE5650">
        <w:rPr>
          <w:b/>
        </w:rPr>
        <w:t>Not like this</w:t>
      </w:r>
      <w:r w:rsidR="00BE5650">
        <w:rPr>
          <w:b/>
        </w:rPr>
        <w:t xml:space="preserve"> </w:t>
      </w:r>
      <w:r w:rsidR="00BE5650">
        <w:t>below: general like this</w:t>
      </w:r>
      <w:r w:rsidR="00BE5650">
        <w:br/>
      </w:r>
      <w:r w:rsidR="00BE5650">
        <w:rPr>
          <w:noProof/>
        </w:rPr>
        <w:drawing>
          <wp:inline distT="0" distB="0" distL="0" distR="0">
            <wp:extent cx="5022850" cy="2522048"/>
            <wp:effectExtent l="0" t="0" r="6350" b="0"/>
            <wp:docPr id="5" name="Picture 5" descr="C:\Users\md60055\AppData\Local\Microsoft\Windows\INetCache\Content.MSO\D151F5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d60055\AppData\Local\Microsoft\Windows\INetCache\Content.MSO\D151F5F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18" cy="25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BE5650">
        <w:t>steps:</w:t>
      </w:r>
      <w:r w:rsidR="00BE5650">
        <w:br/>
      </w:r>
      <w:r w:rsidR="003546C3">
        <w:lastRenderedPageBreak/>
        <w:t>we have data like this</w:t>
      </w:r>
      <w:r w:rsidR="003546C3">
        <w:br/>
      </w:r>
      <w:r w:rsidR="003546C3">
        <w:rPr>
          <w:noProof/>
        </w:rPr>
        <w:drawing>
          <wp:inline distT="0" distB="0" distL="0" distR="0">
            <wp:extent cx="5943600" cy="3447899"/>
            <wp:effectExtent l="0" t="0" r="0" b="635"/>
            <wp:docPr id="6" name="Picture 6" descr="C:\Users\md60055\AppData\Local\Microsoft\Windows\INetCache\Content.MSO\FF82FC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d60055\AppData\Local\Microsoft\Windows\INetCache\Content.MSO\FF82FCC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6C3">
        <w:br/>
      </w:r>
      <w:r w:rsidR="003546C3">
        <w:br/>
        <w:t>connect same data to once again</w:t>
      </w:r>
      <w:r w:rsidR="003546C3">
        <w:br/>
      </w:r>
      <w:r w:rsidR="003546C3">
        <w:br/>
        <w:t>1.Now select “</w:t>
      </w:r>
      <w:proofErr w:type="spellStart"/>
      <w:r w:rsidR="003546C3">
        <w:t>Meterial</w:t>
      </w:r>
      <w:proofErr w:type="spellEnd"/>
      <w:r w:rsidR="003546C3">
        <w:t>” from duplicate data  in first table visual</w:t>
      </w:r>
      <w:r w:rsidR="003546C3">
        <w:br/>
      </w:r>
      <w:r w:rsidR="003546C3">
        <w:br/>
        <w:t xml:space="preserve">2.Create a measure in sheet1 dataset </w:t>
      </w:r>
      <w:r w:rsidR="003546C3">
        <w:br/>
      </w:r>
      <w:r w:rsidR="003546C3" w:rsidRPr="003546C3">
        <w:rPr>
          <w:rFonts w:ascii="Consolas" w:eastAsia="Times New Roman" w:hAnsi="Consolas" w:cs="Times New Roman"/>
          <w:color w:val="000000"/>
          <w:sz w:val="18"/>
          <w:szCs w:val="18"/>
        </w:rPr>
        <w:t>Selected Material = SELECTEDVALUE ( 'Sheet1 (2)'[Material])</w:t>
      </w:r>
      <w:r w:rsidR="003546C3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3546C3"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3.Create a one more measure </w:t>
      </w:r>
      <w:r w:rsidR="003546C3"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Measure = </w:t>
      </w:r>
      <w:r w:rsidR="003546C3" w:rsidRPr="003546C3">
        <w:rPr>
          <w:rFonts w:ascii="Consolas" w:eastAsia="Times New Roman" w:hAnsi="Consolas" w:cs="Times New Roman"/>
          <w:color w:val="000000"/>
          <w:sz w:val="18"/>
          <w:szCs w:val="18"/>
        </w:rPr>
        <w:t>CALCULATE (SUM ( 'Sheet1'[Quantity] ),FILTER ( 'Sheet1','Sheet1'[Material] = [Selected Material] ))</w:t>
      </w:r>
      <w:r w:rsidR="003546C3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3546C3">
        <w:rPr>
          <w:rFonts w:ascii="Consolas" w:eastAsia="Times New Roman" w:hAnsi="Consolas" w:cs="Times New Roman"/>
          <w:color w:val="000000"/>
          <w:sz w:val="18"/>
          <w:szCs w:val="18"/>
        </w:rPr>
        <w:br/>
        <w:t>4. Create a one more measure</w:t>
      </w:r>
      <w:r w:rsidR="003546C3"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Measure2 = </w:t>
      </w:r>
      <w:r w:rsidR="003546C3" w:rsidRPr="003546C3">
        <w:rPr>
          <w:rFonts w:ascii="Consolas" w:eastAsia="Times New Roman" w:hAnsi="Consolas" w:cs="Times New Roman"/>
          <w:color w:val="000000"/>
          <w:sz w:val="18"/>
          <w:szCs w:val="18"/>
        </w:rPr>
        <w:t>= IF([Measure]=BLANK(),</w:t>
      </w:r>
      <w:proofErr w:type="gramStart"/>
      <w:r w:rsidR="003546C3" w:rsidRPr="003546C3">
        <w:rPr>
          <w:rFonts w:ascii="Consolas" w:eastAsia="Times New Roman" w:hAnsi="Consolas" w:cs="Times New Roman"/>
          <w:color w:val="000000"/>
          <w:sz w:val="18"/>
          <w:szCs w:val="18"/>
        </w:rPr>
        <w:t>0,[</w:t>
      </w:r>
      <w:proofErr w:type="gramEnd"/>
      <w:r w:rsidR="003546C3" w:rsidRPr="003546C3">
        <w:rPr>
          <w:rFonts w:ascii="Consolas" w:eastAsia="Times New Roman" w:hAnsi="Consolas" w:cs="Times New Roman"/>
          <w:color w:val="000000"/>
          <w:sz w:val="18"/>
          <w:szCs w:val="18"/>
        </w:rPr>
        <w:t>Measure])</w:t>
      </w:r>
    </w:p>
    <w:p w:rsidR="003546C3" w:rsidRPr="003546C3" w:rsidRDefault="003546C3" w:rsidP="003546C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 xml:space="preserve">5.create a one more measure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spellStart"/>
      <w:r w:rsidRPr="003546C3">
        <w:rPr>
          <w:rFonts w:ascii="Consolas" w:eastAsia="Times New Roman" w:hAnsi="Consolas" w:cs="Times New Roman"/>
          <w:color w:val="000000"/>
          <w:sz w:val="18"/>
          <w:szCs w:val="18"/>
        </w:rPr>
        <w:t>quantity_measure</w:t>
      </w:r>
      <w:proofErr w:type="spellEnd"/>
      <w:r w:rsidRPr="003546C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3546C3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3546C3">
        <w:rPr>
          <w:rFonts w:ascii="Consolas" w:eastAsia="Times New Roman" w:hAnsi="Consolas" w:cs="Times New Roman"/>
          <w:color w:val="000000"/>
          <w:sz w:val="18"/>
          <w:szCs w:val="18"/>
        </w:rPr>
        <w:t>ISFILTERED('Sheet1 (2)'[Material]),[Measure 2],SUM(Sheet1[Quantity]))</w:t>
      </w:r>
    </w:p>
    <w:p w:rsidR="003546C3" w:rsidRPr="003546C3" w:rsidRDefault="003546C3" w:rsidP="003546C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>Now in Second table visual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F414E4">
        <w:rPr>
          <w:rFonts w:ascii="Consolas" w:eastAsia="Times New Roman" w:hAnsi="Consolas" w:cs="Times New Roman"/>
          <w:color w:val="000000"/>
          <w:sz w:val="18"/>
          <w:szCs w:val="18"/>
        </w:rPr>
        <w:t>select “Material”</w:t>
      </w:r>
      <w:proofErr w:type="gramStart"/>
      <w:r w:rsidR="00F414E4">
        <w:rPr>
          <w:rFonts w:ascii="Consolas" w:eastAsia="Times New Roman" w:hAnsi="Consolas" w:cs="Times New Roman"/>
          <w:color w:val="000000"/>
          <w:sz w:val="18"/>
          <w:szCs w:val="18"/>
        </w:rPr>
        <w:t>,”Primary</w:t>
      </w:r>
      <w:proofErr w:type="gramEnd"/>
      <w:r w:rsidR="00F414E4">
        <w:rPr>
          <w:rFonts w:ascii="Consolas" w:eastAsia="Times New Roman" w:hAnsi="Consolas" w:cs="Times New Roman"/>
          <w:color w:val="000000"/>
          <w:sz w:val="18"/>
          <w:szCs w:val="18"/>
        </w:rPr>
        <w:t>_module”,”</w:t>
      </w:r>
      <w:proofErr w:type="spellStart"/>
      <w:r w:rsidR="00F414E4">
        <w:rPr>
          <w:rFonts w:ascii="Consolas" w:eastAsia="Times New Roman" w:hAnsi="Consolas" w:cs="Times New Roman"/>
          <w:color w:val="000000"/>
          <w:sz w:val="18"/>
          <w:szCs w:val="18"/>
        </w:rPr>
        <w:t>Quantity_measure</w:t>
      </w:r>
      <w:proofErr w:type="spellEnd"/>
      <w:r w:rsidR="00F414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” columns from sheet1 data </w:t>
      </w:r>
      <w:r w:rsidR="00F414E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F414E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br/>
      </w:r>
      <w:r w:rsidR="00F414E4"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>
            <wp:extent cx="5943600" cy="2500069"/>
            <wp:effectExtent l="0" t="0" r="0" b="0"/>
            <wp:docPr id="7" name="Picture 7" descr="C:\Users\md60055\AppData\Local\Microsoft\Windows\INetCache\Content.MSO\619F9D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d60055\AppData\Local\Microsoft\Windows\INetCache\Content.MSO\619F9D7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C3" w:rsidRPr="003546C3" w:rsidRDefault="00F414E4" w:rsidP="003546C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  <w:t>That’s it now we will get like the required format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>
            <wp:extent cx="5943600" cy="2408396"/>
            <wp:effectExtent l="0" t="0" r="0" b="0"/>
            <wp:docPr id="8" name="Picture 8" descr="C:\Users\md60055\AppData\Local\Microsoft\Windows\INetCache\Content.MSO\F2171D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d60055\AppData\Local\Microsoft\Windows\INetCache\Content.MSO\F2171D9D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3E4737" w:rsidRDefault="003546C3">
      <w:r>
        <w:br/>
      </w:r>
      <w:r>
        <w:br/>
      </w:r>
      <w:r w:rsidR="000A2EE1">
        <w:br/>
      </w:r>
      <w:r w:rsidR="000A2EE1">
        <w:br/>
      </w:r>
    </w:p>
    <w:sectPr w:rsidR="003E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E1"/>
    <w:rsid w:val="000A2EE1"/>
    <w:rsid w:val="003546C3"/>
    <w:rsid w:val="003E4737"/>
    <w:rsid w:val="00BE5650"/>
    <w:rsid w:val="00F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4B38"/>
  <w15:chartTrackingRefBased/>
  <w15:docId w15:val="{4CC99868-E646-4E42-94CF-2C1DDFB7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Medoju Dhanvanth</dc:creator>
  <cp:keywords/>
  <dc:description/>
  <cp:lastModifiedBy>Medoju Dhanvanth</cp:lastModifiedBy>
  <cp:revision>1</cp:revision>
  <dcterms:created xsi:type="dcterms:W3CDTF">2021-09-01T17:46:00Z</dcterms:created>
  <dcterms:modified xsi:type="dcterms:W3CDTF">2021-09-01T18:21:00Z</dcterms:modified>
</cp:coreProperties>
</file>