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4E79"/>
          <w:sz w:val="36"/>
          <w:szCs w:val="36"/>
        </w:rPr>
        <w:t xml:space="preserve">MEDORA PROJESI</w:t>
      </w:r>
    </w:p>
    <w:p>
      <w:pPr>
        <w:spacing w:after="80"/>
        <w:jc w:val="center"/>
      </w:pPr>
      <w:r>
        <w:rPr>
          <w:b/>
          <w:bCs/>
          <w:sz w:val="28"/>
          <w:szCs w:val="28"/>
        </w:rPr>
        <w:t xml:space="preserve">Mobil Auth API ve Konum Donusumu Eklemeleri</w:t>
      </w:r>
    </w:p>
    <w:p>
      <w:pPr>
        <w:spacing w:after="400"/>
        <w:jc w:val="center"/>
      </w:pPr>
      <w:r>
        <w:rPr>
          <w:color w:val="606060"/>
          <w:sz w:val="20"/>
          <w:szCs w:val="20"/>
        </w:rPr>
        <w:t xml:space="preserve">Gelistirici: Huseyin Acar  |  Branch: hsynacar  |  Tarih: 19 Mayis 2026</w:t>
      </w:r>
    </w:p>
    <w:p>
      <w:pPr>
        <w:pStyle w:val="Heading1"/>
        <w:spacing w:after="160" w:before="240"/>
      </w:pPr>
      <w:r>
        <w:t xml:space="preserve">1. Ozet</w:t>
      </w:r>
    </w:p>
    <w:p>
      <w:pPr>
        <w:spacing w:after="120"/>
      </w:pPr>
      <w:r>
        <w:t xml:space="preserve">Bu rapor, Medora dogrulama servisinin (Node.js + Express + MongoDB tabanli backend) uzerine bu sprintte eklenen iki temel yetenegi anlatir: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Mobil uygulamadan kullanilan login/signup API'si (hem hasta hem klinik icin, JWT tabanli).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Mobil cihazdan gelen GPS koordinatlarini (lat/lon) Web Mercator (EPSG:3857) x/y metre formatina ve MongoDB 2dsphere uyumlu GeoJSON formatina ceviren ortak servis ve uc.</w:t>
      </w:r>
    </w:p>
    <w:p>
      <w:pPr>
        <w:spacing w:after="120"/>
      </w:pPr>
      <w:r>
        <w:t xml:space="preserve">Konum donusum islevi, frontend tarafindaki Ece Acar ile backend arasinda ortak veri formati saglamak amaciyla tasarlandi: mobil tarafta GPS'ten okunan deger, tek bir HTTP istegi ile backend'in kullanabilecegi forma cevriliyor.</w:t>
      </w:r>
    </w:p>
    <w:p>
      <w:pPr>
        <w:pStyle w:val="Heading1"/>
        <w:spacing w:after="160" w:before="240"/>
      </w:pPr>
      <w:r>
        <w:t xml:space="preserve">2. Eklemelerden Once Mevcut Durum</w:t>
      </w:r>
    </w:p>
    <w:p>
      <w:pPr>
        <w:spacing w:after="120"/>
      </w:pPr>
      <w:r>
        <w:t xml:space="preserve">Repo, baslangic noktasi olarak su modulleri iceriyordu: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Hasta telefon dogrulama (POST /api/patients/request-otp, verify-otp): OTP'yi bcrypt ile hash'leyip MongoDB TTL indeks ile saklayan, mock/whatsapp/email kanallarini destekleyen bir akis.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Klinik dogrulama (POST /api/clinics/register): clinicVerifier.js tarafindan VKN checksum, ruhsat formati, PDF icerik kontrolu vb. 9 ayri kontrol ile puanlanip 70 ve uzeri skorda otomatik onaylanan bir akis.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Admin paneli (POST /api/admin/login + audit endpoint'leri): otomatik karar verilen klinik basvurularini READ-ONLY olarak gozlemleyen JWT'li admin modulu.</w:t>
      </w:r>
    </w:p>
    <w:p>
      <w:pPr>
        <w:spacing w:after="120"/>
      </w:pPr>
      <w:r>
        <w:t xml:space="preserve">Bu yapida mobil uygulamanin son kullaniciya (hasta) ve kliniklere giris yaptirip oturum tokeni alabilecegi bir uc yoktu. Konum bilgisi ise hicbir yerde islenmiyordu.</w:t>
      </w:r>
    </w:p>
    <w:p>
      <w:pPr>
        <w:pStyle w:val="Heading1"/>
        <w:spacing w:after="160" w:before="240"/>
      </w:pPr>
      <w:r>
        <w:t xml:space="preserve">3. Eklenen Yeni Dosyalar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3"/>
        <w:gridCol w:w="5413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Dosya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Gorevi</w:t>
            </w:r>
          </w:p>
        </w:tc>
      </w:tr>
      <w:tr>
        <w:tc>
          <w:tcPr>
            <w:tcW w:type="dxa" w:w="36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src/services/tokenService.js</w:t>
            </w:r>
          </w:p>
        </w:tc>
        <w:tc>
          <w:tcPr>
            <w:tcW w:type="dxa" w:w="54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JWT uretme ve dogrulama yardimcilari. JWT_SECRET ve JWT_EXPIRES_IN .env'den okunur.</w:t>
            </w:r>
          </w:p>
        </w:tc>
      </w:tr>
      <w:tr>
        <w:tc>
          <w:tcPr>
            <w:tcW w:type="dxa" w:w="36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src/services/geoService.js</w:t>
            </w:r>
          </w:p>
        </w:tc>
        <w:tc>
          <w:tcPr>
            <w:tcW w:type="dxa" w:w="54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Konum matematigi: latLonToXY, xyToLatLon, toGeoJSON, haversineDistance, validateLatLon.</w:t>
            </w:r>
          </w:p>
        </w:tc>
      </w:tr>
      <w:tr>
        <w:tc>
          <w:tcPr>
            <w:tcW w:type="dxa" w:w="36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src/controllers/auth.patient.controller.js</w:t>
            </w:r>
          </w:p>
        </w:tc>
        <w:tc>
          <w:tcPr>
            <w:tcW w:type="dxa" w:w="54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Hastalar icin signup (email+sifre), login (email+sifre), telefon-OTP login/signup, /me endpoint'i.</w:t>
            </w:r>
          </w:p>
        </w:tc>
      </w:tr>
      <w:tr>
        <w:tc>
          <w:tcPr>
            <w:tcW w:type="dxa" w:w="36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src/controllers/auth.clinic.controller.js</w:t>
            </w:r>
          </w:p>
        </w:tc>
        <w:tc>
          <w:tcPr>
            <w:tcW w:type="dxa" w:w="54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Klinikler icin sifre belirleme (set-password), login, /me endpoint'i. Sadece approved klinikler giris yapabilir.</w:t>
            </w:r>
          </w:p>
        </w:tc>
      </w:tr>
      <w:tr>
        <w:tc>
          <w:tcPr>
            <w:tcW w:type="dxa" w:w="36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src/controllers/location.controller.js</w:t>
            </w:r>
          </w:p>
        </w:tc>
        <w:tc>
          <w:tcPr>
            <w:tcW w:type="dxa" w:w="54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POST /api/location/convert ve /api/location/distance uc noktalarini saglar.</w:t>
            </w:r>
          </w:p>
        </w:tc>
      </w:tr>
      <w:tr>
        <w:tc>
          <w:tcPr>
            <w:tcW w:type="dxa" w:w="36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src/routes/auth.patient.routes.js</w:t>
            </w:r>
          </w:p>
        </w:tc>
        <w:tc>
          <w:tcPr>
            <w:tcW w:type="dxa" w:w="54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Hasta auth route'lari. Login icin ozel rate limit (15 dk / 20 deneme), OTP istek icin 1 dk / 5 istek.</w:t>
            </w:r>
          </w:p>
        </w:tc>
      </w:tr>
      <w:tr>
        <w:tc>
          <w:tcPr>
            <w:tcW w:type="dxa" w:w="36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src/routes/auth.clinic.routes.js</w:t>
            </w:r>
          </w:p>
        </w:tc>
        <w:tc>
          <w:tcPr>
            <w:tcW w:type="dxa" w:w="54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Klinik auth route'lari. Login icin ayni rate limit politikasi.</w:t>
            </w:r>
          </w:p>
        </w:tc>
      </w:tr>
      <w:tr>
        <w:tc>
          <w:tcPr>
            <w:tcW w:type="dxa" w:w="36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src/routes/location.routes.js</w:t>
            </w:r>
          </w:p>
        </w:tc>
        <w:tc>
          <w:tcPr>
            <w:tcW w:type="dxa" w:w="54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Konum donusum route'lari: /convert ve /distance.</w:t>
            </w:r>
          </w:p>
        </w:tc>
      </w:tr>
    </w:tbl>
    <w:p>
      <w:pPr>
        <w:pStyle w:val="Heading1"/>
        <w:spacing w:after="160" w:before="240"/>
      </w:pPr>
      <w:r>
        <w:t xml:space="preserve">4. Guncellenen Mevcut Dosyalar</w:t>
      </w:r>
    </w:p>
    <w:p>
      <w:pPr>
        <w:pStyle w:val="Heading2"/>
        <w:spacing w:after="160" w:before="240"/>
      </w:pPr>
      <w:r>
        <w:t xml:space="preserve">4.1 src/models/Patient.js</w:t>
      </w:r>
    </w:p>
    <w:p>
      <w:pPr>
        <w:spacing w:after="120"/>
      </w:pPr>
      <w:r>
        <w:t xml:space="preserve">Hasta sema'sina sifre tabanli oturum icin gerekli alanlar eklendi ve telefon zorunlulugu kaldirildi: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phone artik required degil, sparse unique. Boylece e-posta+sifre ile kayit olan kullanici telefon vermek zorunda kalmiyor; daha sonra OTP ile telefon eklenebiliyor.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passwordHash alani (bcrypt hash). select: false ile varsayilan sorgularda donmuyor; sadece login'de .select('+passwordHash') ile cekiliyor.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authProviders dizisi ('otp' | 'password') hangi yontemle giris yapildigini izler.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lastLoginAt zaman damgasi.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Instance metodu comparePassword(plain) ve static metod hashPassword(plain) Admin modeliyle ayni desende eklendi.</w:t>
      </w:r>
    </w:p>
    <w:p>
      <w:pPr>
        <w:pStyle w:val="Heading2"/>
        <w:spacing w:after="160" w:before="240"/>
      </w:pPr>
      <w:r>
        <w:t xml:space="preserve">4.2 src/models/Clinic.js</w:t>
      </w:r>
    </w:p>
    <w:p>
      <w:pPr>
        <w:spacing w:after="120"/>
      </w:pPr>
      <w:r>
        <w:t xml:space="preserve">Klinik sema'sina mobil giris icin sifre alani eklendi: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passwordHash (bcrypt, select: false) ve lastLoginAt.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comparePassword / hashPassword metodlari.</w:t>
      </w:r>
    </w:p>
    <w:p>
      <w:pPr>
        <w:spacing w:after="120"/>
      </w:pPr>
      <w:r>
        <w:t xml:space="preserve">Sifre, sadece klinik approved durumuna gectikten sonra set-password endpoint'i ile belirlenir. Mevcut clinicVerifier akisi degisitirilmedi.</w:t>
      </w:r>
    </w:p>
    <w:p>
      <w:pPr>
        <w:pStyle w:val="Heading2"/>
        <w:spacing w:after="160" w:before="240"/>
      </w:pPr>
      <w:r>
        <w:t xml:space="preserve">4.3 src/middlewares/auth.js</w:t>
      </w:r>
    </w:p>
    <w:p>
      <w:pPr>
        <w:spacing w:after="120"/>
      </w:pPr>
      <w:r>
        <w:t xml:space="preserve">Onceden sadece requireAdmin vardi. Iki yeni middleware eklendi: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requirePatient: JWT'nin role'unun 'patient' oldugunu dogrular ve Patient dokumanini req.patient'a yerlestirir.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requireClinic: 'clinic' role'unu dogrular, ayrica klinigin status === 'approved' olup olmadigini kontrol eder; degilse 403 doner.</w:t>
      </w:r>
    </w:p>
    <w:p>
      <w:pPr>
        <w:spacing w:after="120"/>
      </w:pPr>
      <w:r>
        <w:t xml:space="preserve">Token ayiklama (Bearer ...) tum middleware'ler arasinda paylasilan extractToken yardimcisi ile yapilir.</w:t>
      </w:r>
    </w:p>
    <w:p>
      <w:pPr>
        <w:pStyle w:val="Heading2"/>
        <w:spacing w:after="160" w:before="240"/>
      </w:pPr>
      <w:r>
        <w:t xml:space="preserve">4.4 src/app.js</w:t>
      </w:r>
    </w:p>
    <w:p>
      <w:pPr>
        <w:spacing w:after="120"/>
      </w:pPr>
      <w:r>
        <w:t xml:space="preserve">Yeni route'lar mount edildi:</w:t>
      </w:r>
    </w:p>
    <w:p>
      <w:pPr>
        <w:shd w:fill="F2F2F2" w:val="clear"/>
        <w:spacing w:after="120" w:before="80"/>
      </w:pPr>
      <w:r>
        <w:rPr>
          <w:rFonts w:ascii="Consolas" w:cs="Consolas" w:eastAsia="Consolas" w:hAnsi="Consolas"/>
          <w:sz w:val="20"/>
          <w:szCs w:val="20"/>
        </w:rPr>
        <w:t xml:space="preserve">app.use('/api/auth/patients', authPatientRoutes);</w:t>
      </w:r>
    </w:p>
    <w:p>
      <w:pPr>
        <w:shd w:fill="F2F2F2" w:val="clear"/>
        <w:spacing w:after="120" w:before="80"/>
      </w:pPr>
      <w:r>
        <w:rPr>
          <w:rFonts w:ascii="Consolas" w:cs="Consolas" w:eastAsia="Consolas" w:hAnsi="Consolas"/>
          <w:sz w:val="20"/>
          <w:szCs w:val="20"/>
        </w:rPr>
        <w:t xml:space="preserve">app.use('/api/auth/clinics',  authClinicRoutes);</w:t>
      </w:r>
    </w:p>
    <w:p>
      <w:pPr>
        <w:shd w:fill="F2F2F2" w:val="clear"/>
        <w:spacing w:after="120" w:before="80"/>
      </w:pPr>
      <w:r>
        <w:rPr>
          <w:rFonts w:ascii="Consolas" w:cs="Consolas" w:eastAsia="Consolas" w:hAnsi="Consolas"/>
          <w:sz w:val="20"/>
          <w:szCs w:val="20"/>
        </w:rPr>
        <w:t xml:space="preserve">app.use('/api/location',      locationRoutes);</w:t>
      </w:r>
    </w:p>
    <w:p>
      <w:pPr>
        <w:spacing w:after="120"/>
      </w:pPr>
      <w:r>
        <w:t xml:space="preserve">Mevcut /api/patients, /api/clinics ve /api/admin route'lari aynen korundu; eski OTP akisi geriye uyumlu sekilde calismaya devam ediyor.</w:t>
      </w:r>
    </w:p>
    <w:p>
      <w:pPr>
        <w:pStyle w:val="Heading2"/>
        <w:spacing w:after="160" w:before="240"/>
      </w:pPr>
      <w:r>
        <w:t xml:space="preserve">4.5 README.md</w:t>
      </w:r>
    </w:p>
    <w:p>
      <w:pPr>
        <w:spacing w:after="120"/>
      </w:pPr>
      <w:r>
        <w:t xml:space="preserve">Yeni Mobil Auth API ve Konum Donusumu bolumleri eklendi; her endpoint icin ornek istek/yanit JSON'lari yazildi.</w:t>
      </w:r>
    </w:p>
    <w:p>
      <w:pPr>
        <w:pStyle w:val="Heading1"/>
        <w:spacing w:after="160" w:before="240"/>
      </w:pPr>
      <w:r>
        <w:t xml:space="preserve">5. Eklenen Endpoint'ler</w:t>
      </w:r>
    </w:p>
    <w:p>
      <w:pPr>
        <w:pStyle w:val="Heading2"/>
        <w:spacing w:after="160" w:before="240"/>
      </w:pPr>
      <w:r>
        <w:t xml:space="preserve">5.1 Hasta Auth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3"/>
        <w:gridCol w:w="1500"/>
        <w:gridCol w:w="4013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Metod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Aciklama</w:t>
            </w:r>
          </w:p>
        </w:tc>
      </w:tr>
      <w:tr>
        <w:tc>
          <w:tcPr>
            <w:tcW w:type="dxa" w:w="3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/api/auth/patients/signup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40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E-posta + sifre ile kayit. JWT doner. Telefon opsiyoneldir.</w:t>
            </w:r>
          </w:p>
        </w:tc>
      </w:tr>
      <w:tr>
        <w:tc>
          <w:tcPr>
            <w:tcW w:type="dxa" w:w="3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/api/auth/patients/login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40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E-posta + sifre ile giris. Rate limit: 15 dk / 20 deneme.</w:t>
            </w:r>
          </w:p>
        </w:tc>
      </w:tr>
      <w:tr>
        <w:tc>
          <w:tcPr>
            <w:tcW w:type="dxa" w:w="3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/api/auth/patients/otp/request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40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Telefon ile OTP ister. Yoksa hasta kaydini olusturur.</w:t>
            </w:r>
          </w:p>
        </w:tc>
      </w:tr>
      <w:tr>
        <w:tc>
          <w:tcPr>
            <w:tcW w:type="dxa" w:w="3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/api/auth/patients/otp/verify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40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OTP'yi dogrular, JWT doner (login + signup ayni uc).</w:t>
            </w:r>
          </w:p>
        </w:tc>
      </w:tr>
      <w:tr>
        <w:tc>
          <w:tcPr>
            <w:tcW w:type="dxa" w:w="3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/api/auth/patients/me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0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Bearer token ile kimliklenmis hastanin bilgisini doner.</w:t>
            </w:r>
          </w:p>
        </w:tc>
      </w:tr>
    </w:tbl>
    <w:p>
      <w:pPr>
        <w:pStyle w:val="Heading2"/>
        <w:spacing w:after="160" w:before="240"/>
      </w:pPr>
      <w:r>
        <w:t xml:space="preserve">5.2 Klinik Auth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3"/>
        <w:gridCol w:w="1500"/>
        <w:gridCol w:w="4013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Metod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Aciklama</w:t>
            </w:r>
          </w:p>
        </w:tc>
      </w:tr>
      <w:tr>
        <w:tc>
          <w:tcPr>
            <w:tcW w:type="dxa" w:w="3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/api/auth/clinics/set-password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40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Onaylanmis klinige ilk sifreyi belirler; taxNumber ile dogrulama yapilir.</w:t>
            </w:r>
          </w:p>
        </w:tc>
      </w:tr>
      <w:tr>
        <w:tc>
          <w:tcPr>
            <w:tcW w:type="dxa" w:w="3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/api/auth/clinics/login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40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contactEmail + sifre ile giris. Sadece approved klinikler.</w:t>
            </w:r>
          </w:p>
        </w:tc>
      </w:tr>
      <w:tr>
        <w:tc>
          <w:tcPr>
            <w:tcW w:type="dxa" w:w="3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/api/auth/clinics/me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0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Bearer token ile kimliklenmis kliniginin ozetini doner.</w:t>
            </w:r>
          </w:p>
        </w:tc>
      </w:tr>
    </w:tbl>
    <w:p>
      <w:pPr>
        <w:pStyle w:val="Heading2"/>
        <w:spacing w:after="160" w:before="240"/>
      </w:pPr>
      <w:r>
        <w:t xml:space="preserve">5.3 Konum Donusumu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3"/>
        <w:gridCol w:w="1500"/>
        <w:gridCol w:w="4013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Metod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Aciklama</w:t>
            </w:r>
          </w:p>
        </w:tc>
      </w:tr>
      <w:tr>
        <w:tc>
          <w:tcPr>
            <w:tcW w:type="dxa" w:w="3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/api/location/convert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40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{lat, lon} -&gt; Web Mercator x/y + GeoJSON. Ters yon icin {x, y} de kabul edilir.</w:t>
            </w:r>
          </w:p>
        </w:tc>
      </w:tr>
      <w:tr>
        <w:tc>
          <w:tcPr>
            <w:tcW w:type="dxa" w:w="3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/api/location/distance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40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Iki nokta arasi kus ucusu mesafe (Haversine, metre/km).</w:t>
            </w:r>
          </w:p>
        </w:tc>
      </w:tr>
    </w:tbl>
    <w:p>
      <w:pPr>
        <w:pStyle w:val="Heading1"/>
        <w:spacing w:after="160" w:before="240"/>
      </w:pPr>
      <w:r>
        <w:t xml:space="preserve">6. Konum Donusumu Detaylari</w:t>
      </w:r>
    </w:p>
    <w:p>
      <w:pPr>
        <w:spacing w:after="120"/>
      </w:pPr>
      <w:r>
        <w:t xml:space="preserve">Mobil cihazdan okunan GPS koordinati, harita kutuphanelerinde (Google Maps, Leaflet, Mapbox, OSM) standart olarak kullanilan Web Mercator projeksiyonuna (EPSG:3857) ceviriliyor. Ayni cevapta MongoDB 2dsphere indeksiyle uyumlu GeoJSON Point formati da donduruluyor.</w:t>
      </w:r>
    </w:p>
    <w:p>
      <w:pPr>
        <w:spacing w:after="120"/>
      </w:pPr>
      <w:r>
        <w:t xml:space="preserve">Kullanilan formuller (WGS84 yer kuresi yari capi R = 6378137 metre):</w:t>
      </w:r>
    </w:p>
    <w:p>
      <w:pPr>
        <w:shd w:fill="F2F2F2" w:val="clear"/>
        <w:spacing w:after="120" w:before="80"/>
      </w:pPr>
      <w:r>
        <w:rPr>
          <w:rFonts w:ascii="Consolas" w:cs="Consolas" w:eastAsia="Consolas" w:hAnsi="Consolas"/>
          <w:sz w:val="20"/>
          <w:szCs w:val="20"/>
        </w:rPr>
        <w:t xml:space="preserve">x = R * lon_rad</w:t>
      </w:r>
    </w:p>
    <w:p>
      <w:pPr>
        <w:shd w:fill="F2F2F2" w:val="clear"/>
        <w:spacing w:after="120" w:before="80"/>
      </w:pPr>
      <w:r>
        <w:rPr>
          <w:rFonts w:ascii="Consolas" w:cs="Consolas" w:eastAsia="Consolas" w:hAnsi="Consolas"/>
          <w:sz w:val="20"/>
          <w:szCs w:val="20"/>
        </w:rPr>
        <w:t xml:space="preserve">y = R * ln( tan(pi/4 + lat_rad/2) )</w:t>
      </w:r>
    </w:p>
    <w:p>
      <w:pPr>
        <w:spacing w:after="120"/>
      </w:pPr>
      <w:r>
        <w:t xml:space="preserve">Ters cevirim:</w:t>
      </w:r>
    </w:p>
    <w:p>
      <w:pPr>
        <w:shd w:fill="F2F2F2" w:val="clear"/>
        <w:spacing w:after="120" w:before="80"/>
      </w:pPr>
      <w:r>
        <w:rPr>
          <w:rFonts w:ascii="Consolas" w:cs="Consolas" w:eastAsia="Consolas" w:hAnsi="Consolas"/>
          <w:sz w:val="20"/>
          <w:szCs w:val="20"/>
        </w:rPr>
        <w:t xml:space="preserve">lon_rad = x / R</w:t>
      </w:r>
    </w:p>
    <w:p>
      <w:pPr>
        <w:shd w:fill="F2F2F2" w:val="clear"/>
        <w:spacing w:after="120" w:before="80"/>
      </w:pPr>
      <w:r>
        <w:rPr>
          <w:rFonts w:ascii="Consolas" w:cs="Consolas" w:eastAsia="Consolas" w:hAnsi="Consolas"/>
          <w:sz w:val="20"/>
          <w:szCs w:val="20"/>
        </w:rPr>
        <w:t xml:space="preserve">lat_rad = 2 * atan(exp(y/R)) - pi/2</w:t>
      </w:r>
    </w:p>
    <w:p>
      <w:pPr>
        <w:spacing w:after="120"/>
      </w:pPr>
      <w:r>
        <w:t xml:space="preserve">Web Mercator'in kutup bolgesinde sonsuza gitmesi engellendi: latitude +-85.05 derece araligina clamplaniyor.</w:t>
      </w:r>
    </w:p>
    <w:p>
      <w:pPr>
        <w:spacing w:after="120"/>
      </w:pPr>
      <w:r>
        <w:t xml:space="preserve">MongoDB GeoJSON ciktisinda dikkat: koordinat sirasi [lon, lat]'tir (MongoDB'nin bekledigi sira). Bu kucuk ayrinti, frontend ile backend arasinda ortak hata yapilan bir noktadir; merkezi servis sayesinde tek yerden yonetiliyor.</w:t>
      </w:r>
    </w:p>
    <w:p>
      <w:pPr>
        <w:pStyle w:val="Heading1"/>
        <w:spacing w:after="160" w:before="240"/>
      </w:pPr>
      <w:r>
        <w:t xml:space="preserve">7. Guvenlik Onlemleri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Sifreler bcrypt (cost 10) ile hash'lenir, veritabaninda asla duz metin tutulmaz.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passwordHash alanlari select: false ile isaretli, varsayilan sorgularda donmez.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Login uclari icin ayri rate limit: 15 dakika / 20 deneme. Boylece sifre tahmin saldirilari yavaslatilir.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OTP ucları icin saatte 5 istek limiti zaten mevcuttu; korunarak yeni rotalarda da uygulandi.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JWT_SECRET .env'den okunur; uretimde mutlaka degistirilmesi gerektigi README'de belirtildi.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Klinik token'i sadece approved klinikler icin uretilir; status degisirse korumali endpoint'ler 403 doner.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Konum endpoint'i sadece hesaplama yapar, kullaniciya ait konum bilgisi DB'ye yazilmaz; KVKK acisindan en zararsiz tasarim secildi.</w:t>
      </w:r>
    </w:p>
    <w:p>
      <w:pPr>
        <w:pStyle w:val="Heading1"/>
        <w:spacing w:after="160" w:before="240"/>
      </w:pPr>
      <w:r>
        <w:t xml:space="preserve">8. Test ve Dogrulama</w:t>
      </w:r>
    </w:p>
    <w:p>
      <w:pPr>
        <w:spacing w:after="120"/>
      </w:pPr>
      <w:r>
        <w:t xml:space="preserve">Eklenen tum dosyalar node --check ile syntax acisindan dogrulandi (12/12 OK).</w:t>
      </w:r>
    </w:p>
    <w:p>
      <w:pPr>
        <w:spacing w:after="120"/>
      </w:pPr>
      <w:r>
        <w:t xml:space="preserve">geoService.js dosyasi bilinen referans koordinatlarla manuel test edildi: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Istanbul (41.0082, 28.9784) -&gt; x = 3,225,860.73 ; y = 5,013,551.24. epsg.io ve harita kutuphanelerinin urettigi degerlerle uyumlu.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Round-trip (lat/lon -&gt; xy -&gt; lat/lon) farki 0.0 derece.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Istanbul - Ankara mesafesi Haversine ile 349.81 km hesaplandi (gerçek deger ~351 km, kure modelinde beklenen sapma).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Hatali girdiler (lat&gt;90, string deger) HTTP 400 ile reddediliyor.</w:t>
      </w:r>
    </w:p>
    <w:p>
      <w:pPr>
        <w:pStyle w:val="Heading1"/>
        <w:spacing w:after="160" w:before="240"/>
      </w:pPr>
      <w:r>
        <w:t xml:space="preserve">9. Sonraki Sprintler Icin Oneriler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Sifre sifirlama akisi (e-posta + reset token).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Klinik kaydinda contactPhone OTP dogrulamasi.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Patient konumu Clinic koleksiyonuna 2dsphere indeksli location alani ile baglanip 'yakindaki klinik' endpoint'i.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Refresh token mekanizmasi (su an JWT 7 gun gecerli, refresh yok).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Auth uclari icin unit + integration test (Jest + supertest).</w:t>
      </w:r>
    </w:p>
    <w:p>
      <w:pPr>
        <w:spacing w:before="600"/>
        <w:jc w:val="center"/>
      </w:pPr>
      <w:r>
        <w:rPr>
          <w:i/>
          <w:iCs/>
          <w:color w:val="808080"/>
        </w:rPr>
        <w:t xml:space="preserve">— Rapor sonu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Medora — Mobil Auth ve Konum Donusumu Eklemeleri</dc:title>
  <dc:creator>Huseyin Acar</dc:creator>
  <cp:lastModifiedBy>Un-named</cp:lastModifiedBy>
  <cp:revision>1</cp:revision>
  <dcterms:created xsi:type="dcterms:W3CDTF">2026-05-19T13:12:32.452Z</dcterms:created>
  <dcterms:modified xsi:type="dcterms:W3CDTF">2026-05-19T13:12:32.452Z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