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5003" w14:textId="77777777" w:rsidR="00822869" w:rsidRPr="00E31D21" w:rsidRDefault="00000000">
      <w:pPr>
        <w:spacing w:after="10"/>
        <w:jc w:val="center"/>
      </w:pPr>
      <w:r>
        <w:rPr>
          <w:b/>
          <w:bCs/>
          <w:color w:val="1F4E79"/>
          <w:sz w:val="40"/>
          <w:szCs w:val="40"/>
        </w:rPr>
        <w:t>MOHAMED REDA QIYAOUI</w:t>
      </w:r>
    </w:p>
    <w:p w14:paraId="134F3F69" w14:textId="77777777" w:rsidR="00822869" w:rsidRPr="00E31D21" w:rsidRDefault="00000000">
      <w:pPr>
        <w:spacing w:after="80"/>
        <w:jc w:val="center"/>
      </w:pPr>
      <w:r>
        <w:rPr>
          <w:color w:val="555555"/>
          <w:sz w:val="23"/>
          <w:szCs w:val="23"/>
        </w:rPr>
        <w:t>Étudiant en Cybersécurité et audit des systèmes d’information</w:t>
      </w:r>
    </w:p>
    <w:p w14:paraId="62405B16" w14:textId="37A433E1" w:rsidR="00822869" w:rsidRPr="007655B8" w:rsidRDefault="00000000">
      <w:pPr>
        <w:spacing w:after="200"/>
        <w:jc w:val="center"/>
      </w:pPr>
      <w:r>
        <w:rPr>
          <w:color w:val="555555"/>
          <w:sz w:val="20"/>
          <w:szCs w:val="20"/>
        </w:rPr>
        <w:t xml:space="preserve">Tétouan, Maroc | +212 628622254 | </w:t>
      </w:r>
      <w:hyperlink r:id="rId6" w:history="1">
        <w:r w:rsidR="00822869">
          <w:rPr>
            <w:rStyle w:val="Lienhypertexte"/>
            <w:sz w:val="20"/>
            <w:szCs w:val="20"/>
          </w:rPr>
          <w:t>mohamedreda.qiyaoui@etu.uae.ac.ma</w:t>
        </w:r>
      </w:hyperlink>
    </w:p>
    <w:p w14:paraId="59F340D2" w14:textId="77777777" w:rsidR="00822869" w:rsidRPr="00E31D21" w:rsidRDefault="00000000">
      <w:pPr>
        <w:spacing w:before="60" w:after="10"/>
      </w:pPr>
      <w:r>
        <w:rPr>
          <w:b/>
          <w:bCs/>
          <w:color w:val="1F4E79"/>
          <w:sz w:val="25"/>
          <w:szCs w:val="25"/>
        </w:rPr>
        <w:t>PROFIL PROFESSIONNEL</w:t>
      </w:r>
    </w:p>
    <w:p w14:paraId="640A8C5B" w14:textId="77777777" w:rsidR="00822869" w:rsidRPr="00E31D21" w:rsidRDefault="00822869" w:rsidP="000722C8">
      <w:pPr>
        <w:pBdr>
          <w:bottom w:val="single" w:sz="6" w:space="0" w:color="1F4E79"/>
        </w:pBdr>
        <w:spacing w:after="50"/>
        <w:rPr>
          <w:sz w:val="8"/>
          <w:szCs w:val="8"/>
        </w:rPr>
      </w:pPr>
    </w:p>
    <w:p w14:paraId="03B7779F" w14:textId="77777777" w:rsidR="00822869" w:rsidRPr="00E31D21" w:rsidRDefault="00000000">
      <w:pPr>
        <w:spacing w:after="10"/>
      </w:pPr>
      <w:r>
        <w:rPr>
          <w:color w:val="000000"/>
        </w:rPr>
        <w:t xml:space="preserve">Étudiant en DUT Cybersécurité (EST Tétouan) avec une expérience pratique en détection des menaces et d'intrusions (NIDS/IDS/IPS, SIEM), tests d'intrusion et apprentissage automatique. Actif en CTF et au club </w:t>
      </w:r>
      <w:proofErr w:type="spellStart"/>
      <w:r>
        <w:rPr>
          <w:color w:val="000000"/>
        </w:rPr>
        <w:t>CyberStorm</w:t>
      </w:r>
      <w:proofErr w:type="spellEnd"/>
      <w:r>
        <w:rPr>
          <w:color w:val="000000"/>
        </w:rPr>
        <w:t>.</w:t>
      </w:r>
    </w:p>
    <w:p w14:paraId="3074CC34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FORMATION</w:t>
      </w:r>
    </w:p>
    <w:p w14:paraId="0BCABEA3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7C001B39" w14:textId="77777777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DUT Cybersécurité et Audit des SI (CASI)</w:t>
      </w:r>
      <w:r>
        <w:rPr>
          <w:color w:val="555555"/>
        </w:rPr>
        <w:t xml:space="preserve"> | EST Tétouan - Université Abdelmalek Essaâdi</w:t>
      </w:r>
      <w:r>
        <w:rPr>
          <w:i/>
          <w:iCs/>
          <w:color w:val="555555"/>
        </w:rPr>
        <w:tab/>
        <w:t>2025 – 2027</w:t>
      </w:r>
    </w:p>
    <w:p w14:paraId="2B2159C3" w14:textId="77777777" w:rsidR="00822869" w:rsidRPr="00E31D21" w:rsidRDefault="00000000" w:rsidP="00997467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Modules : Sécurité réseau (TCP/IP, IDS/IPS, pare-feu, VPN), Cryptographie, Windows Server, Python &amp; C, SQL</w:t>
      </w:r>
    </w:p>
    <w:p w14:paraId="397D51A7" w14:textId="77777777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Baccalauréat Sciences Physiques (option français)</w:t>
      </w:r>
      <w:r>
        <w:rPr>
          <w:color w:val="555555"/>
        </w:rPr>
        <w:t xml:space="preserve"> | Mention Très Bien</w:t>
      </w:r>
      <w:r>
        <w:rPr>
          <w:i/>
          <w:iCs/>
          <w:color w:val="555555"/>
        </w:rPr>
        <w:tab/>
        <w:t>2024 – 2025</w:t>
      </w:r>
    </w:p>
    <w:p w14:paraId="17B235E8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PROJETS ACADÉMIQUES</w:t>
      </w:r>
    </w:p>
    <w:p w14:paraId="2ACACEA3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41661663" w14:textId="4F14EDD2" w:rsidR="00153CE6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NetScan - NIDS par apprentissage automatique</w:t>
      </w:r>
      <w:r>
        <w:rPr>
          <w:i/>
          <w:iCs/>
          <w:color w:val="555555"/>
        </w:rPr>
        <w:tab/>
        <w:t>Juillet 2026</w:t>
      </w:r>
    </w:p>
    <w:p w14:paraId="04759F46" w14:textId="77777777" w:rsidR="00153CE6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Conçu un système de détection d'intrusion (NIDS) basé sur Isolation Forest (apprentissage non supervisé)</w:t>
      </w:r>
    </w:p>
    <w:p w14:paraId="2F6BE299" w14:textId="77777777" w:rsidR="00153CE6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Détecté sans signatures les balayages Nmap furtifs et les attaques SYN Flood / DDoS</w:t>
      </w:r>
    </w:p>
    <w:p w14:paraId="58E0DAD3" w14:textId="77777777" w:rsidR="00153CE6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 xml:space="preserve">Créé un tableau de bord SOC (Streamlit, </w:t>
      </w:r>
      <w:proofErr w:type="spellStart"/>
      <w:r>
        <w:rPr>
          <w:color w:val="000000"/>
        </w:rPr>
        <w:t>Plotly</w:t>
      </w:r>
      <w:proofErr w:type="spellEnd"/>
      <w:r>
        <w:rPr>
          <w:color w:val="000000"/>
        </w:rPr>
        <w:t xml:space="preserve">) avec </w:t>
      </w:r>
      <w:proofErr w:type="spellStart"/>
      <w:r>
        <w:rPr>
          <w:color w:val="000000"/>
        </w:rPr>
        <w:t>GeoIP</w:t>
      </w:r>
      <w:proofErr w:type="spellEnd"/>
      <w:r>
        <w:rPr>
          <w:color w:val="000000"/>
        </w:rPr>
        <w:t xml:space="preserve"> et règles pare-feu</w:t>
      </w:r>
    </w:p>
    <w:p w14:paraId="4537C949" w14:textId="3199424A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 xml:space="preserve">Déploiement SOC Open-Source : Wazuh, Suricata &amp; </w:t>
      </w:r>
      <w:proofErr w:type="spellStart"/>
      <w:r>
        <w:rPr>
          <w:b/>
          <w:bCs/>
          <w:color w:val="000000"/>
          <w:sz w:val="23"/>
          <w:szCs w:val="23"/>
        </w:rPr>
        <w:t>pfSense</w:t>
      </w:r>
      <w:proofErr w:type="spellEnd"/>
      <w:r>
        <w:rPr>
          <w:i/>
          <w:iCs/>
          <w:color w:val="555555"/>
        </w:rPr>
        <w:tab/>
        <w:t>Mars 2026 – Mai 2026</w:t>
      </w:r>
    </w:p>
    <w:p w14:paraId="0831E04C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Déployé une infrastructure SOC (centre d'opérations de sécurité) virtualisée (VMware)</w:t>
      </w:r>
    </w:p>
    <w:p w14:paraId="7C7670DD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 xml:space="preserve">Simulé 10+ attaques depuis Kali Linux : Nmap, Hydra, </w:t>
      </w:r>
      <w:proofErr w:type="spellStart"/>
      <w:r>
        <w:rPr>
          <w:color w:val="000000"/>
        </w:rPr>
        <w:t>SQLMap</w:t>
      </w:r>
      <w:proofErr w:type="spellEnd"/>
      <w:r>
        <w:rPr>
          <w:color w:val="000000"/>
        </w:rPr>
        <w:t xml:space="preserve">, hping3, ARP spoofing, </w:t>
      </w:r>
      <w:proofErr w:type="spellStart"/>
      <w:r>
        <w:rPr>
          <w:color w:val="000000"/>
        </w:rPr>
        <w:t>Nikto</w:t>
      </w:r>
      <w:proofErr w:type="spellEnd"/>
    </w:p>
    <w:p w14:paraId="66D4C365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 xml:space="preserve">Validé la détection via Wazuh et Suricata, avec filtrage </w:t>
      </w:r>
      <w:proofErr w:type="spellStart"/>
      <w:r>
        <w:rPr>
          <w:color w:val="000000"/>
        </w:rPr>
        <w:t>pfSense</w:t>
      </w:r>
      <w:proofErr w:type="spellEnd"/>
    </w:p>
    <w:p w14:paraId="0B58F64D" w14:textId="3EFC731C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Implémentation Snort IDS/IPS</w:t>
      </w:r>
      <w:r>
        <w:rPr>
          <w:i/>
          <w:iCs/>
          <w:color w:val="555555"/>
        </w:rPr>
        <w:tab/>
        <w:t>Mars 2026 – Avril 2026</w:t>
      </w:r>
    </w:p>
    <w:p w14:paraId="6EED9E11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Réalisé 3 TP : déploiement IDS, règles personnalisées, blocage actif</w:t>
      </w:r>
    </w:p>
    <w:p w14:paraId="2CD5F7ED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Créé des règles pour détecter balayages ICMP/SYN et force brute SSH</w:t>
      </w:r>
    </w:p>
    <w:p w14:paraId="2794FB6B" w14:textId="77777777" w:rsidR="00822869" w:rsidRPr="00E31D21" w:rsidRDefault="00000000" w:rsidP="00703956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Configuré le mode IPS en ligne (NFQ) pour bloquer le trafic malveillant</w:t>
      </w:r>
    </w:p>
    <w:p w14:paraId="197DF3D1" w14:textId="271A2FED" w:rsidR="00822869" w:rsidRPr="00E31D21" w:rsidRDefault="00000000">
      <w:pPr>
        <w:tabs>
          <w:tab w:val="right" w:pos="10106"/>
        </w:tabs>
        <w:spacing w:before="50" w:after="10"/>
      </w:pPr>
      <w:r>
        <w:rPr>
          <w:b/>
          <w:bCs/>
          <w:color w:val="000000"/>
          <w:sz w:val="23"/>
          <w:szCs w:val="23"/>
        </w:rPr>
        <w:t>Défis CTF - Conception et Contributions</w:t>
      </w:r>
      <w:r>
        <w:rPr>
          <w:i/>
          <w:iCs/>
          <w:color w:val="555555"/>
        </w:rPr>
        <w:tab/>
        <w:t>2025 – 2026</w:t>
      </w:r>
    </w:p>
    <w:p w14:paraId="0FFF5865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Conçu 2 défis CTF originaux : injection SQL et rétro-ingénierie</w:t>
      </w:r>
    </w:p>
    <w:p w14:paraId="51EEC866" w14:textId="77777777" w:rsidR="00822869" w:rsidRPr="00E31D21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Contribué à une plateforme CTF Flask déployée sur Railway (Google OAuth)</w:t>
      </w:r>
    </w:p>
    <w:p w14:paraId="508AC340" w14:textId="1090935E" w:rsidR="008752EF" w:rsidRDefault="00000000">
      <w:pPr>
        <w:tabs>
          <w:tab w:val="right" w:pos="10106"/>
        </w:tabs>
        <w:spacing w:before="50" w:after="10"/>
      </w:pPr>
      <w:proofErr w:type="spellStart"/>
      <w:r>
        <w:rPr>
          <w:b/>
          <w:bCs/>
          <w:color w:val="000000"/>
          <w:sz w:val="23"/>
          <w:szCs w:val="23"/>
        </w:rPr>
        <w:t>CyberStorm</w:t>
      </w:r>
      <w:proofErr w:type="spellEnd"/>
      <w:r>
        <w:rPr>
          <w:b/>
          <w:bCs/>
          <w:color w:val="000000"/>
          <w:sz w:val="23"/>
          <w:szCs w:val="23"/>
        </w:rPr>
        <w:t xml:space="preserve"> - Site Web du Club Cybersécurité</w:t>
      </w:r>
      <w:r>
        <w:rPr>
          <w:i/>
          <w:iCs/>
          <w:color w:val="555555"/>
        </w:rPr>
        <w:tab/>
        <w:t>Avril 2026</w:t>
      </w:r>
    </w:p>
    <w:p w14:paraId="7671520D" w14:textId="092BCBAA" w:rsidR="008752EF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Développé le site officiel du club (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, Vite,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>)</w:t>
      </w:r>
    </w:p>
    <w:p w14:paraId="7465BAD3" w14:textId="77777777" w:rsidR="008752EF" w:rsidRDefault="00000000">
      <w:pPr>
        <w:pStyle w:val="Paragraphedeliste"/>
        <w:numPr>
          <w:ilvl w:val="0"/>
          <w:numId w:val="2"/>
        </w:numPr>
        <w:spacing w:after="10"/>
      </w:pPr>
      <w:r>
        <w:rPr>
          <w:color w:val="000000"/>
        </w:rPr>
        <w:t>Conçu une interface d'administration avec glisser-déposer</w:t>
      </w:r>
    </w:p>
    <w:p w14:paraId="7DBD2576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COMPÉTENCES TECHNIQUES</w:t>
      </w:r>
    </w:p>
    <w:p w14:paraId="5C5326F6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7D0A9862" w14:textId="77777777" w:rsidR="00822869" w:rsidRPr="00710D9B" w:rsidRDefault="00000000">
      <w:pPr>
        <w:tabs>
          <w:tab w:val="left" w:pos="2200"/>
        </w:tabs>
        <w:spacing w:after="10"/>
      </w:pPr>
      <w:r w:rsidRPr="00710D9B">
        <w:rPr>
          <w:b/>
          <w:bCs/>
          <w:color w:val="555555"/>
        </w:rPr>
        <w:t>SIEM / Détection</w:t>
      </w:r>
      <w:r w:rsidRPr="00710D9B">
        <w:rPr>
          <w:color w:val="000000"/>
        </w:rPr>
        <w:tab/>
        <w:t>Wazuh (SIEM), Suricata (NIDS), Snort 3 (IDS/IPS)</w:t>
      </w:r>
    </w:p>
    <w:p w14:paraId="1A84F2D2" w14:textId="77777777" w:rsidR="00822869" w:rsidRPr="00710D9B" w:rsidRDefault="00000000">
      <w:pPr>
        <w:tabs>
          <w:tab w:val="left" w:pos="2200"/>
        </w:tabs>
        <w:spacing w:after="10"/>
      </w:pPr>
      <w:r w:rsidRPr="00710D9B">
        <w:rPr>
          <w:b/>
          <w:bCs/>
          <w:color w:val="555555"/>
        </w:rPr>
        <w:t>Pare-feu / Réseau</w:t>
      </w:r>
      <w:r w:rsidRPr="00710D9B">
        <w:rPr>
          <w:color w:val="000000"/>
        </w:rPr>
        <w:tab/>
      </w:r>
      <w:proofErr w:type="spellStart"/>
      <w:r w:rsidRPr="00710D9B">
        <w:rPr>
          <w:color w:val="000000"/>
        </w:rPr>
        <w:t>pfSense</w:t>
      </w:r>
      <w:proofErr w:type="spellEnd"/>
      <w:r w:rsidRPr="00710D9B">
        <w:rPr>
          <w:color w:val="000000"/>
        </w:rPr>
        <w:t>, iptables</w:t>
      </w:r>
    </w:p>
    <w:p w14:paraId="796428A5" w14:textId="77777777" w:rsidR="00822869" w:rsidRPr="00710D9B" w:rsidRDefault="00000000">
      <w:pPr>
        <w:tabs>
          <w:tab w:val="left" w:pos="2200"/>
        </w:tabs>
        <w:spacing w:after="10"/>
      </w:pPr>
      <w:r w:rsidRPr="00710D9B">
        <w:rPr>
          <w:b/>
          <w:bCs/>
          <w:color w:val="555555"/>
        </w:rPr>
        <w:t>Tests d'intrusion</w:t>
      </w:r>
      <w:r w:rsidRPr="00710D9B">
        <w:rPr>
          <w:color w:val="000000"/>
        </w:rPr>
        <w:tab/>
        <w:t xml:space="preserve">Nmap, Hydra, </w:t>
      </w:r>
      <w:proofErr w:type="spellStart"/>
      <w:r w:rsidRPr="00710D9B">
        <w:rPr>
          <w:color w:val="000000"/>
        </w:rPr>
        <w:t>SQLMap</w:t>
      </w:r>
      <w:proofErr w:type="spellEnd"/>
      <w:r w:rsidRPr="00710D9B">
        <w:rPr>
          <w:color w:val="000000"/>
        </w:rPr>
        <w:t xml:space="preserve">, </w:t>
      </w:r>
      <w:proofErr w:type="spellStart"/>
      <w:r w:rsidRPr="00710D9B">
        <w:rPr>
          <w:color w:val="000000"/>
        </w:rPr>
        <w:t>Nikto</w:t>
      </w:r>
      <w:proofErr w:type="spellEnd"/>
      <w:r w:rsidRPr="00710D9B">
        <w:rPr>
          <w:color w:val="000000"/>
        </w:rPr>
        <w:t xml:space="preserve">, </w:t>
      </w:r>
      <w:proofErr w:type="spellStart"/>
      <w:r w:rsidRPr="00710D9B">
        <w:rPr>
          <w:color w:val="000000"/>
        </w:rPr>
        <w:t>Metasploit</w:t>
      </w:r>
      <w:proofErr w:type="spellEnd"/>
      <w:r w:rsidRPr="00710D9B">
        <w:rPr>
          <w:color w:val="000000"/>
        </w:rPr>
        <w:t>, hping3</w:t>
      </w:r>
    </w:p>
    <w:p w14:paraId="1278314A" w14:textId="77777777" w:rsidR="00822869" w:rsidRPr="00417626" w:rsidRDefault="00000000">
      <w:pPr>
        <w:tabs>
          <w:tab w:val="left" w:pos="2200"/>
        </w:tabs>
        <w:spacing w:after="10"/>
        <w:rPr>
          <w:lang w:val="en-US"/>
        </w:rPr>
      </w:pPr>
      <w:r>
        <w:rPr>
          <w:b/>
          <w:bCs/>
          <w:color w:val="555555"/>
          <w:lang w:val="en-US"/>
        </w:rPr>
        <w:t>Systèmes</w:t>
      </w:r>
      <w:r>
        <w:rPr>
          <w:color w:val="000000"/>
          <w:lang w:val="en-US"/>
        </w:rPr>
        <w:tab/>
        <w:t>Kali Linux, Ubuntu Server, Windows Server 2019</w:t>
      </w:r>
    </w:p>
    <w:p w14:paraId="2807945D" w14:textId="77777777" w:rsidR="00822869" w:rsidRPr="00417626" w:rsidRDefault="00000000">
      <w:pPr>
        <w:tabs>
          <w:tab w:val="left" w:pos="2200"/>
        </w:tabs>
        <w:spacing w:after="10"/>
        <w:rPr>
          <w:lang w:val="en-US"/>
        </w:rPr>
      </w:pPr>
      <w:proofErr w:type="spellStart"/>
      <w:r>
        <w:rPr>
          <w:b/>
          <w:bCs/>
          <w:color w:val="555555"/>
          <w:lang w:val="en-US"/>
        </w:rPr>
        <w:t>Programmation</w:t>
      </w:r>
      <w:proofErr w:type="spellEnd"/>
      <w:r>
        <w:rPr>
          <w:color w:val="000000"/>
          <w:lang w:val="en-US"/>
        </w:rPr>
        <w:tab/>
        <w:t>Python (POO, scripting, Scikit-Learn, Scapy), C, SQL</w:t>
      </w:r>
    </w:p>
    <w:p w14:paraId="45D37B44" w14:textId="77777777" w:rsidR="00822869" w:rsidRPr="00417626" w:rsidRDefault="00000000">
      <w:pPr>
        <w:tabs>
          <w:tab w:val="left" w:pos="2200"/>
        </w:tabs>
        <w:spacing w:after="10"/>
        <w:rPr>
          <w:color w:val="000000"/>
          <w:lang w:val="en-US"/>
        </w:rPr>
      </w:pPr>
      <w:proofErr w:type="spellStart"/>
      <w:r>
        <w:rPr>
          <w:b/>
          <w:bCs/>
          <w:color w:val="555555"/>
          <w:lang w:val="en-US"/>
        </w:rPr>
        <w:t>Outils</w:t>
      </w:r>
      <w:proofErr w:type="spellEnd"/>
      <w:r>
        <w:rPr>
          <w:color w:val="000000"/>
          <w:lang w:val="en-US"/>
        </w:rPr>
        <w:tab/>
        <w:t>GitHub, VMware, Cisco Packet Tracer, TShark, Streamlit</w:t>
      </w:r>
    </w:p>
    <w:p w14:paraId="5D2CC47B" w14:textId="77777777" w:rsidR="00E356DB" w:rsidRPr="00E31D21" w:rsidRDefault="00E356DB" w:rsidP="00E356DB">
      <w:pPr>
        <w:spacing w:before="130" w:after="10"/>
      </w:pPr>
      <w:r>
        <w:rPr>
          <w:b/>
          <w:bCs/>
          <w:color w:val="1F4E79"/>
          <w:sz w:val="25"/>
          <w:szCs w:val="25"/>
        </w:rPr>
        <w:t>CERTIFICATIONS</w:t>
      </w:r>
    </w:p>
    <w:p w14:paraId="197A884A" w14:textId="77777777" w:rsidR="00E356DB" w:rsidRPr="00E31D21" w:rsidRDefault="00E356DB" w:rsidP="00E356DB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0CCB3E0D" w14:textId="77777777" w:rsidR="00E356DB" w:rsidRPr="00417626" w:rsidRDefault="00E356DB" w:rsidP="00E356DB">
      <w:pPr>
        <w:pStyle w:val="Paragraphedeliste"/>
        <w:numPr>
          <w:ilvl w:val="0"/>
          <w:numId w:val="2"/>
        </w:numPr>
        <w:tabs>
          <w:tab w:val="right" w:pos="10106"/>
        </w:tabs>
        <w:spacing w:after="10"/>
        <w:rPr>
          <w:lang w:val="en-US"/>
        </w:rPr>
      </w:pPr>
      <w:r>
        <w:rPr>
          <w:color w:val="000000"/>
          <w:lang w:val="en-US"/>
        </w:rPr>
        <w:t xml:space="preserve">Getting Started with Cisco Packet Tracer </w:t>
      </w:r>
      <w:r>
        <w:rPr>
          <w:color w:val="555555"/>
          <w:lang w:val="en-US"/>
        </w:rPr>
        <w:t>| Cisco Networking Academy</w:t>
      </w:r>
      <w:r>
        <w:rPr>
          <w:i/>
          <w:iCs/>
          <w:color w:val="555555"/>
          <w:lang w:val="en-US"/>
        </w:rPr>
        <w:tab/>
        <w:t>Mai 2026</w:t>
      </w:r>
    </w:p>
    <w:p w14:paraId="6C1830EB" w14:textId="77777777" w:rsidR="00E356DB" w:rsidRPr="00417626" w:rsidRDefault="00E356DB" w:rsidP="00E356DB">
      <w:pPr>
        <w:pStyle w:val="Paragraphedeliste"/>
        <w:numPr>
          <w:ilvl w:val="0"/>
          <w:numId w:val="2"/>
        </w:numPr>
        <w:tabs>
          <w:tab w:val="right" w:pos="10106"/>
        </w:tabs>
        <w:spacing w:after="10"/>
        <w:rPr>
          <w:lang w:val="en-US"/>
        </w:rPr>
      </w:pPr>
      <w:r>
        <w:rPr>
          <w:color w:val="000000"/>
          <w:lang w:val="en-US"/>
        </w:rPr>
        <w:t xml:space="preserve">NDG Linux Unhatched </w:t>
      </w:r>
      <w:r>
        <w:rPr>
          <w:color w:val="555555"/>
          <w:lang w:val="en-US"/>
        </w:rPr>
        <w:t>| Cisco Networking Academy</w:t>
      </w:r>
      <w:r>
        <w:rPr>
          <w:i/>
          <w:iCs/>
          <w:color w:val="555555"/>
          <w:lang w:val="en-US"/>
        </w:rPr>
        <w:tab/>
        <w:t>Avril 2026</w:t>
      </w:r>
    </w:p>
    <w:p w14:paraId="77198A0C" w14:textId="77777777" w:rsidR="00E356DB" w:rsidRPr="00417626" w:rsidRDefault="00E356DB" w:rsidP="00E356DB">
      <w:pPr>
        <w:pStyle w:val="Paragraphedeliste"/>
        <w:numPr>
          <w:ilvl w:val="0"/>
          <w:numId w:val="2"/>
        </w:numPr>
        <w:tabs>
          <w:tab w:val="right" w:pos="10106"/>
        </w:tabs>
        <w:spacing w:after="10"/>
        <w:rPr>
          <w:lang w:val="en-US"/>
        </w:rPr>
      </w:pPr>
      <w:r>
        <w:rPr>
          <w:color w:val="000000"/>
          <w:lang w:val="en-US"/>
        </w:rPr>
        <w:t xml:space="preserve">Introduction to Cybersecurity </w:t>
      </w:r>
      <w:r>
        <w:rPr>
          <w:color w:val="555555"/>
          <w:lang w:val="en-US"/>
        </w:rPr>
        <w:t>| Cisco Networking Academy</w:t>
      </w:r>
      <w:r>
        <w:rPr>
          <w:i/>
          <w:iCs/>
          <w:color w:val="555555"/>
          <w:lang w:val="en-US"/>
        </w:rPr>
        <w:tab/>
        <w:t>Avril 2026</w:t>
      </w:r>
    </w:p>
    <w:p w14:paraId="29D1F71B" w14:textId="77777777" w:rsidR="00822869" w:rsidRPr="00E31D21" w:rsidRDefault="00000000">
      <w:pPr>
        <w:spacing w:before="130" w:after="10"/>
      </w:pPr>
      <w:r>
        <w:rPr>
          <w:b/>
          <w:bCs/>
          <w:color w:val="1F4E79"/>
          <w:sz w:val="25"/>
          <w:szCs w:val="25"/>
        </w:rPr>
        <w:t>LANGUES</w:t>
      </w:r>
    </w:p>
    <w:p w14:paraId="77018D50" w14:textId="77777777" w:rsidR="00822869" w:rsidRPr="00E31D21" w:rsidRDefault="00822869">
      <w:pPr>
        <w:pBdr>
          <w:bottom w:val="single" w:sz="6" w:space="1" w:color="1F4E79"/>
        </w:pBdr>
        <w:spacing w:after="50"/>
        <w:rPr>
          <w:sz w:val="8"/>
          <w:szCs w:val="8"/>
        </w:rPr>
      </w:pPr>
    </w:p>
    <w:p w14:paraId="11973359" w14:textId="77777777" w:rsidR="00822869" w:rsidRPr="00E31D21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Arabe</w:t>
      </w:r>
      <w:r>
        <w:rPr>
          <w:color w:val="000000"/>
        </w:rPr>
        <w:tab/>
        <w:t>Langue maternelle</w:t>
      </w:r>
    </w:p>
    <w:p w14:paraId="7099856B" w14:textId="77777777" w:rsidR="00822869" w:rsidRPr="00E31D21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Français</w:t>
      </w:r>
      <w:r>
        <w:rPr>
          <w:color w:val="000000"/>
        </w:rPr>
        <w:tab/>
        <w:t>Courant - langue d'études</w:t>
      </w:r>
    </w:p>
    <w:p w14:paraId="4CA03A87" w14:textId="77777777" w:rsidR="00822869" w:rsidRPr="00E31D21" w:rsidRDefault="00000000">
      <w:pPr>
        <w:tabs>
          <w:tab w:val="left" w:pos="2200"/>
        </w:tabs>
        <w:spacing w:after="10"/>
      </w:pPr>
      <w:r>
        <w:rPr>
          <w:b/>
          <w:bCs/>
          <w:color w:val="555555"/>
        </w:rPr>
        <w:t>Anglais</w:t>
      </w:r>
      <w:r>
        <w:rPr>
          <w:color w:val="000000"/>
        </w:rPr>
        <w:tab/>
        <w:t>Courant - technique</w:t>
      </w:r>
    </w:p>
    <w:sectPr w:rsidR="00822869" w:rsidRPr="00E31D21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A450C"/>
    <w:multiLevelType w:val="hybridMultilevel"/>
    <w:tmpl w:val="5E96F626"/>
    <w:lvl w:ilvl="0" w:tplc="D91A342C">
      <w:start w:val="1"/>
      <w:numFmt w:val="bullet"/>
      <w:lvlText w:val="●"/>
      <w:lvlJc w:val="left"/>
      <w:pPr>
        <w:ind w:left="720" w:hanging="360"/>
      </w:pPr>
    </w:lvl>
    <w:lvl w:ilvl="1" w:tplc="E130B18A">
      <w:start w:val="1"/>
      <w:numFmt w:val="bullet"/>
      <w:lvlText w:val="○"/>
      <w:lvlJc w:val="left"/>
      <w:pPr>
        <w:ind w:left="1440" w:hanging="360"/>
      </w:pPr>
    </w:lvl>
    <w:lvl w:ilvl="2" w:tplc="9DCC2070">
      <w:start w:val="1"/>
      <w:numFmt w:val="bullet"/>
      <w:lvlText w:val="■"/>
      <w:lvlJc w:val="left"/>
      <w:pPr>
        <w:ind w:left="2160" w:hanging="360"/>
      </w:pPr>
    </w:lvl>
    <w:lvl w:ilvl="3" w:tplc="E3CCCE6E">
      <w:start w:val="1"/>
      <w:numFmt w:val="bullet"/>
      <w:lvlText w:val="●"/>
      <w:lvlJc w:val="left"/>
      <w:pPr>
        <w:ind w:left="2880" w:hanging="360"/>
      </w:pPr>
    </w:lvl>
    <w:lvl w:ilvl="4" w:tplc="CEFACB86">
      <w:start w:val="1"/>
      <w:numFmt w:val="bullet"/>
      <w:lvlText w:val="○"/>
      <w:lvlJc w:val="left"/>
      <w:pPr>
        <w:ind w:left="3600" w:hanging="360"/>
      </w:pPr>
    </w:lvl>
    <w:lvl w:ilvl="5" w:tplc="5FB62F92">
      <w:start w:val="1"/>
      <w:numFmt w:val="bullet"/>
      <w:lvlText w:val="■"/>
      <w:lvlJc w:val="left"/>
      <w:pPr>
        <w:ind w:left="4320" w:hanging="360"/>
      </w:pPr>
    </w:lvl>
    <w:lvl w:ilvl="6" w:tplc="7AE4FE96">
      <w:start w:val="1"/>
      <w:numFmt w:val="bullet"/>
      <w:lvlText w:val="●"/>
      <w:lvlJc w:val="left"/>
      <w:pPr>
        <w:ind w:left="5040" w:hanging="360"/>
      </w:pPr>
    </w:lvl>
    <w:lvl w:ilvl="7" w:tplc="6B74A2FE">
      <w:start w:val="1"/>
      <w:numFmt w:val="bullet"/>
      <w:lvlText w:val="●"/>
      <w:lvlJc w:val="left"/>
      <w:pPr>
        <w:ind w:left="5760" w:hanging="360"/>
      </w:pPr>
    </w:lvl>
    <w:lvl w:ilvl="8" w:tplc="8EEA41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C13B1"/>
    <w:multiLevelType w:val="hybridMultilevel"/>
    <w:tmpl w:val="3580E964"/>
    <w:lvl w:ilvl="0" w:tplc="2FA63FCE">
      <w:start w:val="1"/>
      <w:numFmt w:val="bullet"/>
      <w:lvlText w:val="–"/>
      <w:lvlJc w:val="left"/>
      <w:pPr>
        <w:ind w:left="480" w:hanging="240"/>
      </w:pPr>
    </w:lvl>
    <w:lvl w:ilvl="1" w:tplc="182C9620">
      <w:numFmt w:val="decimal"/>
      <w:lvlText w:val=""/>
      <w:lvlJc w:val="left"/>
    </w:lvl>
    <w:lvl w:ilvl="2" w:tplc="D980B640">
      <w:numFmt w:val="decimal"/>
      <w:lvlText w:val=""/>
      <w:lvlJc w:val="left"/>
    </w:lvl>
    <w:lvl w:ilvl="3" w:tplc="601460B4">
      <w:numFmt w:val="decimal"/>
      <w:lvlText w:val=""/>
      <w:lvlJc w:val="left"/>
    </w:lvl>
    <w:lvl w:ilvl="4" w:tplc="3B60662A">
      <w:numFmt w:val="decimal"/>
      <w:lvlText w:val=""/>
      <w:lvlJc w:val="left"/>
    </w:lvl>
    <w:lvl w:ilvl="5" w:tplc="E214B15E">
      <w:numFmt w:val="decimal"/>
      <w:lvlText w:val=""/>
      <w:lvlJc w:val="left"/>
    </w:lvl>
    <w:lvl w:ilvl="6" w:tplc="D8246E4C">
      <w:numFmt w:val="decimal"/>
      <w:lvlText w:val=""/>
      <w:lvlJc w:val="left"/>
    </w:lvl>
    <w:lvl w:ilvl="7" w:tplc="F37EE214">
      <w:numFmt w:val="decimal"/>
      <w:lvlText w:val=""/>
      <w:lvlJc w:val="left"/>
    </w:lvl>
    <w:lvl w:ilvl="8" w:tplc="D58CF9E0">
      <w:numFmt w:val="decimal"/>
      <w:lvlText w:val=""/>
      <w:lvlJc w:val="left"/>
    </w:lvl>
  </w:abstractNum>
  <w:num w:numId="1" w16cid:durableId="2134977913">
    <w:abstractNumId w:val="0"/>
    <w:lvlOverride w:ilvl="0">
      <w:startOverride w:val="1"/>
    </w:lvlOverride>
  </w:num>
  <w:num w:numId="2" w16cid:durableId="1578200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869"/>
    <w:rsid w:val="000722C8"/>
    <w:rsid w:val="000F67D2"/>
    <w:rsid w:val="00153CE6"/>
    <w:rsid w:val="00224A64"/>
    <w:rsid w:val="002C3EF6"/>
    <w:rsid w:val="002D1E5F"/>
    <w:rsid w:val="00360163"/>
    <w:rsid w:val="00390675"/>
    <w:rsid w:val="00417626"/>
    <w:rsid w:val="0055695A"/>
    <w:rsid w:val="006905B8"/>
    <w:rsid w:val="00703956"/>
    <w:rsid w:val="00710D9B"/>
    <w:rsid w:val="00732AFC"/>
    <w:rsid w:val="007655B8"/>
    <w:rsid w:val="00822869"/>
    <w:rsid w:val="008752EF"/>
    <w:rsid w:val="008D661D"/>
    <w:rsid w:val="008E009C"/>
    <w:rsid w:val="00955F1E"/>
    <w:rsid w:val="00962509"/>
    <w:rsid w:val="00997467"/>
    <w:rsid w:val="00B671F3"/>
    <w:rsid w:val="00C83859"/>
    <w:rsid w:val="00D72CBB"/>
    <w:rsid w:val="00DA1FD2"/>
    <w:rsid w:val="00E31D21"/>
    <w:rsid w:val="00E356DB"/>
    <w:rsid w:val="00F4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C8E4"/>
  <w15:docId w15:val="{CB54B353-0271-46AB-89F0-91C91382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17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hamedreda.qiyaoui@etu.uae.ac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D1F7E-9764-4291-91C8-2241D374A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419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DevLab</cp:lastModifiedBy>
  <cp:revision>26</cp:revision>
  <dcterms:created xsi:type="dcterms:W3CDTF">2026-06-16T00:17:00Z</dcterms:created>
  <dcterms:modified xsi:type="dcterms:W3CDTF">2026-10-16T22:41:00Z</dcterms:modified>
</cp:coreProperties>
</file>